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EB4" w:rsidRDefault="00FB4EB4">
      <w:r>
        <w:t>Vídeo de religión reflexión:</w:t>
      </w:r>
    </w:p>
    <w:p w:rsidR="00FB4EB4" w:rsidRDefault="00965DDF">
      <w:hyperlink r:id="rId4" w:history="1">
        <w:r w:rsidRPr="005A2B50">
          <w:rPr>
            <w:rStyle w:val="Hipervnculo"/>
          </w:rPr>
          <w:t>https://youtu.be/7x4VNDbkpYshttps://</w:t>
        </w:r>
      </w:hyperlink>
    </w:p>
    <w:p w:rsidR="00965DDF" w:rsidRDefault="00254A55">
      <w:hyperlink r:id="rId5" w:history="1">
        <w:r w:rsidRPr="005A2B50">
          <w:rPr>
            <w:rStyle w:val="Hipervnculo"/>
          </w:rPr>
          <w:t>https://youtube.com/shorts/wd94FlgAALo?feature=share</w:t>
        </w:r>
      </w:hyperlink>
    </w:p>
    <w:p w:rsidR="00254A55" w:rsidRDefault="00254A55">
      <w:r>
        <w:t>Esto fue todo espero que le haya gustado él video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54A5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B4"/>
    <w:rsid w:val="00254A55"/>
    <w:rsid w:val="00965DDF"/>
    <w:rsid w:val="00D418D6"/>
    <w:rsid w:val="00F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6409B4"/>
  <w15:chartTrackingRefBased/>
  <w15:docId w15:val="{054696BA-EDAC-B340-BDC2-DB656A4E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65DD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5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be.com/shorts/wd94FlgAALo?feature=share" TargetMode="External" /><Relationship Id="rId4" Type="http://schemas.openxmlformats.org/officeDocument/2006/relationships/hyperlink" Target="https://youtu.be/7x4VNDbkpYshttps:/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2021-09-15T02:20:00Z</dcterms:created>
  <dcterms:modified xsi:type="dcterms:W3CDTF">2021-09-15T02:20:00Z</dcterms:modified>
</cp:coreProperties>
</file>