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CC"/>
  <w:body>
    <w:sdt>
      <w:sdtPr>
        <w:id w:val="1660423554"/>
        <w:docPartObj>
          <w:docPartGallery w:val="Cover Pages"/>
          <w:docPartUnique/>
        </w:docPartObj>
      </w:sdtPr>
      <w:sdtEndPr>
        <w:rPr>
          <w:rFonts w:ascii="Helvetica" w:eastAsia="Times New Roman" w:hAnsi="Helvetica" w:cs="Helvetica"/>
          <w:color w:val="FF0000"/>
          <w:sz w:val="28"/>
          <w:szCs w:val="28"/>
          <w:u w:val="single"/>
          <w:lang w:val="es-ES"/>
        </w:rPr>
      </w:sdtEndPr>
      <w:sdtContent>
        <w:p w:rsidR="00E211DF" w:rsidRDefault="006A6EFF">
          <w:r>
            <w:rPr>
              <w:noProof/>
            </w:rPr>
            <mc:AlternateContent>
              <mc:Choice Requires="wps">
                <w:drawing>
                  <wp:anchor distT="0" distB="0" distL="114300" distR="114300" simplePos="0" relativeHeight="251660288" behindDoc="0" locked="0" layoutInCell="1" allowOverlap="1" wp14:anchorId="34528554" wp14:editId="5CD1A7BA">
                    <wp:simplePos x="0" y="0"/>
                    <wp:positionH relativeFrom="page">
                      <wp:posOffset>4295140</wp:posOffset>
                    </wp:positionH>
                    <wp:positionV relativeFrom="page">
                      <wp:posOffset>615315</wp:posOffset>
                    </wp:positionV>
                    <wp:extent cx="3117850" cy="45719"/>
                    <wp:effectExtent l="0" t="0" r="6350" b="0"/>
                    <wp:wrapNone/>
                    <wp:docPr id="467" name="Rectángulo 467"/>
                    <wp:cNvGraphicFramePr/>
                    <a:graphic xmlns:a="http://schemas.openxmlformats.org/drawingml/2006/main">
                      <a:graphicData uri="http://schemas.microsoft.com/office/word/2010/wordprocessingShape">
                        <wps:wsp>
                          <wps:cNvSpPr/>
                          <wps:spPr>
                            <a:xfrm flipV="1">
                              <a:off x="0" y="0"/>
                              <a:ext cx="3117850" cy="45719"/>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11DF" w:rsidRPr="00E211DF" w:rsidRDefault="00E211DF">
                                <w:pPr>
                                  <w:spacing w:before="240"/>
                                  <w:jc w:val="center"/>
                                  <w:rPr>
                                    <w:color w:val="FFFFFF" w:themeColor="background1"/>
                                    <w:lang w:val="es-ES"/>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6A6EFF">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528554" id="Rectángulo 467" o:spid="_x0000_s1026" style="position:absolute;margin-left:338.2pt;margin-top:48.45pt;width:245.5pt;height:3.6pt;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" fillcolor="#766f54 [3215]" stroked="f" strokeweight="1.25pt">
                    <v:stroke endcap="round"/>
                    <v:textbox inset="14.4pt,14.4pt,14.4pt,28.8pt">
                      <w:txbxContent>
                        <w:p w:rsidR="00E211DF" w:rsidRPr="00E211DF" w:rsidRDefault="00E211DF">
                          <w:pPr>
                            <w:spacing w:before="240"/>
                            <w:jc w:val="center"/>
                            <w:rPr>
                              <w:color w:val="FFFFFF" w:themeColor="background1"/>
                              <w:lang w:val="es-ES"/>
                            </w:rPr>
                          </w:pPr>
                          <w:sdt>
                            <w:sdtPr>
                              <w:rPr>
                                <w:color w:val="FFFFFF" w:themeColor="background1"/>
                              </w:rPr>
                              <w:alias w:val="Descripción breve"/>
                              <w:id w:val="8276291"/>
                              <w:showingPlcHdr/>
                              <w:dataBinding w:prefixMappings="xmlns:ns0='http://schemas.microsoft.com/office/2006/coverPageProps'" w:xpath="/ns0:CoverPageProperties[1]/ns0:Abstract[1]" w:storeItemID="{55AF091B-3C7A-41E3-B477-F2FDAA23CFDA}"/>
                              <w:text/>
                            </w:sdtPr>
                            <w:sdtContent>
                              <w:r w:rsidR="006A6EFF">
                                <w:rPr>
                                  <w:color w:val="FFFFFF" w:themeColor="background1"/>
                                </w:rPr>
                                <w:t xml:space="preserve">     </w:t>
                              </w:r>
                            </w:sdtContent>
                          </w:sdt>
                        </w:p>
                      </w:txbxContent>
                    </v:textbox>
                    <w10:wrap anchorx="page" anchory="page"/>
                  </v:rect>
                </w:pict>
              </mc:Fallback>
            </mc:AlternateContent>
          </w:r>
          <w:r w:rsidR="00E211DF">
            <w:rPr>
              <w:noProof/>
            </w:rPr>
            <mc:AlternateContent>
              <mc:Choice Requires="wps">
                <w:drawing>
                  <wp:anchor distT="0" distB="0" distL="114300" distR="114300" simplePos="0" relativeHeight="251663360" behindDoc="1" locked="0" layoutInCell="1" allowOverlap="1" wp14:anchorId="1398C46F" wp14:editId="66B491E4">
                    <wp:simplePos x="0" y="0"/>
                    <wp:positionH relativeFrom="page">
                      <wp:align>center</wp:align>
                    </wp:positionH>
                    <wp:positionV relativeFrom="page">
                      <wp:align>center</wp:align>
                    </wp:positionV>
                    <wp:extent cx="7383780" cy="9555480"/>
                    <wp:effectExtent l="0" t="0" r="7620" b="7620"/>
                    <wp:wrapNone/>
                    <wp:docPr id="466" name="Rectángulo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211DF" w:rsidRDefault="006A6EFF">
                                <w:r w:rsidRPr="003B3CB7">
                                  <w:rPr>
                                    <w:rFonts w:ascii="Helvetica" w:eastAsia="Times New Roman" w:hAnsi="Helvetica" w:cs="Helvetica"/>
                                    <w:noProof/>
                                    <w:color w:val="757575"/>
                                    <w:sz w:val="20"/>
                                    <w:szCs w:val="20"/>
                                  </w:rPr>
                                  <w:drawing>
                                    <wp:inline distT="0" distB="0" distL="0" distR="0" wp14:anchorId="0E372791" wp14:editId="74F5A729">
                                      <wp:extent cx="3803597" cy="4825365"/>
                                      <wp:effectExtent l="0" t="0" r="6985" b="0"/>
                                      <wp:docPr id="5" name="Imagen 5"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rena y sus nuevas masc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3869347" cy="4908778"/>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98C46F" id="Rectángulo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" fillcolor="#f9cec2 [660]" stroked="f" strokeweight="1.25pt">
                    <v:fill color2="#ed6d4a [1940]" rotate="t" focusposition=".5,.5" focussize="-.5,-.5" focus="100%" type="gradientRadial"/>
                    <v:stroke endcap="round"/>
                    <v:path arrowok="t"/>
                    <v:textbox inset="21.6pt,,21.6pt">
                      <w:txbxContent>
                        <w:p w:rsidR="00E211DF" w:rsidRDefault="006A6EFF">
                          <w:r w:rsidRPr="003B3CB7">
                            <w:rPr>
                              <w:rFonts w:ascii="Helvetica" w:eastAsia="Times New Roman" w:hAnsi="Helvetica" w:cs="Helvetica"/>
                              <w:noProof/>
                              <w:color w:val="757575"/>
                              <w:sz w:val="20"/>
                              <w:szCs w:val="20"/>
                            </w:rPr>
                            <w:drawing>
                              <wp:inline distT="0" distB="0" distL="0" distR="0" wp14:anchorId="0E372791" wp14:editId="74F5A729">
                                <wp:extent cx="3803597" cy="4825365"/>
                                <wp:effectExtent l="0" t="0" r="6985" b="0"/>
                                <wp:docPr id="5" name="Imagen 5"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rena y sus nuevas masc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3869347" cy="4908778"/>
                                        </a:xfrm>
                                        <a:prstGeom prst="rect">
                                          <a:avLst/>
                                        </a:prstGeom>
                                        <a:noFill/>
                                        <a:ln>
                                          <a:noFill/>
                                        </a:ln>
                                      </pic:spPr>
                                    </pic:pic>
                                  </a:graphicData>
                                </a:graphic>
                              </wp:inline>
                            </w:drawing>
                          </w:r>
                        </w:p>
                      </w:txbxContent>
                    </v:textbox>
                    <w10:wrap anchorx="page" anchory="page"/>
                  </v:rect>
                </w:pict>
              </mc:Fallback>
            </mc:AlternateContent>
          </w:r>
        </w:p>
        <w:p w:rsidR="00E211DF" w:rsidRDefault="00FF4307">
          <w:pPr>
            <w:rPr>
              <w:rFonts w:ascii="Helvetica" w:eastAsia="Times New Roman" w:hAnsi="Helvetica" w:cs="Helvetica"/>
              <w:color w:val="FF0000"/>
              <w:sz w:val="28"/>
              <w:szCs w:val="28"/>
              <w:u w:val="single"/>
              <w:lang w:val="es-ES"/>
            </w:rPr>
          </w:pPr>
          <w:r>
            <w:rPr>
              <w:noProof/>
            </w:rPr>
            <mc:AlternateContent>
              <mc:Choice Requires="wps">
                <w:drawing>
                  <wp:anchor distT="0" distB="0" distL="114300" distR="114300" simplePos="0" relativeHeight="251659264" behindDoc="0" locked="0" layoutInCell="1" allowOverlap="1" wp14:anchorId="7784EA80" wp14:editId="412525EA">
                    <wp:simplePos x="0" y="0"/>
                    <wp:positionH relativeFrom="page">
                      <wp:posOffset>4280007</wp:posOffset>
                    </wp:positionH>
                    <wp:positionV relativeFrom="page">
                      <wp:posOffset>2481943</wp:posOffset>
                    </wp:positionV>
                    <wp:extent cx="3108960" cy="4901570"/>
                    <wp:effectExtent l="0" t="0" r="15240" b="13335"/>
                    <wp:wrapNone/>
                    <wp:docPr id="468" name="Rectángulo 468"/>
                    <wp:cNvGraphicFramePr/>
                    <a:graphic xmlns:a="http://schemas.openxmlformats.org/drawingml/2006/main">
                      <a:graphicData uri="http://schemas.microsoft.com/office/word/2010/wordprocessingShape">
                        <wps:wsp>
                          <wps:cNvSpPr/>
                          <wps:spPr>
                            <a:xfrm>
                              <a:off x="0" y="0"/>
                              <a:ext cx="3108960" cy="490157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18B2D22E" id="Rectángulo 468" o:spid="_x0000_s1026" style="position:absolute;margin-left:337pt;margin-top:195.45pt;width:244.8pt;height:385.95pt;z-index:251659264;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" fillcolor="white [3212]" strokecolor="#819842 [1614]" strokeweight="1.25pt">
                    <v:stroke endcap="round"/>
                    <w10:wrap anchorx="page" anchory="page"/>
                  </v:rect>
                </w:pict>
              </mc:Fallback>
            </mc:AlternateContent>
          </w:r>
          <w:r w:rsidR="006A6EFF">
            <w:rPr>
              <w:noProof/>
            </w:rPr>
            <mc:AlternateContent>
              <mc:Choice Requires="wps">
                <w:drawing>
                  <wp:anchor distT="0" distB="0" distL="114300" distR="114300" simplePos="0" relativeHeight="251664384" behindDoc="0" locked="0" layoutInCell="1" allowOverlap="1" wp14:anchorId="4F627CB6" wp14:editId="105743DD">
                    <wp:simplePos x="0" y="0"/>
                    <wp:positionH relativeFrom="page">
                      <wp:posOffset>4259646</wp:posOffset>
                    </wp:positionH>
                    <wp:positionV relativeFrom="page">
                      <wp:posOffset>6740136</wp:posOffset>
                    </wp:positionV>
                    <wp:extent cx="2797810" cy="268605"/>
                    <wp:effectExtent l="0" t="0" r="0" b="0"/>
                    <wp:wrapSquare wrapText="bothSides"/>
                    <wp:docPr id="465" name="Cuadro de texto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E211DF" w:rsidRDefault="00F42C5E">
                                <w:pPr>
                                  <w:pStyle w:val="Sinespaciado"/>
                                  <w:rPr>
                                    <w:color w:val="766F54" w:themeColor="text2"/>
                                  </w:rPr>
                                </w:pPr>
                                <w:r>
                                  <w:rPr>
                                    <w:color w:val="766F54" w:themeColor="text2"/>
                                    <w:lang w:val="es-ES"/>
                                  </w:rPr>
                                  <w:t>Sebastián coronel torres</w:t>
                                </w:r>
                                <w:r w:rsidR="006A6EFF">
                                  <w:rPr>
                                    <w:color w:val="766F54" w:themeColor="text2"/>
                                    <w:lang w:val="es-ES"/>
                                  </w:rPr>
                                  <w:t xml:space="preserve"> 6-1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F627CB6" id="_x0000_t202" coordsize="21600,21600" o:spt="202" path="m,l,21600r21600,l21600,xe">
                    <v:stroke joinstyle="miter"/>
                    <v:path gradientshapeok="t" o:connecttype="rect"/>
                  </v:shapetype>
                  <v:shape id="Cuadro de texto 465" o:spid="_x0000_s1028" type="#_x0000_t202" style="position:absolute;margin-left:335.4pt;margin-top:530.7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" filled="f" stroked="f" strokeweight=".5pt">
                    <v:textbox style="mso-fit-shape-to-text:t">
                      <w:txbxContent>
                        <w:p w:rsidR="00E211DF" w:rsidRDefault="00F42C5E">
                          <w:pPr>
                            <w:pStyle w:val="Sinespaciado"/>
                            <w:rPr>
                              <w:color w:val="766F54" w:themeColor="text2"/>
                            </w:rPr>
                          </w:pPr>
                          <w:r>
                            <w:rPr>
                              <w:color w:val="766F54" w:themeColor="text2"/>
                              <w:lang w:val="es-ES"/>
                            </w:rPr>
                            <w:t>Sebastián coronel torres</w:t>
                          </w:r>
                          <w:r w:rsidR="006A6EFF">
                            <w:rPr>
                              <w:color w:val="766F54" w:themeColor="text2"/>
                              <w:lang w:val="es-ES"/>
                            </w:rPr>
                            <w:t xml:space="preserve"> 6-1</w:t>
                          </w:r>
                        </w:p>
                      </w:txbxContent>
                    </v:textbox>
                    <w10:wrap type="square" anchorx="page" anchory="page"/>
                  </v:shape>
                </w:pict>
              </mc:Fallback>
            </mc:AlternateContent>
          </w:r>
          <w:r w:rsidR="006A6EFF">
            <w:rPr>
              <w:noProof/>
            </w:rPr>
            <mc:AlternateContent>
              <mc:Choice Requires="wps">
                <w:drawing>
                  <wp:anchor distT="0" distB="0" distL="114300" distR="114300" simplePos="0" relativeHeight="251662336" behindDoc="0" locked="0" layoutInCell="1" allowOverlap="1" wp14:anchorId="6492D7D4" wp14:editId="706EBF2C">
                    <wp:simplePos x="0" y="0"/>
                    <wp:positionH relativeFrom="margin">
                      <wp:posOffset>3179767</wp:posOffset>
                    </wp:positionH>
                    <wp:positionV relativeFrom="page">
                      <wp:posOffset>6967846</wp:posOffset>
                    </wp:positionV>
                    <wp:extent cx="2875915" cy="118745"/>
                    <wp:effectExtent l="0" t="0" r="635" b="0"/>
                    <wp:wrapNone/>
                    <wp:docPr id="469" name="Rectángulo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FC312E7" id="Rectángulo 469" o:spid="_x0000_s1026" style="position:absolute;margin-left:250.4pt;margin-top:548.65pt;width:226.45pt;height:9.35pt;z-index:251662336;visibility:visible;mso-wrap-style:square;mso-width-percent:370;mso-height-percent:0;mso-wrap-distance-left:9pt;mso-wrap-distance-top:0;mso-wrap-distance-right:9pt;mso-wrap-distance-bottom:0;mso-position-horizontal:absolute;mso-position-horizontal-relative:margin;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" fillcolor="#a53010 [3204]" stroked="f" strokeweight="1.25pt">
                    <v:stroke endcap="round"/>
                    <w10:wrap anchorx="margin" anchory="page"/>
                  </v:rect>
                </w:pict>
              </mc:Fallback>
            </mc:AlternateContent>
          </w:r>
          <w:r w:rsidR="006A6EFF">
            <w:rPr>
              <w:noProof/>
            </w:rPr>
            <mc:AlternateContent>
              <mc:Choice Requires="wps">
                <w:drawing>
                  <wp:anchor distT="0" distB="0" distL="114300" distR="114300" simplePos="0" relativeHeight="251661312" behindDoc="0" locked="0" layoutInCell="1" allowOverlap="1" wp14:anchorId="2F9517BD" wp14:editId="05BC894E">
                    <wp:simplePos x="0" y="0"/>
                    <wp:positionH relativeFrom="page">
                      <wp:posOffset>4299044</wp:posOffset>
                    </wp:positionH>
                    <wp:positionV relativeFrom="page">
                      <wp:posOffset>3521122</wp:posOffset>
                    </wp:positionV>
                    <wp:extent cx="3043185" cy="2475230"/>
                    <wp:effectExtent l="0" t="0" r="0" b="3175"/>
                    <wp:wrapSquare wrapText="bothSides"/>
                    <wp:docPr id="470" name="Cuadro de texto 470"/>
                    <wp:cNvGraphicFramePr/>
                    <a:graphic xmlns:a="http://schemas.openxmlformats.org/drawingml/2006/main">
                      <a:graphicData uri="http://schemas.microsoft.com/office/word/2010/wordprocessingShape">
                        <wps:wsp>
                          <wps:cNvSpPr txBox="1"/>
                          <wps:spPr>
                            <a:xfrm>
                              <a:off x="0" y="0"/>
                              <a:ext cx="3043185" cy="2475230"/>
                            </a:xfrm>
                            <a:prstGeom prst="rect">
                              <a:avLst/>
                            </a:prstGeom>
                            <a:noFill/>
                            <a:ln w="6350">
                              <a:noFill/>
                            </a:ln>
                            <a:effectLst/>
                          </wps:spPr>
                          <wps:txbx>
                            <w:txbxContent>
                              <w:p w:rsidR="00E211DF" w:rsidRPr="00E211DF" w:rsidRDefault="006A6EFF">
                                <w:pPr>
                                  <w:rPr>
                                    <w:rFonts w:asciiTheme="majorHAnsi" w:eastAsiaTheme="majorEastAsia" w:hAnsiTheme="majorHAnsi" w:cstheme="majorBidi"/>
                                    <w:color w:val="766F54" w:themeColor="text2"/>
                                    <w:sz w:val="32"/>
                                    <w:szCs w:val="32"/>
                                    <w:lang w:val="es-ES"/>
                                  </w:rPr>
                                </w:pPr>
                                <w:r w:rsidRPr="006A6EFF">
                                  <w:rPr>
                                    <w:rFonts w:asciiTheme="majorHAnsi" w:eastAsiaTheme="majorEastAsia" w:hAnsiTheme="majorHAnsi" w:cstheme="majorBidi"/>
                                    <w:color w:val="A53010" w:themeColor="accent1"/>
                                    <w:sz w:val="72"/>
                                    <w:szCs w:val="72"/>
                                    <w:lang w:val="es-ES"/>
                                  </w:rPr>
                                  <w:t xml:space="preserve">Lorena y sus nuevas mascotas </w:t>
                                </w:r>
                                <w:sdt>
                                  <w:sdtPr>
                                    <w:rPr>
                                      <w:rFonts w:asciiTheme="majorHAnsi" w:eastAsiaTheme="majorEastAsia" w:hAnsiTheme="majorHAnsi" w:cstheme="majorBidi"/>
                                      <w:color w:val="766F54" w:themeColor="text2"/>
                                      <w:sz w:val="32"/>
                                      <w:szCs w:val="32"/>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Content>
                                    <w:r w:rsidR="00E211DF">
                                      <w:rPr>
                                        <w:rFonts w:asciiTheme="majorHAnsi" w:eastAsiaTheme="majorEastAsia" w:hAnsiTheme="majorHAnsi" w:cstheme="majorBidi"/>
                                        <w:color w:val="766F54" w:themeColor="text2"/>
                                        <w:sz w:val="32"/>
                                        <w:szCs w:val="32"/>
                                        <w:lang w:val="es-ES"/>
                                      </w:rPr>
                                      <w:t>[Subtítulo del documento]</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w14:anchorId="2F9517BD" id="Cuadro de texto 470" o:spid="_x0000_s1029" type="#_x0000_t202" style="position:absolute;margin-left:338.5pt;margin-top:277.25pt;width:239.6pt;height:194.9pt;z-index:251661312;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" filled="f" stroked="f" strokeweight=".5pt">
                    <v:textbox style="mso-fit-shape-to-text:t">
                      <w:txbxContent>
                        <w:p w:rsidR="00E211DF" w:rsidRPr="00E211DF" w:rsidRDefault="006A6EFF">
                          <w:pPr>
                            <w:rPr>
                              <w:rFonts w:asciiTheme="majorHAnsi" w:eastAsiaTheme="majorEastAsia" w:hAnsiTheme="majorHAnsi" w:cstheme="majorBidi"/>
                              <w:color w:val="766F54" w:themeColor="text2"/>
                              <w:sz w:val="32"/>
                              <w:szCs w:val="32"/>
                              <w:lang w:val="es-ES"/>
                            </w:rPr>
                          </w:pPr>
                          <w:r w:rsidRPr="006A6EFF">
                            <w:rPr>
                              <w:rFonts w:asciiTheme="majorHAnsi" w:eastAsiaTheme="majorEastAsia" w:hAnsiTheme="majorHAnsi" w:cstheme="majorBidi"/>
                              <w:color w:val="A53010" w:themeColor="accent1"/>
                              <w:sz w:val="72"/>
                              <w:szCs w:val="72"/>
                              <w:lang w:val="es-ES"/>
                            </w:rPr>
                            <w:t xml:space="preserve">Lorena y sus nuevas mascotas </w:t>
                          </w:r>
                          <w:sdt>
                            <w:sdtPr>
                              <w:rPr>
                                <w:rFonts w:asciiTheme="majorHAnsi" w:eastAsiaTheme="majorEastAsia" w:hAnsiTheme="majorHAnsi" w:cstheme="majorBidi"/>
                                <w:color w:val="766F54" w:themeColor="text2"/>
                                <w:sz w:val="32"/>
                                <w:szCs w:val="32"/>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Content>
                              <w:r w:rsidR="00E211DF">
                                <w:rPr>
                                  <w:rFonts w:asciiTheme="majorHAnsi" w:eastAsiaTheme="majorEastAsia" w:hAnsiTheme="majorHAnsi" w:cstheme="majorBidi"/>
                                  <w:color w:val="766F54" w:themeColor="text2"/>
                                  <w:sz w:val="32"/>
                                  <w:szCs w:val="32"/>
                                  <w:lang w:val="es-ES"/>
                                </w:rPr>
                                <w:t>[Subtítulo del documento]</w:t>
                              </w:r>
                            </w:sdtContent>
                          </w:sdt>
                        </w:p>
                      </w:txbxContent>
                    </v:textbox>
                    <w10:wrap type="square" anchorx="page" anchory="page"/>
                  </v:shape>
                </w:pict>
              </mc:Fallback>
            </mc:AlternateContent>
          </w:r>
          <w:r w:rsidR="00E211DF">
            <w:rPr>
              <w:rFonts w:ascii="Helvetica" w:eastAsia="Times New Roman" w:hAnsi="Helvetica" w:cs="Helvetica"/>
              <w:color w:val="FF0000"/>
              <w:sz w:val="28"/>
              <w:szCs w:val="28"/>
              <w:u w:val="single"/>
              <w:lang w:val="es-ES"/>
            </w:rPr>
            <w:br w:type="page"/>
          </w:r>
        </w:p>
        <w:bookmarkStart w:id="0" w:name="_GoBack" w:displacedByCustomXml="next"/>
        <w:bookmarkEnd w:id="0" w:displacedByCustomXml="next"/>
      </w:sdtContent>
    </w:sdt>
    <w:p w:rsidR="003B3CB7" w:rsidRPr="003B3CB7" w:rsidRDefault="00400C2E" w:rsidP="003B3CB7">
      <w:pPr>
        <w:shd w:val="clear" w:color="auto" w:fill="FFFFFF"/>
        <w:spacing w:after="135" w:line="240" w:lineRule="auto"/>
        <w:jc w:val="center"/>
        <w:rPr>
          <w:rFonts w:ascii="Helvetica" w:eastAsia="Times New Roman" w:hAnsi="Helvetica" w:cs="Helvetica"/>
          <w:color w:val="FF0000"/>
          <w:sz w:val="28"/>
          <w:szCs w:val="28"/>
          <w:u w:val="single"/>
          <w:lang w:val="es-ES"/>
        </w:rPr>
      </w:pPr>
      <w:r w:rsidRPr="003B3CB7">
        <w:rPr>
          <w:rFonts w:ascii="Helvetica" w:eastAsia="Times New Roman" w:hAnsi="Helvetica" w:cs="Helvetica"/>
          <w:noProof/>
          <w:color w:val="757575"/>
          <w:sz w:val="20"/>
          <w:szCs w:val="20"/>
        </w:rPr>
        <w:lastRenderedPageBreak/>
        <w:drawing>
          <wp:inline distT="0" distB="0" distL="0" distR="0" wp14:anchorId="25674DE3" wp14:editId="0723B31F">
            <wp:extent cx="4926330" cy="3555242"/>
            <wp:effectExtent l="0" t="0" r="7620" b="7620"/>
            <wp:docPr id="4" name="Imagen 4"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rena y sus nuevas masc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751" cy="3565649"/>
                    </a:xfrm>
                    <a:prstGeom prst="rect">
                      <a:avLst/>
                    </a:prstGeom>
                    <a:noFill/>
                    <a:ln>
                      <a:noFill/>
                    </a:ln>
                  </pic:spPr>
                </pic:pic>
              </a:graphicData>
            </a:graphic>
          </wp:inline>
        </w:drawing>
      </w:r>
      <w:r w:rsidR="003B3CB7" w:rsidRPr="003B3CB7">
        <w:rPr>
          <w:rFonts w:ascii="Helvetica" w:eastAsia="Times New Roman" w:hAnsi="Helvetica" w:cs="Helvetica"/>
          <w:color w:val="FF0000"/>
          <w:sz w:val="28"/>
          <w:szCs w:val="28"/>
          <w:u w:val="single"/>
          <w:lang w:val="es-ES"/>
        </w:rPr>
        <w:t>LORENA Y SUS NUEVAS MASCOTAS</w:t>
      </w:r>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Autor:</w:t>
      </w:r>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hyperlink r:id="rId6" w:history="1">
        <w:r w:rsidRPr="003B3CB7">
          <w:rPr>
            <w:rFonts w:ascii="Helvetica" w:eastAsia="Times New Roman" w:hAnsi="Helvetica" w:cs="Helvetica"/>
            <w:color w:val="42A5F5"/>
            <w:sz w:val="20"/>
            <w:szCs w:val="20"/>
            <w:u w:val="single"/>
            <w:lang w:val="es-ES"/>
          </w:rPr>
          <w:t>Silvia García</w:t>
        </w:r>
      </w:hyperlink>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Valores:</w:t>
      </w:r>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hyperlink r:id="rId7" w:history="1">
        <w:r w:rsidRPr="003B3CB7">
          <w:rPr>
            <w:rFonts w:ascii="Helvetica" w:eastAsia="Times New Roman" w:hAnsi="Helvetica" w:cs="Helvetica"/>
            <w:color w:val="42A5F5"/>
            <w:sz w:val="20"/>
            <w:szCs w:val="20"/>
            <w:u w:val="single"/>
            <w:lang w:val="es-ES"/>
          </w:rPr>
          <w:t>responsabilidad</w:t>
        </w:r>
      </w:hyperlink>
      <w:r w:rsidRPr="003B3CB7">
        <w:rPr>
          <w:rFonts w:ascii="Helvetica" w:eastAsia="Times New Roman" w:hAnsi="Helvetica" w:cs="Helvetica"/>
          <w:color w:val="757575"/>
          <w:sz w:val="20"/>
          <w:szCs w:val="20"/>
          <w:lang w:val="es-ES"/>
        </w:rPr>
        <w:t>, </w:t>
      </w:r>
      <w:hyperlink r:id="rId8" w:history="1">
        <w:r w:rsidRPr="003B3CB7">
          <w:rPr>
            <w:rFonts w:ascii="Helvetica" w:eastAsia="Times New Roman" w:hAnsi="Helvetica" w:cs="Helvetica"/>
            <w:color w:val="42A5F5"/>
            <w:sz w:val="20"/>
            <w:szCs w:val="20"/>
            <w:u w:val="single"/>
            <w:lang w:val="es-ES"/>
          </w:rPr>
          <w:t>respeto por el medio ambiente</w:t>
        </w:r>
      </w:hyperlink>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Casi todos los niños y niñas del cole tenían gusanos de seda. Lorena pidió los suyos a sus padres y, como era una niña muy responsable, la acompañaron a por ellos a casa de un vecino que los regalaba. Sabían que los cuidaría y respetaría como es debido y por eso estaban tranquilos. Además, tenían claro que la niña aprendería mucho gracias a estos animalillos.</w:t>
      </w:r>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br/>
        <w:t>Lo primero que aprendió Lorena es que, antes de que podamos disfrutar de la elegancia de la mariposa, una especie de polilla, tenemos que presenciar la fase del gusano de seda.</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—Es un artrópodo de origen asiático— explicó el padre de Lorena a la niña.</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Le contó que, como pasa con otras orugas, la vida del gusano de seda tiene cuatro fases: huevo, larva, crisálida y mariposa. En verano, otoño e invierno, los huevos permanecen inactivos.</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—Tenemos que esperar a la primavera para ver eclosionar las larvas. Es cuando despierta el árbol de cuyas hojas se alimentan, la morera— dijo el padre de Lorena mientras la niña escuchaba con atención.</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Lorena aprendió que es muy importante colocar a los gusanos en una caja que esté lejos del sol y de animales que se los puedan comer como las aves o las hormigas. Un amigo del cole había tenido la mala idea de colocar a los gusanos en el alféizar de la ventana y se había quedado sin ellos. En ese estado de gusano pasan seis semanas más o menos, comiendo esas hojas de morera. Mientras son larvas, mudan cinco veces de piel.</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lastRenderedPageBreak/>
        <w:t>—¿Por qué?— preguntó Lorena muy intrigada.</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—Porque van creciendo desde los tres milímetros a los siete o los ocho centímetros que miden cuando los gusanos son adultos.</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Para engordarlos, Lorena fue sustituyendo las hojas secas por hojas frescas a diario. Como al principio los gusanos eran pequeños, comían poco. Además, para que no apareciesen hongos ni bacterias, Lorena se afanaba en la limpieza de la caja. Como era de esperar, los gusanos de Lorena comieron sin cesar hasta que, de repente, detuvieron su actividad y se convirtieron en gusanos durmientes.</w:t>
      </w:r>
      <w:r w:rsidRPr="003B3CB7">
        <w:rPr>
          <w:rFonts w:ascii="Helvetica" w:eastAsia="Times New Roman" w:hAnsi="Helvetica" w:cs="Helvetica"/>
          <w:color w:val="757575"/>
          <w:sz w:val="20"/>
          <w:szCs w:val="20"/>
          <w:lang w:val="es-ES"/>
        </w:rPr>
        <w:br/>
      </w:r>
      <w:r w:rsidRPr="003B3CB7">
        <w:rPr>
          <w:rFonts w:ascii="Helvetica" w:eastAsia="Times New Roman" w:hAnsi="Helvetica" w:cs="Helvetica"/>
          <w:color w:val="757575"/>
          <w:sz w:val="20"/>
          <w:szCs w:val="20"/>
          <w:lang w:val="es-ES"/>
        </w:rPr>
        <w:br/>
        <w:t>—Al final de la vida adulta empiezan a tejer el capullo de seda durante tres o cuatro días. Lo hacen segregando el hilo de seda y envolviéndose hasta formar lo que se conoce como crisálida— leyó Lorena en voz alta de un libro que se había comprado para aprender a c</w:t>
      </w:r>
      <w:r w:rsidR="00F42C5E">
        <w:rPr>
          <w:rFonts w:ascii="Helvetica" w:eastAsia="Times New Roman" w:hAnsi="Helvetica" w:cs="Helvetica"/>
          <w:color w:val="757575"/>
          <w:sz w:val="20"/>
          <w:szCs w:val="20"/>
          <w:lang w:val="es-ES"/>
        </w:rPr>
        <w:t>uidar de los gusanos de seda.</w:t>
      </w:r>
      <w:r w:rsidR="00F42C5E">
        <w:rPr>
          <w:rFonts w:ascii="Helvetica" w:eastAsia="Times New Roman" w:hAnsi="Helvetica" w:cs="Helvetica"/>
          <w:color w:val="757575"/>
          <w:sz w:val="20"/>
          <w:szCs w:val="20"/>
          <w:lang w:val="es-ES"/>
        </w:rPr>
        <w:br/>
      </w:r>
      <w:r w:rsidR="00F42C5E">
        <w:rPr>
          <w:rFonts w:ascii="Helvetica" w:eastAsia="Times New Roman" w:hAnsi="Helvetica" w:cs="Helvetica"/>
          <w:color w:val="757575"/>
          <w:sz w:val="20"/>
          <w:szCs w:val="20"/>
          <w:lang w:val="es-ES"/>
        </w:rPr>
        <w:br/>
      </w:r>
      <w:r w:rsidRPr="003B3CB7">
        <w:rPr>
          <w:rFonts w:ascii="Helvetica" w:eastAsia="Times New Roman" w:hAnsi="Helvetica" w:cs="Helvetica"/>
          <w:noProof/>
          <w:color w:val="757575"/>
          <w:sz w:val="20"/>
          <w:szCs w:val="20"/>
        </w:rPr>
        <w:drawing>
          <wp:inline distT="0" distB="0" distL="0" distR="0">
            <wp:extent cx="2218055" cy="2579370"/>
            <wp:effectExtent l="0" t="0" r="0" b="0"/>
            <wp:docPr id="3" name="Imagen 3" descr="Lorena y sus nuevas masc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rena y sus nuevas mascot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8055" cy="2579370"/>
                    </a:xfrm>
                    <a:prstGeom prst="rect">
                      <a:avLst/>
                    </a:prstGeom>
                    <a:noFill/>
                    <a:ln>
                      <a:noFill/>
                    </a:ln>
                  </pic:spPr>
                </pic:pic>
              </a:graphicData>
            </a:graphic>
          </wp:inline>
        </w:drawing>
      </w:r>
    </w:p>
    <w:p w:rsidR="003B3CB7" w:rsidRPr="003B3CB7" w:rsidRDefault="00F42C5E"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 Ahí</w:t>
      </w:r>
      <w:r w:rsidR="003B3CB7" w:rsidRPr="003B3CB7">
        <w:rPr>
          <w:rFonts w:ascii="Helvetica" w:eastAsia="Times New Roman" w:hAnsi="Helvetica" w:cs="Helvetica"/>
          <w:color w:val="757575"/>
          <w:sz w:val="20"/>
          <w:szCs w:val="20"/>
          <w:lang w:val="es-ES"/>
        </w:rPr>
        <w:t xml:space="preserve"> dentro es donde tiene lugar la metamorfosis, la transformación en mariposa. A las dos o tres semanas, la mariposa rompe el capullo y sale.</w:t>
      </w:r>
      <w:r w:rsidR="003B3CB7" w:rsidRPr="003B3CB7">
        <w:rPr>
          <w:rFonts w:ascii="Helvetica" w:eastAsia="Times New Roman" w:hAnsi="Helvetica" w:cs="Helvetica"/>
          <w:color w:val="757575"/>
          <w:sz w:val="20"/>
          <w:szCs w:val="20"/>
          <w:lang w:val="es-ES"/>
        </w:rPr>
        <w:br/>
      </w:r>
      <w:r w:rsidR="003B3CB7" w:rsidRPr="003B3CB7">
        <w:rPr>
          <w:rFonts w:ascii="Helvetica" w:eastAsia="Times New Roman" w:hAnsi="Helvetica" w:cs="Helvetica"/>
          <w:color w:val="757575"/>
          <w:sz w:val="20"/>
          <w:szCs w:val="20"/>
          <w:lang w:val="es-ES"/>
        </w:rPr>
        <w:br/>
        <w:t>Lorena se puso un poco triste al enterarse de que, tras salir del capullo, las mariposas solo viven entre ocho y doce días. Lo bueno es que, durante ese tiempo, pueden llegar a poner hasta 300 huevos.</w:t>
      </w:r>
      <w:r w:rsidR="003B3CB7" w:rsidRPr="003B3CB7">
        <w:rPr>
          <w:rFonts w:ascii="Helvetica" w:eastAsia="Times New Roman" w:hAnsi="Helvetica" w:cs="Helvetica"/>
          <w:color w:val="757575"/>
          <w:sz w:val="20"/>
          <w:szCs w:val="20"/>
          <w:lang w:val="es-ES"/>
        </w:rPr>
        <w:br/>
      </w:r>
      <w:r w:rsidR="003B3CB7" w:rsidRPr="003B3CB7">
        <w:rPr>
          <w:rFonts w:ascii="Helvetica" w:eastAsia="Times New Roman" w:hAnsi="Helvetica" w:cs="Helvetica"/>
          <w:color w:val="757575"/>
          <w:sz w:val="20"/>
          <w:szCs w:val="20"/>
          <w:lang w:val="es-ES"/>
        </w:rPr>
        <w:br/>
        <w:t>La niña leyó el último capítulo del libro en el que se explicaba que la seda que producen las larvas antes de completar su metamorfosis es una fibra natural compuesta principalmente por proteínas.</w:t>
      </w:r>
      <w:r w:rsidR="003B3CB7" w:rsidRPr="003B3CB7">
        <w:rPr>
          <w:rFonts w:ascii="Helvetica" w:eastAsia="Times New Roman" w:hAnsi="Helvetica" w:cs="Helvetica"/>
          <w:color w:val="757575"/>
          <w:sz w:val="20"/>
          <w:szCs w:val="20"/>
          <w:lang w:val="es-ES"/>
        </w:rPr>
        <w:br/>
        <w:t xml:space="preserve">—La producida por las larvas de las orugas </w:t>
      </w:r>
      <w:proofErr w:type="spellStart"/>
      <w:r w:rsidR="003B3CB7" w:rsidRPr="003B3CB7">
        <w:rPr>
          <w:rFonts w:ascii="Helvetica" w:eastAsia="Times New Roman" w:hAnsi="Helvetica" w:cs="Helvetica"/>
          <w:color w:val="757575"/>
          <w:sz w:val="20"/>
          <w:szCs w:val="20"/>
          <w:lang w:val="es-ES"/>
        </w:rPr>
        <w:t>Bombyx</w:t>
      </w:r>
      <w:proofErr w:type="spellEnd"/>
      <w:r w:rsidR="003B3CB7" w:rsidRPr="003B3CB7">
        <w:rPr>
          <w:rFonts w:ascii="Helvetica" w:eastAsia="Times New Roman" w:hAnsi="Helvetica" w:cs="Helvetica"/>
          <w:color w:val="757575"/>
          <w:sz w:val="20"/>
          <w:szCs w:val="20"/>
          <w:lang w:val="es-ES"/>
        </w:rPr>
        <w:t xml:space="preserve"> </w:t>
      </w:r>
      <w:proofErr w:type="spellStart"/>
      <w:r w:rsidR="003B3CB7" w:rsidRPr="003B3CB7">
        <w:rPr>
          <w:rFonts w:ascii="Helvetica" w:eastAsia="Times New Roman" w:hAnsi="Helvetica" w:cs="Helvetica"/>
          <w:color w:val="757575"/>
          <w:sz w:val="20"/>
          <w:szCs w:val="20"/>
          <w:lang w:val="es-ES"/>
        </w:rPr>
        <w:t>Mori</w:t>
      </w:r>
      <w:proofErr w:type="spellEnd"/>
      <w:r w:rsidR="003B3CB7" w:rsidRPr="003B3CB7">
        <w:rPr>
          <w:rFonts w:ascii="Helvetica" w:eastAsia="Times New Roman" w:hAnsi="Helvetica" w:cs="Helvetica"/>
          <w:color w:val="757575"/>
          <w:sz w:val="20"/>
          <w:szCs w:val="20"/>
          <w:lang w:val="es-ES"/>
        </w:rPr>
        <w:t xml:space="preserve"> es la que se usa para la fabricación de tejidos— le dijo su padre— por ejemplo, esa camisa de mamá que te gusta tanto y que es tan suave.</w:t>
      </w:r>
      <w:r w:rsidR="003B3CB7" w:rsidRPr="003B3CB7">
        <w:rPr>
          <w:rFonts w:ascii="Helvetica" w:eastAsia="Times New Roman" w:hAnsi="Helvetica" w:cs="Helvetica"/>
          <w:color w:val="757575"/>
          <w:sz w:val="20"/>
          <w:szCs w:val="20"/>
          <w:lang w:val="es-ES"/>
        </w:rPr>
        <w:br/>
      </w:r>
      <w:r w:rsidR="003B3CB7" w:rsidRPr="003B3CB7">
        <w:rPr>
          <w:rFonts w:ascii="Helvetica" w:eastAsia="Times New Roman" w:hAnsi="Helvetica" w:cs="Helvetica"/>
          <w:color w:val="757575"/>
          <w:sz w:val="20"/>
          <w:szCs w:val="20"/>
          <w:lang w:val="es-ES"/>
        </w:rPr>
        <w:br/>
        <w:t>Satisfecha con todo lo que había aprendido, Lorena se fue al jardín a por unas hojas de morera para sus gusanos.</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 xml:space="preserve">Aplicar al </w:t>
      </w:r>
      <w:proofErr w:type="spellStart"/>
      <w:r w:rsidRPr="003B3CB7">
        <w:rPr>
          <w:rFonts w:ascii="Helvetica" w:eastAsia="Times New Roman" w:hAnsi="Helvetica" w:cs="Helvetica"/>
          <w:color w:val="757575"/>
          <w:sz w:val="20"/>
          <w:szCs w:val="20"/>
          <w:lang w:val="es-ES"/>
        </w:rPr>
        <w:t>titulo</w:t>
      </w:r>
      <w:proofErr w:type="spellEnd"/>
      <w:r w:rsidRPr="003B3CB7">
        <w:rPr>
          <w:rFonts w:ascii="Helvetica" w:eastAsia="Times New Roman" w:hAnsi="Helvetica" w:cs="Helvetica"/>
          <w:color w:val="757575"/>
          <w:sz w:val="20"/>
          <w:szCs w:val="20"/>
          <w:lang w:val="es-ES"/>
        </w:rPr>
        <w:t xml:space="preserve"> color rojo </w:t>
      </w:r>
      <w:proofErr w:type="spellStart"/>
      <w:r w:rsidRPr="003B3CB7">
        <w:rPr>
          <w:rFonts w:ascii="Helvetica" w:eastAsia="Times New Roman" w:hAnsi="Helvetica" w:cs="Helvetica"/>
          <w:color w:val="757575"/>
          <w:sz w:val="20"/>
          <w:szCs w:val="20"/>
          <w:lang w:val="es-ES"/>
        </w:rPr>
        <w:t>mayuscula</w:t>
      </w:r>
      <w:proofErr w:type="spellEnd"/>
      <w:r w:rsidRPr="003B3CB7">
        <w:rPr>
          <w:rFonts w:ascii="Helvetica" w:eastAsia="Times New Roman" w:hAnsi="Helvetica" w:cs="Helvetica"/>
          <w:color w:val="757575"/>
          <w:sz w:val="20"/>
          <w:szCs w:val="20"/>
          <w:lang w:val="es-ES"/>
        </w:rPr>
        <w:t>, tamaño de fuente 16, subrayado y centrado</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rPr>
      </w:pPr>
      <w:proofErr w:type="spellStart"/>
      <w:r w:rsidRPr="003B3CB7">
        <w:rPr>
          <w:rFonts w:ascii="Helvetica" w:eastAsia="Times New Roman" w:hAnsi="Helvetica" w:cs="Helvetica"/>
          <w:color w:val="757575"/>
          <w:sz w:val="20"/>
          <w:szCs w:val="20"/>
        </w:rPr>
        <w:t>Luego</w:t>
      </w:r>
      <w:proofErr w:type="spellEnd"/>
      <w:r w:rsidRPr="003B3CB7">
        <w:rPr>
          <w:rFonts w:ascii="Helvetica" w:eastAsia="Times New Roman" w:hAnsi="Helvetica" w:cs="Helvetica"/>
          <w:color w:val="757575"/>
          <w:sz w:val="20"/>
          <w:szCs w:val="20"/>
        </w:rPr>
        <w:t xml:space="preserve"> </w:t>
      </w:r>
      <w:proofErr w:type="spellStart"/>
      <w:r w:rsidRPr="003B3CB7">
        <w:rPr>
          <w:rFonts w:ascii="Helvetica" w:eastAsia="Times New Roman" w:hAnsi="Helvetica" w:cs="Helvetica"/>
          <w:color w:val="757575"/>
          <w:sz w:val="20"/>
          <w:szCs w:val="20"/>
        </w:rPr>
        <w:t>aplicar</w:t>
      </w:r>
      <w:proofErr w:type="spellEnd"/>
      <w:r w:rsidRPr="003B3CB7">
        <w:rPr>
          <w:rFonts w:ascii="Helvetica" w:eastAsia="Times New Roman" w:hAnsi="Helvetica" w:cs="Helvetica"/>
          <w:color w:val="757575"/>
          <w:sz w:val="20"/>
          <w:szCs w:val="20"/>
        </w:rPr>
        <w:t xml:space="preserve"> el </w:t>
      </w:r>
      <w:proofErr w:type="spellStart"/>
      <w:r w:rsidRPr="003B3CB7">
        <w:rPr>
          <w:rFonts w:ascii="Helvetica" w:eastAsia="Times New Roman" w:hAnsi="Helvetica" w:cs="Helvetica"/>
          <w:color w:val="757575"/>
          <w:sz w:val="20"/>
          <w:szCs w:val="20"/>
        </w:rPr>
        <w:t>tema</w:t>
      </w:r>
      <w:proofErr w:type="spellEnd"/>
      <w:r w:rsidRPr="003B3CB7">
        <w:rPr>
          <w:rFonts w:ascii="Helvetica" w:eastAsia="Times New Roman" w:hAnsi="Helvetica" w:cs="Helvetica"/>
          <w:color w:val="757575"/>
          <w:sz w:val="20"/>
          <w:szCs w:val="20"/>
        </w:rPr>
        <w:t xml:space="preserve"> </w:t>
      </w:r>
      <w:proofErr w:type="spellStart"/>
      <w:r w:rsidRPr="003B3CB7">
        <w:rPr>
          <w:rFonts w:ascii="Helvetica" w:eastAsia="Times New Roman" w:hAnsi="Helvetica" w:cs="Helvetica"/>
          <w:color w:val="757575"/>
          <w:sz w:val="20"/>
          <w:szCs w:val="20"/>
        </w:rPr>
        <w:t>espiral</w:t>
      </w:r>
      <w:proofErr w:type="spellEnd"/>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rPr>
      </w:pPr>
      <w:proofErr w:type="spellStart"/>
      <w:r w:rsidRPr="003B3CB7">
        <w:rPr>
          <w:rFonts w:ascii="Helvetica" w:eastAsia="Times New Roman" w:hAnsi="Helvetica" w:cs="Helvetica"/>
          <w:color w:val="757575"/>
          <w:sz w:val="20"/>
          <w:szCs w:val="20"/>
        </w:rPr>
        <w:t>Yscribir</w:t>
      </w:r>
      <w:proofErr w:type="spellEnd"/>
      <w:r w:rsidRPr="003B3CB7">
        <w:rPr>
          <w:rFonts w:ascii="Helvetica" w:eastAsia="Times New Roman" w:hAnsi="Helvetica" w:cs="Helvetica"/>
          <w:color w:val="757575"/>
          <w:sz w:val="20"/>
          <w:szCs w:val="20"/>
        </w:rPr>
        <w:t xml:space="preserve"> el </w:t>
      </w:r>
      <w:proofErr w:type="spellStart"/>
      <w:r w:rsidRPr="003B3CB7">
        <w:rPr>
          <w:rFonts w:ascii="Helvetica" w:eastAsia="Times New Roman" w:hAnsi="Helvetica" w:cs="Helvetica"/>
          <w:color w:val="757575"/>
          <w:sz w:val="20"/>
          <w:szCs w:val="20"/>
        </w:rPr>
        <w:t>cuento</w:t>
      </w:r>
      <w:proofErr w:type="spellEnd"/>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Insertar una imagen de una mariposa</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 xml:space="preserve">Colocarle borde de </w:t>
      </w:r>
      <w:proofErr w:type="spellStart"/>
      <w:r w:rsidRPr="003B3CB7">
        <w:rPr>
          <w:rFonts w:ascii="Helvetica" w:eastAsia="Times New Roman" w:hAnsi="Helvetica" w:cs="Helvetica"/>
          <w:color w:val="757575"/>
          <w:sz w:val="20"/>
          <w:szCs w:val="20"/>
          <w:lang w:val="es-ES"/>
        </w:rPr>
        <w:t>pagina</w:t>
      </w:r>
      <w:proofErr w:type="spellEnd"/>
      <w:r w:rsidRPr="003B3CB7">
        <w:rPr>
          <w:rFonts w:ascii="Helvetica" w:eastAsia="Times New Roman" w:hAnsi="Helvetica" w:cs="Helvetica"/>
          <w:color w:val="757575"/>
          <w:sz w:val="20"/>
          <w:szCs w:val="20"/>
          <w:lang w:val="es-ES"/>
        </w:rPr>
        <w:t xml:space="preserve"> color rojo</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rPr>
      </w:pPr>
      <w:r w:rsidRPr="003B3CB7">
        <w:rPr>
          <w:rFonts w:ascii="Helvetica" w:eastAsia="Times New Roman" w:hAnsi="Helvetica" w:cs="Helvetica"/>
          <w:color w:val="757575"/>
          <w:sz w:val="20"/>
          <w:szCs w:val="20"/>
        </w:rPr>
        <w:t xml:space="preserve">Color de pagina </w:t>
      </w:r>
      <w:r w:rsidR="00F42C5E" w:rsidRPr="003B3CB7">
        <w:rPr>
          <w:rFonts w:ascii="Helvetica" w:eastAsia="Times New Roman" w:hAnsi="Helvetica" w:cs="Helvetica"/>
          <w:color w:val="757575"/>
          <w:sz w:val="20"/>
          <w:szCs w:val="20"/>
        </w:rPr>
        <w:t>Rosado</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lastRenderedPageBreak/>
        <w:t>Insertar una imagen o foto de ustedes</w:t>
      </w:r>
    </w:p>
    <w:p w:rsidR="003B3CB7" w:rsidRPr="003B3CB7" w:rsidRDefault="003B3CB7" w:rsidP="003B3CB7">
      <w:pPr>
        <w:numPr>
          <w:ilvl w:val="0"/>
          <w:numId w:val="1"/>
        </w:numPr>
        <w:shd w:val="clear" w:color="auto" w:fill="FFFFFF"/>
        <w:spacing w:before="100" w:beforeAutospacing="1" w:after="100" w:afterAutospacing="1"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 xml:space="preserve">Insertar una portada y colocar el </w:t>
      </w:r>
      <w:r w:rsidR="00F42C5E" w:rsidRPr="003B3CB7">
        <w:rPr>
          <w:rFonts w:ascii="Helvetica" w:eastAsia="Times New Roman" w:hAnsi="Helvetica" w:cs="Helvetica"/>
          <w:color w:val="757575"/>
          <w:sz w:val="20"/>
          <w:szCs w:val="20"/>
          <w:lang w:val="es-ES"/>
        </w:rPr>
        <w:t>título</w:t>
      </w:r>
      <w:r w:rsidRPr="003B3CB7">
        <w:rPr>
          <w:rFonts w:ascii="Helvetica" w:eastAsia="Times New Roman" w:hAnsi="Helvetica" w:cs="Helvetica"/>
          <w:color w:val="757575"/>
          <w:sz w:val="20"/>
          <w:szCs w:val="20"/>
          <w:lang w:val="es-ES"/>
        </w:rPr>
        <w:t xml:space="preserve"> del cuento, </w:t>
      </w:r>
      <w:r w:rsidR="00F42C5E" w:rsidRPr="003B3CB7">
        <w:rPr>
          <w:rFonts w:ascii="Helvetica" w:eastAsia="Times New Roman" w:hAnsi="Helvetica" w:cs="Helvetica"/>
          <w:color w:val="757575"/>
          <w:sz w:val="20"/>
          <w:szCs w:val="20"/>
          <w:lang w:val="es-ES"/>
        </w:rPr>
        <w:t>después</w:t>
      </w:r>
      <w:r w:rsidRPr="003B3CB7">
        <w:rPr>
          <w:rFonts w:ascii="Helvetica" w:eastAsia="Times New Roman" w:hAnsi="Helvetica" w:cs="Helvetica"/>
          <w:color w:val="757575"/>
          <w:sz w:val="20"/>
          <w:szCs w:val="20"/>
          <w:lang w:val="es-ES"/>
        </w:rPr>
        <w:t xml:space="preserve"> el </w:t>
      </w:r>
      <w:r w:rsidR="00F42C5E" w:rsidRPr="003B3CB7">
        <w:rPr>
          <w:rFonts w:ascii="Helvetica" w:eastAsia="Times New Roman" w:hAnsi="Helvetica" w:cs="Helvetica"/>
          <w:color w:val="757575"/>
          <w:sz w:val="20"/>
          <w:szCs w:val="20"/>
          <w:lang w:val="es-ES"/>
        </w:rPr>
        <w:t>subtítulo</w:t>
      </w:r>
      <w:r w:rsidRPr="003B3CB7">
        <w:rPr>
          <w:rFonts w:ascii="Helvetica" w:eastAsia="Times New Roman" w:hAnsi="Helvetica" w:cs="Helvetica"/>
          <w:color w:val="757575"/>
          <w:sz w:val="20"/>
          <w:szCs w:val="20"/>
          <w:lang w:val="es-ES"/>
        </w:rPr>
        <w:t xml:space="preserve"> el nombre del autor y debajo al final de la portada su nombre y grado</w:t>
      </w:r>
    </w:p>
    <w:p w:rsidR="003B3CB7" w:rsidRPr="003B3CB7" w:rsidRDefault="003B3CB7" w:rsidP="003B3CB7">
      <w:pPr>
        <w:shd w:val="clear" w:color="auto" w:fill="FFFFFF"/>
        <w:spacing w:after="135" w:line="240" w:lineRule="auto"/>
        <w:rPr>
          <w:rFonts w:ascii="Helvetica" w:eastAsia="Times New Roman" w:hAnsi="Helvetica" w:cs="Helvetica"/>
          <w:color w:val="757575"/>
          <w:sz w:val="20"/>
          <w:szCs w:val="20"/>
          <w:lang w:val="es-ES"/>
        </w:rPr>
      </w:pPr>
      <w:r w:rsidRPr="003B3CB7">
        <w:rPr>
          <w:rFonts w:ascii="Helvetica" w:eastAsia="Times New Roman" w:hAnsi="Helvetica" w:cs="Helvetica"/>
          <w:color w:val="757575"/>
          <w:sz w:val="20"/>
          <w:szCs w:val="20"/>
          <w:lang w:val="es-ES"/>
        </w:rPr>
        <w:t xml:space="preserve">NOTA: subir el archivo pdf al foro y enviarlo el </w:t>
      </w:r>
      <w:r w:rsidR="00F42C5E" w:rsidRPr="003B3CB7">
        <w:rPr>
          <w:rFonts w:ascii="Helvetica" w:eastAsia="Times New Roman" w:hAnsi="Helvetica" w:cs="Helvetica"/>
          <w:color w:val="757575"/>
          <w:sz w:val="20"/>
          <w:szCs w:val="20"/>
          <w:lang w:val="es-ES"/>
        </w:rPr>
        <w:t>día</w:t>
      </w:r>
      <w:r w:rsidRPr="003B3CB7">
        <w:rPr>
          <w:rFonts w:ascii="Helvetica" w:eastAsia="Times New Roman" w:hAnsi="Helvetica" w:cs="Helvetica"/>
          <w:color w:val="757575"/>
          <w:sz w:val="20"/>
          <w:szCs w:val="20"/>
          <w:lang w:val="es-ES"/>
        </w:rPr>
        <w:t xml:space="preserve"> de clase </w:t>
      </w:r>
      <w:r w:rsidR="00F42C5E" w:rsidRPr="003B3CB7">
        <w:rPr>
          <w:rFonts w:ascii="Helvetica" w:eastAsia="Times New Roman" w:hAnsi="Helvetica" w:cs="Helvetica"/>
          <w:color w:val="757575"/>
          <w:sz w:val="20"/>
          <w:szCs w:val="20"/>
          <w:lang w:val="es-ES"/>
        </w:rPr>
        <w:t>también</w:t>
      </w:r>
      <w:r w:rsidRPr="003B3CB7">
        <w:rPr>
          <w:rFonts w:ascii="Helvetica" w:eastAsia="Times New Roman" w:hAnsi="Helvetica" w:cs="Helvetica"/>
          <w:color w:val="757575"/>
          <w:sz w:val="20"/>
          <w:szCs w:val="20"/>
          <w:lang w:val="es-ES"/>
        </w:rPr>
        <w:t xml:space="preserve"> por el grupo de </w:t>
      </w:r>
      <w:r w:rsidR="00F42C5E" w:rsidRPr="003B3CB7">
        <w:rPr>
          <w:rFonts w:ascii="Helvetica" w:eastAsia="Times New Roman" w:hAnsi="Helvetica" w:cs="Helvetica"/>
          <w:color w:val="757575"/>
          <w:sz w:val="20"/>
          <w:szCs w:val="20"/>
          <w:lang w:val="es-ES"/>
        </w:rPr>
        <w:t>WhatsApp</w:t>
      </w:r>
    </w:p>
    <w:p w:rsidR="000365E2" w:rsidRDefault="00B612A4">
      <w:pPr>
        <w:rPr>
          <w:lang w:val="es-ES"/>
        </w:rPr>
      </w:pPr>
      <w:r w:rsidRPr="00B612A4">
        <w:rPr>
          <w:lang w:val="es-ES"/>
        </w:rPr>
        <w:drawing>
          <wp:inline distT="0" distB="0" distL="0" distR="0" wp14:anchorId="2A3B6804" wp14:editId="05E1D2D1">
            <wp:extent cx="3028771" cy="5947442"/>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6486" cy="5962592"/>
                    </a:xfrm>
                    <a:prstGeom prst="rect">
                      <a:avLst/>
                    </a:prstGeom>
                  </pic:spPr>
                </pic:pic>
              </a:graphicData>
            </a:graphic>
          </wp:inline>
        </w:drawing>
      </w:r>
    </w:p>
    <w:p w:rsidR="00E831A7" w:rsidRPr="00E831A7" w:rsidRDefault="00F42C5E">
      <w:pPr>
        <w:rPr>
          <w:sz w:val="72"/>
          <w:szCs w:val="72"/>
          <w:lang w:val="es-ES"/>
        </w:rPr>
      </w:pPr>
      <w:r>
        <w:rPr>
          <w:sz w:val="72"/>
          <w:szCs w:val="72"/>
          <w:lang w:val="es-ES"/>
        </w:rPr>
        <w:t>Sebastián coronel torres</w:t>
      </w:r>
      <w:r w:rsidR="00E831A7" w:rsidRPr="00E831A7">
        <w:rPr>
          <w:sz w:val="72"/>
          <w:szCs w:val="72"/>
          <w:lang w:val="es-ES"/>
        </w:rPr>
        <w:t xml:space="preserve"> 6-1</w:t>
      </w:r>
    </w:p>
    <w:sectPr w:rsidR="00E831A7" w:rsidRPr="00E831A7" w:rsidSect="00E211DF">
      <w:pgSz w:w="12240" w:h="15840"/>
      <w:pgMar w:top="1417" w:right="1701" w:bottom="1417" w:left="1701"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74A28"/>
    <w:multiLevelType w:val="multilevel"/>
    <w:tmpl w:val="369C7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B7"/>
    <w:rsid w:val="000365E2"/>
    <w:rsid w:val="003B3CB7"/>
    <w:rsid w:val="00400C2E"/>
    <w:rsid w:val="006A6EFF"/>
    <w:rsid w:val="008E57F1"/>
    <w:rsid w:val="00907045"/>
    <w:rsid w:val="00B612A4"/>
    <w:rsid w:val="00BE517C"/>
    <w:rsid w:val="00E211DF"/>
    <w:rsid w:val="00E831A7"/>
    <w:rsid w:val="00F42C5E"/>
    <w:rsid w:val="00F72B40"/>
    <w:rsid w:val="00FF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3c,#c39,fuchsia,#f6c,#f9c"/>
    </o:shapedefaults>
    <o:shapelayout v:ext="edit">
      <o:idmap v:ext="edit" data="1"/>
    </o:shapelayout>
  </w:shapeDefaults>
  <w:decimalSymbol w:val="."/>
  <w:listSeparator w:val=","/>
  <w14:docId w14:val="422C5E00"/>
  <w15:chartTrackingRefBased/>
  <w15:docId w15:val="{6D2501DC-E54F-493C-B8DC-23540C9A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3CB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B3CB7"/>
    <w:rPr>
      <w:color w:val="0000FF"/>
      <w:u w:val="single"/>
    </w:rPr>
  </w:style>
  <w:style w:type="paragraph" w:styleId="Sinespaciado">
    <w:name w:val="No Spacing"/>
    <w:link w:val="SinespaciadoCar"/>
    <w:uiPriority w:val="1"/>
    <w:qFormat/>
    <w:rsid w:val="00E211DF"/>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211D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5334">
      <w:bodyDiv w:val="1"/>
      <w:marLeft w:val="0"/>
      <w:marRight w:val="0"/>
      <w:marTop w:val="0"/>
      <w:marBottom w:val="0"/>
      <w:divBdr>
        <w:top w:val="none" w:sz="0" w:space="0" w:color="auto"/>
        <w:left w:val="none" w:sz="0" w:space="0" w:color="auto"/>
        <w:bottom w:val="none" w:sz="0" w:space="0" w:color="auto"/>
        <w:right w:val="none" w:sz="0" w:space="0" w:color="auto"/>
      </w:divBdr>
    </w:div>
    <w:div w:id="1507936093">
      <w:bodyDiv w:val="1"/>
      <w:marLeft w:val="0"/>
      <w:marRight w:val="0"/>
      <w:marTop w:val="0"/>
      <w:marBottom w:val="0"/>
      <w:divBdr>
        <w:top w:val="none" w:sz="0" w:space="0" w:color="auto"/>
        <w:left w:val="none" w:sz="0" w:space="0" w:color="auto"/>
        <w:bottom w:val="none" w:sz="0" w:space="0" w:color="auto"/>
        <w:right w:val="none" w:sz="0" w:space="0" w:color="auto"/>
      </w:divBdr>
    </w:div>
    <w:div w:id="163409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cuentos-de-respeto-por-el-medio-ambiente" TargetMode="External"/><Relationship Id="rId3" Type="http://schemas.openxmlformats.org/officeDocument/2006/relationships/settings" Target="settings.xml"/><Relationship Id="rId7" Type="http://schemas.openxmlformats.org/officeDocument/2006/relationships/hyperlink" Target="http://www.cuentoscortos.com/cuentos-de-responsabil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entoscortos.com/autores/cuentos-de-silvia-garci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solangy torres</dc:creator>
  <cp:keywords/>
  <dc:description/>
  <cp:lastModifiedBy>solangy torres</cp:lastModifiedBy>
  <cp:revision>2</cp:revision>
  <cp:lastPrinted>2021-08-12T19:28:00Z</cp:lastPrinted>
  <dcterms:created xsi:type="dcterms:W3CDTF">2021-08-12T19:28:00Z</dcterms:created>
  <dcterms:modified xsi:type="dcterms:W3CDTF">2021-08-12T19:28:00Z</dcterms:modified>
</cp:coreProperties>
</file>