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9C" w:rsidRPr="00F0249C" w:rsidRDefault="00F0249C" w:rsidP="00F0249C">
      <w:pPr>
        <w:jc w:val="center"/>
        <w:rPr>
          <w:rFonts w:ascii="Arial" w:hAnsi="Arial" w:cs="Arial"/>
          <w:b/>
          <w:color w:val="FF0000"/>
          <w:sz w:val="24"/>
        </w:rPr>
      </w:pPr>
      <w:r w:rsidRPr="00F0249C">
        <w:rPr>
          <w:rFonts w:ascii="Arial" w:hAnsi="Arial" w:cs="Arial"/>
          <w:b/>
          <w:color w:val="FF0000"/>
          <w:sz w:val="24"/>
        </w:rPr>
        <w:t>Actividad</w:t>
      </w:r>
    </w:p>
    <w:p w:rsidR="00F0249C" w:rsidRPr="00F0249C" w:rsidRDefault="00F0249C">
      <w:pPr>
        <w:rPr>
          <w:rFonts w:ascii="Arial" w:hAnsi="Arial" w:cs="Arial"/>
          <w:sz w:val="24"/>
        </w:rPr>
      </w:pPr>
    </w:p>
    <w:p w:rsidR="00F0249C" w:rsidRPr="00F0249C" w:rsidRDefault="00F0249C" w:rsidP="00F0249C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F0249C">
        <w:rPr>
          <w:rFonts w:ascii="Arial" w:hAnsi="Arial" w:cs="Arial"/>
          <w:sz w:val="24"/>
        </w:rPr>
        <w:t>Realiza un esquema conceptual de los tipos de los tipos de posición en el voleibol</w:t>
      </w:r>
    </w:p>
    <w:p w:rsidR="00F0249C" w:rsidRPr="00F0249C" w:rsidRDefault="00F0249C">
      <w:pPr>
        <w:rPr>
          <w:rFonts w:ascii="Arial" w:hAnsi="Arial" w:cs="Arial"/>
          <w:sz w:val="24"/>
        </w:rPr>
      </w:pPr>
    </w:p>
    <w:p w:rsidR="00F0249C" w:rsidRPr="00F0249C" w:rsidRDefault="00F0249C" w:rsidP="00F0249C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F0249C">
        <w:rPr>
          <w:rFonts w:ascii="Arial" w:hAnsi="Arial" w:cs="Arial"/>
          <w:sz w:val="24"/>
        </w:rPr>
        <w:t>Explique gráficamente en que consiste la rotación ubique los jugadores en el campo de juego</w:t>
      </w:r>
    </w:p>
    <w:p w:rsidR="00F0249C" w:rsidRPr="00F0249C" w:rsidRDefault="00F0249C">
      <w:pPr>
        <w:rPr>
          <w:rFonts w:ascii="Arial" w:hAnsi="Arial" w:cs="Arial"/>
          <w:sz w:val="24"/>
        </w:rPr>
      </w:pPr>
    </w:p>
    <w:p w:rsidR="00F0249C" w:rsidRPr="00F0249C" w:rsidRDefault="00F0249C" w:rsidP="00F0249C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F0249C">
        <w:rPr>
          <w:rFonts w:ascii="Arial" w:hAnsi="Arial" w:cs="Arial"/>
          <w:sz w:val="24"/>
        </w:rPr>
        <w:t>Dibuje en el campo las zonas de juego</w:t>
      </w:r>
    </w:p>
    <w:p w:rsidR="00F0249C" w:rsidRPr="00F0249C" w:rsidRDefault="00F0249C">
      <w:pPr>
        <w:rPr>
          <w:rFonts w:ascii="Arial" w:hAnsi="Arial" w:cs="Arial"/>
          <w:sz w:val="24"/>
        </w:rPr>
      </w:pPr>
    </w:p>
    <w:p w:rsidR="00F0249C" w:rsidRPr="00F0249C" w:rsidRDefault="00F0249C" w:rsidP="00F0249C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F0249C">
        <w:rPr>
          <w:rFonts w:ascii="Arial" w:hAnsi="Arial" w:cs="Arial"/>
          <w:sz w:val="24"/>
        </w:rPr>
        <w:t xml:space="preserve">en un cuadro sinoptizo escribe las funciones del libero en el juego </w:t>
      </w:r>
    </w:p>
    <w:p w:rsidR="00F0249C" w:rsidRPr="00F0249C" w:rsidRDefault="00F0249C">
      <w:pPr>
        <w:rPr>
          <w:rFonts w:ascii="Arial" w:hAnsi="Arial" w:cs="Arial"/>
          <w:sz w:val="24"/>
        </w:rPr>
      </w:pPr>
    </w:p>
    <w:p w:rsidR="00604040" w:rsidRDefault="00F0249C" w:rsidP="00EC0820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F0249C">
        <w:rPr>
          <w:rFonts w:ascii="Arial" w:hAnsi="Arial" w:cs="Arial"/>
          <w:sz w:val="24"/>
        </w:rPr>
        <w:t>posición correcta para la recepción, el bloqueo y el remate haz un dibujo alusivo a cada uno</w:t>
      </w:r>
    </w:p>
    <w:p w:rsidR="00F0249C" w:rsidRPr="00F0249C" w:rsidRDefault="00F0249C" w:rsidP="00F0249C">
      <w:pPr>
        <w:pStyle w:val="Prrafodelista"/>
        <w:rPr>
          <w:rFonts w:ascii="Arial" w:hAnsi="Arial" w:cs="Arial"/>
          <w:sz w:val="24"/>
        </w:rPr>
      </w:pPr>
    </w:p>
    <w:p w:rsidR="00F0249C" w:rsidRDefault="00F0249C" w:rsidP="00F0249C">
      <w:pPr>
        <w:rPr>
          <w:rFonts w:ascii="Arial" w:hAnsi="Arial" w:cs="Arial"/>
          <w:sz w:val="24"/>
        </w:rPr>
      </w:pPr>
    </w:p>
    <w:p w:rsidR="00F0249C" w:rsidRDefault="00F0249C" w:rsidP="00F0249C">
      <w:pPr>
        <w:jc w:val="center"/>
        <w:rPr>
          <w:rFonts w:ascii="Arial" w:hAnsi="Arial" w:cs="Arial"/>
          <w:b/>
          <w:color w:val="FF0000"/>
          <w:sz w:val="24"/>
        </w:rPr>
      </w:pPr>
      <w:r w:rsidRPr="00F0249C">
        <w:rPr>
          <w:rFonts w:ascii="Arial" w:hAnsi="Arial" w:cs="Arial"/>
          <w:b/>
          <w:color w:val="FF0000"/>
          <w:sz w:val="24"/>
        </w:rPr>
        <w:t xml:space="preserve">Solución </w:t>
      </w:r>
    </w:p>
    <w:p w:rsidR="00F0249C" w:rsidRDefault="00F0249C" w:rsidP="00F0249C">
      <w:pPr>
        <w:rPr>
          <w:rFonts w:ascii="Arial" w:hAnsi="Arial" w:cs="Arial"/>
          <w:b/>
          <w:color w:val="FF0000"/>
          <w:sz w:val="24"/>
        </w:rPr>
      </w:pPr>
    </w:p>
    <w:p w:rsidR="00F0249C" w:rsidRDefault="00E12100" w:rsidP="00F0249C">
      <w:pPr>
        <w:pStyle w:val="Prrafodelista"/>
        <w:numPr>
          <w:ilvl w:val="0"/>
          <w:numId w:val="4"/>
        </w:numPr>
        <w:rPr>
          <w:rFonts w:ascii="Arial" w:hAnsi="Arial" w:cs="Arial"/>
          <w:color w:val="FF0000"/>
          <w:sz w:val="24"/>
        </w:rPr>
      </w:pPr>
      <w:r w:rsidRPr="00E12100">
        <w:rPr>
          <w:rFonts w:ascii="Arial" w:hAnsi="Arial" w:cs="Arial"/>
          <w:sz w:val="24"/>
        </w:rPr>
        <w:t>Está en el primer link</w:t>
      </w:r>
      <w:r w:rsidRPr="00E12100">
        <w:rPr>
          <w:rFonts w:ascii="Arial" w:hAnsi="Arial" w:cs="Arial"/>
          <w:color w:val="FF0000"/>
          <w:sz w:val="24"/>
        </w:rPr>
        <w:t xml:space="preserve"> </w:t>
      </w:r>
    </w:p>
    <w:p w:rsidR="00143845" w:rsidRP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F0249C">
      <w:pPr>
        <w:pStyle w:val="Prrafodelista"/>
        <w:numPr>
          <w:ilvl w:val="0"/>
          <w:numId w:val="4"/>
        </w:num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noProof/>
          <w:color w:val="FF0000"/>
          <w:sz w:val="24"/>
          <w:lang w:eastAsia="es-CO"/>
        </w:rPr>
        <w:drawing>
          <wp:anchor distT="0" distB="0" distL="114300" distR="114300" simplePos="0" relativeHeight="251659264" behindDoc="0" locked="0" layoutInCell="1" allowOverlap="1" wp14:anchorId="696BC7C5" wp14:editId="66DBBDF6">
            <wp:simplePos x="0" y="0"/>
            <wp:positionH relativeFrom="column">
              <wp:posOffset>586740</wp:posOffset>
            </wp:positionH>
            <wp:positionV relativeFrom="paragraph">
              <wp:posOffset>123190</wp:posOffset>
            </wp:positionV>
            <wp:extent cx="2616129" cy="3362325"/>
            <wp:effectExtent l="0" t="0" r="0" b="0"/>
            <wp:wrapNone/>
            <wp:docPr id="2" name="Imagen 2" descr="C:\Users\COL.CERVANTES\Downloads\WhatsApp Image 2021-09-03 at 12.36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L.CERVANTES\Downloads\WhatsApp Image 2021-09-03 at 12.36.56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129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P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E12100" w:rsidRDefault="00143845" w:rsidP="00143845">
      <w:pPr>
        <w:pStyle w:val="Prrafodelista"/>
        <w:numPr>
          <w:ilvl w:val="0"/>
          <w:numId w:val="4"/>
        </w:numPr>
        <w:rPr>
          <w:rFonts w:ascii="Arial" w:hAnsi="Arial" w:cs="Arial"/>
          <w:color w:val="FF0000"/>
          <w:sz w:val="24"/>
        </w:rPr>
      </w:pPr>
      <w:r w:rsidRPr="00E12100">
        <w:rPr>
          <w:noProof/>
          <w:lang w:eastAsia="es-CO"/>
        </w:rPr>
        <w:lastRenderedPageBreak/>
        <w:drawing>
          <wp:anchor distT="0" distB="0" distL="114300" distR="114300" simplePos="0" relativeHeight="251658240" behindDoc="0" locked="0" layoutInCell="1" allowOverlap="1" wp14:anchorId="261E948E" wp14:editId="7E35D8E9">
            <wp:simplePos x="0" y="0"/>
            <wp:positionH relativeFrom="column">
              <wp:posOffset>529590</wp:posOffset>
            </wp:positionH>
            <wp:positionV relativeFrom="paragraph">
              <wp:posOffset>167005</wp:posOffset>
            </wp:positionV>
            <wp:extent cx="2923836" cy="3495675"/>
            <wp:effectExtent l="0" t="0" r="0" b="0"/>
            <wp:wrapNone/>
            <wp:docPr id="1" name="Imagen 1" descr="C:\Users\COL.CERVANTES\Downloads\WhatsApp Image 2021-09-03 at 7.16.5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.CERVANTES\Downloads\WhatsApp Image 2021-09-03 at 7.16.55 A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836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FF0000"/>
          <w:sz w:val="24"/>
        </w:rPr>
        <w:t xml:space="preserve">          </w:t>
      </w: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Pr="001B37F3" w:rsidRDefault="00143845" w:rsidP="00143845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</w:rPr>
      </w:pPr>
      <w:r w:rsidRPr="001B37F3">
        <w:rPr>
          <w:rFonts w:ascii="Arial" w:hAnsi="Arial" w:cs="Arial"/>
          <w:b/>
          <w:sz w:val="24"/>
        </w:rPr>
        <w:t xml:space="preserve">en un cuadro sinoptizo escribe las funciones del libero en el juego </w:t>
      </w:r>
    </w:p>
    <w:p w:rsidR="00143845" w:rsidRPr="001B37F3" w:rsidRDefault="00143845" w:rsidP="00143845">
      <w:pPr>
        <w:pStyle w:val="Prrafodelista"/>
        <w:rPr>
          <w:rFonts w:ascii="Arial" w:hAnsi="Arial" w:cs="Arial"/>
          <w:b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B37F3" w:rsidP="00143845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noProof/>
          <w:color w:val="FF0000"/>
          <w:sz w:val="24"/>
          <w:lang w:eastAsia="es-CO"/>
        </w:rPr>
        <w:drawing>
          <wp:inline distT="0" distB="0" distL="0" distR="0">
            <wp:extent cx="6029325" cy="3248025"/>
            <wp:effectExtent l="38100" t="0" r="66675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6615B" w:rsidRDefault="0036615B" w:rsidP="0036615B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</w:rPr>
      </w:pPr>
      <w:r w:rsidRPr="0036615B">
        <w:rPr>
          <w:rFonts w:ascii="Arial" w:hAnsi="Arial" w:cs="Arial"/>
          <w:b/>
          <w:sz w:val="24"/>
        </w:rPr>
        <w:lastRenderedPageBreak/>
        <w:t xml:space="preserve">Recepción </w:t>
      </w:r>
    </w:p>
    <w:p w:rsidR="0036615B" w:rsidRDefault="0036615B" w:rsidP="003661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CO"/>
        </w:rPr>
        <w:drawing>
          <wp:inline distT="0" distB="0" distL="0" distR="0">
            <wp:extent cx="3680917" cy="2762250"/>
            <wp:effectExtent l="1905" t="0" r="0" b="0"/>
            <wp:docPr id="5" name="Imagen 5" descr="C:\Users\COL.CERVANTES\Downloads\WhatsApp Image 2021-09-06 at 7.41.2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.CERVANTES\Downloads\WhatsApp Image 2021-09-06 at 7.41.20 AM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83077" cy="276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13B" w:rsidRDefault="00AA113B" w:rsidP="0036615B">
      <w:pPr>
        <w:rPr>
          <w:rFonts w:ascii="Arial" w:hAnsi="Arial" w:cs="Arial"/>
          <w:b/>
          <w:sz w:val="24"/>
        </w:rPr>
      </w:pPr>
    </w:p>
    <w:p w:rsidR="00AA113B" w:rsidRDefault="00AA113B" w:rsidP="00AA113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El Bloqueo </w:t>
      </w:r>
    </w:p>
    <w:p w:rsidR="00AA113B" w:rsidRDefault="00AA113B" w:rsidP="00AA113B">
      <w:pPr>
        <w:rPr>
          <w:rFonts w:ascii="Arial" w:hAnsi="Arial" w:cs="Arial"/>
          <w:b/>
          <w:sz w:val="24"/>
        </w:rPr>
      </w:pPr>
    </w:p>
    <w:p w:rsidR="00AA113B" w:rsidRDefault="00AA113B" w:rsidP="00AA113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CO"/>
        </w:rPr>
        <w:drawing>
          <wp:inline distT="0" distB="0" distL="0" distR="0">
            <wp:extent cx="3058795" cy="2209763"/>
            <wp:effectExtent l="0" t="0" r="8255" b="635"/>
            <wp:docPr id="6" name="Imagen 6" descr="C:\Users\COL.CERVANTES\Downloads\WhatsApp Image 2021-09-06 at 7.48.0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L.CERVANTES\Downloads\WhatsApp Image 2021-09-06 at 7.48.03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795"/>
                    <a:stretch/>
                  </pic:blipFill>
                  <pic:spPr bwMode="auto">
                    <a:xfrm>
                      <a:off x="0" y="0"/>
                      <a:ext cx="3060858" cy="221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21EB" w:rsidRDefault="00AC21EB" w:rsidP="00AA113B">
      <w:pPr>
        <w:rPr>
          <w:rFonts w:ascii="Arial" w:hAnsi="Arial" w:cs="Arial"/>
          <w:b/>
          <w:sz w:val="24"/>
        </w:rPr>
      </w:pPr>
    </w:p>
    <w:p w:rsidR="00AC21EB" w:rsidRDefault="00AC21EB" w:rsidP="00AA113B">
      <w:pPr>
        <w:rPr>
          <w:rFonts w:ascii="Arial" w:hAnsi="Arial" w:cs="Arial"/>
          <w:b/>
          <w:sz w:val="24"/>
        </w:rPr>
      </w:pPr>
    </w:p>
    <w:p w:rsidR="00AC21EB" w:rsidRDefault="00AC21EB" w:rsidP="00AA113B">
      <w:pPr>
        <w:rPr>
          <w:rFonts w:ascii="Arial" w:hAnsi="Arial" w:cs="Arial"/>
          <w:b/>
          <w:sz w:val="24"/>
        </w:rPr>
      </w:pPr>
    </w:p>
    <w:p w:rsidR="00AC21EB" w:rsidRDefault="00AC21EB" w:rsidP="00AA113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El Remate </w:t>
      </w:r>
    </w:p>
    <w:p w:rsidR="00AC21EB" w:rsidRDefault="00AC21EB" w:rsidP="00AA113B">
      <w:pPr>
        <w:rPr>
          <w:rFonts w:ascii="Arial" w:hAnsi="Arial" w:cs="Arial"/>
          <w:b/>
          <w:sz w:val="24"/>
        </w:rPr>
      </w:pPr>
    </w:p>
    <w:p w:rsidR="00AC21EB" w:rsidRDefault="00AC21EB" w:rsidP="00AA113B">
      <w:pPr>
        <w:rPr>
          <w:rFonts w:ascii="Arial" w:hAnsi="Arial" w:cs="Arial"/>
          <w:b/>
          <w:sz w:val="24"/>
        </w:rPr>
      </w:pPr>
      <w:bookmarkStart w:id="0" w:name="_GoBack"/>
      <w:r>
        <w:rPr>
          <w:rFonts w:ascii="Arial" w:hAnsi="Arial" w:cs="Arial"/>
          <w:b/>
          <w:noProof/>
          <w:sz w:val="24"/>
          <w:lang w:eastAsia="es-CO"/>
        </w:rPr>
        <w:drawing>
          <wp:inline distT="0" distB="0" distL="0" distR="0">
            <wp:extent cx="3781425" cy="5039760"/>
            <wp:effectExtent l="0" t="0" r="0" b="8890"/>
            <wp:docPr id="7" name="Imagen 7" descr="C:\Users\COL.CERVANTES\Downloads\WhatsApp Image 2021-09-06 at 8.08.4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L.CERVANTES\Downloads\WhatsApp Image 2021-09-06 at 8.08.45 AM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026" cy="504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21EB" w:rsidRDefault="00AC21EB" w:rsidP="00AA113B">
      <w:pPr>
        <w:rPr>
          <w:rFonts w:ascii="Arial" w:hAnsi="Arial" w:cs="Arial"/>
          <w:b/>
          <w:sz w:val="24"/>
        </w:rPr>
      </w:pPr>
    </w:p>
    <w:p w:rsidR="00AC21EB" w:rsidRPr="00AA113B" w:rsidRDefault="00AC21EB" w:rsidP="00AA113B">
      <w:pPr>
        <w:rPr>
          <w:rFonts w:ascii="Arial" w:hAnsi="Arial" w:cs="Arial"/>
          <w:b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Default="00143845" w:rsidP="00143845">
      <w:pPr>
        <w:rPr>
          <w:rFonts w:ascii="Arial" w:hAnsi="Arial" w:cs="Arial"/>
          <w:color w:val="FF0000"/>
          <w:sz w:val="24"/>
        </w:rPr>
      </w:pPr>
    </w:p>
    <w:p w:rsidR="00143845" w:rsidRPr="00143845" w:rsidRDefault="00143845" w:rsidP="00143845">
      <w:pPr>
        <w:rPr>
          <w:rFonts w:ascii="Arial" w:hAnsi="Arial" w:cs="Arial"/>
          <w:color w:val="FF0000"/>
          <w:sz w:val="24"/>
        </w:rPr>
      </w:pPr>
    </w:p>
    <w:sectPr w:rsidR="00143845" w:rsidRPr="00143845"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F23" w:rsidRDefault="00A33F23" w:rsidP="00143845">
      <w:pPr>
        <w:spacing w:after="0" w:line="240" w:lineRule="auto"/>
      </w:pPr>
      <w:r>
        <w:separator/>
      </w:r>
    </w:p>
  </w:endnote>
  <w:endnote w:type="continuationSeparator" w:id="0">
    <w:p w:rsidR="00A33F23" w:rsidRDefault="00A33F23" w:rsidP="0014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845" w:rsidRDefault="00143845" w:rsidP="00143845">
    <w:pPr>
      <w:pStyle w:val="Piedepgina"/>
      <w:tabs>
        <w:tab w:val="clear" w:pos="4419"/>
        <w:tab w:val="clear" w:pos="8838"/>
        <w:tab w:val="left" w:pos="7740"/>
      </w:tabs>
    </w:pPr>
    <w: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F23" w:rsidRDefault="00A33F23" w:rsidP="00143845">
      <w:pPr>
        <w:spacing w:after="0" w:line="240" w:lineRule="auto"/>
      </w:pPr>
      <w:r>
        <w:separator/>
      </w:r>
    </w:p>
  </w:footnote>
  <w:footnote w:type="continuationSeparator" w:id="0">
    <w:p w:rsidR="00A33F23" w:rsidRDefault="00A33F23" w:rsidP="00143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4CC"/>
    <w:multiLevelType w:val="hybridMultilevel"/>
    <w:tmpl w:val="BBB48F22"/>
    <w:lvl w:ilvl="0" w:tplc="87D8F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5606"/>
    <w:multiLevelType w:val="hybridMultilevel"/>
    <w:tmpl w:val="FC4EFDAE"/>
    <w:lvl w:ilvl="0" w:tplc="A176A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3199D"/>
    <w:multiLevelType w:val="hybridMultilevel"/>
    <w:tmpl w:val="9F668B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B0790"/>
    <w:multiLevelType w:val="hybridMultilevel"/>
    <w:tmpl w:val="212278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95911"/>
    <w:multiLevelType w:val="hybridMultilevel"/>
    <w:tmpl w:val="39223E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9C"/>
    <w:rsid w:val="00143845"/>
    <w:rsid w:val="001B37F3"/>
    <w:rsid w:val="0036615B"/>
    <w:rsid w:val="004D5932"/>
    <w:rsid w:val="005479C3"/>
    <w:rsid w:val="00604040"/>
    <w:rsid w:val="00A33F23"/>
    <w:rsid w:val="00AA113B"/>
    <w:rsid w:val="00AC21EB"/>
    <w:rsid w:val="00E12100"/>
    <w:rsid w:val="00E35F63"/>
    <w:rsid w:val="00F0249C"/>
    <w:rsid w:val="00F6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2ADD"/>
  <w15:chartTrackingRefBased/>
  <w15:docId w15:val="{BE20F0FB-A092-4790-8114-53AE330C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4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38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845"/>
  </w:style>
  <w:style w:type="paragraph" w:styleId="Piedepgina">
    <w:name w:val="footer"/>
    <w:basedOn w:val="Normal"/>
    <w:link w:val="PiedepginaCar"/>
    <w:uiPriority w:val="99"/>
    <w:unhideWhenUsed/>
    <w:rsid w:val="001438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5B31ED-EB0E-47BB-9BAE-38C4691AB19F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7D7C7547-8D3A-469F-B15D-A3967756FAC1}">
      <dgm:prSet phldrT="[Texto]" custT="1"/>
      <dgm:spPr/>
      <dgm:t>
        <a:bodyPr/>
        <a:lstStyle/>
        <a:p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Voleibol</a:t>
          </a:r>
          <a:endParaRPr lang="es-E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17093E6-771D-45C0-B2B7-4D163676AE37}" type="parTrans" cxnId="{E86BF450-5562-4794-80E2-DBAC8CD373FC}">
      <dgm:prSet/>
      <dgm:spPr/>
      <dgm:t>
        <a:bodyPr/>
        <a:lstStyle/>
        <a:p>
          <a:endParaRPr lang="es-ES"/>
        </a:p>
      </dgm:t>
    </dgm:pt>
    <dgm:pt modelId="{25C43FD4-7232-461A-B40D-47A4F3CDCEA9}" type="sibTrans" cxnId="{E86BF450-5562-4794-80E2-DBAC8CD373FC}">
      <dgm:prSet/>
      <dgm:spPr/>
      <dgm:t>
        <a:bodyPr/>
        <a:lstStyle/>
        <a:p>
          <a:endParaRPr lang="es-ES"/>
        </a:p>
      </dgm:t>
    </dgm:pt>
    <dgm:pt modelId="{0460DECD-3FAC-4303-9EA6-BA561E712A2F}">
      <dgm:prSet phldrT="[Texto]" custT="1"/>
      <dgm:spPr/>
      <dgm:t>
        <a:bodyPr/>
        <a:lstStyle/>
        <a:p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Caracteristicas Del Libero </a:t>
          </a:r>
        </a:p>
      </dgm:t>
    </dgm:pt>
    <dgm:pt modelId="{EDE7EA63-029D-4F83-80CE-2F57B08C1A62}" type="parTrans" cxnId="{C3AFFD31-510E-4EE9-9A17-2BA402D48D47}">
      <dgm:prSet/>
      <dgm:spPr/>
      <dgm:t>
        <a:bodyPr/>
        <a:lstStyle/>
        <a:p>
          <a:endParaRPr lang="es-ES"/>
        </a:p>
      </dgm:t>
    </dgm:pt>
    <dgm:pt modelId="{BB1304F7-660A-4C50-94E8-3F0887076B49}" type="sibTrans" cxnId="{C3AFFD31-510E-4EE9-9A17-2BA402D48D47}">
      <dgm:prSet/>
      <dgm:spPr/>
      <dgm:t>
        <a:bodyPr/>
        <a:lstStyle/>
        <a:p>
          <a:endParaRPr lang="es-ES"/>
        </a:p>
      </dgm:t>
    </dgm:pt>
    <dgm:pt modelId="{6EA3950B-2F10-4FD9-8B81-147E21535A39}">
      <dgm:prSet phldrT="[Texto]" custT="1"/>
      <dgm:spPr/>
      <dgm:t>
        <a:bodyPr/>
        <a:lstStyle/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Es un jugador defensivo</a:t>
          </a:r>
        </a:p>
      </dgm:t>
    </dgm:pt>
    <dgm:pt modelId="{758B31A4-7712-4E25-ADF3-6DEAEE1A3245}" type="parTrans" cxnId="{E5090EC0-F69D-4B42-9F6E-4CE994EEF11C}">
      <dgm:prSet/>
      <dgm:spPr/>
      <dgm:t>
        <a:bodyPr/>
        <a:lstStyle/>
        <a:p>
          <a:endParaRPr lang="es-ES"/>
        </a:p>
      </dgm:t>
    </dgm:pt>
    <dgm:pt modelId="{77A4A800-B299-4ED2-851C-CA1ABFC2F539}" type="sibTrans" cxnId="{E5090EC0-F69D-4B42-9F6E-4CE994EEF11C}">
      <dgm:prSet/>
      <dgm:spPr/>
      <dgm:t>
        <a:bodyPr/>
        <a:lstStyle/>
        <a:p>
          <a:endParaRPr lang="es-ES"/>
        </a:p>
      </dgm:t>
    </dgm:pt>
    <dgm:pt modelId="{D6A1ADE5-1F93-468E-894B-8E69FA7EAA8E}">
      <dgm:prSet phldrT="[Texto]" custT="1"/>
      <dgm:spPr/>
      <dgm:t>
        <a:bodyPr/>
        <a:lstStyle/>
        <a:p>
          <a:r>
            <a:rPr lang="es-ES" sz="1100" b="0">
              <a:latin typeface="Arial" panose="020B0604020202020204" pitchFamily="34" charset="0"/>
              <a:cs typeface="Arial" panose="020B0604020202020204" pitchFamily="34" charset="0"/>
            </a:rPr>
            <a:t>Es introducido con el objetivo de cubrir el puesto de los jugadores atacantes </a:t>
          </a:r>
        </a:p>
      </dgm:t>
    </dgm:pt>
    <dgm:pt modelId="{7C54E719-9641-4E94-8F9C-705546BA9B6D}" type="parTrans" cxnId="{05214D38-F866-4131-A537-9454C48281F7}">
      <dgm:prSet/>
      <dgm:spPr/>
      <dgm:t>
        <a:bodyPr/>
        <a:lstStyle/>
        <a:p>
          <a:endParaRPr lang="es-ES"/>
        </a:p>
      </dgm:t>
    </dgm:pt>
    <dgm:pt modelId="{9C1ABE18-A3B0-4028-9ED3-E29E25D9F276}" type="sibTrans" cxnId="{05214D38-F866-4131-A537-9454C48281F7}">
      <dgm:prSet/>
      <dgm:spPr/>
      <dgm:t>
        <a:bodyPr/>
        <a:lstStyle/>
        <a:p>
          <a:endParaRPr lang="es-ES"/>
        </a:p>
      </dgm:t>
    </dgm:pt>
    <dgm:pt modelId="{2C922619-E1D7-4687-BBCE-CAA22A8F5DFC}">
      <dgm:prSet phldrT="[Texto]" custT="1"/>
      <dgm:spPr/>
      <dgm:t>
        <a:bodyPr/>
        <a:lstStyle/>
        <a:p>
          <a:r>
            <a:rPr lang="es-ES" sz="1100" b="0">
              <a:latin typeface="Arial" panose="020B0604020202020204" pitchFamily="34" charset="0"/>
              <a:cs typeface="Arial" panose="020B0604020202020204" pitchFamily="34" charset="0"/>
            </a:rPr>
            <a:t>Puede entrar y salir continuamente del campo susutituyendo a cualquier jugador que se encuentre en posicion defensiva </a:t>
          </a:r>
        </a:p>
      </dgm:t>
    </dgm:pt>
    <dgm:pt modelId="{F069CC0C-3D03-4DD8-8A64-7E6648C3DA1C}" type="parTrans" cxnId="{9480A217-554A-4C9B-8C33-0DCD51F17462}">
      <dgm:prSet/>
      <dgm:spPr/>
      <dgm:t>
        <a:bodyPr/>
        <a:lstStyle/>
        <a:p>
          <a:endParaRPr lang="es-ES"/>
        </a:p>
      </dgm:t>
    </dgm:pt>
    <dgm:pt modelId="{19C2E671-C205-4D8C-9E84-4B7EEF13FE33}" type="sibTrans" cxnId="{9480A217-554A-4C9B-8C33-0DCD51F17462}">
      <dgm:prSet/>
      <dgm:spPr/>
      <dgm:t>
        <a:bodyPr/>
        <a:lstStyle/>
        <a:p>
          <a:endParaRPr lang="es-ES"/>
        </a:p>
      </dgm:t>
    </dgm:pt>
    <dgm:pt modelId="{3A49B870-D7DC-4818-859E-19C5BF891015}" type="pres">
      <dgm:prSet presAssocID="{C65B31ED-EB0E-47BB-9BAE-38C4691AB19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E4FF25F-258D-45E0-9F1C-DCD479C03DCC}" type="pres">
      <dgm:prSet presAssocID="{7D7C7547-8D3A-469F-B15D-A3967756FAC1}" presName="root1" presStyleCnt="0"/>
      <dgm:spPr/>
    </dgm:pt>
    <dgm:pt modelId="{C56B32A0-683C-4BAA-9365-EAA8351D4F1B}" type="pres">
      <dgm:prSet presAssocID="{7D7C7547-8D3A-469F-B15D-A3967756FAC1}" presName="LevelOneTextNode" presStyleLbl="node0" presStyleIdx="0" presStyleCnt="1">
        <dgm:presLayoutVars>
          <dgm:chPref val="3"/>
        </dgm:presLayoutVars>
      </dgm:prSet>
      <dgm:spPr/>
    </dgm:pt>
    <dgm:pt modelId="{FFFB74A5-A943-4278-B9F7-243A59A4ECDB}" type="pres">
      <dgm:prSet presAssocID="{7D7C7547-8D3A-469F-B15D-A3967756FAC1}" presName="level2hierChild" presStyleCnt="0"/>
      <dgm:spPr/>
    </dgm:pt>
    <dgm:pt modelId="{CA2B26BF-922C-4BEC-84C6-E75D520C2D28}" type="pres">
      <dgm:prSet presAssocID="{EDE7EA63-029D-4F83-80CE-2F57B08C1A62}" presName="conn2-1" presStyleLbl="parChTrans1D2" presStyleIdx="0" presStyleCnt="1"/>
      <dgm:spPr/>
    </dgm:pt>
    <dgm:pt modelId="{64FAE142-FBA4-418F-8D3B-6ECCF3011E58}" type="pres">
      <dgm:prSet presAssocID="{EDE7EA63-029D-4F83-80CE-2F57B08C1A62}" presName="connTx" presStyleLbl="parChTrans1D2" presStyleIdx="0" presStyleCnt="1"/>
      <dgm:spPr/>
    </dgm:pt>
    <dgm:pt modelId="{33DCAE72-30FA-4901-9812-05A32A2379F4}" type="pres">
      <dgm:prSet presAssocID="{0460DECD-3FAC-4303-9EA6-BA561E712A2F}" presName="root2" presStyleCnt="0"/>
      <dgm:spPr/>
    </dgm:pt>
    <dgm:pt modelId="{C781CEF9-34F1-40E0-AD1E-DBB09123B495}" type="pres">
      <dgm:prSet presAssocID="{0460DECD-3FAC-4303-9EA6-BA561E712A2F}" presName="LevelTwoTextNode" presStyleLbl="node2" presStyleIdx="0" presStyleCnt="1" custLinFactNeighborY="132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4BD5CFD-E07C-4DDA-88A4-8A484D5F0355}" type="pres">
      <dgm:prSet presAssocID="{0460DECD-3FAC-4303-9EA6-BA561E712A2F}" presName="level3hierChild" presStyleCnt="0"/>
      <dgm:spPr/>
    </dgm:pt>
    <dgm:pt modelId="{BD7CDE2F-34F0-4CD1-A14F-6560B30DEA84}" type="pres">
      <dgm:prSet presAssocID="{758B31A4-7712-4E25-ADF3-6DEAEE1A3245}" presName="conn2-1" presStyleLbl="parChTrans1D3" presStyleIdx="0" presStyleCnt="3"/>
      <dgm:spPr/>
    </dgm:pt>
    <dgm:pt modelId="{01D3A1EB-55BC-4D3E-B69B-77AA00412B1B}" type="pres">
      <dgm:prSet presAssocID="{758B31A4-7712-4E25-ADF3-6DEAEE1A3245}" presName="connTx" presStyleLbl="parChTrans1D3" presStyleIdx="0" presStyleCnt="3"/>
      <dgm:spPr/>
    </dgm:pt>
    <dgm:pt modelId="{8DA6FA86-7425-468E-AF18-9513FA689951}" type="pres">
      <dgm:prSet presAssocID="{6EA3950B-2F10-4FD9-8B81-147E21535A39}" presName="root2" presStyleCnt="0"/>
      <dgm:spPr/>
    </dgm:pt>
    <dgm:pt modelId="{AE0FE5DD-C5EE-42E7-B921-B4857AA36074}" type="pres">
      <dgm:prSet presAssocID="{6EA3950B-2F10-4FD9-8B81-147E21535A39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46A9A6E-A93A-4359-BF97-195D566FE79D}" type="pres">
      <dgm:prSet presAssocID="{6EA3950B-2F10-4FD9-8B81-147E21535A39}" presName="level3hierChild" presStyleCnt="0"/>
      <dgm:spPr/>
    </dgm:pt>
    <dgm:pt modelId="{C65454EF-43A9-4CB3-8D81-F4E8669A9B50}" type="pres">
      <dgm:prSet presAssocID="{7C54E719-9641-4E94-8F9C-705546BA9B6D}" presName="conn2-1" presStyleLbl="parChTrans1D3" presStyleIdx="1" presStyleCnt="3"/>
      <dgm:spPr/>
    </dgm:pt>
    <dgm:pt modelId="{7AE6FF63-7D38-407C-9F58-9472069BF950}" type="pres">
      <dgm:prSet presAssocID="{7C54E719-9641-4E94-8F9C-705546BA9B6D}" presName="connTx" presStyleLbl="parChTrans1D3" presStyleIdx="1" presStyleCnt="3"/>
      <dgm:spPr/>
    </dgm:pt>
    <dgm:pt modelId="{0D849386-1187-4752-B78E-F264B8C72988}" type="pres">
      <dgm:prSet presAssocID="{D6A1ADE5-1F93-468E-894B-8E69FA7EAA8E}" presName="root2" presStyleCnt="0"/>
      <dgm:spPr/>
    </dgm:pt>
    <dgm:pt modelId="{DBC94954-1FA4-4BAD-8229-D2EE77030929}" type="pres">
      <dgm:prSet presAssocID="{D6A1ADE5-1F93-468E-894B-8E69FA7EAA8E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D88FF6F-4DB8-47C0-B1A0-9626C8E88B0A}" type="pres">
      <dgm:prSet presAssocID="{D6A1ADE5-1F93-468E-894B-8E69FA7EAA8E}" presName="level3hierChild" presStyleCnt="0"/>
      <dgm:spPr/>
    </dgm:pt>
    <dgm:pt modelId="{CDD4B179-1CC9-4D9E-B7B2-DF0F6A9A805C}" type="pres">
      <dgm:prSet presAssocID="{F069CC0C-3D03-4DD8-8A64-7E6648C3DA1C}" presName="conn2-1" presStyleLbl="parChTrans1D3" presStyleIdx="2" presStyleCnt="3"/>
      <dgm:spPr/>
    </dgm:pt>
    <dgm:pt modelId="{3647143D-B16E-4A22-BF1E-6489DDC72239}" type="pres">
      <dgm:prSet presAssocID="{F069CC0C-3D03-4DD8-8A64-7E6648C3DA1C}" presName="connTx" presStyleLbl="parChTrans1D3" presStyleIdx="2" presStyleCnt="3"/>
      <dgm:spPr/>
    </dgm:pt>
    <dgm:pt modelId="{897E91B8-4070-4722-9E5E-1C1ADD4C9FC1}" type="pres">
      <dgm:prSet presAssocID="{2C922619-E1D7-4687-BBCE-CAA22A8F5DFC}" presName="root2" presStyleCnt="0"/>
      <dgm:spPr/>
    </dgm:pt>
    <dgm:pt modelId="{B2EF6EE8-22F6-4451-8E22-8542DDAC72CB}" type="pres">
      <dgm:prSet presAssocID="{2C922619-E1D7-4687-BBCE-CAA22A8F5DFC}" presName="LevelTwoTextNode" presStyleLbl="node3" presStyleIdx="2" presStyleCnt="3" custScaleX="126770" custScaleY="13344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D7E1FBB-9A57-40C4-9595-B64E39C2BB5E}" type="pres">
      <dgm:prSet presAssocID="{2C922619-E1D7-4687-BBCE-CAA22A8F5DFC}" presName="level3hierChild" presStyleCnt="0"/>
      <dgm:spPr/>
    </dgm:pt>
  </dgm:ptLst>
  <dgm:cxnLst>
    <dgm:cxn modelId="{2797FD8B-6D3D-49C4-B678-C830B335A078}" type="presOf" srcId="{7D7C7547-8D3A-469F-B15D-A3967756FAC1}" destId="{C56B32A0-683C-4BAA-9365-EAA8351D4F1B}" srcOrd="0" destOrd="0" presId="urn:microsoft.com/office/officeart/2005/8/layout/hierarchy2"/>
    <dgm:cxn modelId="{A196A156-2E69-4AB3-8700-92A32F6FD83A}" type="presOf" srcId="{D6A1ADE5-1F93-468E-894B-8E69FA7EAA8E}" destId="{DBC94954-1FA4-4BAD-8229-D2EE77030929}" srcOrd="0" destOrd="0" presId="urn:microsoft.com/office/officeart/2005/8/layout/hierarchy2"/>
    <dgm:cxn modelId="{F7725EAB-A300-4221-83FC-01FEA751CCA2}" type="presOf" srcId="{EDE7EA63-029D-4F83-80CE-2F57B08C1A62}" destId="{64FAE142-FBA4-418F-8D3B-6ECCF3011E58}" srcOrd="1" destOrd="0" presId="urn:microsoft.com/office/officeart/2005/8/layout/hierarchy2"/>
    <dgm:cxn modelId="{75091DF5-3C3A-4906-96B5-6ECC8EB5437F}" type="presOf" srcId="{C65B31ED-EB0E-47BB-9BAE-38C4691AB19F}" destId="{3A49B870-D7DC-4818-859E-19C5BF891015}" srcOrd="0" destOrd="0" presId="urn:microsoft.com/office/officeart/2005/8/layout/hierarchy2"/>
    <dgm:cxn modelId="{E5090EC0-F69D-4B42-9F6E-4CE994EEF11C}" srcId="{0460DECD-3FAC-4303-9EA6-BA561E712A2F}" destId="{6EA3950B-2F10-4FD9-8B81-147E21535A39}" srcOrd="0" destOrd="0" parTransId="{758B31A4-7712-4E25-ADF3-6DEAEE1A3245}" sibTransId="{77A4A800-B299-4ED2-851C-CA1ABFC2F539}"/>
    <dgm:cxn modelId="{72844363-3F53-4614-81A4-126DCBC47E6F}" type="presOf" srcId="{F069CC0C-3D03-4DD8-8A64-7E6648C3DA1C}" destId="{CDD4B179-1CC9-4D9E-B7B2-DF0F6A9A805C}" srcOrd="0" destOrd="0" presId="urn:microsoft.com/office/officeart/2005/8/layout/hierarchy2"/>
    <dgm:cxn modelId="{BAC8E384-E903-474C-9642-C6389207A682}" type="presOf" srcId="{7C54E719-9641-4E94-8F9C-705546BA9B6D}" destId="{7AE6FF63-7D38-407C-9F58-9472069BF950}" srcOrd="1" destOrd="0" presId="urn:microsoft.com/office/officeart/2005/8/layout/hierarchy2"/>
    <dgm:cxn modelId="{C3AFFD31-510E-4EE9-9A17-2BA402D48D47}" srcId="{7D7C7547-8D3A-469F-B15D-A3967756FAC1}" destId="{0460DECD-3FAC-4303-9EA6-BA561E712A2F}" srcOrd="0" destOrd="0" parTransId="{EDE7EA63-029D-4F83-80CE-2F57B08C1A62}" sibTransId="{BB1304F7-660A-4C50-94E8-3F0887076B49}"/>
    <dgm:cxn modelId="{B12DD8CF-F447-482F-9E8E-23D1AE7C91CB}" type="presOf" srcId="{2C922619-E1D7-4687-BBCE-CAA22A8F5DFC}" destId="{B2EF6EE8-22F6-4451-8E22-8542DDAC72CB}" srcOrd="0" destOrd="0" presId="urn:microsoft.com/office/officeart/2005/8/layout/hierarchy2"/>
    <dgm:cxn modelId="{E75AF0A2-953D-4957-969B-E8664E53EE08}" type="presOf" srcId="{F069CC0C-3D03-4DD8-8A64-7E6648C3DA1C}" destId="{3647143D-B16E-4A22-BF1E-6489DDC72239}" srcOrd="1" destOrd="0" presId="urn:microsoft.com/office/officeart/2005/8/layout/hierarchy2"/>
    <dgm:cxn modelId="{E86BF450-5562-4794-80E2-DBAC8CD373FC}" srcId="{C65B31ED-EB0E-47BB-9BAE-38C4691AB19F}" destId="{7D7C7547-8D3A-469F-B15D-A3967756FAC1}" srcOrd="0" destOrd="0" parTransId="{B17093E6-771D-45C0-B2B7-4D163676AE37}" sibTransId="{25C43FD4-7232-461A-B40D-47A4F3CDCEA9}"/>
    <dgm:cxn modelId="{10E3FAA9-49F9-45CC-A4C5-2808B11308A1}" type="presOf" srcId="{6EA3950B-2F10-4FD9-8B81-147E21535A39}" destId="{AE0FE5DD-C5EE-42E7-B921-B4857AA36074}" srcOrd="0" destOrd="0" presId="urn:microsoft.com/office/officeart/2005/8/layout/hierarchy2"/>
    <dgm:cxn modelId="{05214D38-F866-4131-A537-9454C48281F7}" srcId="{0460DECD-3FAC-4303-9EA6-BA561E712A2F}" destId="{D6A1ADE5-1F93-468E-894B-8E69FA7EAA8E}" srcOrd="1" destOrd="0" parTransId="{7C54E719-9641-4E94-8F9C-705546BA9B6D}" sibTransId="{9C1ABE18-A3B0-4028-9ED3-E29E25D9F276}"/>
    <dgm:cxn modelId="{43A70DE3-6C6E-434E-9E11-CADFB9DE21A5}" type="presOf" srcId="{0460DECD-3FAC-4303-9EA6-BA561E712A2F}" destId="{C781CEF9-34F1-40E0-AD1E-DBB09123B495}" srcOrd="0" destOrd="0" presId="urn:microsoft.com/office/officeart/2005/8/layout/hierarchy2"/>
    <dgm:cxn modelId="{D1A0CD94-1D09-412A-97D6-52F60B34DC27}" type="presOf" srcId="{7C54E719-9641-4E94-8F9C-705546BA9B6D}" destId="{C65454EF-43A9-4CB3-8D81-F4E8669A9B50}" srcOrd="0" destOrd="0" presId="urn:microsoft.com/office/officeart/2005/8/layout/hierarchy2"/>
    <dgm:cxn modelId="{9480A217-554A-4C9B-8C33-0DCD51F17462}" srcId="{0460DECD-3FAC-4303-9EA6-BA561E712A2F}" destId="{2C922619-E1D7-4687-BBCE-CAA22A8F5DFC}" srcOrd="2" destOrd="0" parTransId="{F069CC0C-3D03-4DD8-8A64-7E6648C3DA1C}" sibTransId="{19C2E671-C205-4D8C-9E84-4B7EEF13FE33}"/>
    <dgm:cxn modelId="{23544694-988B-47E1-BE46-A4BE1FB0CBB7}" type="presOf" srcId="{EDE7EA63-029D-4F83-80CE-2F57B08C1A62}" destId="{CA2B26BF-922C-4BEC-84C6-E75D520C2D28}" srcOrd="0" destOrd="0" presId="urn:microsoft.com/office/officeart/2005/8/layout/hierarchy2"/>
    <dgm:cxn modelId="{1E4025D5-6BF8-46AA-9D1D-61EEC2D3FD85}" type="presOf" srcId="{758B31A4-7712-4E25-ADF3-6DEAEE1A3245}" destId="{01D3A1EB-55BC-4D3E-B69B-77AA00412B1B}" srcOrd="1" destOrd="0" presId="urn:microsoft.com/office/officeart/2005/8/layout/hierarchy2"/>
    <dgm:cxn modelId="{BB37B16D-8ED7-4F7F-9860-CC4AFFAFCD0C}" type="presOf" srcId="{758B31A4-7712-4E25-ADF3-6DEAEE1A3245}" destId="{BD7CDE2F-34F0-4CD1-A14F-6560B30DEA84}" srcOrd="0" destOrd="0" presId="urn:microsoft.com/office/officeart/2005/8/layout/hierarchy2"/>
    <dgm:cxn modelId="{03B5B44A-E163-4C4E-9B03-2A366562A7BF}" type="presParOf" srcId="{3A49B870-D7DC-4818-859E-19C5BF891015}" destId="{4E4FF25F-258D-45E0-9F1C-DCD479C03DCC}" srcOrd="0" destOrd="0" presId="urn:microsoft.com/office/officeart/2005/8/layout/hierarchy2"/>
    <dgm:cxn modelId="{80D4DBDB-E5D8-4C1F-88E2-29D127CB740A}" type="presParOf" srcId="{4E4FF25F-258D-45E0-9F1C-DCD479C03DCC}" destId="{C56B32A0-683C-4BAA-9365-EAA8351D4F1B}" srcOrd="0" destOrd="0" presId="urn:microsoft.com/office/officeart/2005/8/layout/hierarchy2"/>
    <dgm:cxn modelId="{3C3D2784-A0E0-45D1-8687-79E1007F7082}" type="presParOf" srcId="{4E4FF25F-258D-45E0-9F1C-DCD479C03DCC}" destId="{FFFB74A5-A943-4278-B9F7-243A59A4ECDB}" srcOrd="1" destOrd="0" presId="urn:microsoft.com/office/officeart/2005/8/layout/hierarchy2"/>
    <dgm:cxn modelId="{74819F01-A573-4A2B-B822-8AC48F348933}" type="presParOf" srcId="{FFFB74A5-A943-4278-B9F7-243A59A4ECDB}" destId="{CA2B26BF-922C-4BEC-84C6-E75D520C2D28}" srcOrd="0" destOrd="0" presId="urn:microsoft.com/office/officeart/2005/8/layout/hierarchy2"/>
    <dgm:cxn modelId="{AE0086DD-CDDE-4F4F-B43B-8E9EB35BCED7}" type="presParOf" srcId="{CA2B26BF-922C-4BEC-84C6-E75D520C2D28}" destId="{64FAE142-FBA4-418F-8D3B-6ECCF3011E58}" srcOrd="0" destOrd="0" presId="urn:microsoft.com/office/officeart/2005/8/layout/hierarchy2"/>
    <dgm:cxn modelId="{3B66F8B2-1ADA-4064-B553-EFFC23D8BF4F}" type="presParOf" srcId="{FFFB74A5-A943-4278-B9F7-243A59A4ECDB}" destId="{33DCAE72-30FA-4901-9812-05A32A2379F4}" srcOrd="1" destOrd="0" presId="urn:microsoft.com/office/officeart/2005/8/layout/hierarchy2"/>
    <dgm:cxn modelId="{60E50606-1EA7-466D-A0C3-C161A3EE16BC}" type="presParOf" srcId="{33DCAE72-30FA-4901-9812-05A32A2379F4}" destId="{C781CEF9-34F1-40E0-AD1E-DBB09123B495}" srcOrd="0" destOrd="0" presId="urn:microsoft.com/office/officeart/2005/8/layout/hierarchy2"/>
    <dgm:cxn modelId="{7C46C3EF-B22E-46FC-B3AA-3BEED28BB06B}" type="presParOf" srcId="{33DCAE72-30FA-4901-9812-05A32A2379F4}" destId="{C4BD5CFD-E07C-4DDA-88A4-8A484D5F0355}" srcOrd="1" destOrd="0" presId="urn:microsoft.com/office/officeart/2005/8/layout/hierarchy2"/>
    <dgm:cxn modelId="{2C19CC75-6EE2-4A37-939B-25111FAA98AC}" type="presParOf" srcId="{C4BD5CFD-E07C-4DDA-88A4-8A484D5F0355}" destId="{BD7CDE2F-34F0-4CD1-A14F-6560B30DEA84}" srcOrd="0" destOrd="0" presId="urn:microsoft.com/office/officeart/2005/8/layout/hierarchy2"/>
    <dgm:cxn modelId="{8A68E78B-D18B-459A-8AB9-8CDD0AA85B60}" type="presParOf" srcId="{BD7CDE2F-34F0-4CD1-A14F-6560B30DEA84}" destId="{01D3A1EB-55BC-4D3E-B69B-77AA00412B1B}" srcOrd="0" destOrd="0" presId="urn:microsoft.com/office/officeart/2005/8/layout/hierarchy2"/>
    <dgm:cxn modelId="{892B7D1D-93EA-4F0F-AAE0-28091721D485}" type="presParOf" srcId="{C4BD5CFD-E07C-4DDA-88A4-8A484D5F0355}" destId="{8DA6FA86-7425-468E-AF18-9513FA689951}" srcOrd="1" destOrd="0" presId="urn:microsoft.com/office/officeart/2005/8/layout/hierarchy2"/>
    <dgm:cxn modelId="{AB39D24B-FB71-4DBA-95B5-02F71064C833}" type="presParOf" srcId="{8DA6FA86-7425-468E-AF18-9513FA689951}" destId="{AE0FE5DD-C5EE-42E7-B921-B4857AA36074}" srcOrd="0" destOrd="0" presId="urn:microsoft.com/office/officeart/2005/8/layout/hierarchy2"/>
    <dgm:cxn modelId="{BF5F3118-28F7-4B91-B09A-848010564F6E}" type="presParOf" srcId="{8DA6FA86-7425-468E-AF18-9513FA689951}" destId="{746A9A6E-A93A-4359-BF97-195D566FE79D}" srcOrd="1" destOrd="0" presId="urn:microsoft.com/office/officeart/2005/8/layout/hierarchy2"/>
    <dgm:cxn modelId="{C24669A5-92F2-4D09-8CD3-89548EF42CAF}" type="presParOf" srcId="{C4BD5CFD-E07C-4DDA-88A4-8A484D5F0355}" destId="{C65454EF-43A9-4CB3-8D81-F4E8669A9B50}" srcOrd="2" destOrd="0" presId="urn:microsoft.com/office/officeart/2005/8/layout/hierarchy2"/>
    <dgm:cxn modelId="{2AFC5E91-3FC6-43F5-B543-7C2C1E3AE98F}" type="presParOf" srcId="{C65454EF-43A9-4CB3-8D81-F4E8669A9B50}" destId="{7AE6FF63-7D38-407C-9F58-9472069BF950}" srcOrd="0" destOrd="0" presId="urn:microsoft.com/office/officeart/2005/8/layout/hierarchy2"/>
    <dgm:cxn modelId="{4369A881-823B-4313-BF66-B17355707719}" type="presParOf" srcId="{C4BD5CFD-E07C-4DDA-88A4-8A484D5F0355}" destId="{0D849386-1187-4752-B78E-F264B8C72988}" srcOrd="3" destOrd="0" presId="urn:microsoft.com/office/officeart/2005/8/layout/hierarchy2"/>
    <dgm:cxn modelId="{1847D349-BB82-426A-86E3-6B9F31980FE5}" type="presParOf" srcId="{0D849386-1187-4752-B78E-F264B8C72988}" destId="{DBC94954-1FA4-4BAD-8229-D2EE77030929}" srcOrd="0" destOrd="0" presId="urn:microsoft.com/office/officeart/2005/8/layout/hierarchy2"/>
    <dgm:cxn modelId="{423D1787-D038-4385-88EF-974930E10D9B}" type="presParOf" srcId="{0D849386-1187-4752-B78E-F264B8C72988}" destId="{8D88FF6F-4DB8-47C0-B1A0-9626C8E88B0A}" srcOrd="1" destOrd="0" presId="urn:microsoft.com/office/officeart/2005/8/layout/hierarchy2"/>
    <dgm:cxn modelId="{0990EF91-5F17-44D2-8F85-A5CB29601C90}" type="presParOf" srcId="{C4BD5CFD-E07C-4DDA-88A4-8A484D5F0355}" destId="{CDD4B179-1CC9-4D9E-B7B2-DF0F6A9A805C}" srcOrd="4" destOrd="0" presId="urn:microsoft.com/office/officeart/2005/8/layout/hierarchy2"/>
    <dgm:cxn modelId="{5E7D1192-6A8C-46DC-A968-28B6A128EEBF}" type="presParOf" srcId="{CDD4B179-1CC9-4D9E-B7B2-DF0F6A9A805C}" destId="{3647143D-B16E-4A22-BF1E-6489DDC72239}" srcOrd="0" destOrd="0" presId="urn:microsoft.com/office/officeart/2005/8/layout/hierarchy2"/>
    <dgm:cxn modelId="{C88A8651-EE66-49A9-A472-ADF989B9FE20}" type="presParOf" srcId="{C4BD5CFD-E07C-4DDA-88A4-8A484D5F0355}" destId="{897E91B8-4070-4722-9E5E-1C1ADD4C9FC1}" srcOrd="5" destOrd="0" presId="urn:microsoft.com/office/officeart/2005/8/layout/hierarchy2"/>
    <dgm:cxn modelId="{B2D1A5EB-B1AC-4C15-B88D-560E4730CCBC}" type="presParOf" srcId="{897E91B8-4070-4722-9E5E-1C1ADD4C9FC1}" destId="{B2EF6EE8-22F6-4451-8E22-8542DDAC72CB}" srcOrd="0" destOrd="0" presId="urn:microsoft.com/office/officeart/2005/8/layout/hierarchy2"/>
    <dgm:cxn modelId="{F96ADBDA-9032-4747-BD3B-8E322773CD99}" type="presParOf" srcId="{897E91B8-4070-4722-9E5E-1C1ADD4C9FC1}" destId="{1D7E1FBB-9A57-40C4-9595-B64E39C2BB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6B32A0-683C-4BAA-9365-EAA8351D4F1B}">
      <dsp:nvSpPr>
        <dsp:cNvPr id="0" name=""/>
        <dsp:cNvSpPr/>
      </dsp:nvSpPr>
      <dsp:spPr>
        <a:xfrm>
          <a:off x="4909" y="1254054"/>
          <a:ext cx="1479830" cy="7399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Voleibol</a:t>
          </a:r>
          <a:endParaRPr lang="es-ES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6580" y="1275725"/>
        <a:ext cx="1436488" cy="696573"/>
      </dsp:txXfrm>
    </dsp:sp>
    <dsp:sp modelId="{CA2B26BF-922C-4BEC-84C6-E75D520C2D28}">
      <dsp:nvSpPr>
        <dsp:cNvPr id="0" name=""/>
        <dsp:cNvSpPr/>
      </dsp:nvSpPr>
      <dsp:spPr>
        <a:xfrm rot="56761">
          <a:off x="1484699" y="1608397"/>
          <a:ext cx="592012" cy="41004"/>
        </a:xfrm>
        <a:custGeom>
          <a:avLst/>
          <a:gdLst/>
          <a:ahLst/>
          <a:cxnLst/>
          <a:rect l="0" t="0" r="0" b="0"/>
          <a:pathLst>
            <a:path>
              <a:moveTo>
                <a:pt x="0" y="20502"/>
              </a:moveTo>
              <a:lnTo>
                <a:pt x="592012" y="205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765905" y="1614099"/>
        <a:ext cx="29600" cy="29600"/>
      </dsp:txXfrm>
    </dsp:sp>
    <dsp:sp modelId="{C781CEF9-34F1-40E0-AD1E-DBB09123B495}">
      <dsp:nvSpPr>
        <dsp:cNvPr id="0" name=""/>
        <dsp:cNvSpPr/>
      </dsp:nvSpPr>
      <dsp:spPr>
        <a:xfrm>
          <a:off x="2076671" y="1263829"/>
          <a:ext cx="1479830" cy="7399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Caracteristicas Del Libero </a:t>
          </a:r>
        </a:p>
      </dsp:txBody>
      <dsp:txXfrm>
        <a:off x="2098342" y="1285500"/>
        <a:ext cx="1436488" cy="696573"/>
      </dsp:txXfrm>
    </dsp:sp>
    <dsp:sp modelId="{BD7CDE2F-34F0-4CD1-A14F-6560B30DEA84}">
      <dsp:nvSpPr>
        <dsp:cNvPr id="0" name=""/>
        <dsp:cNvSpPr/>
      </dsp:nvSpPr>
      <dsp:spPr>
        <a:xfrm rot="18061122">
          <a:off x="3278131" y="1121077"/>
          <a:ext cx="1148674" cy="41004"/>
        </a:xfrm>
        <a:custGeom>
          <a:avLst/>
          <a:gdLst/>
          <a:ahLst/>
          <a:cxnLst/>
          <a:rect l="0" t="0" r="0" b="0"/>
          <a:pathLst>
            <a:path>
              <a:moveTo>
                <a:pt x="0" y="20502"/>
              </a:moveTo>
              <a:lnTo>
                <a:pt x="1148674" y="205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823751" y="1112863"/>
        <a:ext cx="57433" cy="57433"/>
      </dsp:txXfrm>
    </dsp:sp>
    <dsp:sp modelId="{AE0FE5DD-C5EE-42E7-B921-B4857AA36074}">
      <dsp:nvSpPr>
        <dsp:cNvPr id="0" name=""/>
        <dsp:cNvSpPr/>
      </dsp:nvSpPr>
      <dsp:spPr>
        <a:xfrm>
          <a:off x="4148434" y="279416"/>
          <a:ext cx="1479830" cy="7399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Es un jugador defensivo</a:t>
          </a:r>
        </a:p>
      </dsp:txBody>
      <dsp:txXfrm>
        <a:off x="4170105" y="301087"/>
        <a:ext cx="1436488" cy="696573"/>
      </dsp:txXfrm>
    </dsp:sp>
    <dsp:sp modelId="{C65454EF-43A9-4CB3-8D81-F4E8669A9B50}">
      <dsp:nvSpPr>
        <dsp:cNvPr id="0" name=""/>
        <dsp:cNvSpPr/>
      </dsp:nvSpPr>
      <dsp:spPr>
        <a:xfrm rot="20837378">
          <a:off x="3549067" y="1546529"/>
          <a:ext cx="606802" cy="41004"/>
        </a:xfrm>
        <a:custGeom>
          <a:avLst/>
          <a:gdLst/>
          <a:ahLst/>
          <a:cxnLst/>
          <a:rect l="0" t="0" r="0" b="0"/>
          <a:pathLst>
            <a:path>
              <a:moveTo>
                <a:pt x="0" y="20502"/>
              </a:moveTo>
              <a:lnTo>
                <a:pt x="606802" y="205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837298" y="1551861"/>
        <a:ext cx="30340" cy="30340"/>
      </dsp:txXfrm>
    </dsp:sp>
    <dsp:sp modelId="{DBC94954-1FA4-4BAD-8229-D2EE77030929}">
      <dsp:nvSpPr>
        <dsp:cNvPr id="0" name=""/>
        <dsp:cNvSpPr/>
      </dsp:nvSpPr>
      <dsp:spPr>
        <a:xfrm>
          <a:off x="4148434" y="1130318"/>
          <a:ext cx="1479830" cy="7399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0" kern="1200">
              <a:latin typeface="Arial" panose="020B0604020202020204" pitchFamily="34" charset="0"/>
              <a:cs typeface="Arial" panose="020B0604020202020204" pitchFamily="34" charset="0"/>
            </a:rPr>
            <a:t>Es introducido con el objetivo de cubrir el puesto de los jugadores atacantes </a:t>
          </a:r>
        </a:p>
      </dsp:txBody>
      <dsp:txXfrm>
        <a:off x="4170105" y="1151989"/>
        <a:ext cx="1436488" cy="696573"/>
      </dsp:txXfrm>
    </dsp:sp>
    <dsp:sp modelId="{CDD4B179-1CC9-4D9E-B7B2-DF0F6A9A805C}">
      <dsp:nvSpPr>
        <dsp:cNvPr id="0" name=""/>
        <dsp:cNvSpPr/>
      </dsp:nvSpPr>
      <dsp:spPr>
        <a:xfrm rot="3291874">
          <a:off x="3338201" y="2033848"/>
          <a:ext cx="1028533" cy="41004"/>
        </a:xfrm>
        <a:custGeom>
          <a:avLst/>
          <a:gdLst/>
          <a:ahLst/>
          <a:cxnLst/>
          <a:rect l="0" t="0" r="0" b="0"/>
          <a:pathLst>
            <a:path>
              <a:moveTo>
                <a:pt x="0" y="20502"/>
              </a:moveTo>
              <a:lnTo>
                <a:pt x="1028533" y="205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826755" y="2028637"/>
        <a:ext cx="51426" cy="51426"/>
      </dsp:txXfrm>
    </dsp:sp>
    <dsp:sp modelId="{B2EF6EE8-22F6-4451-8E22-8542DDAC72CB}">
      <dsp:nvSpPr>
        <dsp:cNvPr id="0" name=""/>
        <dsp:cNvSpPr/>
      </dsp:nvSpPr>
      <dsp:spPr>
        <a:xfrm>
          <a:off x="4148434" y="1981221"/>
          <a:ext cx="1875981" cy="987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0" kern="1200">
              <a:latin typeface="Arial" panose="020B0604020202020204" pitchFamily="34" charset="0"/>
              <a:cs typeface="Arial" panose="020B0604020202020204" pitchFamily="34" charset="0"/>
            </a:rPr>
            <a:t>Puede entrar y salir continuamente del campo susutituyendo a cualquier jugador que se encuentre en posicion defensiva </a:t>
          </a:r>
        </a:p>
      </dsp:txBody>
      <dsp:txXfrm>
        <a:off x="4177354" y="2010141"/>
        <a:ext cx="1818141" cy="9295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COL.CERVANTES</cp:lastModifiedBy>
  <cp:revision>2</cp:revision>
  <dcterms:created xsi:type="dcterms:W3CDTF">2021-09-03T12:19:00Z</dcterms:created>
  <dcterms:modified xsi:type="dcterms:W3CDTF">2021-09-06T13:11:00Z</dcterms:modified>
</cp:coreProperties>
</file>