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F1E" w:rsidRPr="0064683C" w:rsidRDefault="004662F2" w:rsidP="004662F2">
      <w:pPr>
        <w:jc w:val="center"/>
        <w:rPr>
          <w:color w:val="7030A0"/>
          <w:sz w:val="28"/>
          <w:szCs w:val="28"/>
          <w:lang w:val="es-MX"/>
        </w:rPr>
      </w:pPr>
      <w:r w:rsidRPr="0064683C">
        <w:rPr>
          <w:color w:val="7030A0"/>
          <w:sz w:val="28"/>
          <w:szCs w:val="28"/>
          <w:lang w:val="es-MX"/>
        </w:rPr>
        <w:t>TRABAJO DE LAS INDEPENDENCIAS LATINOAMERICANAS</w:t>
      </w:r>
    </w:p>
    <w:p w:rsidR="004662F2" w:rsidRDefault="004662F2" w:rsidP="004662F2">
      <w:pPr>
        <w:rPr>
          <w:lang w:val="es-MX"/>
        </w:rPr>
      </w:pPr>
    </w:p>
    <w:p w:rsidR="004662F2" w:rsidRDefault="004662F2" w:rsidP="004662F2">
      <w:pPr>
        <w:pStyle w:val="Prrafodelista"/>
        <w:numPr>
          <w:ilvl w:val="0"/>
          <w:numId w:val="1"/>
        </w:numPr>
        <w:rPr>
          <w:rFonts w:ascii="Arial" w:hAnsi="Arial" w:cs="Arial"/>
          <w:sz w:val="24"/>
          <w:szCs w:val="24"/>
          <w:shd w:val="clear" w:color="auto" w:fill="FFFFFF"/>
          <w:lang w:val="es-MX"/>
        </w:rPr>
      </w:pPr>
      <w:r w:rsidRPr="00390849">
        <w:rPr>
          <w:rFonts w:ascii="Arial" w:hAnsi="Arial" w:cs="Arial"/>
          <w:sz w:val="24"/>
          <w:szCs w:val="24"/>
          <w:shd w:val="clear" w:color="auto" w:fill="FFFFFF"/>
          <w:lang w:val="es-MX"/>
        </w:rPr>
        <w:t>Observar el mapa y escriba los países que fueron dominados por España y su fecha de independencia</w:t>
      </w:r>
      <w:r w:rsidRPr="00390849">
        <w:rPr>
          <w:rFonts w:ascii="Arial" w:hAnsi="Arial" w:cs="Arial"/>
          <w:sz w:val="24"/>
          <w:szCs w:val="24"/>
          <w:shd w:val="clear" w:color="auto" w:fill="FFFFFF"/>
          <w:lang w:val="es-MX"/>
        </w:rPr>
        <w:t>.</w:t>
      </w:r>
    </w:p>
    <w:p w:rsidR="005D0046" w:rsidRPr="00390849" w:rsidRDefault="005D0046" w:rsidP="005D0046">
      <w:pPr>
        <w:pStyle w:val="Prrafodelista"/>
        <w:rPr>
          <w:rFonts w:ascii="Arial" w:hAnsi="Arial" w:cs="Arial"/>
          <w:sz w:val="24"/>
          <w:szCs w:val="24"/>
          <w:shd w:val="clear" w:color="auto" w:fill="FFFFFF"/>
          <w:lang w:val="es-MX"/>
        </w:rPr>
      </w:pPr>
    </w:p>
    <w:p w:rsidR="004662F2" w:rsidRPr="004662F2" w:rsidRDefault="004662F2" w:rsidP="004662F2">
      <w:pPr>
        <w:rPr>
          <w:rFonts w:cstheme="minorHAnsi"/>
          <w:shd w:val="clear" w:color="auto" w:fill="FFFFFF"/>
          <w:lang w:val="es-MX"/>
        </w:rPr>
      </w:pPr>
    </w:p>
    <w:p w:rsidR="00390849" w:rsidRDefault="00390849" w:rsidP="00390849">
      <w:pPr>
        <w:pStyle w:val="Prrafodelista"/>
        <w:numPr>
          <w:ilvl w:val="0"/>
          <w:numId w:val="6"/>
        </w:numPr>
        <w:rPr>
          <w:rFonts w:cstheme="minorHAnsi"/>
          <w:lang w:val="es-MX"/>
        </w:rPr>
      </w:pPr>
      <w:r>
        <w:rPr>
          <w:rFonts w:cstheme="minorHAnsi"/>
          <w:lang w:val="es-MX"/>
        </w:rPr>
        <w:t>México</w:t>
      </w:r>
      <w:r w:rsidR="0064683C">
        <w:rPr>
          <w:rFonts w:cstheme="minorHAnsi"/>
          <w:lang w:val="es-MX"/>
        </w:rPr>
        <w:t>: 1799</w:t>
      </w:r>
    </w:p>
    <w:p w:rsidR="0064683C" w:rsidRPr="00390849" w:rsidRDefault="0064683C" w:rsidP="00390849">
      <w:pPr>
        <w:pStyle w:val="Prrafodelista"/>
        <w:numPr>
          <w:ilvl w:val="0"/>
          <w:numId w:val="6"/>
        </w:numPr>
        <w:rPr>
          <w:rFonts w:cstheme="minorHAnsi"/>
          <w:lang w:val="es-MX"/>
        </w:rPr>
      </w:pPr>
      <w:r w:rsidRPr="00390849">
        <w:rPr>
          <w:rFonts w:cstheme="minorHAnsi"/>
          <w:lang w:val="es-MX"/>
        </w:rPr>
        <w:t>Ecuador:1810- 1820</w:t>
      </w:r>
    </w:p>
    <w:p w:rsidR="0064683C" w:rsidRDefault="0064683C" w:rsidP="0064683C">
      <w:pPr>
        <w:pStyle w:val="Prrafodelista"/>
        <w:numPr>
          <w:ilvl w:val="0"/>
          <w:numId w:val="6"/>
        </w:numPr>
        <w:rPr>
          <w:rFonts w:cstheme="minorHAnsi"/>
          <w:lang w:val="es-MX"/>
        </w:rPr>
      </w:pPr>
      <w:r>
        <w:rPr>
          <w:rFonts w:cstheme="minorHAnsi"/>
          <w:lang w:val="es-MX"/>
        </w:rPr>
        <w:t>Colombia: 1810-1820</w:t>
      </w:r>
    </w:p>
    <w:p w:rsidR="0064683C" w:rsidRDefault="0064683C" w:rsidP="0064683C">
      <w:pPr>
        <w:pStyle w:val="Prrafodelista"/>
        <w:numPr>
          <w:ilvl w:val="0"/>
          <w:numId w:val="6"/>
        </w:numPr>
        <w:rPr>
          <w:rFonts w:cstheme="minorHAnsi"/>
          <w:lang w:val="es-MX"/>
        </w:rPr>
      </w:pPr>
      <w:r>
        <w:rPr>
          <w:rFonts w:cstheme="minorHAnsi"/>
          <w:lang w:val="es-MX"/>
        </w:rPr>
        <w:t>Venezuela: 1810-1820</w:t>
      </w:r>
    </w:p>
    <w:p w:rsidR="0064683C" w:rsidRDefault="0064683C" w:rsidP="0064683C">
      <w:pPr>
        <w:pStyle w:val="Prrafodelista"/>
        <w:numPr>
          <w:ilvl w:val="0"/>
          <w:numId w:val="6"/>
        </w:numPr>
        <w:rPr>
          <w:rFonts w:cstheme="minorHAnsi"/>
          <w:lang w:val="es-MX"/>
        </w:rPr>
      </w:pPr>
      <w:r>
        <w:rPr>
          <w:rFonts w:cstheme="minorHAnsi"/>
          <w:lang w:val="es-MX"/>
        </w:rPr>
        <w:t>Paraguay: 1810-1820</w:t>
      </w:r>
    </w:p>
    <w:p w:rsidR="0064683C" w:rsidRDefault="0064683C" w:rsidP="0064683C">
      <w:pPr>
        <w:pStyle w:val="Prrafodelista"/>
        <w:numPr>
          <w:ilvl w:val="0"/>
          <w:numId w:val="6"/>
        </w:numPr>
        <w:rPr>
          <w:rFonts w:cstheme="minorHAnsi"/>
          <w:lang w:val="es-MX"/>
        </w:rPr>
      </w:pPr>
      <w:r>
        <w:rPr>
          <w:rFonts w:cstheme="minorHAnsi"/>
          <w:lang w:val="es-MX"/>
        </w:rPr>
        <w:t>Argentina: 1810-1820</w:t>
      </w:r>
    </w:p>
    <w:p w:rsidR="0064683C" w:rsidRDefault="00390849" w:rsidP="0064683C">
      <w:pPr>
        <w:pStyle w:val="Prrafodelista"/>
        <w:numPr>
          <w:ilvl w:val="0"/>
          <w:numId w:val="6"/>
        </w:numPr>
        <w:rPr>
          <w:rFonts w:cstheme="minorHAnsi"/>
          <w:lang w:val="es-MX"/>
        </w:rPr>
      </w:pPr>
      <w:r>
        <w:rPr>
          <w:rFonts w:cstheme="minorHAnsi"/>
          <w:lang w:val="es-MX"/>
        </w:rPr>
        <w:t>Perú: 1821</w:t>
      </w:r>
    </w:p>
    <w:p w:rsidR="00390849" w:rsidRDefault="00390849" w:rsidP="0064683C">
      <w:pPr>
        <w:pStyle w:val="Prrafodelista"/>
        <w:numPr>
          <w:ilvl w:val="0"/>
          <w:numId w:val="6"/>
        </w:numPr>
        <w:rPr>
          <w:rFonts w:cstheme="minorHAnsi"/>
          <w:lang w:val="es-MX"/>
        </w:rPr>
      </w:pPr>
      <w:r>
        <w:rPr>
          <w:rFonts w:cstheme="minorHAnsi"/>
          <w:lang w:val="es-MX"/>
        </w:rPr>
        <w:t>Bolivia: 1822- 1829</w:t>
      </w:r>
    </w:p>
    <w:p w:rsidR="00390849" w:rsidRDefault="00390849" w:rsidP="0064683C">
      <w:pPr>
        <w:pStyle w:val="Prrafodelista"/>
        <w:numPr>
          <w:ilvl w:val="0"/>
          <w:numId w:val="6"/>
        </w:numPr>
        <w:rPr>
          <w:rFonts w:cstheme="minorHAnsi"/>
          <w:lang w:val="es-MX"/>
        </w:rPr>
      </w:pPr>
      <w:r>
        <w:rPr>
          <w:rFonts w:cstheme="minorHAnsi"/>
          <w:lang w:val="es-MX"/>
        </w:rPr>
        <w:t>Brasil: 1822-1829</w:t>
      </w:r>
    </w:p>
    <w:p w:rsidR="00390849" w:rsidRDefault="00390849" w:rsidP="0064683C">
      <w:pPr>
        <w:pStyle w:val="Prrafodelista"/>
        <w:numPr>
          <w:ilvl w:val="0"/>
          <w:numId w:val="6"/>
        </w:numPr>
        <w:rPr>
          <w:rFonts w:cstheme="minorHAnsi"/>
          <w:lang w:val="es-MX"/>
        </w:rPr>
      </w:pPr>
      <w:r>
        <w:rPr>
          <w:rFonts w:cstheme="minorHAnsi"/>
          <w:lang w:val="es-MX"/>
        </w:rPr>
        <w:t>Cuba: 1830- 1899</w:t>
      </w:r>
    </w:p>
    <w:p w:rsidR="00390849" w:rsidRDefault="00390849" w:rsidP="0064683C">
      <w:pPr>
        <w:pStyle w:val="Prrafodelista"/>
        <w:numPr>
          <w:ilvl w:val="0"/>
          <w:numId w:val="6"/>
        </w:numPr>
        <w:rPr>
          <w:rFonts w:cstheme="minorHAnsi"/>
          <w:lang w:val="es-MX"/>
        </w:rPr>
      </w:pPr>
      <w:r>
        <w:rPr>
          <w:rFonts w:cstheme="minorHAnsi"/>
          <w:lang w:val="es-MX"/>
        </w:rPr>
        <w:t>Haití: 1830- 1899</w:t>
      </w:r>
    </w:p>
    <w:p w:rsidR="00390849" w:rsidRDefault="00390849" w:rsidP="0064683C">
      <w:pPr>
        <w:pStyle w:val="Prrafodelista"/>
        <w:numPr>
          <w:ilvl w:val="0"/>
          <w:numId w:val="6"/>
        </w:numPr>
        <w:rPr>
          <w:rFonts w:cstheme="minorHAnsi"/>
          <w:lang w:val="es-MX"/>
        </w:rPr>
      </w:pPr>
      <w:r>
        <w:rPr>
          <w:rFonts w:cstheme="minorHAnsi"/>
          <w:lang w:val="es-MX"/>
        </w:rPr>
        <w:t>Panamá: 1900- 1959</w:t>
      </w:r>
    </w:p>
    <w:p w:rsidR="00390849" w:rsidRDefault="00390849" w:rsidP="0064683C">
      <w:pPr>
        <w:pStyle w:val="Prrafodelista"/>
        <w:numPr>
          <w:ilvl w:val="0"/>
          <w:numId w:val="6"/>
        </w:numPr>
        <w:rPr>
          <w:rFonts w:cstheme="minorHAnsi"/>
          <w:lang w:val="es-MX"/>
        </w:rPr>
      </w:pPr>
      <w:r>
        <w:rPr>
          <w:rFonts w:cstheme="minorHAnsi"/>
          <w:lang w:val="es-MX"/>
        </w:rPr>
        <w:t>Guayana: 1960- 1969</w:t>
      </w:r>
    </w:p>
    <w:p w:rsidR="00390849" w:rsidRDefault="00390849" w:rsidP="0064683C">
      <w:pPr>
        <w:pStyle w:val="Prrafodelista"/>
        <w:numPr>
          <w:ilvl w:val="0"/>
          <w:numId w:val="6"/>
        </w:numPr>
        <w:rPr>
          <w:rFonts w:cstheme="minorHAnsi"/>
          <w:lang w:val="es-MX"/>
        </w:rPr>
      </w:pPr>
      <w:r>
        <w:rPr>
          <w:rFonts w:cstheme="minorHAnsi"/>
          <w:lang w:val="es-MX"/>
        </w:rPr>
        <w:t>Surinam: 1970- 1979</w:t>
      </w:r>
    </w:p>
    <w:p w:rsidR="00390849" w:rsidRDefault="00390849" w:rsidP="0064683C">
      <w:pPr>
        <w:pStyle w:val="Prrafodelista"/>
        <w:numPr>
          <w:ilvl w:val="0"/>
          <w:numId w:val="6"/>
        </w:numPr>
        <w:rPr>
          <w:rFonts w:cstheme="minorHAnsi"/>
          <w:lang w:val="es-MX"/>
        </w:rPr>
      </w:pPr>
      <w:r>
        <w:rPr>
          <w:rFonts w:cstheme="minorHAnsi"/>
          <w:lang w:val="es-MX"/>
        </w:rPr>
        <w:t>Honduras: 1980</w:t>
      </w:r>
    </w:p>
    <w:p w:rsidR="00390849" w:rsidRDefault="00390849" w:rsidP="00390849">
      <w:pPr>
        <w:rPr>
          <w:rFonts w:cstheme="minorHAnsi"/>
          <w:lang w:val="es-MX"/>
        </w:rPr>
      </w:pPr>
    </w:p>
    <w:p w:rsidR="00390849" w:rsidRDefault="00390849" w:rsidP="00390849">
      <w:pPr>
        <w:rPr>
          <w:rFonts w:cstheme="minorHAnsi"/>
          <w:lang w:val="es-MX"/>
        </w:rPr>
      </w:pPr>
    </w:p>
    <w:p w:rsidR="00390849" w:rsidRDefault="00390849" w:rsidP="00390849">
      <w:pPr>
        <w:rPr>
          <w:rFonts w:cstheme="minorHAnsi"/>
          <w:sz w:val="24"/>
          <w:szCs w:val="24"/>
          <w:lang w:val="es-MX"/>
        </w:rPr>
      </w:pPr>
      <w:r w:rsidRPr="00390849">
        <w:rPr>
          <w:rFonts w:cstheme="minorHAnsi"/>
          <w:color w:val="7030A0"/>
          <w:sz w:val="28"/>
          <w:szCs w:val="28"/>
          <w:lang w:val="es-MX"/>
        </w:rPr>
        <w:t>2</w:t>
      </w:r>
      <w:r w:rsidRPr="00390849">
        <w:rPr>
          <w:rFonts w:cstheme="minorHAnsi"/>
          <w:sz w:val="24"/>
          <w:szCs w:val="24"/>
          <w:lang w:val="es-MX"/>
        </w:rPr>
        <w:t>-</w:t>
      </w:r>
      <w:r w:rsidRPr="00390849">
        <w:rPr>
          <w:rFonts w:ascii="Helvetica" w:hAnsi="Helvetica" w:cs="Helvetica"/>
          <w:sz w:val="24"/>
          <w:szCs w:val="24"/>
          <w:shd w:val="clear" w:color="auto" w:fill="FFFFFF"/>
          <w:lang w:val="es-MX"/>
        </w:rPr>
        <w:t>. ¿</w:t>
      </w:r>
      <w:r w:rsidRPr="00390849">
        <w:rPr>
          <w:rFonts w:ascii="Helvetica" w:hAnsi="Helvetica" w:cs="Helvetica"/>
          <w:sz w:val="24"/>
          <w:szCs w:val="24"/>
          <w:shd w:val="clear" w:color="auto" w:fill="FFFFFF"/>
          <w:lang w:val="es-MX"/>
        </w:rPr>
        <w:t>Por qué fue importante para los países de América Latina lograr su independencia de España?</w:t>
      </w:r>
    </w:p>
    <w:p w:rsidR="00390849" w:rsidRPr="00390849" w:rsidRDefault="00390849" w:rsidP="005D0046">
      <w:pPr>
        <w:rPr>
          <w:rFonts w:cstheme="minorHAnsi"/>
          <w:sz w:val="24"/>
          <w:szCs w:val="24"/>
          <w:lang w:val="es-MX"/>
        </w:rPr>
      </w:pPr>
      <w:r>
        <w:rPr>
          <w:rFonts w:cstheme="minorHAnsi"/>
          <w:sz w:val="24"/>
          <w:szCs w:val="24"/>
          <w:lang w:val="es-MX"/>
        </w:rPr>
        <w:t>Rta:</w:t>
      </w:r>
      <w:r w:rsidR="005D0046" w:rsidRPr="005D0046">
        <w:rPr>
          <w:rFonts w:ascii="Arial" w:hAnsi="Arial" w:cs="Arial"/>
          <w:lang w:val="es-MX"/>
        </w:rPr>
        <w:t xml:space="preserve"> </w:t>
      </w:r>
      <w:r w:rsidR="005D0046" w:rsidRPr="005D0046">
        <w:rPr>
          <w:rFonts w:ascii="Arial" w:hAnsi="Arial" w:cs="Arial"/>
          <w:lang w:val="es-MX"/>
        </w:rPr>
        <w:t>Para los habitantes de las colonias españolas en América, la Revolución Francesa constituyó un aliento a los movimientos de independencia que se venían promoviendo.</w:t>
      </w:r>
      <w:r w:rsidR="005D0046" w:rsidRPr="005D0046">
        <w:rPr>
          <w:rFonts w:ascii="Arial" w:hAnsi="Arial" w:cs="Arial"/>
          <w:lang w:val="es-MX"/>
        </w:rPr>
        <w:t xml:space="preserve"> </w:t>
      </w:r>
      <w:r w:rsidR="005D0046" w:rsidRPr="005D0046">
        <w:rPr>
          <w:rFonts w:ascii="Arial" w:hAnsi="Arial" w:cs="Arial"/>
          <w:lang w:val="es-MX"/>
        </w:rPr>
        <w:t>Nueva Granada y Río de la Plata, entre otros, mantenían una relativa independencia respecto a la metrópoli, dada la gran distancia que los separaba de España y el ineficiente control que la Corona podía ejercer sobre sus dominios, debido a la lentitud de las comunicaciones.</w:t>
      </w:r>
    </w:p>
    <w:p w:rsidR="00390849" w:rsidRDefault="005D0046" w:rsidP="005D0046">
      <w:pPr>
        <w:rPr>
          <w:rFonts w:ascii="Arial" w:hAnsi="Arial" w:cs="Arial"/>
          <w:lang w:val="es-MX"/>
        </w:rPr>
      </w:pPr>
      <w:r w:rsidRPr="005D0046">
        <w:rPr>
          <w:rFonts w:ascii="Arial" w:hAnsi="Arial" w:cs="Arial"/>
          <w:lang w:val="es-MX"/>
        </w:rPr>
        <w:t>Nueva Granada y Río de la Plata, entre otros, mantenían una relativa independencia respecto a la metrópoli, dada la gran distancia que los separaba de España y el ineficiente control que la Corona podía ejercer sobre sus dominios, debido a la lentitud de las comunicaciones.</w:t>
      </w:r>
    </w:p>
    <w:p w:rsidR="005D0046" w:rsidRDefault="005D0046" w:rsidP="005D0046">
      <w:pPr>
        <w:rPr>
          <w:rFonts w:ascii="Arial" w:hAnsi="Arial" w:cs="Arial"/>
          <w:lang w:val="es-MX"/>
        </w:rPr>
      </w:pPr>
    </w:p>
    <w:p w:rsidR="005D0046" w:rsidRDefault="005D0046" w:rsidP="005D0046">
      <w:pPr>
        <w:rPr>
          <w:rFonts w:ascii="Arial" w:hAnsi="Arial" w:cs="Arial"/>
          <w:lang w:val="es-MX"/>
        </w:rPr>
      </w:pPr>
    </w:p>
    <w:p w:rsidR="005D0046" w:rsidRDefault="005D0046" w:rsidP="005D0046">
      <w:pPr>
        <w:rPr>
          <w:rFonts w:ascii="Arial" w:hAnsi="Arial" w:cs="Arial"/>
          <w:lang w:val="es-MX"/>
        </w:rPr>
      </w:pPr>
    </w:p>
    <w:p w:rsidR="005D0046" w:rsidRPr="005D0046" w:rsidRDefault="005D0046" w:rsidP="005D0046">
      <w:pPr>
        <w:rPr>
          <w:rFonts w:cstheme="minorHAnsi"/>
          <w:lang w:val="es-MX"/>
        </w:rPr>
      </w:pPr>
    </w:p>
    <w:p w:rsidR="00390849" w:rsidRDefault="005D0046" w:rsidP="005D0046">
      <w:pPr>
        <w:rPr>
          <w:rFonts w:ascii="Helvetica" w:hAnsi="Helvetica" w:cs="Helvetica"/>
          <w:sz w:val="24"/>
          <w:szCs w:val="24"/>
          <w:shd w:val="clear" w:color="auto" w:fill="FFFFFF"/>
          <w:lang w:val="es-MX"/>
        </w:rPr>
      </w:pPr>
      <w:r>
        <w:rPr>
          <w:rFonts w:ascii="Helvetica" w:hAnsi="Helvetica" w:cs="Helvetica"/>
          <w:color w:val="7030A0"/>
          <w:sz w:val="24"/>
          <w:szCs w:val="24"/>
          <w:shd w:val="clear" w:color="auto" w:fill="FFFFFF"/>
          <w:lang w:val="es-MX"/>
        </w:rPr>
        <w:t xml:space="preserve">3. </w:t>
      </w:r>
      <w:r w:rsidRPr="005D0046">
        <w:rPr>
          <w:rFonts w:ascii="Helvetica" w:hAnsi="Helvetica" w:cs="Helvetica"/>
          <w:sz w:val="24"/>
          <w:szCs w:val="24"/>
          <w:shd w:val="clear" w:color="auto" w:fill="FFFFFF"/>
          <w:lang w:val="es-MX"/>
        </w:rPr>
        <w:t>Analice el aspecto económico y social de las colonias españolas en el momento de su independencia.</w:t>
      </w:r>
    </w:p>
    <w:p w:rsidR="005D0046" w:rsidRPr="00AD2466" w:rsidRDefault="005D0046" w:rsidP="005D0046">
      <w:pPr>
        <w:shd w:val="clear" w:color="auto" w:fill="FFFFFF"/>
        <w:spacing w:line="312" w:lineRule="atLeast"/>
        <w:textAlignment w:val="baseline"/>
        <w:rPr>
          <w:rFonts w:ascii="Arial" w:eastAsia="Times New Roman" w:hAnsi="Arial" w:cs="Arial"/>
          <w:color w:val="000000"/>
          <w:sz w:val="24"/>
          <w:szCs w:val="24"/>
          <w:lang w:val="es-MX"/>
        </w:rPr>
      </w:pPr>
      <w:r w:rsidRPr="00AD2466">
        <w:rPr>
          <w:rFonts w:ascii="Helvetica" w:hAnsi="Helvetica" w:cs="Helvetica"/>
          <w:color w:val="7030A0"/>
          <w:sz w:val="24"/>
          <w:szCs w:val="24"/>
          <w:shd w:val="clear" w:color="auto" w:fill="FFFFFF"/>
          <w:lang w:val="es-MX"/>
        </w:rPr>
        <w:t>- Aspectos Económicos</w:t>
      </w:r>
      <w:r>
        <w:rPr>
          <w:rFonts w:ascii="Helvetica" w:hAnsi="Helvetica" w:cs="Helvetica"/>
          <w:sz w:val="24"/>
          <w:szCs w:val="24"/>
          <w:shd w:val="clear" w:color="auto" w:fill="FFFFFF"/>
          <w:lang w:val="es-MX"/>
        </w:rPr>
        <w:t xml:space="preserve">: </w:t>
      </w:r>
      <w:r w:rsidRPr="00AD2466">
        <w:rPr>
          <w:rFonts w:ascii="Arial" w:hAnsi="Arial" w:cs="Arial"/>
          <w:color w:val="000000"/>
          <w:sz w:val="24"/>
          <w:szCs w:val="24"/>
          <w:shd w:val="clear" w:color="auto" w:fill="FFFFFF"/>
          <w:lang w:val="es-MX"/>
        </w:rPr>
        <w:t xml:space="preserve">Con motivo de un largo reportaje que me hizo el muy buen politólogo </w:t>
      </w:r>
      <w:r w:rsidRPr="00AD2466">
        <w:rPr>
          <w:rFonts w:ascii="Arial" w:hAnsi="Arial" w:cs="Arial"/>
          <w:color w:val="000000"/>
          <w:sz w:val="24"/>
          <w:szCs w:val="24"/>
          <w:shd w:val="clear" w:color="auto" w:fill="FFFFFF"/>
          <w:lang w:val="es-MX"/>
        </w:rPr>
        <w:t>Arnau</w:t>
      </w:r>
      <w:r w:rsidRPr="00AD2466">
        <w:rPr>
          <w:rFonts w:ascii="Arial" w:hAnsi="Arial" w:cs="Arial"/>
          <w:color w:val="000000"/>
          <w:sz w:val="24"/>
          <w:szCs w:val="24"/>
          <w:shd w:val="clear" w:color="auto" w:fill="FFFFFF"/>
          <w:lang w:val="es-MX"/>
        </w:rPr>
        <w:t xml:space="preserve"> </w:t>
      </w:r>
      <w:r w:rsidRPr="00AD2466">
        <w:rPr>
          <w:rFonts w:ascii="Arial" w:hAnsi="Arial" w:cs="Arial"/>
          <w:color w:val="000000"/>
          <w:sz w:val="24"/>
          <w:szCs w:val="24"/>
          <w:shd w:val="clear" w:color="auto" w:fill="FFFFFF"/>
          <w:lang w:val="es-MX"/>
        </w:rPr>
        <w:t>Amat</w:t>
      </w:r>
      <w:r w:rsidRPr="00AD2466">
        <w:rPr>
          <w:rFonts w:ascii="Arial" w:hAnsi="Arial" w:cs="Arial"/>
          <w:color w:val="000000"/>
          <w:sz w:val="24"/>
          <w:szCs w:val="24"/>
          <w:shd w:val="clear" w:color="auto" w:fill="FFFFFF"/>
          <w:lang w:val="es-MX"/>
        </w:rPr>
        <w:t xml:space="preserve"> para una revista parisina de historia y como algunas de mis respuestas, me parecieron incompletas en el aspecto económico sobre los tres siglos de dominación española sobre América, es que redactamos el siguiente texto.</w:t>
      </w:r>
      <w:r w:rsidRPr="00AD2466">
        <w:rPr>
          <w:rFonts w:ascii="Arial" w:hAnsi="Arial" w:cs="Arial"/>
          <w:color w:val="000000"/>
          <w:sz w:val="24"/>
          <w:szCs w:val="24"/>
          <w:shd w:val="clear" w:color="auto" w:fill="FFFFFF"/>
          <w:lang w:val="es-MX"/>
        </w:rPr>
        <w:t xml:space="preserve"> </w:t>
      </w:r>
      <w:r w:rsidRPr="00AD2466">
        <w:rPr>
          <w:rFonts w:ascii="Arial" w:eastAsia="Times New Roman" w:hAnsi="Arial" w:cs="Arial"/>
          <w:color w:val="000000"/>
          <w:sz w:val="24"/>
          <w:szCs w:val="24"/>
          <w:lang w:val="es-MX"/>
        </w:rPr>
        <w:t>Es sabido que Cristóbal Colón llegó a las playas de Santo Domingo en 1492 y que por veinte años la explotación de América y los americanos fue cruel y ruda. Es el famoso sermón del 21 de diciembre de 1511 de fray Antonio de Montesinos en donde acusa a las autoridades españolas: “</w:t>
      </w:r>
      <w:r w:rsidRPr="00AD2466">
        <w:rPr>
          <w:rFonts w:ascii="Arial" w:eastAsia="Times New Roman" w:hAnsi="Arial" w:cs="Arial"/>
          <w:i/>
          <w:iCs/>
          <w:color w:val="000000"/>
          <w:sz w:val="24"/>
          <w:szCs w:val="24"/>
          <w:lang w:val="es-MX"/>
        </w:rPr>
        <w:t>que todos estáis en pecado mortal y en él vivís y morís, por la crueldad y tiranía que usáis con estas inocentes gentes”</w:t>
      </w:r>
      <w:r w:rsidRPr="00AD2466">
        <w:rPr>
          <w:rFonts w:ascii="Arial" w:eastAsia="Times New Roman" w:hAnsi="Arial" w:cs="Arial"/>
          <w:color w:val="000000"/>
          <w:sz w:val="24"/>
          <w:szCs w:val="24"/>
          <w:lang w:val="es-MX"/>
        </w:rPr>
        <w:t>, que llama la atención del rey y del gobierno español sobre la situación de explotación de los indios americanos, contraviniendo las órdenes expresas de protección a la población natividades por Isabel la Católica.</w:t>
      </w:r>
    </w:p>
    <w:p w:rsidR="00AD2466" w:rsidRPr="00AD2466" w:rsidRDefault="005D0046" w:rsidP="005D0046">
      <w:pPr>
        <w:shd w:val="clear" w:color="auto" w:fill="FFFFFF"/>
        <w:spacing w:after="0" w:line="312" w:lineRule="atLeast"/>
        <w:textAlignment w:val="baseline"/>
        <w:rPr>
          <w:rFonts w:ascii="Arial" w:hAnsi="Arial" w:cs="Arial"/>
          <w:color w:val="000000"/>
          <w:sz w:val="24"/>
          <w:szCs w:val="24"/>
          <w:shd w:val="clear" w:color="auto" w:fill="FFFFFF"/>
          <w:lang w:val="es-MX"/>
        </w:rPr>
      </w:pPr>
      <w:r w:rsidRPr="005D0046">
        <w:rPr>
          <w:rFonts w:ascii="Arial" w:eastAsia="Times New Roman" w:hAnsi="Arial" w:cs="Arial"/>
          <w:color w:val="000000"/>
          <w:sz w:val="24"/>
          <w:szCs w:val="24"/>
          <w:lang w:val="es-MX"/>
        </w:rPr>
        <w:t> Los próximos cuarenta años, hasta las juntas de Valladolid en 1550/51, España realiza el esfuerzo más grande que haya realizado un pueblo en la historia de la humanidad: descubre, conquista, coloniza y organiza política y económicamente un territorio de 20 millones de kilómetros cuadrados.</w:t>
      </w:r>
      <w:r w:rsidRPr="00AD2466">
        <w:rPr>
          <w:rFonts w:ascii="Arial" w:hAnsi="Arial" w:cs="Arial"/>
          <w:color w:val="000000"/>
          <w:sz w:val="24"/>
          <w:szCs w:val="24"/>
          <w:shd w:val="clear" w:color="auto" w:fill="FFFFFF"/>
          <w:lang w:val="es-MX"/>
        </w:rPr>
        <w:t xml:space="preserve"> </w:t>
      </w:r>
      <w:r w:rsidRPr="00AD2466">
        <w:rPr>
          <w:rFonts w:ascii="Arial" w:hAnsi="Arial" w:cs="Arial"/>
          <w:color w:val="000000"/>
          <w:sz w:val="24"/>
          <w:szCs w:val="24"/>
          <w:shd w:val="clear" w:color="auto" w:fill="FFFFFF"/>
          <w:lang w:val="es-MX"/>
        </w:rPr>
        <w:t xml:space="preserve">Tomamos la fecha de las juntas de Valladolid de manera emblemática porque son la culminación de un proceso de discusión sobre los justos títulos que tiene España sobre América y las condiciones de los indios. En </w:t>
      </w:r>
      <w:r w:rsidRPr="00AD2466">
        <w:rPr>
          <w:rFonts w:ascii="Arial" w:hAnsi="Arial" w:cs="Arial"/>
          <w:color w:val="000000"/>
          <w:sz w:val="24"/>
          <w:szCs w:val="24"/>
          <w:shd w:val="clear" w:color="auto" w:fill="FFFFFF"/>
          <w:lang w:val="es-MX"/>
        </w:rPr>
        <w:t>realidad,</w:t>
      </w:r>
      <w:r w:rsidRPr="00AD2466">
        <w:rPr>
          <w:rFonts w:ascii="Arial" w:hAnsi="Arial" w:cs="Arial"/>
          <w:color w:val="000000"/>
          <w:sz w:val="24"/>
          <w:szCs w:val="24"/>
          <w:shd w:val="clear" w:color="auto" w:fill="FFFFFF"/>
          <w:lang w:val="es-MX"/>
        </w:rPr>
        <w:t xml:space="preserve"> entraron en discusión los proyectos o modelos de qué hacer con América. Y así Ginés de Sepúlveda va a sostener que el indio no es intrínsecamente </w:t>
      </w:r>
      <w:r w:rsidRPr="00AD2466">
        <w:rPr>
          <w:rFonts w:ascii="Arial" w:hAnsi="Arial" w:cs="Arial"/>
          <w:color w:val="000000"/>
          <w:sz w:val="24"/>
          <w:szCs w:val="24"/>
          <w:shd w:val="clear" w:color="auto" w:fill="FFFFFF"/>
          <w:lang w:val="es-MX"/>
        </w:rPr>
        <w:t>malo,</w:t>
      </w:r>
      <w:r w:rsidRPr="00AD2466">
        <w:rPr>
          <w:rFonts w:ascii="Arial" w:hAnsi="Arial" w:cs="Arial"/>
          <w:color w:val="000000"/>
          <w:sz w:val="24"/>
          <w:szCs w:val="24"/>
          <w:shd w:val="clear" w:color="auto" w:fill="FFFFFF"/>
          <w:lang w:val="es-MX"/>
        </w:rPr>
        <w:t xml:space="preserve"> sino que es su cultura la que lo pervierte. La conquista encuentra un fundamento moral. En contraposición Las Casas va a sostener que las costumbres de los indígenas no son más crueles que las del pasado de España. </w:t>
      </w:r>
    </w:p>
    <w:p w:rsidR="00AD2466" w:rsidRPr="00AD2466" w:rsidRDefault="00AD2466" w:rsidP="005D0046">
      <w:pPr>
        <w:shd w:val="clear" w:color="auto" w:fill="FFFFFF"/>
        <w:spacing w:after="0" w:line="312" w:lineRule="atLeast"/>
        <w:textAlignment w:val="baseline"/>
        <w:rPr>
          <w:rFonts w:ascii="Arial" w:hAnsi="Arial" w:cs="Arial"/>
          <w:color w:val="000000"/>
          <w:sz w:val="24"/>
          <w:szCs w:val="24"/>
          <w:shd w:val="clear" w:color="auto" w:fill="FFFFFF"/>
          <w:lang w:val="es-MX"/>
        </w:rPr>
      </w:pPr>
    </w:p>
    <w:p w:rsidR="005D0046" w:rsidRPr="00AD2466" w:rsidRDefault="005D0046" w:rsidP="005D0046">
      <w:pPr>
        <w:shd w:val="clear" w:color="auto" w:fill="FFFFFF"/>
        <w:spacing w:after="0" w:line="312" w:lineRule="atLeast"/>
        <w:textAlignment w:val="baseline"/>
        <w:rPr>
          <w:rFonts w:ascii="Arial" w:hAnsi="Arial" w:cs="Arial"/>
          <w:color w:val="000000"/>
          <w:sz w:val="24"/>
          <w:szCs w:val="24"/>
          <w:shd w:val="clear" w:color="auto" w:fill="FFFFFF"/>
          <w:lang w:val="es-MX"/>
        </w:rPr>
      </w:pPr>
      <w:r w:rsidRPr="00AD2466">
        <w:rPr>
          <w:rFonts w:ascii="Arial" w:hAnsi="Arial" w:cs="Arial"/>
          <w:color w:val="000000"/>
          <w:sz w:val="24"/>
          <w:szCs w:val="24"/>
          <w:shd w:val="clear" w:color="auto" w:fill="FFFFFF"/>
          <w:lang w:val="es-MX"/>
        </w:rPr>
        <w:t xml:space="preserve">Aparece también el proyecto de Pedro de Gante y sus escuelas y de </w:t>
      </w:r>
      <w:r w:rsidRPr="00AD2466">
        <w:rPr>
          <w:rFonts w:ascii="Arial" w:hAnsi="Arial" w:cs="Arial"/>
          <w:color w:val="000000"/>
          <w:sz w:val="24"/>
          <w:szCs w:val="24"/>
          <w:shd w:val="clear" w:color="auto" w:fill="FFFFFF"/>
          <w:lang w:val="es-MX"/>
        </w:rPr>
        <w:t>vasco</w:t>
      </w:r>
      <w:r w:rsidRPr="00AD2466">
        <w:rPr>
          <w:rFonts w:ascii="Arial" w:hAnsi="Arial" w:cs="Arial"/>
          <w:color w:val="000000"/>
          <w:sz w:val="24"/>
          <w:szCs w:val="24"/>
          <w:shd w:val="clear" w:color="auto" w:fill="FFFFFF"/>
          <w:lang w:val="es-MX"/>
        </w:rPr>
        <w:t xml:space="preserve"> de Quiroga y sus ciudades hospitales, que consideran a América y a sus indios una especie de paraíso terrenal.</w:t>
      </w:r>
    </w:p>
    <w:p w:rsidR="00AD2466" w:rsidRPr="005D0046" w:rsidRDefault="00AD2466" w:rsidP="005D0046">
      <w:pPr>
        <w:shd w:val="clear" w:color="auto" w:fill="FFFFFF"/>
        <w:spacing w:after="0" w:line="312" w:lineRule="atLeast"/>
        <w:textAlignment w:val="baseline"/>
        <w:rPr>
          <w:rFonts w:ascii="Arial" w:eastAsia="Times New Roman" w:hAnsi="Arial" w:cs="Arial"/>
          <w:color w:val="000000"/>
          <w:sz w:val="24"/>
          <w:szCs w:val="24"/>
          <w:lang w:val="es-MX"/>
        </w:rPr>
      </w:pPr>
    </w:p>
    <w:p w:rsidR="00AD2466" w:rsidRPr="00AD2466" w:rsidRDefault="00AD2466" w:rsidP="00AD2466">
      <w:pPr>
        <w:shd w:val="clear" w:color="auto" w:fill="FFFFFF"/>
        <w:spacing w:after="0" w:line="312" w:lineRule="atLeast"/>
        <w:textAlignment w:val="baseline"/>
        <w:rPr>
          <w:rFonts w:ascii="Arial" w:eastAsia="Times New Roman" w:hAnsi="Arial" w:cs="Arial"/>
          <w:color w:val="000000"/>
          <w:sz w:val="24"/>
          <w:szCs w:val="24"/>
          <w:lang w:val="es-MX"/>
        </w:rPr>
      </w:pPr>
      <w:r w:rsidRPr="00AD2466">
        <w:rPr>
          <w:rFonts w:ascii="Arial" w:eastAsia="Times New Roman" w:hAnsi="Arial" w:cs="Arial"/>
          <w:color w:val="000000"/>
          <w:sz w:val="24"/>
          <w:szCs w:val="24"/>
          <w:lang w:val="es-MX"/>
        </w:rPr>
        <w:t>Esta última es la postura adoptada por Carlos V, que, dicho sea de paso, fue el único emperador en el mundo que se planteó seria y detenidamente el tema de sus justos títulos. Tan así es que estando en Barcelona estuvo a punto de renunciar a América.  </w:t>
      </w:r>
    </w:p>
    <w:p w:rsidR="00AD2466" w:rsidRPr="00AD2466" w:rsidRDefault="00AD2466" w:rsidP="00AD2466">
      <w:pPr>
        <w:shd w:val="clear" w:color="auto" w:fill="FFFFFF"/>
        <w:spacing w:after="0" w:line="312" w:lineRule="atLeast"/>
        <w:textAlignment w:val="baseline"/>
        <w:rPr>
          <w:rFonts w:ascii="Arial" w:eastAsia="Times New Roman" w:hAnsi="Arial" w:cs="Arial"/>
          <w:color w:val="000000"/>
          <w:sz w:val="24"/>
          <w:szCs w:val="24"/>
          <w:lang w:val="es-MX"/>
        </w:rPr>
      </w:pPr>
      <w:r w:rsidRPr="00AD2466">
        <w:rPr>
          <w:rFonts w:ascii="Arial" w:eastAsia="Times New Roman" w:hAnsi="Arial" w:cs="Arial"/>
          <w:color w:val="000000"/>
          <w:sz w:val="24"/>
          <w:szCs w:val="24"/>
          <w:lang w:val="es-MX"/>
        </w:rPr>
        <w:lastRenderedPageBreak/>
        <w:t> </w:t>
      </w:r>
    </w:p>
    <w:p w:rsidR="00AD2466" w:rsidRPr="00AD2466" w:rsidRDefault="00AD2466" w:rsidP="00AD2466">
      <w:pPr>
        <w:shd w:val="clear" w:color="auto" w:fill="FFFFFF"/>
        <w:spacing w:after="0" w:line="312" w:lineRule="atLeast"/>
        <w:textAlignment w:val="baseline"/>
        <w:rPr>
          <w:rFonts w:ascii="Arial" w:eastAsia="Times New Roman" w:hAnsi="Arial" w:cs="Arial"/>
          <w:color w:val="000000"/>
          <w:sz w:val="24"/>
          <w:szCs w:val="24"/>
          <w:lang w:val="es-MX"/>
        </w:rPr>
      </w:pPr>
      <w:r w:rsidRPr="00AD2466">
        <w:rPr>
          <w:rFonts w:ascii="Arial" w:eastAsia="Times New Roman" w:hAnsi="Arial" w:cs="Arial"/>
          <w:color w:val="000000"/>
          <w:sz w:val="24"/>
          <w:szCs w:val="24"/>
          <w:lang w:val="es-MX"/>
        </w:rPr>
        <w:t>Según el profesor colombiano Luis Corsé Otálora, especialista en historia de la economía, América fue para España una sangría económica.  Y más allá de las inversiones puntualmente computadas y establecidas por el profesor Otálora, vemos cómo los hechos históricos así nos lo indican.</w:t>
      </w:r>
      <w:r w:rsidR="00166815" w:rsidRPr="00AD2466">
        <w:rPr>
          <w:rFonts w:ascii="Arial" w:eastAsia="Times New Roman" w:hAnsi="Arial" w:cs="Arial"/>
          <w:color w:val="000000"/>
          <w:sz w:val="24"/>
          <w:szCs w:val="24"/>
          <w:lang w:val="es-MX"/>
        </w:rPr>
        <w:t xml:space="preserve"> </w:t>
      </w:r>
    </w:p>
    <w:p w:rsidR="00AD2466" w:rsidRPr="00AD2466" w:rsidRDefault="00AD2466" w:rsidP="00AD2466">
      <w:pPr>
        <w:shd w:val="clear" w:color="auto" w:fill="FFFFFF"/>
        <w:spacing w:after="0" w:line="312" w:lineRule="atLeast"/>
        <w:textAlignment w:val="baseline"/>
        <w:rPr>
          <w:rFonts w:ascii="Arial" w:eastAsia="Times New Roman" w:hAnsi="Arial" w:cs="Arial"/>
          <w:color w:val="000000"/>
          <w:sz w:val="24"/>
          <w:szCs w:val="24"/>
          <w:lang w:val="es-MX"/>
        </w:rPr>
      </w:pPr>
      <w:r w:rsidRPr="00AD2466">
        <w:rPr>
          <w:rFonts w:ascii="Arial" w:eastAsia="Times New Roman" w:hAnsi="Arial" w:cs="Arial"/>
          <w:color w:val="000000"/>
          <w:sz w:val="24"/>
          <w:szCs w:val="24"/>
          <w:lang w:val="es-MX"/>
        </w:rPr>
        <w:t> </w:t>
      </w:r>
    </w:p>
    <w:p w:rsidR="00AD2466" w:rsidRPr="00AD2466" w:rsidRDefault="00AD2466" w:rsidP="00AD2466">
      <w:pPr>
        <w:shd w:val="clear" w:color="auto" w:fill="FFFFFF"/>
        <w:spacing w:after="0" w:line="312" w:lineRule="atLeast"/>
        <w:textAlignment w:val="baseline"/>
        <w:rPr>
          <w:rFonts w:ascii="Arial" w:eastAsia="Times New Roman" w:hAnsi="Arial" w:cs="Arial"/>
          <w:color w:val="000000"/>
          <w:sz w:val="24"/>
          <w:szCs w:val="24"/>
          <w:lang w:val="es-MX"/>
        </w:rPr>
      </w:pPr>
      <w:r w:rsidRPr="00AD2466">
        <w:rPr>
          <w:rFonts w:ascii="Arial" w:eastAsia="Times New Roman" w:hAnsi="Arial" w:cs="Arial"/>
          <w:color w:val="000000"/>
          <w:sz w:val="24"/>
          <w:szCs w:val="24"/>
          <w:lang w:val="es-MX"/>
        </w:rPr>
        <w:t>España utilizó en América el sistema de monopolio comercial, esto es, se presentó como dueño exclusivo del comercio con América, pero eso nunca representó la dependencia comercial de América hacia España. Y ésta ha sido la gran paradoja económica americana.</w:t>
      </w:r>
    </w:p>
    <w:p w:rsidR="00AD2466" w:rsidRDefault="00AD2466" w:rsidP="00AD2466">
      <w:pPr>
        <w:shd w:val="clear" w:color="auto" w:fill="FFFFFF"/>
        <w:spacing w:after="0" w:line="312" w:lineRule="atLeast"/>
        <w:textAlignment w:val="baseline"/>
        <w:rPr>
          <w:rFonts w:ascii="Arial" w:eastAsia="Times New Roman" w:hAnsi="Arial" w:cs="Arial"/>
          <w:color w:val="000000"/>
          <w:sz w:val="18"/>
          <w:szCs w:val="18"/>
          <w:lang w:val="es-MX"/>
        </w:rPr>
      </w:pPr>
      <w:r w:rsidRPr="00AD2466">
        <w:rPr>
          <w:rFonts w:ascii="Arial" w:eastAsia="Times New Roman" w:hAnsi="Arial" w:cs="Arial"/>
          <w:color w:val="000000"/>
          <w:sz w:val="18"/>
          <w:szCs w:val="18"/>
          <w:lang w:val="es-MX"/>
        </w:rPr>
        <w:t> </w:t>
      </w:r>
    </w:p>
    <w:p w:rsidR="00AD2466" w:rsidRDefault="00AD2466" w:rsidP="00AD2466">
      <w:pPr>
        <w:shd w:val="clear" w:color="auto" w:fill="FFFFFF"/>
        <w:spacing w:after="0" w:line="312" w:lineRule="atLeast"/>
        <w:textAlignment w:val="baseline"/>
        <w:rPr>
          <w:rFonts w:ascii="Arial" w:eastAsia="Times New Roman" w:hAnsi="Arial" w:cs="Arial"/>
          <w:color w:val="000000"/>
          <w:sz w:val="18"/>
          <w:szCs w:val="18"/>
          <w:lang w:val="es-MX"/>
        </w:rPr>
      </w:pPr>
    </w:p>
    <w:p w:rsidR="00AD2466" w:rsidRPr="00AD2466" w:rsidRDefault="00AD2466" w:rsidP="00AD2466">
      <w:pPr>
        <w:shd w:val="clear" w:color="auto" w:fill="FFFFFF"/>
        <w:spacing w:after="0" w:line="312" w:lineRule="atLeast"/>
        <w:textAlignment w:val="baseline"/>
        <w:rPr>
          <w:color w:val="000000"/>
          <w:sz w:val="24"/>
          <w:szCs w:val="24"/>
          <w:lang w:val="es-MX"/>
        </w:rPr>
      </w:pPr>
      <w:r w:rsidRPr="00AD2466">
        <w:rPr>
          <w:rFonts w:ascii="Arial" w:eastAsia="Times New Roman" w:hAnsi="Arial" w:cs="Arial"/>
          <w:color w:val="7030A0"/>
          <w:sz w:val="28"/>
          <w:szCs w:val="28"/>
          <w:lang w:val="es-MX"/>
        </w:rPr>
        <w:t xml:space="preserve">- </w:t>
      </w:r>
      <w:r w:rsidRPr="00AD2466">
        <w:rPr>
          <w:rFonts w:ascii="Arial" w:eastAsia="Times New Roman" w:hAnsi="Arial" w:cs="Arial"/>
          <w:color w:val="7030A0"/>
          <w:sz w:val="24"/>
          <w:szCs w:val="24"/>
          <w:lang w:val="es-MX"/>
        </w:rPr>
        <w:t>Aspectos Sociales:</w:t>
      </w:r>
      <w:r w:rsidRPr="00AD2466">
        <w:rPr>
          <w:rFonts w:ascii="Arial" w:eastAsia="Times New Roman" w:hAnsi="Arial" w:cs="Arial"/>
          <w:color w:val="7030A0"/>
          <w:sz w:val="28"/>
          <w:szCs w:val="28"/>
          <w:lang w:val="es-MX"/>
        </w:rPr>
        <w:t xml:space="preserve"> </w:t>
      </w:r>
      <w:r w:rsidRPr="00AD2466">
        <w:rPr>
          <w:color w:val="000000"/>
          <w:sz w:val="24"/>
          <w:szCs w:val="24"/>
          <w:lang w:val="es-MX"/>
        </w:rPr>
        <w:t>La sociedad colonial básicamente es el fruto de la interacción del mundo indígena con el español. Ambas realidades presentaban un panorama social muy complejo al momento de la conquista española.</w:t>
      </w:r>
      <w:r w:rsidRPr="00AD2466">
        <w:rPr>
          <w:color w:val="000000"/>
          <w:sz w:val="24"/>
          <w:szCs w:val="24"/>
          <w:lang w:val="es-MX"/>
        </w:rPr>
        <w:t xml:space="preserve"> </w:t>
      </w:r>
      <w:r w:rsidRPr="00AD2466">
        <w:rPr>
          <w:color w:val="000000"/>
          <w:sz w:val="24"/>
          <w:szCs w:val="24"/>
          <w:lang w:val="es-MX"/>
        </w:rPr>
        <w:t>En América la existencia de innumerables pueblos determinó una importante </w:t>
      </w:r>
      <w:hyperlink r:id="rId8" w:tgtFrame="_top" w:history="1">
        <w:r w:rsidRPr="00166815">
          <w:rPr>
            <w:rStyle w:val="Hipervnculo"/>
            <w:bCs/>
            <w:color w:val="7030A0"/>
            <w:sz w:val="24"/>
            <w:szCs w:val="24"/>
            <w:lang w:val="es-MX"/>
          </w:rPr>
          <w:t>diversidad cultural</w:t>
        </w:r>
      </w:hyperlink>
      <w:r w:rsidRPr="00AD2466">
        <w:rPr>
          <w:color w:val="000000"/>
          <w:sz w:val="24"/>
          <w:szCs w:val="24"/>
          <w:lang w:val="es-MX"/>
        </w:rPr>
        <w:t>, expresada en sociedades muy diferentes entre sí. Había desde pueblos con una simple organización tribal hasta grandes "imperios" en Mesoamérica y Perú. Mientras en los primeros el parentesco era el principal elemento de integración social, los "imperios" poseían una sofisticada estratificación dentro de un complejo ordenamiento estatal.</w:t>
      </w:r>
    </w:p>
    <w:p w:rsidR="00AD2466" w:rsidRPr="00AD2466" w:rsidRDefault="00AD2466" w:rsidP="00AD2466">
      <w:pPr>
        <w:shd w:val="clear" w:color="auto" w:fill="FFFFFF"/>
        <w:spacing w:after="0" w:line="312" w:lineRule="atLeast"/>
        <w:textAlignment w:val="baseline"/>
        <w:rPr>
          <w:color w:val="000000"/>
          <w:sz w:val="24"/>
          <w:szCs w:val="24"/>
          <w:lang w:val="es-MX"/>
        </w:rPr>
      </w:pPr>
    </w:p>
    <w:p w:rsidR="00AD2466" w:rsidRPr="00AD2466" w:rsidRDefault="00AD2466" w:rsidP="00AD2466">
      <w:pPr>
        <w:shd w:val="clear" w:color="auto" w:fill="FFFFFF"/>
        <w:spacing w:after="0" w:line="312" w:lineRule="atLeast"/>
        <w:textAlignment w:val="baseline"/>
        <w:rPr>
          <w:color w:val="000000"/>
          <w:sz w:val="24"/>
          <w:szCs w:val="24"/>
          <w:lang w:val="es-MX"/>
        </w:rPr>
      </w:pPr>
      <w:r w:rsidRPr="00AD2466">
        <w:rPr>
          <w:color w:val="000000"/>
          <w:sz w:val="24"/>
          <w:szCs w:val="24"/>
          <w:lang w:val="es-MX"/>
        </w:rPr>
        <w:t>Por otra parte, los</w:t>
      </w:r>
      <w:r w:rsidRPr="00AD2466">
        <w:rPr>
          <w:color w:val="000000"/>
          <w:sz w:val="24"/>
          <w:szCs w:val="24"/>
          <w:lang w:val="es-MX"/>
        </w:rPr>
        <w:t xml:space="preserve"> europeos del siglo XVl </w:t>
      </w:r>
      <w:r w:rsidRPr="00AD2466">
        <w:rPr>
          <w:color w:val="000000"/>
          <w:sz w:val="24"/>
          <w:szCs w:val="24"/>
          <w:lang w:val="es-MX"/>
        </w:rPr>
        <w:t>provenían de un continente en el cual predominaba una sociedad estamental caracterizada fundamentalmente por la existencia de tres grandes cuerpos sociales: nobleza, clero y estado llano. La movilidad social era muy escasa y la pertenencia a cada estamento dependía de la pureza de la sangre. Es decir, quien nacía en cuna noble moría noble y quien nacía campesino terminaba sus días de igual manera.</w:t>
      </w:r>
      <w:r w:rsidRPr="00AD2466">
        <w:rPr>
          <w:color w:val="000000"/>
          <w:sz w:val="24"/>
          <w:szCs w:val="24"/>
          <w:lang w:val="es-MX"/>
        </w:rPr>
        <w:t xml:space="preserve"> </w:t>
      </w:r>
    </w:p>
    <w:p w:rsidR="00AD2466" w:rsidRPr="00AD2466" w:rsidRDefault="00AD2466" w:rsidP="00AD2466">
      <w:pPr>
        <w:shd w:val="clear" w:color="auto" w:fill="FFFFFF"/>
        <w:spacing w:after="0" w:line="312" w:lineRule="atLeast"/>
        <w:textAlignment w:val="baseline"/>
        <w:rPr>
          <w:color w:val="000000"/>
          <w:sz w:val="24"/>
          <w:szCs w:val="24"/>
          <w:lang w:val="es-MX"/>
        </w:rPr>
      </w:pPr>
    </w:p>
    <w:p w:rsidR="00AD2466" w:rsidRPr="00AD2466" w:rsidRDefault="00AD2466" w:rsidP="00AD2466">
      <w:pPr>
        <w:shd w:val="clear" w:color="auto" w:fill="FFFFFF"/>
        <w:spacing w:after="0" w:line="312" w:lineRule="atLeast"/>
        <w:textAlignment w:val="baseline"/>
        <w:rPr>
          <w:color w:val="000000"/>
          <w:sz w:val="24"/>
          <w:szCs w:val="24"/>
          <w:lang w:val="es-MX"/>
        </w:rPr>
      </w:pPr>
      <w:r w:rsidRPr="00AD2466">
        <w:rPr>
          <w:color w:val="000000"/>
          <w:sz w:val="24"/>
          <w:szCs w:val="24"/>
          <w:lang w:val="es-MX"/>
        </w:rPr>
        <w:t xml:space="preserve"> </w:t>
      </w:r>
      <w:r w:rsidRPr="00AD2466">
        <w:rPr>
          <w:color w:val="000000"/>
          <w:sz w:val="24"/>
          <w:szCs w:val="24"/>
          <w:lang w:val="es-MX"/>
        </w:rPr>
        <w:t>En el siglo XVI indiano no hubo una sociedad única sino varias coexistentes y coincidentes en diversos grados de relación y dependencia. A grandes rasgos se pueden identificar dos universos sociales: las llamadas "república de los españoles" y "república de los indios". Los españoles se concentraron esencialmente en torno a las ciudades, en tanto los nativos permanecieron en el ámbito rural. Esto implicó la aparición de una dicotomía campo-ciudad muy significativa en la historia de la América española.</w:t>
      </w:r>
    </w:p>
    <w:p w:rsidR="00AD2466" w:rsidRPr="00AD2466" w:rsidRDefault="00AD2466" w:rsidP="00AD2466">
      <w:pPr>
        <w:shd w:val="clear" w:color="auto" w:fill="FFFFFF"/>
        <w:spacing w:after="0" w:line="312" w:lineRule="atLeast"/>
        <w:textAlignment w:val="baseline"/>
        <w:rPr>
          <w:rFonts w:ascii="Arial" w:eastAsia="Times New Roman" w:hAnsi="Arial" w:cs="Arial"/>
          <w:color w:val="7030A0"/>
          <w:sz w:val="24"/>
          <w:szCs w:val="24"/>
          <w:lang w:val="es-MX"/>
        </w:rPr>
      </w:pPr>
    </w:p>
    <w:p w:rsidR="00AD2466" w:rsidRPr="00AD2466" w:rsidRDefault="00AD2466" w:rsidP="00AD2466">
      <w:pPr>
        <w:pStyle w:val="NormalWeb"/>
        <w:rPr>
          <w:color w:val="000000"/>
          <w:lang w:val="es-MX"/>
        </w:rPr>
      </w:pPr>
      <w:r w:rsidRPr="00AD2466">
        <w:rPr>
          <w:color w:val="000000"/>
          <w:lang w:val="es-MX"/>
        </w:rPr>
        <w:t>El panorama descrito varió sustancialmente a lo largo del segundo siglo colonial. La inevitable mezcla biológica entre indígenas, españoles y negros configuró un mundo multirracial, donde mestizos, mulatos y zambos experimentaron un crecimiento continuo. La sociedad americana, constituida por una serie de grupos con diferentes derechos, privilegios, ocupaciones laborales y posición económica, tomó un marcado carácter estamental.</w:t>
      </w:r>
    </w:p>
    <w:p w:rsidR="00AD2466" w:rsidRDefault="00AD2466" w:rsidP="00AD2466">
      <w:pPr>
        <w:pStyle w:val="NormalWeb"/>
        <w:rPr>
          <w:color w:val="000000"/>
          <w:lang w:val="es-MX"/>
        </w:rPr>
      </w:pPr>
      <w:r w:rsidRPr="00AD2466">
        <w:rPr>
          <w:color w:val="000000"/>
          <w:lang w:val="es-MX"/>
        </w:rPr>
        <w:lastRenderedPageBreak/>
        <w:t>Para el siglo XVIII, en palabras de María Ángeles Eugenio, "nos encontramos ya con una estructura social perfectamente estratificada, pero no sólo en func</w:t>
      </w:r>
      <w:r>
        <w:rPr>
          <w:color w:val="000000"/>
          <w:lang w:val="es-MX"/>
        </w:rPr>
        <w:t>ión de la riqueza de sus</w:t>
      </w:r>
    </w:p>
    <w:p w:rsidR="00AD2466" w:rsidRDefault="00AD2466" w:rsidP="00AD2466">
      <w:pPr>
        <w:shd w:val="clear" w:color="auto" w:fill="FFFFFF"/>
        <w:spacing w:after="0" w:line="312" w:lineRule="atLeast"/>
        <w:textAlignment w:val="baseline"/>
        <w:rPr>
          <w:rFonts w:ascii="Helvetica" w:hAnsi="Helvetica" w:cs="Helvetica"/>
          <w:sz w:val="24"/>
          <w:szCs w:val="24"/>
          <w:shd w:val="clear" w:color="auto" w:fill="FFFFFF"/>
          <w:lang w:val="es-MX"/>
        </w:rPr>
      </w:pPr>
      <w:r>
        <w:rPr>
          <w:rFonts w:ascii="Helvetica" w:hAnsi="Helvetica" w:cs="Helvetica"/>
          <w:color w:val="7030A0"/>
          <w:sz w:val="24"/>
          <w:szCs w:val="24"/>
          <w:shd w:val="clear" w:color="auto" w:fill="FFFFFF"/>
          <w:lang w:val="es-MX"/>
        </w:rPr>
        <w:t xml:space="preserve">4. </w:t>
      </w:r>
      <w:r w:rsidRPr="00AD2466">
        <w:rPr>
          <w:rFonts w:ascii="Helvetica" w:hAnsi="Helvetica" w:cs="Helvetica"/>
          <w:sz w:val="24"/>
          <w:szCs w:val="24"/>
          <w:shd w:val="clear" w:color="auto" w:fill="FFFFFF"/>
          <w:lang w:val="es-MX"/>
        </w:rPr>
        <w:t>En las siguientes figuras, señale las causas de la independencia de las colonias de América</w:t>
      </w:r>
      <w:r>
        <w:rPr>
          <w:rFonts w:ascii="Helvetica" w:hAnsi="Helvetica" w:cs="Helvetica"/>
          <w:sz w:val="24"/>
          <w:szCs w:val="24"/>
          <w:shd w:val="clear" w:color="auto" w:fill="FFFFFF"/>
          <w:lang w:val="es-MX"/>
        </w:rPr>
        <w:t>.</w:t>
      </w:r>
    </w:p>
    <w:p w:rsidR="00B47051" w:rsidRDefault="00B47051" w:rsidP="00AD2466">
      <w:pPr>
        <w:shd w:val="clear" w:color="auto" w:fill="FFFFFF"/>
        <w:spacing w:after="0" w:line="312" w:lineRule="atLeast"/>
        <w:textAlignment w:val="baseline"/>
        <w:rPr>
          <w:rFonts w:ascii="Helvetica" w:hAnsi="Helvetica" w:cs="Helvetica"/>
          <w:sz w:val="24"/>
          <w:szCs w:val="24"/>
          <w:shd w:val="clear" w:color="auto" w:fill="FFFFFF"/>
          <w:lang w:val="es-MX"/>
        </w:rPr>
      </w:pPr>
    </w:p>
    <w:p w:rsidR="00B47051" w:rsidRDefault="00B47051" w:rsidP="00AD2466">
      <w:pPr>
        <w:shd w:val="clear" w:color="auto" w:fill="FFFFFF"/>
        <w:spacing w:after="0" w:line="312" w:lineRule="atLeast"/>
        <w:textAlignment w:val="baseline"/>
        <w:rPr>
          <w:rFonts w:ascii="Helvetica" w:hAnsi="Helvetica" w:cs="Helvetica"/>
          <w:sz w:val="24"/>
          <w:szCs w:val="24"/>
          <w:shd w:val="clear" w:color="auto" w:fill="FFFFFF"/>
          <w:lang w:val="es-MX"/>
        </w:rPr>
      </w:pPr>
    </w:p>
    <w:p w:rsidR="00B47051" w:rsidRDefault="00B47051" w:rsidP="00AD2466">
      <w:pPr>
        <w:shd w:val="clear" w:color="auto" w:fill="FFFFFF"/>
        <w:spacing w:after="0" w:line="312" w:lineRule="atLeast"/>
        <w:textAlignment w:val="baseline"/>
        <w:rPr>
          <w:rFonts w:ascii="Helvetica" w:hAnsi="Helvetica" w:cs="Helvetica"/>
          <w:sz w:val="24"/>
          <w:szCs w:val="24"/>
          <w:shd w:val="clear" w:color="auto" w:fill="FFFFFF"/>
          <w:lang w:val="es-MX"/>
        </w:rPr>
      </w:pPr>
    </w:p>
    <w:p w:rsidR="00B47051" w:rsidRDefault="00B47051" w:rsidP="00AD2466">
      <w:pPr>
        <w:shd w:val="clear" w:color="auto" w:fill="FFFFFF"/>
        <w:spacing w:after="0" w:line="312" w:lineRule="atLeast"/>
        <w:textAlignment w:val="baseline"/>
        <w:rPr>
          <w:rFonts w:ascii="Helvetica" w:hAnsi="Helvetica" w:cs="Helvetica"/>
          <w:sz w:val="24"/>
          <w:szCs w:val="24"/>
          <w:shd w:val="clear" w:color="auto" w:fill="FFFFFF"/>
          <w:lang w:val="es-MX"/>
        </w:rPr>
      </w:pPr>
    </w:p>
    <w:p w:rsidR="00AD2466" w:rsidRDefault="00AD2466" w:rsidP="00AD2466">
      <w:pPr>
        <w:shd w:val="clear" w:color="auto" w:fill="FFFFFF"/>
        <w:spacing w:after="0" w:line="312" w:lineRule="atLeast"/>
        <w:textAlignment w:val="baseline"/>
        <w:rPr>
          <w:rFonts w:ascii="Helvetica" w:hAnsi="Helvetica" w:cs="Helvetica"/>
          <w:sz w:val="24"/>
          <w:szCs w:val="24"/>
          <w:shd w:val="clear" w:color="auto" w:fill="FFFFFF"/>
          <w:lang w:val="es-MX"/>
        </w:rPr>
      </w:pPr>
    </w:p>
    <w:p w:rsidR="00B47051" w:rsidRDefault="001929EE" w:rsidP="0035027A">
      <w:pPr>
        <w:pStyle w:val="Ttulo1"/>
      </w:pPr>
      <w:r>
        <w:rPr>
          <w:noProof/>
        </w:rPr>
        <mc:AlternateContent>
          <mc:Choice Requires="wps">
            <w:drawing>
              <wp:anchor distT="0" distB="0" distL="114300" distR="114300" simplePos="0" relativeHeight="251660288" behindDoc="0" locked="0" layoutInCell="1" allowOverlap="1" wp14:anchorId="69FBA606" wp14:editId="761D361A">
                <wp:simplePos x="0" y="0"/>
                <wp:positionH relativeFrom="margin">
                  <wp:posOffset>2966348</wp:posOffset>
                </wp:positionH>
                <wp:positionV relativeFrom="paragraph">
                  <wp:posOffset>121635</wp:posOffset>
                </wp:positionV>
                <wp:extent cx="3383718" cy="3762704"/>
                <wp:effectExtent l="0" t="0" r="26670" b="28575"/>
                <wp:wrapNone/>
                <wp:docPr id="4" name="Elipse 4"/>
                <wp:cNvGraphicFramePr/>
                <a:graphic xmlns:a="http://schemas.openxmlformats.org/drawingml/2006/main">
                  <a:graphicData uri="http://schemas.microsoft.com/office/word/2010/wordprocessingShape">
                    <wps:wsp>
                      <wps:cNvSpPr/>
                      <wps:spPr>
                        <a:xfrm>
                          <a:off x="0" y="0"/>
                          <a:ext cx="3383718" cy="3762704"/>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929EE" w:rsidRDefault="001929EE" w:rsidP="001929EE">
                            <w:pPr>
                              <w:jc w:val="center"/>
                              <w:rPr>
                                <w:b/>
                                <w:color w:val="7030A0"/>
                                <w:sz w:val="28"/>
                                <w:szCs w:val="28"/>
                                <w:lang w:val="es-MX"/>
                              </w:rPr>
                            </w:pPr>
                            <w:r w:rsidRPr="001929EE">
                              <w:rPr>
                                <w:b/>
                                <w:color w:val="7030A0"/>
                                <w:sz w:val="28"/>
                                <w:szCs w:val="28"/>
                                <w:lang w:val="es-MX"/>
                              </w:rPr>
                              <w:t>CAUSAS EXTERNAS</w:t>
                            </w:r>
                          </w:p>
                          <w:p w:rsidR="001929EE" w:rsidRPr="00B47051" w:rsidRDefault="001929EE" w:rsidP="001929EE">
                            <w:pPr>
                              <w:rPr>
                                <w:sz w:val="22"/>
                                <w:szCs w:val="22"/>
                                <w:lang w:val="es-MX"/>
                              </w:rPr>
                            </w:pPr>
                            <w:r w:rsidRPr="00B47051">
                              <w:rPr>
                                <w:b/>
                                <w:sz w:val="22"/>
                                <w:szCs w:val="22"/>
                                <w:lang w:val="es-MX"/>
                              </w:rPr>
                              <w:t xml:space="preserve">- </w:t>
                            </w:r>
                            <w:r w:rsidR="00B47051" w:rsidRPr="00B47051">
                              <w:rPr>
                                <w:sz w:val="22"/>
                                <w:szCs w:val="22"/>
                                <w:lang w:val="es-MX"/>
                              </w:rPr>
                              <w:t>Régimen</w:t>
                            </w:r>
                            <w:r w:rsidRPr="00B47051">
                              <w:rPr>
                                <w:sz w:val="22"/>
                                <w:szCs w:val="22"/>
                                <w:lang w:val="es-MX"/>
                              </w:rPr>
                              <w:t xml:space="preserve"> monopolista mercantil y su resultante </w:t>
                            </w:r>
                            <w:r w:rsidR="00B47051" w:rsidRPr="00B47051">
                              <w:rPr>
                                <w:sz w:val="22"/>
                                <w:szCs w:val="22"/>
                                <w:lang w:val="es-MX"/>
                              </w:rPr>
                              <w:t>estancamiento</w:t>
                            </w:r>
                            <w:r w:rsidRPr="00B47051">
                              <w:rPr>
                                <w:sz w:val="22"/>
                                <w:szCs w:val="22"/>
                                <w:lang w:val="es-MX"/>
                              </w:rPr>
                              <w:t xml:space="preserve"> </w:t>
                            </w:r>
                            <w:r w:rsidR="00B47051" w:rsidRPr="00B47051">
                              <w:rPr>
                                <w:sz w:val="22"/>
                                <w:szCs w:val="22"/>
                                <w:lang w:val="es-MX"/>
                              </w:rPr>
                              <w:t>Económico</w:t>
                            </w:r>
                          </w:p>
                          <w:p w:rsidR="001929EE" w:rsidRPr="00B47051" w:rsidRDefault="001929EE" w:rsidP="001929EE">
                            <w:pPr>
                              <w:rPr>
                                <w:sz w:val="22"/>
                                <w:szCs w:val="22"/>
                                <w:lang w:val="es-MX"/>
                              </w:rPr>
                            </w:pPr>
                            <w:r w:rsidRPr="00B47051">
                              <w:rPr>
                                <w:sz w:val="22"/>
                                <w:szCs w:val="22"/>
                                <w:lang w:val="es-MX"/>
                              </w:rPr>
                              <w:t xml:space="preserve">- La contradicción entre el poder económico </w:t>
                            </w:r>
                            <w:r w:rsidR="00B47051" w:rsidRPr="00B47051">
                              <w:rPr>
                                <w:sz w:val="22"/>
                                <w:szCs w:val="22"/>
                                <w:lang w:val="es-MX"/>
                              </w:rPr>
                              <w:t>detectando</w:t>
                            </w:r>
                            <w:r w:rsidRPr="00B47051">
                              <w:rPr>
                                <w:sz w:val="22"/>
                                <w:szCs w:val="22"/>
                                <w:lang w:val="es-MX"/>
                              </w:rPr>
                              <w:t xml:space="preserve"> por la </w:t>
                            </w:r>
                            <w:r w:rsidR="00B47051" w:rsidRPr="00B47051">
                              <w:rPr>
                                <w:sz w:val="22"/>
                                <w:szCs w:val="22"/>
                                <w:lang w:val="es-MX"/>
                              </w:rPr>
                              <w:t>burguesía</w:t>
                            </w:r>
                            <w:r w:rsidRPr="00B47051">
                              <w:rPr>
                                <w:sz w:val="22"/>
                                <w:szCs w:val="22"/>
                                <w:lang w:val="es-MX"/>
                              </w:rPr>
                              <w:t xml:space="preserve"> criolla y poder político </w:t>
                            </w:r>
                            <w:r w:rsidR="00B47051" w:rsidRPr="00B47051">
                              <w:rPr>
                                <w:sz w:val="22"/>
                                <w:szCs w:val="22"/>
                                <w:lang w:val="es-MX"/>
                              </w:rPr>
                              <w:t>él</w:t>
                            </w:r>
                            <w:r w:rsidRPr="00B47051">
                              <w:rPr>
                                <w:sz w:val="22"/>
                                <w:szCs w:val="22"/>
                                <w:lang w:val="es-MX"/>
                              </w:rPr>
                              <w:t xml:space="preserve"> o el mar poderío peninsular</w:t>
                            </w:r>
                          </w:p>
                          <w:p w:rsidR="001929EE" w:rsidRPr="00B47051" w:rsidRDefault="001929EE" w:rsidP="001929EE">
                            <w:pPr>
                              <w:rPr>
                                <w:color w:val="7030A0"/>
                                <w:sz w:val="20"/>
                                <w:szCs w:val="20"/>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FBA606" id="Elipse 4" o:spid="_x0000_s1026" style="position:absolute;left:0;text-align:left;margin-left:233.55pt;margin-top:9.6pt;width:266.45pt;height:296.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3dVhQIAAF4FAAAOAAAAZHJzL2Uyb0RvYy54bWysVE1v2zAMvQ/YfxB0Xx0nWdMFdYqgXYcB&#10;RRusHXpWZKkRJomapMTOfv0o2XGzLqdhF1k0yccPPfLyqjWa7IQPCmxFy7MRJcJyqJV9qej3p9sP&#10;F5SEyGzNNFhR0b0I9Grx/t1l4+ZiDBvQtfAEQWyYN66imxjdvCgC3wjDwhk4YVEpwRsWUfQvRe1Z&#10;g+hGF+PR6LxowNfOAxch4N+bTkkXGV9KweODlEFEoiuKucV8+nyu01ksLtn8xTO3UbxPg/1DFoYp&#10;i0EHqBsWGdl69ReUUdxDABnPOJgCpFRc5BqwmnL0pprHDXMi14LNCW5oU/h/sPx+t/JE1RWdUmKZ&#10;wSf6rJULgkxTbxoX5mjy6Fa+lwJeU6Gt9CZ9sQTS5n7uh36KNhKOPyeTi8msRAZw1E1m5+PZKKMW&#10;r+7Oh/hFgCHpUlGhc/DcSra7CxGjovXBKgXUNp0BtKpvldZZSGwR19qTHcN3jm2Zcke/IyuUkmeR&#10;KupqyLe416JD/SYk9gGzHufomYGvmIxzYeN5j6stWic3iRkMjuUpRx0PyfS2yU1kZg6Oo1OOf0Yc&#10;PHJUsHFwNsqCPwVQ/xgid/aH6ruaU/mxXbf9u66h3iMTPHQjEhy/VfgkdyzEFfM4Ezg9OOfxAQ+p&#10;oako9DdKNuB/nfqf7JGqqKWkwRmraPi5ZV5Qor9aJPGncjpNQ5mF6cfZGAV/rFkfa+zWXAM+b4kb&#10;xfF8TfZRH67Sg3nGdbBMUVHFLMfYFeXRH4Tr2M0+LhQulstshoPoWLyzj44n8NTgxLen9pl51/My&#10;IqXv4TCPbP6Gm51t8rSw3EaQKhM3tbjra996HOLMy37hpC1xLGer17W4+A0AAP//AwBQSwMEFAAG&#10;AAgAAAAhAE4kMbbeAAAACwEAAA8AAABkcnMvZG93bnJldi54bWxMj8FOwzAMhu9IvENkJC6IpS1Q&#10;Smk6ARraDYltD5A1pik0TtVka+Hp8U7gm/X/+vy5Ws6uF0ccQ+dJQbpIQCA13nTUKthtX68LECFq&#10;Mrr3hAq+McCyPj+rdGn8RO943MRWMIRCqRXYGIdSytBYdDos/IDE2YcfnY68jq00o54Y7nqZJUku&#10;ne6IL1g94IvF5mtzcAryIrtZYbp6zif7M9+58Lb+HK6UuryYnx5BRJzjXxlO+qwONTvt/YFMEL2C&#10;2/w+5SoHDxmIUyHhAbFnfJoWIOtK/v+h/gUAAP//AwBQSwECLQAUAAYACAAAACEAtoM4kv4AAADh&#10;AQAAEwAAAAAAAAAAAAAAAAAAAAAAW0NvbnRlbnRfVHlwZXNdLnhtbFBLAQItABQABgAIAAAAIQA4&#10;/SH/1gAAAJQBAAALAAAAAAAAAAAAAAAAAC8BAABfcmVscy8ucmVsc1BLAQItABQABgAIAAAAIQCc&#10;73dVhQIAAF4FAAAOAAAAAAAAAAAAAAAAAC4CAABkcnMvZTJvRG9jLnhtbFBLAQItABQABgAIAAAA&#10;IQBOJDG23gAAAAsBAAAPAAAAAAAAAAAAAAAAAN8EAABkcnMvZG93bnJldi54bWxQSwUGAAAAAAQA&#10;BADzAAAA6gUAAAAA&#10;" fillcolor="white [3201]" strokecolor="black [3213]" strokeweight="1pt">
                <v:stroke joinstyle="miter"/>
                <v:textbox>
                  <w:txbxContent>
                    <w:p w:rsidR="001929EE" w:rsidRDefault="001929EE" w:rsidP="001929EE">
                      <w:pPr>
                        <w:jc w:val="center"/>
                        <w:rPr>
                          <w:b/>
                          <w:color w:val="7030A0"/>
                          <w:sz w:val="28"/>
                          <w:szCs w:val="28"/>
                          <w:lang w:val="es-MX"/>
                        </w:rPr>
                      </w:pPr>
                      <w:r w:rsidRPr="001929EE">
                        <w:rPr>
                          <w:b/>
                          <w:color w:val="7030A0"/>
                          <w:sz w:val="28"/>
                          <w:szCs w:val="28"/>
                          <w:lang w:val="es-MX"/>
                        </w:rPr>
                        <w:t>CAUSAS EXTERNAS</w:t>
                      </w:r>
                    </w:p>
                    <w:p w:rsidR="001929EE" w:rsidRPr="00B47051" w:rsidRDefault="001929EE" w:rsidP="001929EE">
                      <w:pPr>
                        <w:rPr>
                          <w:sz w:val="22"/>
                          <w:szCs w:val="22"/>
                          <w:lang w:val="es-MX"/>
                        </w:rPr>
                      </w:pPr>
                      <w:r w:rsidRPr="00B47051">
                        <w:rPr>
                          <w:b/>
                          <w:sz w:val="22"/>
                          <w:szCs w:val="22"/>
                          <w:lang w:val="es-MX"/>
                        </w:rPr>
                        <w:t xml:space="preserve">- </w:t>
                      </w:r>
                      <w:r w:rsidR="00B47051" w:rsidRPr="00B47051">
                        <w:rPr>
                          <w:sz w:val="22"/>
                          <w:szCs w:val="22"/>
                          <w:lang w:val="es-MX"/>
                        </w:rPr>
                        <w:t>Régimen</w:t>
                      </w:r>
                      <w:r w:rsidRPr="00B47051">
                        <w:rPr>
                          <w:sz w:val="22"/>
                          <w:szCs w:val="22"/>
                          <w:lang w:val="es-MX"/>
                        </w:rPr>
                        <w:t xml:space="preserve"> monopolista mercantil y su resultante </w:t>
                      </w:r>
                      <w:r w:rsidR="00B47051" w:rsidRPr="00B47051">
                        <w:rPr>
                          <w:sz w:val="22"/>
                          <w:szCs w:val="22"/>
                          <w:lang w:val="es-MX"/>
                        </w:rPr>
                        <w:t>estancamiento</w:t>
                      </w:r>
                      <w:r w:rsidRPr="00B47051">
                        <w:rPr>
                          <w:sz w:val="22"/>
                          <w:szCs w:val="22"/>
                          <w:lang w:val="es-MX"/>
                        </w:rPr>
                        <w:t xml:space="preserve"> </w:t>
                      </w:r>
                      <w:r w:rsidR="00B47051" w:rsidRPr="00B47051">
                        <w:rPr>
                          <w:sz w:val="22"/>
                          <w:szCs w:val="22"/>
                          <w:lang w:val="es-MX"/>
                        </w:rPr>
                        <w:t>Económico</w:t>
                      </w:r>
                    </w:p>
                    <w:p w:rsidR="001929EE" w:rsidRPr="00B47051" w:rsidRDefault="001929EE" w:rsidP="001929EE">
                      <w:pPr>
                        <w:rPr>
                          <w:sz w:val="22"/>
                          <w:szCs w:val="22"/>
                          <w:lang w:val="es-MX"/>
                        </w:rPr>
                      </w:pPr>
                      <w:r w:rsidRPr="00B47051">
                        <w:rPr>
                          <w:sz w:val="22"/>
                          <w:szCs w:val="22"/>
                          <w:lang w:val="es-MX"/>
                        </w:rPr>
                        <w:t xml:space="preserve">- La contradicción entre el poder económico </w:t>
                      </w:r>
                      <w:r w:rsidR="00B47051" w:rsidRPr="00B47051">
                        <w:rPr>
                          <w:sz w:val="22"/>
                          <w:szCs w:val="22"/>
                          <w:lang w:val="es-MX"/>
                        </w:rPr>
                        <w:t>detectando</w:t>
                      </w:r>
                      <w:r w:rsidRPr="00B47051">
                        <w:rPr>
                          <w:sz w:val="22"/>
                          <w:szCs w:val="22"/>
                          <w:lang w:val="es-MX"/>
                        </w:rPr>
                        <w:t xml:space="preserve"> por la </w:t>
                      </w:r>
                      <w:r w:rsidR="00B47051" w:rsidRPr="00B47051">
                        <w:rPr>
                          <w:sz w:val="22"/>
                          <w:szCs w:val="22"/>
                          <w:lang w:val="es-MX"/>
                        </w:rPr>
                        <w:t>burguesía</w:t>
                      </w:r>
                      <w:r w:rsidRPr="00B47051">
                        <w:rPr>
                          <w:sz w:val="22"/>
                          <w:szCs w:val="22"/>
                          <w:lang w:val="es-MX"/>
                        </w:rPr>
                        <w:t xml:space="preserve"> criolla y poder político </w:t>
                      </w:r>
                      <w:r w:rsidR="00B47051" w:rsidRPr="00B47051">
                        <w:rPr>
                          <w:sz w:val="22"/>
                          <w:szCs w:val="22"/>
                          <w:lang w:val="es-MX"/>
                        </w:rPr>
                        <w:t>él</w:t>
                      </w:r>
                      <w:r w:rsidRPr="00B47051">
                        <w:rPr>
                          <w:sz w:val="22"/>
                          <w:szCs w:val="22"/>
                          <w:lang w:val="es-MX"/>
                        </w:rPr>
                        <w:t xml:space="preserve"> o el mar poderío peninsular</w:t>
                      </w:r>
                    </w:p>
                    <w:p w:rsidR="001929EE" w:rsidRPr="00B47051" w:rsidRDefault="001929EE" w:rsidP="001929EE">
                      <w:pPr>
                        <w:rPr>
                          <w:color w:val="7030A0"/>
                          <w:sz w:val="20"/>
                          <w:szCs w:val="20"/>
                          <w:lang w:val="es-MX"/>
                        </w:rPr>
                      </w:pPr>
                    </w:p>
                  </w:txbxContent>
                </v:textbox>
                <w10:wrap anchorx="margin"/>
              </v:oval>
            </w:pict>
          </mc:Fallback>
        </mc:AlternateContent>
      </w:r>
      <w:r w:rsidRPr="0035027A">
        <mc:AlternateContent>
          <mc:Choice Requires="wps">
            <w:drawing>
              <wp:anchor distT="0" distB="0" distL="114300" distR="114300" simplePos="0" relativeHeight="251659264" behindDoc="0" locked="0" layoutInCell="1" allowOverlap="1" wp14:anchorId="1CFFF9E2" wp14:editId="23220348">
                <wp:simplePos x="0" y="0"/>
                <wp:positionH relativeFrom="column">
                  <wp:posOffset>-838200</wp:posOffset>
                </wp:positionH>
                <wp:positionV relativeFrom="paragraph">
                  <wp:posOffset>142371</wp:posOffset>
                </wp:positionV>
                <wp:extent cx="3342290" cy="3647089"/>
                <wp:effectExtent l="0" t="0" r="10795" b="10795"/>
                <wp:wrapNone/>
                <wp:docPr id="1" name="Elipse 1"/>
                <wp:cNvGraphicFramePr/>
                <a:graphic xmlns:a="http://schemas.openxmlformats.org/drawingml/2006/main">
                  <a:graphicData uri="http://schemas.microsoft.com/office/word/2010/wordprocessingShape">
                    <wps:wsp>
                      <wps:cNvSpPr/>
                      <wps:spPr>
                        <a:xfrm>
                          <a:off x="0" y="0"/>
                          <a:ext cx="3342290" cy="3647089"/>
                        </a:xfrm>
                        <a:prstGeom prst="ellipse">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35027A" w:rsidRDefault="0035027A" w:rsidP="0035027A">
                            <w:pPr>
                              <w:spacing w:line="259" w:lineRule="auto"/>
                              <w:jc w:val="center"/>
                              <w:rPr>
                                <w:b/>
                                <w:color w:val="7030A0"/>
                                <w:sz w:val="28"/>
                                <w:szCs w:val="28"/>
                                <w:lang w:val="es-MX"/>
                              </w:rPr>
                            </w:pPr>
                            <w:r w:rsidRPr="0035027A">
                              <w:rPr>
                                <w:b/>
                                <w:color w:val="7030A0"/>
                                <w:sz w:val="28"/>
                                <w:szCs w:val="28"/>
                                <w:lang w:val="es-MX"/>
                              </w:rPr>
                              <w:t>CAUSAS</w:t>
                            </w:r>
                            <w:r w:rsidR="001929EE">
                              <w:rPr>
                                <w:b/>
                                <w:color w:val="7030A0"/>
                                <w:sz w:val="28"/>
                                <w:szCs w:val="28"/>
                                <w:lang w:val="es-MX"/>
                              </w:rPr>
                              <w:t xml:space="preserve"> INTERNAS</w:t>
                            </w:r>
                          </w:p>
                          <w:p w:rsidR="0035027A" w:rsidRPr="00B47051" w:rsidRDefault="0035027A" w:rsidP="0035027A">
                            <w:pPr>
                              <w:spacing w:line="259" w:lineRule="auto"/>
                              <w:rPr>
                                <w:sz w:val="22"/>
                                <w:szCs w:val="22"/>
                                <w:lang w:val="es-MX"/>
                              </w:rPr>
                            </w:pPr>
                            <w:r w:rsidRPr="001929EE">
                              <w:rPr>
                                <w:sz w:val="22"/>
                                <w:szCs w:val="22"/>
                                <w:lang w:val="es-MX"/>
                              </w:rPr>
                              <w:t xml:space="preserve">- </w:t>
                            </w:r>
                            <w:r w:rsidRPr="00B47051">
                              <w:rPr>
                                <w:sz w:val="22"/>
                                <w:szCs w:val="22"/>
                                <w:lang w:val="es-MX"/>
                              </w:rPr>
                              <w:t>Desigualdad social: Los criollos se sentían relegados a un segundo plano por los peninsulares</w:t>
                            </w:r>
                          </w:p>
                          <w:p w:rsidR="0035027A" w:rsidRPr="00B47051" w:rsidRDefault="0035027A" w:rsidP="0035027A">
                            <w:pPr>
                              <w:spacing w:line="259" w:lineRule="auto"/>
                              <w:rPr>
                                <w:sz w:val="22"/>
                                <w:szCs w:val="22"/>
                                <w:lang w:val="es-MX"/>
                              </w:rPr>
                            </w:pPr>
                            <w:r w:rsidRPr="00B47051">
                              <w:rPr>
                                <w:sz w:val="22"/>
                                <w:szCs w:val="22"/>
                                <w:lang w:val="es-MX"/>
                              </w:rPr>
                              <w:t>- Los mestizos no eran tomados en cuenta, debido a que en su gran mayoría eran fruto de relaciones ilegitimas.</w:t>
                            </w:r>
                          </w:p>
                          <w:p w:rsidR="0035027A" w:rsidRPr="00B47051" w:rsidRDefault="0035027A" w:rsidP="0035027A">
                            <w:pPr>
                              <w:spacing w:line="259" w:lineRule="auto"/>
                              <w:rPr>
                                <w:sz w:val="22"/>
                                <w:szCs w:val="22"/>
                                <w:lang w:val="es-MX"/>
                              </w:rPr>
                            </w:pPr>
                            <w:r w:rsidRPr="00B47051">
                              <w:rPr>
                                <w:sz w:val="22"/>
                                <w:szCs w:val="22"/>
                                <w:lang w:val="es-MX"/>
                              </w:rPr>
                              <w:t>- Los indígenas, protegidos por las leyes de Indias, querían enmancipacerse de este tutelaje.</w:t>
                            </w:r>
                          </w:p>
                          <w:p w:rsidR="00AF7962" w:rsidRPr="0035027A" w:rsidRDefault="00AF7962" w:rsidP="0035027A">
                            <w:pPr>
                              <w:spacing w:line="259" w:lineRule="auto"/>
                              <w:rPr>
                                <w:color w:val="7030A0"/>
                                <w:sz w:val="28"/>
                                <w:szCs w:val="28"/>
                                <w:lang w:val="es-MX"/>
                              </w:rPr>
                            </w:pPr>
                          </w:p>
                          <w:p w:rsidR="0035027A" w:rsidRPr="0035027A" w:rsidRDefault="0035027A" w:rsidP="0035027A">
                            <w:pPr>
                              <w:spacing w:line="259" w:lineRule="auto"/>
                              <w:rPr>
                                <w:lang w:val="es-MX"/>
                              </w:rPr>
                            </w:pPr>
                          </w:p>
                          <w:p w:rsidR="0035027A" w:rsidRPr="0035027A" w:rsidRDefault="0035027A" w:rsidP="0035027A">
                            <w:pP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FF9E2" id="Elipse 1" o:spid="_x0000_s1027" style="position:absolute;left:0;text-align:left;margin-left:-66pt;margin-top:11.2pt;width:263.15pt;height:28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S5nwIAAJ8FAAAOAAAAZHJzL2Uyb0RvYy54bWysVEtPGzEQvlfqf7B8L7sJgZKIDYqgVJUo&#10;oELF2fHaxKrtcW0n2fTXd2xvlogiVap62fW8X9/M+UVnNNkIHxTYho6OakqE5dAq+9zQ74/XH84o&#10;CZHZlmmwoqE7EejF/P27862biTGsQLfCE3Riw2zrGrqK0c2qKvCVMCwcgRMWhRK8YRFJ/1y1nm3R&#10;u9HVuK5Pqy341nngIgTkXhUhnWf/Ugoe76QMIhLdUMwt5q/P32X6VvNzNnv2zK0U79Ng/5CFYcpi&#10;0MHVFYuMrL36w5VR3EMAGY84mAqkVFzkGrCaUf2qmocVcyLXgs0JbmhT+H9u+e3m3hPV4uwosczg&#10;iD5p5YIgo9SbrQszVHlw976nAj5ToZ30Jv2xBNLlfu6GfoouEo7M4+PJeDzFtnOUHZ9OPtZn0+S1&#10;ejF3PsTPAgxJj4YKnYPnVrLNTYhFe6+VAmqbvgG0aq+V1plIaBGX2pMNwznHbpQd6LX5Cm3hTU/q&#10;up82shEThb3nYkYZcslJzu/AP8pSzCr1olSfX3GnRcnnm5DYQax3nMMOjkoIxrmw8bSvW1vUTmYS&#10;cx8MS76vDHXMI8DwvW4yExnTg2H994iDRY4KNg7GRlnwbzlofwyRi/6++lJzKj92y66HTQ+MJbQ7&#10;hJKHsmPB8WuFM71hId4zj0uFOMBDEe/wIzVsGwr9i5IV+F9v8ZM+Yh2llGxxSRsafq6ZF5ToLxa3&#10;YDqaTNJWZ2Jy8nGMhD+ULA8ldm0uAfGBSMfs8jPpR71/Sg/mCe/JIkVFEbMcYzeUR78nLmM5HniR&#10;uFgsshpusmPxxj44npynPifAPnZPzLse2BF34hb2C81mr8BddJOlhcU6glQZ+anTpa/9BPAKZHj2&#10;FyudmUM6a73c1flvAAAA//8DAFBLAwQUAAYACAAAACEA2aTpO+MAAAALAQAADwAAAGRycy9kb3du&#10;cmV2LnhtbEyPMU/DMBSEdyT+g/WQ2FqnSWjaNC8VQmIAdWlh6OjGr0nU2A62myb8eswE4+lOd98V&#10;21F1bCDrWqMRFvMIGOnKyFbXCJ8fr7MVMOeFlqIzmhAmcrAt7+8KkUtz03saDr5moUS7XCA03vc5&#10;565qSAk3Nz3p4J2NVcIHaWsurbiFctXxOIqWXIlWh4VG9PTSUHU5XBXC13v0Zs57e5ys/B6ybLVL&#10;p8sO8fFhfN4A8zT6vzD84gd0KAPTyVy1dKxDmC2SOJzxCHGcAguJZJ0mwE4IT+tlBrws+P8P5Q8A&#10;AAD//wMAUEsBAi0AFAAGAAgAAAAhALaDOJL+AAAA4QEAABMAAAAAAAAAAAAAAAAAAAAAAFtDb250&#10;ZW50X1R5cGVzXS54bWxQSwECLQAUAAYACAAAACEAOP0h/9YAAACUAQAACwAAAAAAAAAAAAAAAAAv&#10;AQAAX3JlbHMvLnJlbHNQSwECLQAUAAYACAAAACEACKMkuZ8CAACfBQAADgAAAAAAAAAAAAAAAAAu&#10;AgAAZHJzL2Uyb0RvYy54bWxQSwECLQAUAAYACAAAACEA2aTpO+MAAAALAQAADwAAAAAAAAAAAAAA&#10;AAD5BAAAZHJzL2Rvd25yZXYueG1sUEsFBgAAAAAEAAQA8wAAAAkGAAAAAA==&#10;" fillcolor="white [3201]" strokecolor="#0d0d0d [3069]" strokeweight="1pt">
                <v:stroke joinstyle="miter"/>
                <v:textbox>
                  <w:txbxContent>
                    <w:p w:rsidR="0035027A" w:rsidRDefault="0035027A" w:rsidP="0035027A">
                      <w:pPr>
                        <w:spacing w:line="259" w:lineRule="auto"/>
                        <w:jc w:val="center"/>
                        <w:rPr>
                          <w:b/>
                          <w:color w:val="7030A0"/>
                          <w:sz w:val="28"/>
                          <w:szCs w:val="28"/>
                          <w:lang w:val="es-MX"/>
                        </w:rPr>
                      </w:pPr>
                      <w:r w:rsidRPr="0035027A">
                        <w:rPr>
                          <w:b/>
                          <w:color w:val="7030A0"/>
                          <w:sz w:val="28"/>
                          <w:szCs w:val="28"/>
                          <w:lang w:val="es-MX"/>
                        </w:rPr>
                        <w:t>CAUSAS</w:t>
                      </w:r>
                      <w:r w:rsidR="001929EE">
                        <w:rPr>
                          <w:b/>
                          <w:color w:val="7030A0"/>
                          <w:sz w:val="28"/>
                          <w:szCs w:val="28"/>
                          <w:lang w:val="es-MX"/>
                        </w:rPr>
                        <w:t xml:space="preserve"> INTERNAS</w:t>
                      </w:r>
                    </w:p>
                    <w:p w:rsidR="0035027A" w:rsidRPr="00B47051" w:rsidRDefault="0035027A" w:rsidP="0035027A">
                      <w:pPr>
                        <w:spacing w:line="259" w:lineRule="auto"/>
                        <w:rPr>
                          <w:sz w:val="22"/>
                          <w:szCs w:val="22"/>
                          <w:lang w:val="es-MX"/>
                        </w:rPr>
                      </w:pPr>
                      <w:r w:rsidRPr="001929EE">
                        <w:rPr>
                          <w:sz w:val="22"/>
                          <w:szCs w:val="22"/>
                          <w:lang w:val="es-MX"/>
                        </w:rPr>
                        <w:t xml:space="preserve">- </w:t>
                      </w:r>
                      <w:r w:rsidRPr="00B47051">
                        <w:rPr>
                          <w:sz w:val="22"/>
                          <w:szCs w:val="22"/>
                          <w:lang w:val="es-MX"/>
                        </w:rPr>
                        <w:t>Desigualdad social: Los criollos se sentían relegados a un segundo plano por los peninsulares</w:t>
                      </w:r>
                    </w:p>
                    <w:p w:rsidR="0035027A" w:rsidRPr="00B47051" w:rsidRDefault="0035027A" w:rsidP="0035027A">
                      <w:pPr>
                        <w:spacing w:line="259" w:lineRule="auto"/>
                        <w:rPr>
                          <w:sz w:val="22"/>
                          <w:szCs w:val="22"/>
                          <w:lang w:val="es-MX"/>
                        </w:rPr>
                      </w:pPr>
                      <w:r w:rsidRPr="00B47051">
                        <w:rPr>
                          <w:sz w:val="22"/>
                          <w:szCs w:val="22"/>
                          <w:lang w:val="es-MX"/>
                        </w:rPr>
                        <w:t>- Los mestizos no eran tomados en cuenta, debido a que en su gran mayoría eran fruto de relaciones ilegitimas.</w:t>
                      </w:r>
                    </w:p>
                    <w:p w:rsidR="0035027A" w:rsidRPr="00B47051" w:rsidRDefault="0035027A" w:rsidP="0035027A">
                      <w:pPr>
                        <w:spacing w:line="259" w:lineRule="auto"/>
                        <w:rPr>
                          <w:sz w:val="22"/>
                          <w:szCs w:val="22"/>
                          <w:lang w:val="es-MX"/>
                        </w:rPr>
                      </w:pPr>
                      <w:r w:rsidRPr="00B47051">
                        <w:rPr>
                          <w:sz w:val="22"/>
                          <w:szCs w:val="22"/>
                          <w:lang w:val="es-MX"/>
                        </w:rPr>
                        <w:t>- Los indígenas, protegidos por las leyes de Indias, querían enmancipacerse de este tutelaje.</w:t>
                      </w:r>
                    </w:p>
                    <w:p w:rsidR="00AF7962" w:rsidRPr="0035027A" w:rsidRDefault="00AF7962" w:rsidP="0035027A">
                      <w:pPr>
                        <w:spacing w:line="259" w:lineRule="auto"/>
                        <w:rPr>
                          <w:color w:val="7030A0"/>
                          <w:sz w:val="28"/>
                          <w:szCs w:val="28"/>
                          <w:lang w:val="es-MX"/>
                        </w:rPr>
                      </w:pPr>
                    </w:p>
                    <w:p w:rsidR="0035027A" w:rsidRPr="0035027A" w:rsidRDefault="0035027A" w:rsidP="0035027A">
                      <w:pPr>
                        <w:spacing w:line="259" w:lineRule="auto"/>
                        <w:rPr>
                          <w:lang w:val="es-MX"/>
                        </w:rPr>
                      </w:pPr>
                    </w:p>
                    <w:p w:rsidR="0035027A" w:rsidRPr="0035027A" w:rsidRDefault="0035027A" w:rsidP="0035027A">
                      <w:pPr>
                        <w:rPr>
                          <w:lang w:val="es-MX"/>
                        </w:rPr>
                      </w:pPr>
                    </w:p>
                  </w:txbxContent>
                </v:textbox>
              </v:oval>
            </w:pict>
          </mc:Fallback>
        </mc:AlternateContent>
      </w:r>
    </w:p>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B47051" w:rsidRPr="00B47051" w:rsidRDefault="00B47051" w:rsidP="00B47051"/>
    <w:p w:rsidR="00616BBE" w:rsidRPr="00B47051" w:rsidRDefault="00616BBE" w:rsidP="00B47051"/>
    <w:p w:rsidR="00B47051" w:rsidRPr="00B47051" w:rsidRDefault="00B47051" w:rsidP="00B47051"/>
    <w:p w:rsidR="00B47051" w:rsidRPr="00B47051" w:rsidRDefault="00B47051" w:rsidP="00B47051"/>
    <w:p w:rsidR="005D0046" w:rsidRDefault="005D0046" w:rsidP="00B47051"/>
    <w:p w:rsidR="00B47051" w:rsidRDefault="00B47051" w:rsidP="00B47051"/>
    <w:p w:rsidR="00B47051" w:rsidRDefault="00B47051" w:rsidP="00B47051"/>
    <w:p w:rsidR="00B47051" w:rsidRDefault="00B47051" w:rsidP="00B47051"/>
    <w:p w:rsidR="00796B43" w:rsidRDefault="00616BBE" w:rsidP="00B47051">
      <w:pPr>
        <w:rPr>
          <w:rFonts w:ascii="Arial" w:hAnsi="Arial" w:cs="Arial"/>
          <w:sz w:val="24"/>
          <w:szCs w:val="24"/>
          <w:shd w:val="clear" w:color="auto" w:fill="FFFFFF"/>
          <w:lang w:val="es-MX"/>
        </w:rPr>
      </w:pPr>
      <w:r>
        <w:rPr>
          <w:noProof/>
        </w:rPr>
        <w:lastRenderedPageBreak/>
        <mc:AlternateContent>
          <mc:Choice Requires="wps">
            <w:drawing>
              <wp:anchor distT="0" distB="0" distL="114300" distR="114300" simplePos="0" relativeHeight="251661312" behindDoc="0" locked="0" layoutInCell="1" allowOverlap="1" wp14:anchorId="384AB5BA" wp14:editId="252A662E">
                <wp:simplePos x="0" y="0"/>
                <wp:positionH relativeFrom="margin">
                  <wp:align>center</wp:align>
                </wp:positionH>
                <wp:positionV relativeFrom="paragraph">
                  <wp:posOffset>737189</wp:posOffset>
                </wp:positionV>
                <wp:extent cx="3552497" cy="346842"/>
                <wp:effectExtent l="0" t="0" r="10160" b="15240"/>
                <wp:wrapNone/>
                <wp:docPr id="5" name="Cuadro de texto 5"/>
                <wp:cNvGraphicFramePr/>
                <a:graphic xmlns:a="http://schemas.openxmlformats.org/drawingml/2006/main">
                  <a:graphicData uri="http://schemas.microsoft.com/office/word/2010/wordprocessingShape">
                    <wps:wsp>
                      <wps:cNvSpPr txBox="1"/>
                      <wps:spPr>
                        <a:xfrm>
                          <a:off x="0" y="0"/>
                          <a:ext cx="3552497" cy="346842"/>
                        </a:xfrm>
                        <a:prstGeom prst="rect">
                          <a:avLst/>
                        </a:prstGeom>
                        <a:solidFill>
                          <a:schemeClr val="lt1"/>
                        </a:solidFill>
                        <a:ln w="6350">
                          <a:solidFill>
                            <a:schemeClr val="tx1"/>
                          </a:solidFill>
                        </a:ln>
                      </wps:spPr>
                      <wps:txbx>
                        <w:txbxContent>
                          <w:p w:rsidR="00B47051" w:rsidRPr="00796B43" w:rsidRDefault="00B47051" w:rsidP="00B47051">
                            <w:pPr>
                              <w:jc w:val="center"/>
                              <w:rPr>
                                <w:color w:val="7030A0"/>
                                <w:sz w:val="28"/>
                                <w:szCs w:val="28"/>
                                <w:lang w:val="es-MX"/>
                              </w:rPr>
                            </w:pPr>
                            <w:r w:rsidRPr="00796B43">
                              <w:rPr>
                                <w:color w:val="7030A0"/>
                                <w:sz w:val="28"/>
                                <w:szCs w:val="28"/>
                                <w:lang w:val="es-MX"/>
                              </w:rPr>
                              <w:t>LA INDEPENDENCIA DE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AB5BA" id="_x0000_t202" coordsize="21600,21600" o:spt="202" path="m,l,21600r21600,l21600,xe">
                <v:stroke joinstyle="miter"/>
                <v:path gradientshapeok="t" o:connecttype="rect"/>
              </v:shapetype>
              <v:shape id="Cuadro de texto 5" o:spid="_x0000_s1028" type="#_x0000_t202" style="position:absolute;margin-left:0;margin-top:58.05pt;width:279.7pt;height:27.3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R1UAIAAK8EAAAOAAAAZHJzL2Uyb0RvYy54bWysVE1v2zAMvQ/YfxB0X5wPO22DOEWWIsOA&#10;oC2QFj0rshQbkEVNUmJnv36UnK92PQ27KBRJP5GPj5net7Uie2FdBTqng16fEqE5FJXe5vT1Zfnt&#10;lhLnmS6YAi1yehCO3s++fpk2ZiKGUIIqhCUIot2kMTktvTeTJHG8FDVzPTBCY1CCrZnHq90mhWUN&#10;otcqGfb746QBWxgLXDiH3ocuSGcRX0rB/ZOUTniicoq1+XjaeG7CmcymbLK1zJQVP5bB/qGKmlUa&#10;Hz1DPTDPyM5Wf0HVFbfgQPoehzoBKSsuYg/YzaD/oZt1yYyIvSA5zpxpcv8Plj/uny2pipxmlGhW&#10;44gWO1ZYIIUgXrQeSBZIaoybYO7aYLZvv0OLwz75HTpD7620dfjFrgjGke7DmWJEIhydoywbpnc3&#10;lHCMjdLxbToMMMnla2Od/yGgJsHIqcURRmbZfuV8l3pKCY85UFWxrJSKlyAbsVCW7BkOXPlYI4K/&#10;y1KaNDkdj7J+BH4Xi8K7IPj2EwTEUxprDpx0vQfLt5s2EhkbCp4NFAeky0KnOmf4ssKeVsz5Z2ZR&#10;ZsgQro5/wkMqwJrgaFFSgv39mT/k4/QxSkmDss2p+7VjVlCifmrUxd0gTYPO4yXNboZ4sdeRzXVE&#10;7+oFIFEDXFLDoxnyvTqZ0kL9hhs2D69iiGmOb+fUn8yF75YJN5SL+TwmobIN8yu9NjxAh8GEib20&#10;b8ya41iDtB7hJHA2+TDdLjd8qWG+8yCrOPoLq0f6cSuieI4bHNbu+h6zLv8zsz8AAAD//wMAUEsD&#10;BBQABgAIAAAAIQCaQFaT3wAAAAgBAAAPAAAAZHJzL2Rvd25yZXYueG1sTI/BTsMwEETvSPyDtUhc&#10;EHVS0bSEOBVCQhVcKloqcXTjJY4aryPbbcPfs5zKcWdGs2+q5eh6ccIQO08K8kkGAqnxpqNWwef2&#10;9X4BIiZNRveeUMEPRljW11eVLo0/0weeNqkVXEKx1ApsSkMpZWwsOh0nfkBi79sHpxOfoZUm6DOX&#10;u15Os6yQTnfEH6we8MVic9gcnQIapyEV9j1u/bA6vK3W+LXe3Sl1ezM+P4FIOKZLGP7wGR1qZtr7&#10;I5koegU8JLGaFzkItmezxwcQe1bm2RxkXcn/A+pfAAAA//8DAFBLAQItABQABgAIAAAAIQC2gziS&#10;/gAAAOEBAAATAAAAAAAAAAAAAAAAAAAAAABbQ29udGVudF9UeXBlc10ueG1sUEsBAi0AFAAGAAgA&#10;AAAhADj9If/WAAAAlAEAAAsAAAAAAAAAAAAAAAAALwEAAF9yZWxzLy5yZWxzUEsBAi0AFAAGAAgA&#10;AAAhAPzHFHVQAgAArwQAAA4AAAAAAAAAAAAAAAAALgIAAGRycy9lMm9Eb2MueG1sUEsBAi0AFAAG&#10;AAgAAAAhAJpAVpPfAAAACAEAAA8AAAAAAAAAAAAAAAAAqgQAAGRycy9kb3ducmV2LnhtbFBLBQYA&#10;AAAABAAEAPMAAAC2BQAAAAA=&#10;" fillcolor="white [3201]" strokecolor="black [3213]" strokeweight=".5pt">
                <v:textbox>
                  <w:txbxContent>
                    <w:p w:rsidR="00B47051" w:rsidRPr="00796B43" w:rsidRDefault="00B47051" w:rsidP="00B47051">
                      <w:pPr>
                        <w:jc w:val="center"/>
                        <w:rPr>
                          <w:color w:val="7030A0"/>
                          <w:sz w:val="28"/>
                          <w:szCs w:val="28"/>
                          <w:lang w:val="es-MX"/>
                        </w:rPr>
                      </w:pPr>
                      <w:r w:rsidRPr="00796B43">
                        <w:rPr>
                          <w:color w:val="7030A0"/>
                          <w:sz w:val="28"/>
                          <w:szCs w:val="28"/>
                          <w:lang w:val="es-MX"/>
                        </w:rPr>
                        <w:t>LA INDEPENDENCIA DE COLOMBIA.</w:t>
                      </w:r>
                    </w:p>
                  </w:txbxContent>
                </v:textbox>
                <w10:wrap anchorx="margin"/>
              </v:shape>
            </w:pict>
          </mc:Fallback>
        </mc:AlternateContent>
      </w:r>
      <w:r w:rsidR="00B47051" w:rsidRPr="00B47051">
        <w:rPr>
          <w:rFonts w:ascii="Helvetica" w:hAnsi="Helvetica" w:cs="Helvetica"/>
          <w:color w:val="7030A0"/>
          <w:sz w:val="24"/>
          <w:szCs w:val="24"/>
          <w:shd w:val="clear" w:color="auto" w:fill="FFFFFF"/>
          <w:lang w:val="es-MX"/>
        </w:rPr>
        <w:t>5.</w:t>
      </w:r>
      <w:r w:rsidR="00B47051">
        <w:rPr>
          <w:rFonts w:ascii="Helvetica" w:hAnsi="Helvetica" w:cs="Helvetica"/>
          <w:color w:val="757575"/>
          <w:sz w:val="20"/>
          <w:szCs w:val="20"/>
          <w:shd w:val="clear" w:color="auto" w:fill="FFFFFF"/>
          <w:lang w:val="es-MX"/>
        </w:rPr>
        <w:t xml:space="preserve"> </w:t>
      </w:r>
      <w:r w:rsidR="00B47051" w:rsidRPr="00B47051">
        <w:rPr>
          <w:rFonts w:ascii="Arial" w:hAnsi="Arial" w:cs="Arial"/>
          <w:sz w:val="24"/>
          <w:szCs w:val="24"/>
          <w:shd w:val="clear" w:color="auto" w:fill="FFFFFF"/>
          <w:lang w:val="es-MX"/>
        </w:rPr>
        <w:t>Con base en el tema anterior, elaborar un mapa conceptual de la independencia de Colombia, Ecuador y Venezuela, teniendo en cuenta fecha, lideres independentistas, causas y consecuencias</w:t>
      </w:r>
      <w:r w:rsidR="00796B43">
        <w:rPr>
          <w:rFonts w:ascii="Arial" w:hAnsi="Arial" w:cs="Arial"/>
          <w:sz w:val="24"/>
          <w:szCs w:val="24"/>
          <w:shd w:val="clear" w:color="auto" w:fill="FFFFFF"/>
          <w:lang w:val="es-MX"/>
        </w:rPr>
        <w:t>.</w:t>
      </w:r>
    </w:p>
    <w:p w:rsidR="00B47051" w:rsidRPr="00B47051" w:rsidRDefault="00B47051" w:rsidP="00B47051">
      <w:pPr>
        <w:rPr>
          <w:rFonts w:ascii="Arial" w:hAnsi="Arial" w:cs="Arial"/>
          <w:sz w:val="24"/>
          <w:szCs w:val="24"/>
          <w:lang w:val="es-MX"/>
        </w:rPr>
      </w:pPr>
    </w:p>
    <w:p w:rsidR="00796B43" w:rsidRDefault="00616BBE" w:rsidP="00B47051">
      <w:pPr>
        <w:rPr>
          <w:lang w:val="es-MX"/>
        </w:rPr>
      </w:pPr>
      <w:r>
        <w:rPr>
          <w:noProof/>
        </w:rPr>
        <mc:AlternateContent>
          <mc:Choice Requires="wps">
            <w:drawing>
              <wp:anchor distT="0" distB="0" distL="114300" distR="114300" simplePos="0" relativeHeight="251663360" behindDoc="0" locked="0" layoutInCell="1" allowOverlap="1" wp14:anchorId="07F5F020" wp14:editId="0109A9DC">
                <wp:simplePos x="0" y="0"/>
                <wp:positionH relativeFrom="margin">
                  <wp:posOffset>1437154</wp:posOffset>
                </wp:positionH>
                <wp:positionV relativeFrom="paragraph">
                  <wp:posOffset>257661</wp:posOffset>
                </wp:positionV>
                <wp:extent cx="2732690" cy="516367"/>
                <wp:effectExtent l="0" t="0" r="10795" b="17145"/>
                <wp:wrapNone/>
                <wp:docPr id="8" name="Cuadro de texto 8"/>
                <wp:cNvGraphicFramePr/>
                <a:graphic xmlns:a="http://schemas.openxmlformats.org/drawingml/2006/main">
                  <a:graphicData uri="http://schemas.microsoft.com/office/word/2010/wordprocessingShape">
                    <wps:wsp>
                      <wps:cNvSpPr txBox="1"/>
                      <wps:spPr>
                        <a:xfrm>
                          <a:off x="0" y="0"/>
                          <a:ext cx="2732690" cy="516367"/>
                        </a:xfrm>
                        <a:prstGeom prst="rect">
                          <a:avLst/>
                        </a:prstGeom>
                        <a:solidFill>
                          <a:schemeClr val="lt1"/>
                        </a:solidFill>
                        <a:ln w="6350">
                          <a:solidFill>
                            <a:schemeClr val="tx1"/>
                          </a:solidFill>
                        </a:ln>
                      </wps:spPr>
                      <wps:txbx>
                        <w:txbxContent>
                          <w:p w:rsidR="00B47051" w:rsidRPr="00B47051" w:rsidRDefault="00B47051">
                            <w:pPr>
                              <w:rPr>
                                <w:sz w:val="22"/>
                                <w:szCs w:val="22"/>
                                <w:lang w:val="es-MX"/>
                              </w:rPr>
                            </w:pPr>
                            <w:r w:rsidRPr="00B47051">
                              <w:rPr>
                                <w:sz w:val="22"/>
                                <w:szCs w:val="22"/>
                                <w:lang w:val="es-MX"/>
                              </w:rPr>
                              <w:t>Proceso político y militar que libero al territorio colombiano del dominio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F5F020" id="Cuadro de texto 8" o:spid="_x0000_s1029" type="#_x0000_t202" style="position:absolute;margin-left:113.15pt;margin-top:20.3pt;width:215.15pt;height:40.6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RzUAIAAK8EAAAOAAAAZHJzL2Uyb0RvYy54bWysVE1v2zAMvQ/YfxB0X5zvtkacIkuRYUDQ&#10;FkiLnhVZjgXIoiYpsbNfP0qOk7TradhFIUX6iXx8zOy+qRQ5COsk6IwOen1KhOaQS73L6OvL6tst&#10;Jc4znTMFWmT0KBy9n3/9MqtNKoZQgsqFJQiiXVqbjJbemzRJHC9FxVwPjNAYLMBWzKNrd0luWY3o&#10;lUqG/f40qcHmxgIXzuHtQxuk84hfFIL7p6JwwhOVUazNx9PGcxvOZD5j6c4yU0p+KoP9QxUVkxof&#10;PUM9MM/I3sq/oCrJLTgofI9DlUBRSC5iD9jNoP+hm03JjIi9IDnOnGly/w+WPx6eLZF5RnFQmlU4&#10;ouWe5RZILogXjQdyG0iqjUsxd2Mw2zffocFhd/cOL0PvTWGr8ItdEYwj3cczxYhEOF4Ob0bD6R2G&#10;OMYmg+loehNgksvXxjr/Q0BFgpFRiyOMzLLD2vk2tUsJjzlQMl9JpaITZCOWypIDw4ErH2tE8HdZ&#10;SpM6o9PRpB+B38Wi8C4IvvkEAfGUxpoDJ23vwfLNtolEjjpetpAfkS4Lreqc4SuJPa2Z88/MosyQ&#10;Blwd/4RHoQBrgpNFSQn292f3IR+nj1FKapRtRt2vPbOCEvVToy7uBuNx0Hl0xpObITr2OrK9juh9&#10;tQQkaoBLang0Q75XnVlYqN5wwxbhVQwxzfHtjPrOXPp2mXBDuVgsYhIq2zC/1hvDA3QYTJjYS/PG&#10;rDmNNUjrETqBs/TDdNvc8KWGxd5DIePoA88tqyf6cSuieE4bHNbu2o9Zl/+Z+R8AAAD//wMAUEsD&#10;BBQABgAIAAAAIQB7F4Qq3wAAAAoBAAAPAAAAZHJzL2Rvd25yZXYueG1sTI/BSgMxEIbvgu8QRvAi&#10;NttVg66bLSJI0UuxVfCYbsbN0s1kSdJ2fXvHU73NMB//fH+9mPwgDhhTH0jDfFaAQGqD7anT8LF5&#10;ub4HkbIha4ZAqOEHEyya87PaVDYc6R0P69wJDqFUGQ0u57GSMrUOvUmzMCLx7TtEbzKvsZM2miOH&#10;+0GWRaGkNz3xB2dGfHbY7tZ7r4GmMmbl3tImjMvd63KFX6vPK60vL6anRxAZp3yC4U+f1aFhp23Y&#10;k01i0FCW6oZRDbeFAsGAulM8bJks5w8gm1r+r9D8AgAA//8DAFBLAQItABQABgAIAAAAIQC2gziS&#10;/gAAAOEBAAATAAAAAAAAAAAAAAAAAAAAAABbQ29udGVudF9UeXBlc10ueG1sUEsBAi0AFAAGAAgA&#10;AAAhADj9If/WAAAAlAEAAAsAAAAAAAAAAAAAAAAALwEAAF9yZWxzLy5yZWxzUEsBAi0AFAAGAAgA&#10;AAAhAL9FRHNQAgAArwQAAA4AAAAAAAAAAAAAAAAALgIAAGRycy9lMm9Eb2MueG1sUEsBAi0AFAAG&#10;AAgAAAAhAHsXhCrfAAAACgEAAA8AAAAAAAAAAAAAAAAAqgQAAGRycy9kb3ducmV2LnhtbFBLBQYA&#10;AAAABAAEAPMAAAC2BQAAAAA=&#10;" fillcolor="white [3201]" strokecolor="black [3213]" strokeweight=".5pt">
                <v:textbox>
                  <w:txbxContent>
                    <w:p w:rsidR="00B47051" w:rsidRPr="00B47051" w:rsidRDefault="00B47051">
                      <w:pPr>
                        <w:rPr>
                          <w:sz w:val="22"/>
                          <w:szCs w:val="22"/>
                          <w:lang w:val="es-MX"/>
                        </w:rPr>
                      </w:pPr>
                      <w:r w:rsidRPr="00B47051">
                        <w:rPr>
                          <w:sz w:val="22"/>
                          <w:szCs w:val="22"/>
                          <w:lang w:val="es-MX"/>
                        </w:rPr>
                        <w:t>Proceso político y militar que libero al territorio colombiano del dominio español.</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5F6FC29B" wp14:editId="5D89AAFE">
                <wp:simplePos x="0" y="0"/>
                <wp:positionH relativeFrom="margin">
                  <wp:align>center</wp:align>
                </wp:positionH>
                <wp:positionV relativeFrom="paragraph">
                  <wp:posOffset>9525</wp:posOffset>
                </wp:positionV>
                <wp:extent cx="0" cy="231140"/>
                <wp:effectExtent l="76200" t="0" r="57150" b="54610"/>
                <wp:wrapNone/>
                <wp:docPr id="7" name="Conector recto de flecha 7"/>
                <wp:cNvGraphicFramePr/>
                <a:graphic xmlns:a="http://schemas.openxmlformats.org/drawingml/2006/main">
                  <a:graphicData uri="http://schemas.microsoft.com/office/word/2010/wordprocessingShape">
                    <wps:wsp>
                      <wps:cNvCnPr/>
                      <wps:spPr>
                        <a:xfrm>
                          <a:off x="0" y="0"/>
                          <a:ext cx="0" cy="231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93AE97B" id="_x0000_t32" coordsize="21600,21600" o:spt="32" o:oned="t" path="m,l21600,21600e" filled="f">
                <v:path arrowok="t" fillok="f" o:connecttype="none"/>
                <o:lock v:ext="edit" shapetype="t"/>
              </v:shapetype>
              <v:shape id="Conector recto de flecha 7" o:spid="_x0000_s1026" type="#_x0000_t32" style="position:absolute;margin-left:0;margin-top:.75pt;width:0;height:18.2pt;z-index:25166233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GMa0QEAAPMDAAAOAAAAZHJzL2Uyb0RvYy54bWysU8mOEzEQvSPxD5bvpLsDYlCUzhwywAVB&#10;xPIBHnc5beFN5SLL31N2Jz2IRUKjuXitV/Xec3l9e/JOHACzjaGX3aKVAoKOgw37Xn77+u7FGyky&#10;qTAoFwP08gxZ3m6eP1sf0wqWcYxuABScJOTVMfVyJEqrpsl6BK/yIiYIfGkiekW8xX0zoDpydu+a&#10;Zdu+bo4Rh4RRQ858ejddyk3Nbwxo+mRMBhKul8yN6oh1vC9js1mr1R5VGq2+0FCPYOGVDVx0TnWn&#10;SIkfaP9I5a3GmKOhhY6+icZYDVUDq+na39R8GVWCqoXNyWm2KT9dWv3xsENhh17eSBGU5yfa8kNp&#10;iiiwTGIAYRzoUYmb4tYx5RWDtmGHl11OOyzSTwZ9mVmUOFWHz7PDcCKhp0PNp8uXXfeqmt884BJm&#10;eg/Ri7LoZSZUdj8S05n4dNVgdfiQiSsz8AooRV0oIynr3oZB0DmxEEKrwt5Boc3hJaQp9CfCdUVn&#10;BxP8Mxi2gSlOZWoDwtahOChuneF7N2fhyAIx1rkZ1FZu/wRdYgsMalP+L3COrhVjoBnobYj4t6p0&#10;ulI1U/xV9aS1yL6Pw7k+X7WDO6v6c/kFpXV/3Vf4w1/d/AQAAP//AwBQSwMEFAAGAAgAAAAhAB4p&#10;yWvYAAAAAgEAAA8AAABkcnMvZG93bnJldi54bWxMj8FOwzAQRO9I/QdrkbhRhyJoG+JUVQXHCtFU&#10;iKMbb+IIex3FThv+nuVEj7OzmnlTbCbvxBmH2AVS8DDPQCDVwXTUKjhWb/crEDFpMtoFQgU/GGFT&#10;zm4KnZtwoQ88H1IrOIRirhXYlPpcylhb9DrOQ4/EXhMGrxPLoZVm0BcO904usuxZet0RN1jd485i&#10;/X0YvYKmao/11+tKjq55X1afdm331V6pu9tp+wIi4ZT+n+EPn9GhZKZTGMlE4RTwkMTXJxBssjgp&#10;eFyuQZaFvEYvfwEAAP//AwBQSwECLQAUAAYACAAAACEAtoM4kv4AAADhAQAAEwAAAAAAAAAAAAAA&#10;AAAAAAAAW0NvbnRlbnRfVHlwZXNdLnhtbFBLAQItABQABgAIAAAAIQA4/SH/1gAAAJQBAAALAAAA&#10;AAAAAAAAAAAAAC8BAABfcmVscy8ucmVsc1BLAQItABQABgAIAAAAIQDuUGMa0QEAAPMDAAAOAAAA&#10;AAAAAAAAAAAAAC4CAABkcnMvZTJvRG9jLnhtbFBLAQItABQABgAIAAAAIQAeKclr2AAAAAIBAAAP&#10;AAAAAAAAAAAAAAAAACsEAABkcnMvZG93bnJldi54bWxQSwUGAAAAAAQABADzAAAAMAUAAAAA&#10;" strokecolor="black [3200]" strokeweight=".5pt">
                <v:stroke endarrow="block" joinstyle="miter"/>
                <w10:wrap anchorx="margin"/>
              </v:shape>
            </w:pict>
          </mc:Fallback>
        </mc:AlternateContent>
      </w:r>
    </w:p>
    <w:p w:rsidR="00B47051" w:rsidRPr="00B47051" w:rsidRDefault="00B47051" w:rsidP="00B47051">
      <w:pPr>
        <w:rPr>
          <w:lang w:val="es-MX"/>
        </w:rPr>
      </w:pPr>
    </w:p>
    <w:p w:rsidR="00B47051" w:rsidRPr="00B47051" w:rsidRDefault="00166815" w:rsidP="00B47051">
      <w:pPr>
        <w:rPr>
          <w:lang w:val="es-MX"/>
        </w:rPr>
      </w:pPr>
      <w:r>
        <w:rPr>
          <w:noProof/>
        </w:rPr>
        <mc:AlternateContent>
          <mc:Choice Requires="wps">
            <w:drawing>
              <wp:anchor distT="0" distB="0" distL="114300" distR="114300" simplePos="0" relativeHeight="251689984" behindDoc="0" locked="0" layoutInCell="1" allowOverlap="1" wp14:anchorId="4926CF08" wp14:editId="70E1430A">
                <wp:simplePos x="0" y="0"/>
                <wp:positionH relativeFrom="column">
                  <wp:posOffset>2953982</wp:posOffset>
                </wp:positionH>
                <wp:positionV relativeFrom="paragraph">
                  <wp:posOffset>163681</wp:posOffset>
                </wp:positionV>
                <wp:extent cx="45719" cy="365386"/>
                <wp:effectExtent l="57150" t="0" r="50165" b="53975"/>
                <wp:wrapNone/>
                <wp:docPr id="39" name="Conector recto de flecha 39"/>
                <wp:cNvGraphicFramePr/>
                <a:graphic xmlns:a="http://schemas.openxmlformats.org/drawingml/2006/main">
                  <a:graphicData uri="http://schemas.microsoft.com/office/word/2010/wordprocessingShape">
                    <wps:wsp>
                      <wps:cNvCnPr/>
                      <wps:spPr>
                        <a:xfrm flipH="1">
                          <a:off x="0" y="0"/>
                          <a:ext cx="45719" cy="3653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94A42E" id="Conector recto de flecha 39" o:spid="_x0000_s1026" type="#_x0000_t32" style="position:absolute;margin-left:232.6pt;margin-top:12.9pt;width:3.6pt;height:28.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ux4AEAAAMEAAAOAAAAZHJzL2Uyb0RvYy54bWysU8mOEzEQvSPxD5bvpJMJE2aidOaQYTkg&#10;iIbhAzzuctrCm8pFlr+n7E4axCIhxKW6bdd79V65vLo7eif2gNnG0MrZZCoFBB07G3at/Pz45sWN&#10;FJlU6JSLAVp5gizv1s+frQ5pCVexj64DFEwS8vKQWtkTpWXTZN2DV3kSEwQ+NBG9Il7irulQHZjd&#10;u+ZqOl00h4hdwqghZ969Hw7luvIbA5o+GpOBhGsla6MascanEpv1Si13qFJv9VmG+gcVXtnARUeq&#10;e0VKfEX7C5W3GmOOhiY6+iYaYzVUD+xmNv3JzadeJaheuDk5jW3K/49Wf9hvUdiulfNbKYLyfEcb&#10;vilNEQWWj+hAGAe6V4JTuF+HlJcM24Qtnlc5bbGYPxr0nGvTOx6F2g42KI6126ex23AkoXnz5fWr&#10;GdfUfDJfXM9vFoW8GVgKW8JMbyF6UX5amQmV3fXE6gZ5QwW1f59pAF4ABexCiaSsex06QafEvgit&#10;CjsH5zolpSlmBvn1j04OBvgDGG4LyxzK1IGEjUOxVzxK3ZfZyMKZBWKscyNoWt3/EXTOLTCoQ/q3&#10;wDG7VoyBRqC3IeLvqtLxItUM+RfXg9di+yl2p3qZtR08afUezq+ijPKP6wr//nbX3wAAAP//AwBQ&#10;SwMEFAAGAAgAAAAhAPKCK63gAAAACQEAAA8AAABkcnMvZG93bnJldi54bWxMj8tOwzAQRfdI/IM1&#10;SOyo09R9KGRSISQ2gKAUNt25sZtExOPIdtvA1zOsYDmao3vPLdej68XJhth5QphOMhCWam86ahA+&#10;3h9uViBi0mR078kifNkI6+ryotSF8Wd6s6dtagSHUCw0QpvSUEgZ69Y6HSd+sMS/gw9OJz5DI03Q&#10;Zw53vcyzbCGd7ogbWj3Y+9bWn9ujQ3iehtfH5e7loGITvnf0pDZx4xGvr8a7WxDJjukPhl99VoeK&#10;nfb+SCaKHkEt5jmjCPmcJzCglrkCsUdYzWYgq1L+X1D9AAAA//8DAFBLAQItABQABgAIAAAAIQC2&#10;gziS/gAAAOEBAAATAAAAAAAAAAAAAAAAAAAAAABbQ29udGVudF9UeXBlc10ueG1sUEsBAi0AFAAG&#10;AAgAAAAhADj9If/WAAAAlAEAAAsAAAAAAAAAAAAAAAAALwEAAF9yZWxzLy5yZWxzUEsBAi0AFAAG&#10;AAgAAAAhADB0+7HgAQAAAwQAAA4AAAAAAAAAAAAAAAAALgIAAGRycy9lMm9Eb2MueG1sUEsBAi0A&#10;FAAGAAgAAAAhAPKCK63gAAAACQEAAA8AAAAAAAAAAAAAAAAAOgQAAGRycy9kb3ducmV2LnhtbFBL&#10;BQYAAAAABAAEAPMAAABHBQAAAAA=&#10;" strokecolor="black [3200]"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450732A9" wp14:editId="402F45ED">
                <wp:simplePos x="0" y="0"/>
                <wp:positionH relativeFrom="column">
                  <wp:posOffset>1566245</wp:posOffset>
                </wp:positionH>
                <wp:positionV relativeFrom="paragraph">
                  <wp:posOffset>196066</wp:posOffset>
                </wp:positionV>
                <wp:extent cx="845484" cy="321646"/>
                <wp:effectExtent l="38100" t="0" r="31115" b="59690"/>
                <wp:wrapNone/>
                <wp:docPr id="11" name="Conector recto de flecha 11"/>
                <wp:cNvGraphicFramePr/>
                <a:graphic xmlns:a="http://schemas.openxmlformats.org/drawingml/2006/main">
                  <a:graphicData uri="http://schemas.microsoft.com/office/word/2010/wordprocessingShape">
                    <wps:wsp>
                      <wps:cNvCnPr/>
                      <wps:spPr>
                        <a:xfrm flipH="1">
                          <a:off x="0" y="0"/>
                          <a:ext cx="845484" cy="3216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BC09A0" id="Conector recto de flecha 11" o:spid="_x0000_s1026" type="#_x0000_t32" style="position:absolute;margin-left:123.35pt;margin-top:15.45pt;width:66.55pt;height:25.3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wJ14QEAAAQEAAAOAAAAZHJzL2Uyb0RvYy54bWysU8mO2zAMvRfoPwi6N07SNAiCOHPIdDkU&#10;bdDlAzQyFQvVBorN8vel5MQtugCDQS+yJfE9vkdSm7uzd+IImG0MrZxNplJA0LGz4dDKr1/evFhJ&#10;kUmFTrkYoJUXyPJu+/zZ5pTWMI99dB2gYJKQ16fUyp4orZsm6x68ypOYIPCliegV8RYPTYfqxOze&#10;NfPpdNmcInYJo4ac+fR+uJTbym8MaPpoTAYSrpWsjeqKdX0oa7PdqPUBVeqtvspQT1DhlQ2cdKS6&#10;V6TEd7R/UHmrMeZoaKKjb6IxVkP1wG5m09/cfO5VguqFi5PTWKb8/2j1h+Mehe24dzMpgvLcox13&#10;SlNEgeUjOhDGge6V4BCu1ynlNcN2YY/XXU57LObPBj3H2vSO6Wo52KA412pfxmrDmYTmw9Xi1WK1&#10;kELz1cv5bLlYFvZmoCl0CTO9hehF+WllJlT20BPLG/QNKdTxfaYBeAMUsAtlJWXd69AJuiQ2RmhV&#10;ODi45ikhTXEz6K9/dHEwwD+B4bqwziFNnUjYORRHxbPUfau1YLUucGSBGOvcCJpW+/8EXWMLDOqU&#10;PhY4RteMMdAI9DZE/FtWOt+kmiH+5nrwWmw/xO5Su1nLwaNW+3B9FmWWf91X+M/Hu/0BAAD//wMA&#10;UEsDBBQABgAIAAAAIQBtRxNY4AAAAAkBAAAPAAAAZHJzL2Rvd25yZXYueG1sTI/BTsMwEETvSPyD&#10;tUjcqJM2StqQTYWQuACCUrj05sZuEhGvI9ttA1/PcoLjap9m3lTryQ7iZHzoHSGkswSEocbpnlqE&#10;j/eHmyWIEBVpNTgyCF8mwLq+vKhUqd2Z3sxpG1vBIRRKhdDFOJZShqYzVoWZGw3x7+C8VZFP30rt&#10;1ZnD7SDnSZJLq3rihk6N5r4zzef2aBGeU//6WOxeDllo/feOnrJN2DjE66vp7hZENFP8g+FXn9Wh&#10;Zqe9O5IOYkCYZ3nBKMIiWYFgYFGseMseYZnmIOtK/l9Q/wAAAP//AwBQSwECLQAUAAYACAAAACEA&#10;toM4kv4AAADhAQAAEwAAAAAAAAAAAAAAAAAAAAAAW0NvbnRlbnRfVHlwZXNdLnhtbFBLAQItABQA&#10;BgAIAAAAIQA4/SH/1gAAAJQBAAALAAAAAAAAAAAAAAAAAC8BAABfcmVscy8ucmVsc1BLAQItABQA&#10;BgAIAAAAIQAicwJ14QEAAAQEAAAOAAAAAAAAAAAAAAAAAC4CAABkcnMvZTJvRG9jLnhtbFBLAQIt&#10;ABQABgAIAAAAIQBtRxNY4AAAAAkBAAAPAAAAAAAAAAAAAAAAADsEAABkcnMvZG93bnJldi54bWxQ&#10;SwUGAAAAAAQABADzAAAASAUAAAAA&#10;" strokecolor="black [3200]" strokeweight=".5pt">
                <v:stroke endarrow="block" joinstyle="miter"/>
              </v:shape>
            </w:pict>
          </mc:Fallback>
        </mc:AlternateContent>
      </w:r>
      <w:r w:rsidR="00616BBE">
        <w:rPr>
          <w:noProof/>
        </w:rPr>
        <mc:AlternateContent>
          <mc:Choice Requires="wps">
            <w:drawing>
              <wp:anchor distT="0" distB="0" distL="114300" distR="114300" simplePos="0" relativeHeight="251691008" behindDoc="0" locked="0" layoutInCell="1" allowOverlap="1" wp14:anchorId="709A6857" wp14:editId="6EA1CA3D">
                <wp:simplePos x="0" y="0"/>
                <wp:positionH relativeFrom="column">
                  <wp:posOffset>3921523</wp:posOffset>
                </wp:positionH>
                <wp:positionV relativeFrom="paragraph">
                  <wp:posOffset>97744</wp:posOffset>
                </wp:positionV>
                <wp:extent cx="572877" cy="418848"/>
                <wp:effectExtent l="0" t="0" r="74930" b="57785"/>
                <wp:wrapNone/>
                <wp:docPr id="40" name="Conector recto de flecha 40"/>
                <wp:cNvGraphicFramePr/>
                <a:graphic xmlns:a="http://schemas.openxmlformats.org/drawingml/2006/main">
                  <a:graphicData uri="http://schemas.microsoft.com/office/word/2010/wordprocessingShape">
                    <wps:wsp>
                      <wps:cNvCnPr/>
                      <wps:spPr>
                        <a:xfrm>
                          <a:off x="0" y="0"/>
                          <a:ext cx="572877" cy="4188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319C367" id="Conector recto de flecha 40" o:spid="_x0000_s1026" type="#_x0000_t32" style="position:absolute;margin-left:308.8pt;margin-top:7.7pt;width:45.1pt;height:33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hr1wEAAPoDAAAOAAAAZHJzL2Uyb0RvYy54bWysU8mOEzEQvSPxD5bvpJMokChKZw4Z4IIg&#10;YvkAj7uctvCmcpHl7ym7kx7EIqHRXLzWq3rvuby5O3snjoDZxtDK2WQqBQQdOxsOrfz29d2rlRSZ&#10;VOiUiwFaeYEs77YvX2xOaQ3z2EfXAQpOEvL6lFrZE6V102Tdg1d5EhMEvjQRvSLe4qHpUJ04u3fN&#10;fDp905widgmjhpz59H64lNua3xjQ9MmYDCRcK5kb1RHr+FDGZrtR6wOq1Ft9paGewMIrG7jomOpe&#10;kRI/0P6RyluNMUdDEx19E42xGqoGVjOb/qbmS68SVC1sTk6jTfn50uqPxz0K27VywfYE5fmNdvxS&#10;miIKLJPoQBgHuleCQ9ivU8prhu3CHq+7nPZYxJ8N+jKzLHGuHl9Gj+FMQvPh6+V8tVxKoflqMVut&#10;FquSs3kEJ8z0HqIXZdHKTKjsoScmNbCaVZ/V8UOmAXgDlMoulJGUdW9DJ+iSWA6hVeHg4FqnhDRF&#10;w8C6rujiYIB/BsNuMM+hTO1D2DkUR8Ud1H2fjVk4skCMdW4ETSu3f4KusQUGtTf/FzhG14ox0Aj0&#10;NkT8W1U636iaIf6metBaZD/E7lLfsNrBDVbf4foZSgf/uq/wxy+7/QkAAP//AwBQSwMEFAAGAAgA&#10;AAAhAMSOCxbeAAAACQEAAA8AAABkcnMvZG93bnJldi54bWxMj8tOwzAQRfdI/IM1SOyoE1SSNI1T&#10;IQTLCtFUiKUbT+IIP6LYacPfM6zocnSP7pxb7RZr2BmnMHgnIF0lwNC1Xg2uF3Bs3h4KYCFKp6Tx&#10;DgX8YIBdfXtTyVL5i/vA8yH2jEpcKKUAHeNYch5ajVaGlR/RUdb5ycpI59RzNckLlVvDH5Mk41YO&#10;jj5oOeKLxvb7MFsBXdMf26/Xgs+me8+bT73R+2YvxP3d8rwFFnGJ/zD86ZM61OR08rNTgRkBWZpn&#10;hFLwtAZGQJ7ktOUkoEjXwOuKXy+ofwEAAP//AwBQSwECLQAUAAYACAAAACEAtoM4kv4AAADhAQAA&#10;EwAAAAAAAAAAAAAAAAAAAAAAW0NvbnRlbnRfVHlwZXNdLnhtbFBLAQItABQABgAIAAAAIQA4/SH/&#10;1gAAAJQBAAALAAAAAAAAAAAAAAAAAC8BAABfcmVscy8ucmVsc1BLAQItABQABgAIAAAAIQBkofhr&#10;1wEAAPoDAAAOAAAAAAAAAAAAAAAAAC4CAABkcnMvZTJvRG9jLnhtbFBLAQItABQABgAIAAAAIQDE&#10;jgsW3gAAAAkBAAAPAAAAAAAAAAAAAAAAADEEAABkcnMvZG93bnJldi54bWxQSwUGAAAAAAQABADz&#10;AAAAPAUAAAAA&#10;" strokecolor="black [3200]" strokeweight=".5pt">
                <v:stroke endarrow="block" joinstyle="miter"/>
              </v:shape>
            </w:pict>
          </mc:Fallback>
        </mc:AlternateContent>
      </w:r>
    </w:p>
    <w:p w:rsidR="00A953FA" w:rsidRDefault="00616BBE" w:rsidP="00B47051">
      <w:pPr>
        <w:rPr>
          <w:rFonts w:ascii="Arial" w:hAnsi="Arial" w:cs="Arial"/>
          <w:color w:val="21242C"/>
          <w:sz w:val="30"/>
          <w:szCs w:val="30"/>
          <w:lang w:val="es-MX"/>
        </w:rPr>
      </w:pPr>
      <w:r>
        <w:rPr>
          <w:noProof/>
        </w:rPr>
        <mc:AlternateContent>
          <mc:Choice Requires="wps">
            <w:drawing>
              <wp:anchor distT="0" distB="0" distL="114300" distR="114300" simplePos="0" relativeHeight="251686912" behindDoc="0" locked="0" layoutInCell="1" allowOverlap="1" wp14:anchorId="32804F82" wp14:editId="7F7709DC">
                <wp:simplePos x="0" y="0"/>
                <wp:positionH relativeFrom="column">
                  <wp:posOffset>4193005</wp:posOffset>
                </wp:positionH>
                <wp:positionV relativeFrom="paragraph">
                  <wp:posOffset>3935240</wp:posOffset>
                </wp:positionV>
                <wp:extent cx="2006907" cy="1773716"/>
                <wp:effectExtent l="0" t="0" r="12700" b="17145"/>
                <wp:wrapNone/>
                <wp:docPr id="35" name="Cuadro de texto 35"/>
                <wp:cNvGraphicFramePr/>
                <a:graphic xmlns:a="http://schemas.openxmlformats.org/drawingml/2006/main">
                  <a:graphicData uri="http://schemas.microsoft.com/office/word/2010/wordprocessingShape">
                    <wps:wsp>
                      <wps:cNvSpPr txBox="1"/>
                      <wps:spPr>
                        <a:xfrm>
                          <a:off x="0" y="0"/>
                          <a:ext cx="2006907" cy="1773716"/>
                        </a:xfrm>
                        <a:prstGeom prst="rect">
                          <a:avLst/>
                        </a:prstGeom>
                        <a:ln/>
                      </wps:spPr>
                      <wps:style>
                        <a:lnRef idx="2">
                          <a:schemeClr val="dk1"/>
                        </a:lnRef>
                        <a:fillRef idx="1">
                          <a:schemeClr val="lt1"/>
                        </a:fillRef>
                        <a:effectRef idx="0">
                          <a:schemeClr val="dk1"/>
                        </a:effectRef>
                        <a:fontRef idx="minor">
                          <a:schemeClr val="dk1"/>
                        </a:fontRef>
                      </wps:style>
                      <wps:txbx>
                        <w:txbxContent>
                          <w:p w:rsidR="00CD4DC5" w:rsidRPr="00796B43" w:rsidRDefault="00796B43" w:rsidP="00796B43">
                            <w:pPr>
                              <w:rPr>
                                <w:rFonts w:cstheme="minorHAnsi"/>
                                <w:sz w:val="16"/>
                                <w:szCs w:val="16"/>
                                <w:shd w:val="clear" w:color="auto" w:fill="FFFFFF"/>
                                <w:lang w:val="es-MX"/>
                              </w:rPr>
                            </w:pPr>
                            <w:r w:rsidRPr="00796B43">
                              <w:rPr>
                                <w:lang w:val="es-MX"/>
                              </w:rPr>
                              <w:t>1.</w:t>
                            </w:r>
                            <w:r>
                              <w:rPr>
                                <w:lang w:val="es-MX"/>
                              </w:rPr>
                              <w:t xml:space="preserve"> </w:t>
                            </w:r>
                            <w:r w:rsidRPr="00796B43">
                              <w:rPr>
                                <w:rFonts w:cstheme="minorHAnsi"/>
                                <w:sz w:val="16"/>
                                <w:szCs w:val="16"/>
                                <w:shd w:val="clear" w:color="auto" w:fill="FFFFFF"/>
                                <w:lang w:val="es-MX"/>
                              </w:rPr>
                              <w:t>Las colonias que se habían formado en América del norte reaccionaron en contra de los </w:t>
                            </w:r>
                            <w:hyperlink r:id="rId9" w:history="1">
                              <w:r w:rsidRPr="00796B43">
                                <w:rPr>
                                  <w:rStyle w:val="Hipervnculo"/>
                                  <w:rFonts w:cstheme="minorHAnsi"/>
                                  <w:color w:val="auto"/>
                                  <w:sz w:val="16"/>
                                  <w:szCs w:val="16"/>
                                  <w:u w:val="none"/>
                                  <w:lang w:val="es-MX"/>
                                </w:rPr>
                                <w:t>impuestos</w:t>
                              </w:r>
                            </w:hyperlink>
                            <w:r w:rsidRPr="00796B43">
                              <w:rPr>
                                <w:rFonts w:cstheme="minorHAnsi"/>
                                <w:sz w:val="16"/>
                                <w:szCs w:val="16"/>
                                <w:shd w:val="clear" w:color="auto" w:fill="FFFFFF"/>
                                <w:lang w:val="es-MX"/>
                              </w:rPr>
                              <w:t> y monopolios de la corona inglesa y se declararon libres e independientes el 4 de julio de 1776 luego de múltiples batallas y </w:t>
                            </w:r>
                            <w:hyperlink r:id="rId10" w:history="1">
                              <w:r w:rsidRPr="00796B43">
                                <w:rPr>
                                  <w:rStyle w:val="Hipervnculo"/>
                                  <w:rFonts w:cstheme="minorHAnsi"/>
                                  <w:color w:val="auto"/>
                                  <w:sz w:val="16"/>
                                  <w:szCs w:val="16"/>
                                  <w:u w:val="none"/>
                                  <w:lang w:val="es-MX"/>
                                </w:rPr>
                                <w:t>conflictos</w:t>
                              </w:r>
                            </w:hyperlink>
                            <w:r w:rsidRPr="00796B43">
                              <w:rPr>
                                <w:rFonts w:cstheme="minorHAnsi"/>
                                <w:sz w:val="16"/>
                                <w:szCs w:val="16"/>
                                <w:shd w:val="clear" w:color="auto" w:fill="FFFFFF"/>
                                <w:lang w:val="es-MX"/>
                              </w:rPr>
                              <w:t> armados.</w:t>
                            </w:r>
                          </w:p>
                          <w:p w:rsidR="00796B43" w:rsidRPr="00796B43" w:rsidRDefault="00796B43" w:rsidP="00796B43">
                            <w:pPr>
                              <w:rPr>
                                <w:rFonts w:cstheme="minorHAnsi"/>
                                <w:sz w:val="16"/>
                                <w:szCs w:val="16"/>
                                <w:lang w:val="es-MX"/>
                              </w:rPr>
                            </w:pPr>
                            <w:r w:rsidRPr="00796B43">
                              <w:rPr>
                                <w:rFonts w:cstheme="minorHAnsi"/>
                                <w:sz w:val="16"/>
                                <w:szCs w:val="16"/>
                                <w:shd w:val="clear" w:color="auto" w:fill="FFFFFF"/>
                                <w:lang w:val="es-MX"/>
                              </w:rPr>
                              <w:t xml:space="preserve">2. </w:t>
                            </w:r>
                            <w:r w:rsidRPr="00796B43">
                              <w:rPr>
                                <w:rFonts w:ascii="Georgia" w:hAnsi="Georgia"/>
                                <w:color w:val="445555"/>
                                <w:sz w:val="16"/>
                                <w:szCs w:val="16"/>
                                <w:shd w:val="clear" w:color="auto" w:fill="FFFFFF"/>
                                <w:lang w:val="es-MX"/>
                              </w:rPr>
                              <w:t>Pocos años después el 14 de julio de 1789, </w:t>
                            </w:r>
                            <w:hyperlink r:id="rId11" w:history="1">
                              <w:r w:rsidRPr="00796B43">
                                <w:rPr>
                                  <w:rStyle w:val="Hipervnculo"/>
                                  <w:rFonts w:cstheme="minorHAnsi"/>
                                  <w:color w:val="auto"/>
                                  <w:sz w:val="16"/>
                                  <w:szCs w:val="16"/>
                                  <w:u w:val="none"/>
                                  <w:lang w:val="es-MX"/>
                                </w:rPr>
                                <w:t>Francia</w:t>
                              </w:r>
                            </w:hyperlink>
                            <w:r w:rsidRPr="00796B43">
                              <w:rPr>
                                <w:rFonts w:ascii="Georgia" w:hAnsi="Georgia"/>
                                <w:color w:val="445555"/>
                                <w:sz w:val="16"/>
                                <w:szCs w:val="16"/>
                                <w:shd w:val="clear" w:color="auto" w:fill="FFFFFF"/>
                                <w:lang w:val="es-MX"/>
                              </w:rPr>
                              <w:t> puso fin a las monarquías inicio su era republicana</w:t>
                            </w:r>
                            <w:r>
                              <w:rPr>
                                <w:rFonts w:ascii="Georgia" w:hAnsi="Georgia"/>
                                <w:color w:val="445555"/>
                                <w:sz w:val="16"/>
                                <w:szCs w:val="16"/>
                                <w:shd w:val="clear" w:color="auto" w:fill="FFFFFF"/>
                                <w:lang w:val="es-MX"/>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04F82" id="Cuadro de texto 35" o:spid="_x0000_s1030" type="#_x0000_t202" style="position:absolute;margin-left:330.15pt;margin-top:309.85pt;width:158pt;height:13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0FPdAIAADQFAAAOAAAAZHJzL2Uyb0RvYy54bWysVMFu2zAMvQ/YPwi6r47btFmDOkWWosOA&#10;Yi3WDj0rstQYk0RNYmJnXz9Kjt2iK3YYdrEp8pEUyUddXHbWsJ0KsQFX8fJowplyEurGPVX8+8P1&#10;h4+cRRSuFgacqvheRX65eP/uovVzdQwbMLUKjIK4OG99xTeIfl4UUW6UFfEIvHJk1BCsQDqGp6IO&#10;oqXo1hTHk8lZ0UKofQCpYiTtVW/kixxfayXxVuuokJmK090wf0P+rtO3WFyI+VMQftPIwzXEP9zC&#10;isZR0jHUlUDBtqH5I5RtZIAIGo8k2AK0bqTKNVA15eRVNfcb4VWuhZoT/dim+P/Cyq+7u8CauuIn&#10;p5w5YWlGq62oA7BaMVQdAiMLtan1cU7oe0947D5BR+Me9JGUqfpOB5v+VBcjOzV8PzaZQjFJyjS1&#10;88mMM0m2cjY7mZVnKU7x7O5DxM8KLEtCxQNNMTdX7G4i9tABkrIZl3Tpfv09soR7o3rjN6WpwJQ5&#10;B8nUUisT2E4QKeofuQrKbhwhk4tujBmdyrecDA5OB2xyU5luo+PkLcfnbCM6ZwSHo6NtHIS/O+se&#10;P1Td15rKxm7d5WlOh9Gsod7TxAL01I9eXjfU1RsR8U4E4joNifYXb+mjDbQVh4PE2QbCr7f0CU8U&#10;JCtnLe1OxePPrQiKM/PFETnPy+k0LVs+TE9nx3QILy3rlxa3tSugSZT0UniZxYRHM4g6gH2kNV+m&#10;rGQSTlLuiuMgrrDfaHompFouM4jWywu8cfdeptCpy4kzD92jCP5ArETvrzBsmZi/4lePTZ4OllsE&#10;3WTypT73XT30n1Yz0/fwjKTdf3nOqOfHbvEbAAD//wMAUEsDBBQABgAIAAAAIQC4n2hw4AAAAAsB&#10;AAAPAAAAZHJzL2Rvd25yZXYueG1sTI9NT8MwDIbvSPyHyJO4sWRU6tau6QRMSGjahcGBY9Z4bbXG&#10;qZpsLf8ec2I3fzx6/bjYTK4TVxxC60nDYq5AIFXetlRr+Pp8e1yBCNGQNZ0n1PCDATbl/V1hcutH&#10;+sDrIdaCQyjkRkMTY59LGaoGnQlz3yPx7uQHZyK3Qy3tYEYOd518UiqVzrTEFxrT42uD1flwcRp2&#10;CZ6/kzrsw3h6Sd6t2u673Vbrh9n0vAYRcYr/MPzpszqU7HT0F7JBdBrSVCWMcrHIliCYyJYpT44a&#10;VlmmQJaFvP2h/AUAAP//AwBQSwECLQAUAAYACAAAACEAtoM4kv4AAADhAQAAEwAAAAAAAAAAAAAA&#10;AAAAAAAAW0NvbnRlbnRfVHlwZXNdLnhtbFBLAQItABQABgAIAAAAIQA4/SH/1gAAAJQBAAALAAAA&#10;AAAAAAAAAAAAAC8BAABfcmVscy8ucmVsc1BLAQItABQABgAIAAAAIQBNG0FPdAIAADQFAAAOAAAA&#10;AAAAAAAAAAAAAC4CAABkcnMvZTJvRG9jLnhtbFBLAQItABQABgAIAAAAIQC4n2hw4AAAAAsBAAAP&#10;AAAAAAAAAAAAAAAAAM4EAABkcnMvZG93bnJldi54bWxQSwUGAAAAAAQABADzAAAA2wUAAAAA&#10;" fillcolor="white [3201]" strokecolor="black [3200]" strokeweight="1pt">
                <v:textbox>
                  <w:txbxContent>
                    <w:p w:rsidR="00CD4DC5" w:rsidRPr="00796B43" w:rsidRDefault="00796B43" w:rsidP="00796B43">
                      <w:pPr>
                        <w:rPr>
                          <w:rFonts w:cstheme="minorHAnsi"/>
                          <w:sz w:val="16"/>
                          <w:szCs w:val="16"/>
                          <w:shd w:val="clear" w:color="auto" w:fill="FFFFFF"/>
                          <w:lang w:val="es-MX"/>
                        </w:rPr>
                      </w:pPr>
                      <w:r w:rsidRPr="00796B43">
                        <w:rPr>
                          <w:lang w:val="es-MX"/>
                        </w:rPr>
                        <w:t>1.</w:t>
                      </w:r>
                      <w:r>
                        <w:rPr>
                          <w:lang w:val="es-MX"/>
                        </w:rPr>
                        <w:t xml:space="preserve"> </w:t>
                      </w:r>
                      <w:r w:rsidRPr="00796B43">
                        <w:rPr>
                          <w:rFonts w:cstheme="minorHAnsi"/>
                          <w:sz w:val="16"/>
                          <w:szCs w:val="16"/>
                          <w:shd w:val="clear" w:color="auto" w:fill="FFFFFF"/>
                          <w:lang w:val="es-MX"/>
                        </w:rPr>
                        <w:t>Las colonias que se habían formado en América del norte reaccionaron en contra de los </w:t>
                      </w:r>
                      <w:hyperlink r:id="rId12" w:history="1">
                        <w:r w:rsidRPr="00796B43">
                          <w:rPr>
                            <w:rStyle w:val="Hipervnculo"/>
                            <w:rFonts w:cstheme="minorHAnsi"/>
                            <w:color w:val="auto"/>
                            <w:sz w:val="16"/>
                            <w:szCs w:val="16"/>
                            <w:u w:val="none"/>
                            <w:lang w:val="es-MX"/>
                          </w:rPr>
                          <w:t>impuestos</w:t>
                        </w:r>
                      </w:hyperlink>
                      <w:r w:rsidRPr="00796B43">
                        <w:rPr>
                          <w:rFonts w:cstheme="minorHAnsi"/>
                          <w:sz w:val="16"/>
                          <w:szCs w:val="16"/>
                          <w:shd w:val="clear" w:color="auto" w:fill="FFFFFF"/>
                          <w:lang w:val="es-MX"/>
                        </w:rPr>
                        <w:t> y monopolios de la corona inglesa y se declararon libres e independientes el 4 de julio de 1776 luego de múltiples batallas y </w:t>
                      </w:r>
                      <w:hyperlink r:id="rId13" w:history="1">
                        <w:r w:rsidRPr="00796B43">
                          <w:rPr>
                            <w:rStyle w:val="Hipervnculo"/>
                            <w:rFonts w:cstheme="minorHAnsi"/>
                            <w:color w:val="auto"/>
                            <w:sz w:val="16"/>
                            <w:szCs w:val="16"/>
                            <w:u w:val="none"/>
                            <w:lang w:val="es-MX"/>
                          </w:rPr>
                          <w:t>conflictos</w:t>
                        </w:r>
                      </w:hyperlink>
                      <w:r w:rsidRPr="00796B43">
                        <w:rPr>
                          <w:rFonts w:cstheme="minorHAnsi"/>
                          <w:sz w:val="16"/>
                          <w:szCs w:val="16"/>
                          <w:shd w:val="clear" w:color="auto" w:fill="FFFFFF"/>
                          <w:lang w:val="es-MX"/>
                        </w:rPr>
                        <w:t> armados.</w:t>
                      </w:r>
                    </w:p>
                    <w:p w:rsidR="00796B43" w:rsidRPr="00796B43" w:rsidRDefault="00796B43" w:rsidP="00796B43">
                      <w:pPr>
                        <w:rPr>
                          <w:rFonts w:cstheme="minorHAnsi"/>
                          <w:sz w:val="16"/>
                          <w:szCs w:val="16"/>
                          <w:lang w:val="es-MX"/>
                        </w:rPr>
                      </w:pPr>
                      <w:r w:rsidRPr="00796B43">
                        <w:rPr>
                          <w:rFonts w:cstheme="minorHAnsi"/>
                          <w:sz w:val="16"/>
                          <w:szCs w:val="16"/>
                          <w:shd w:val="clear" w:color="auto" w:fill="FFFFFF"/>
                          <w:lang w:val="es-MX"/>
                        </w:rPr>
                        <w:t xml:space="preserve">2. </w:t>
                      </w:r>
                      <w:r w:rsidRPr="00796B43">
                        <w:rPr>
                          <w:rFonts w:ascii="Georgia" w:hAnsi="Georgia"/>
                          <w:color w:val="445555"/>
                          <w:sz w:val="16"/>
                          <w:szCs w:val="16"/>
                          <w:shd w:val="clear" w:color="auto" w:fill="FFFFFF"/>
                          <w:lang w:val="es-MX"/>
                        </w:rPr>
                        <w:t>Pocos años después el 14 de julio de 1789, </w:t>
                      </w:r>
                      <w:hyperlink r:id="rId14" w:history="1">
                        <w:r w:rsidRPr="00796B43">
                          <w:rPr>
                            <w:rStyle w:val="Hipervnculo"/>
                            <w:rFonts w:cstheme="minorHAnsi"/>
                            <w:color w:val="auto"/>
                            <w:sz w:val="16"/>
                            <w:szCs w:val="16"/>
                            <w:u w:val="none"/>
                            <w:lang w:val="es-MX"/>
                          </w:rPr>
                          <w:t>Francia</w:t>
                        </w:r>
                      </w:hyperlink>
                      <w:r w:rsidRPr="00796B43">
                        <w:rPr>
                          <w:rFonts w:ascii="Georgia" w:hAnsi="Georgia"/>
                          <w:color w:val="445555"/>
                          <w:sz w:val="16"/>
                          <w:szCs w:val="16"/>
                          <w:shd w:val="clear" w:color="auto" w:fill="FFFFFF"/>
                          <w:lang w:val="es-MX"/>
                        </w:rPr>
                        <w:t> puso fin a las monarquías inicio su era republicana</w:t>
                      </w:r>
                      <w:r>
                        <w:rPr>
                          <w:rFonts w:ascii="Georgia" w:hAnsi="Georgia"/>
                          <w:color w:val="445555"/>
                          <w:sz w:val="16"/>
                          <w:szCs w:val="16"/>
                          <w:shd w:val="clear" w:color="auto" w:fill="FFFFFF"/>
                          <w:lang w:val="es-MX"/>
                        </w:rPr>
                        <w:t>.</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29F972C" wp14:editId="2F773EE3">
                <wp:simplePos x="0" y="0"/>
                <wp:positionH relativeFrom="column">
                  <wp:posOffset>1967735</wp:posOffset>
                </wp:positionH>
                <wp:positionV relativeFrom="paragraph">
                  <wp:posOffset>3836180</wp:posOffset>
                </wp:positionV>
                <wp:extent cx="1953260" cy="1916935"/>
                <wp:effectExtent l="0" t="0" r="27940" b="26670"/>
                <wp:wrapNone/>
                <wp:docPr id="31" name="Cuadro de texto 31"/>
                <wp:cNvGraphicFramePr/>
                <a:graphic xmlns:a="http://schemas.openxmlformats.org/drawingml/2006/main">
                  <a:graphicData uri="http://schemas.microsoft.com/office/word/2010/wordprocessingShape">
                    <wps:wsp>
                      <wps:cNvSpPr txBox="1"/>
                      <wps:spPr>
                        <a:xfrm>
                          <a:off x="0" y="0"/>
                          <a:ext cx="1953260" cy="1916935"/>
                        </a:xfrm>
                        <a:prstGeom prst="rect">
                          <a:avLst/>
                        </a:prstGeom>
                        <a:solidFill>
                          <a:schemeClr val="lt1"/>
                        </a:solidFill>
                        <a:ln w="6350">
                          <a:solidFill>
                            <a:prstClr val="black"/>
                          </a:solidFill>
                        </a:ln>
                      </wps:spPr>
                      <wps:txbx>
                        <w:txbxContent>
                          <w:p w:rsidR="00CD4DC5" w:rsidRDefault="00CD4DC5" w:rsidP="00CD4DC5">
                            <w:pPr>
                              <w:rPr>
                                <w:rFonts w:ascii="Arial" w:hAnsi="Arial" w:cs="Arial"/>
                                <w:color w:val="21242C"/>
                                <w:sz w:val="16"/>
                                <w:szCs w:val="16"/>
                                <w:lang w:val="es-MX"/>
                              </w:rPr>
                            </w:pPr>
                            <w:r w:rsidRPr="00CD4DC5">
                              <w:rPr>
                                <w:lang w:val="es-MX"/>
                              </w:rPr>
                              <w:t>1.</w:t>
                            </w:r>
                            <w:r>
                              <w:rPr>
                                <w:lang w:val="es-MX"/>
                              </w:rPr>
                              <w:t xml:space="preserve"> </w:t>
                            </w:r>
                            <w:r w:rsidRPr="00CD4DC5">
                              <w:rPr>
                                <w:rFonts w:ascii="Arial" w:hAnsi="Arial" w:cs="Arial"/>
                                <w:color w:val="21242C"/>
                                <w:sz w:val="16"/>
                                <w:szCs w:val="16"/>
                                <w:lang w:val="es-MX"/>
                              </w:rPr>
                              <w:t xml:space="preserve">Los ideales </w:t>
                            </w:r>
                            <w:r w:rsidRPr="00CD4DC5">
                              <w:rPr>
                                <w:rFonts w:ascii="Arial" w:hAnsi="Arial" w:cs="Arial"/>
                                <w:sz w:val="16"/>
                                <w:szCs w:val="16"/>
                                <w:lang w:val="es-MX"/>
                              </w:rPr>
                              <w:t>de </w:t>
                            </w:r>
                            <w:hyperlink r:id="rId15" w:history="1">
                              <w:r w:rsidRPr="00CD4DC5">
                                <w:rPr>
                                  <w:rStyle w:val="Hipervnculo"/>
                                  <w:rFonts w:ascii="Arial" w:hAnsi="Arial" w:cs="Arial"/>
                                  <w:color w:val="auto"/>
                                  <w:sz w:val="16"/>
                                  <w:szCs w:val="16"/>
                                  <w:u w:val="none"/>
                                  <w:lang w:val="es-MX"/>
                                </w:rPr>
                                <w:t>la Ilustración</w:t>
                              </w:r>
                            </w:hyperlink>
                            <w:r w:rsidRPr="00CD4DC5">
                              <w:rPr>
                                <w:rFonts w:ascii="Arial" w:hAnsi="Arial" w:cs="Arial"/>
                                <w:color w:val="21242C"/>
                                <w:sz w:val="16"/>
                                <w:szCs w:val="16"/>
                                <w:lang w:val="es-MX"/>
                              </w:rPr>
                              <w:t> y la </w:t>
                            </w:r>
                            <w:hyperlink r:id="rId16" w:history="1">
                              <w:r w:rsidRPr="00CD4DC5">
                                <w:rPr>
                                  <w:rStyle w:val="Hipervnculo"/>
                                  <w:rFonts w:ascii="Arial" w:hAnsi="Arial" w:cs="Arial"/>
                                  <w:color w:val="auto"/>
                                  <w:sz w:val="16"/>
                                  <w:szCs w:val="16"/>
                                  <w:u w:val="none"/>
                                  <w:lang w:val="es-MX"/>
                                </w:rPr>
                                <w:t>Revolución francesa</w:t>
                              </w:r>
                            </w:hyperlink>
                            <w:r w:rsidRPr="00CD4DC5">
                              <w:rPr>
                                <w:rFonts w:ascii="Arial" w:hAnsi="Arial" w:cs="Arial"/>
                                <w:color w:val="21242C"/>
                                <w:sz w:val="16"/>
                                <w:szCs w:val="16"/>
                                <w:lang w:val="es-MX"/>
                              </w:rPr>
                              <w:t> que inculcaron el pensamiento de libertad en las colonias americanas.</w:t>
                            </w:r>
                          </w:p>
                          <w:p w:rsidR="00CD4DC5" w:rsidRPr="00CD4DC5" w:rsidRDefault="00CD4DC5" w:rsidP="00CD4DC5">
                            <w:pPr>
                              <w:rPr>
                                <w:sz w:val="16"/>
                                <w:szCs w:val="16"/>
                                <w:lang w:val="es-MX"/>
                              </w:rPr>
                            </w:pPr>
                            <w:r>
                              <w:rPr>
                                <w:rFonts w:ascii="Arial" w:hAnsi="Arial" w:cs="Arial"/>
                                <w:color w:val="21242C"/>
                                <w:sz w:val="16"/>
                                <w:szCs w:val="16"/>
                                <w:lang w:val="es-MX"/>
                              </w:rPr>
                              <w:t>2.</w:t>
                            </w:r>
                            <w:r w:rsidRPr="00CD4DC5">
                              <w:rPr>
                                <w:rStyle w:val="Prrafodelista"/>
                                <w:rFonts w:ascii="Arial" w:hAnsi="Arial" w:cs="Arial"/>
                                <w:color w:val="21242C"/>
                                <w:sz w:val="30"/>
                                <w:szCs w:val="30"/>
                                <w:lang w:val="es-MX"/>
                              </w:rPr>
                              <w:t xml:space="preserve"> </w:t>
                            </w:r>
                            <w:r w:rsidRPr="00CD4DC5">
                              <w:rPr>
                                <w:rStyle w:val="Textoennegrita"/>
                                <w:rFonts w:cstheme="minorHAnsi"/>
                                <w:color w:val="21242C"/>
                                <w:sz w:val="16"/>
                                <w:szCs w:val="16"/>
                                <w:lang w:val="es-MX"/>
                              </w:rPr>
                              <w:t>El descontento de los habitantes por los impuestos y malos manejos políticos en el</w:t>
                            </w:r>
                            <w:r w:rsidRPr="00CD4DC5">
                              <w:rPr>
                                <w:rStyle w:val="Textoennegrita"/>
                                <w:rFonts w:cstheme="minorHAnsi"/>
                                <w:color w:val="21242C"/>
                                <w:sz w:val="30"/>
                                <w:szCs w:val="30"/>
                                <w:lang w:val="es-MX"/>
                              </w:rPr>
                              <w:t xml:space="preserve"> </w:t>
                            </w:r>
                            <w:r w:rsidRPr="00CD4DC5">
                              <w:rPr>
                                <w:rStyle w:val="Textoennegrita"/>
                                <w:rFonts w:cstheme="minorHAnsi"/>
                                <w:color w:val="21242C"/>
                                <w:sz w:val="16"/>
                                <w:szCs w:val="16"/>
                                <w:lang w:val="es-MX"/>
                              </w:rPr>
                              <w:t>territorio</w:t>
                            </w:r>
                            <w:r w:rsidRPr="00CD4DC5">
                              <w:rPr>
                                <w:rFonts w:ascii="Arial" w:hAnsi="Arial" w:cs="Arial"/>
                                <w:color w:val="21242C"/>
                                <w:sz w:val="16"/>
                                <w:szCs w:val="16"/>
                                <w:lang w:val="es-MX"/>
                              </w:rPr>
                              <w:t>, los cuales molestaban tanto al pueblo, criollos y</w:t>
                            </w:r>
                            <w:r w:rsidRPr="00CD4DC5">
                              <w:rPr>
                                <w:rFonts w:ascii="Arial" w:hAnsi="Arial" w:cs="Arial"/>
                                <w:color w:val="21242C"/>
                                <w:sz w:val="30"/>
                                <w:szCs w:val="30"/>
                                <w:lang w:val="es-MX"/>
                              </w:rPr>
                              <w:t xml:space="preserve"> </w:t>
                            </w:r>
                            <w:r w:rsidRPr="00CD4DC5">
                              <w:rPr>
                                <w:rFonts w:ascii="Arial" w:hAnsi="Arial" w:cs="Arial"/>
                                <w:color w:val="21242C"/>
                                <w:sz w:val="16"/>
                                <w:szCs w:val="16"/>
                                <w:lang w:val="es-MX"/>
                              </w:rPr>
                              <w:t>mantuanos, como a las </w:t>
                            </w:r>
                            <w:r w:rsidRPr="00CD4DC5">
                              <w:rPr>
                                <w:rStyle w:val="Textoennegrita"/>
                                <w:rFonts w:ascii="Arial" w:hAnsi="Arial" w:cs="Arial"/>
                                <w:color w:val="21242C"/>
                                <w:sz w:val="16"/>
                                <w:szCs w:val="16"/>
                                <w:lang w:val="es-MX"/>
                              </w:rPr>
                              <w:t>clases privilegiadas</w:t>
                            </w:r>
                            <w:r w:rsidRPr="00CD4DC5">
                              <w:rPr>
                                <w:rFonts w:ascii="Arial" w:hAnsi="Arial" w:cs="Arial"/>
                                <w:color w:val="21242C"/>
                                <w:sz w:val="16"/>
                                <w:szCs w:val="16"/>
                                <w:lang w:val="es-MX"/>
                              </w:rPr>
                              <w:t> con</w:t>
                            </w:r>
                            <w:r w:rsidRPr="00CD4DC5">
                              <w:rPr>
                                <w:rFonts w:ascii="Arial" w:hAnsi="Arial" w:cs="Arial"/>
                                <w:color w:val="21242C"/>
                                <w:sz w:val="30"/>
                                <w:szCs w:val="30"/>
                                <w:lang w:val="es-MX"/>
                              </w:rPr>
                              <w:t xml:space="preserve"> </w:t>
                            </w:r>
                            <w:r w:rsidRPr="00CD4DC5">
                              <w:rPr>
                                <w:rFonts w:ascii="Arial" w:hAnsi="Arial" w:cs="Arial"/>
                                <w:color w:val="21242C"/>
                                <w:sz w:val="16"/>
                                <w:szCs w:val="16"/>
                                <w:lang w:val="es-MX"/>
                              </w:rPr>
                              <w:t>poder económico, que</w:t>
                            </w:r>
                            <w:r w:rsidRPr="00CD4DC5">
                              <w:rPr>
                                <w:rFonts w:ascii="Arial" w:hAnsi="Arial" w:cs="Arial"/>
                                <w:color w:val="21242C"/>
                                <w:sz w:val="30"/>
                                <w:szCs w:val="30"/>
                                <w:lang w:val="es-MX"/>
                              </w:rPr>
                              <w:t xml:space="preserve"> </w:t>
                            </w:r>
                            <w:r w:rsidRPr="00CD4DC5">
                              <w:rPr>
                                <w:rFonts w:ascii="Arial" w:hAnsi="Arial" w:cs="Arial"/>
                                <w:color w:val="21242C"/>
                                <w:sz w:val="16"/>
                                <w:szCs w:val="16"/>
                                <w:lang w:val="es-MX"/>
                              </w:rPr>
                              <w:t>estaban en busca de poder político.</w:t>
                            </w:r>
                            <w:r w:rsidRPr="00CD4DC5">
                              <w:rPr>
                                <w:rFonts w:ascii="Arial" w:hAnsi="Arial" w:cs="Arial"/>
                                <w:color w:val="21242C"/>
                                <w:sz w:val="16"/>
                                <w:szCs w:val="16"/>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F972C" id="Cuadro de texto 31" o:spid="_x0000_s1031" type="#_x0000_t202" style="position:absolute;margin-left:154.95pt;margin-top:302.05pt;width:153.8pt;height:150.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3ifVAIAALIEAAAOAAAAZHJzL2Uyb0RvYy54bWysVE1v2zAMvQ/YfxB0Xxzna00Qp8hSZBgQ&#10;tAXSoWdFlmNhsqhJSuzs14+SnY92Ow27yJT49EQ+kp7fN5UiR2GdBJ3RtNenRGgOudT7jH5/WX+6&#10;o8R5pnOmQIuMnoSj94uPH+a1mYkBlKByYQmSaDerTUZL780sSRwvRcVcD4zQ6CzAVszj1u6T3LIa&#10;2SuVDPr9SVKDzY0FLpzD04fWSReRvygE909F4YQnKqMYm4+rjesurMlizmZ7y0wpeRcG+4coKiY1&#10;PnqhemCekYOVf1BVkltwUPgehyqBopBcxBwwm7T/LpttyYyIuaA4zlxkcv+Plj8eny2ReUaHKSWa&#10;VVij1YHlFkguiBeNB4IelKk2boborUG8b75Ag+U+nzs8DNk3ha3CF/Mi6EfBTxeRkYrwcGk6Hg4m&#10;6OLoS6fpZDocB57ket1Y578KqEgwMmqxilFcdtw430LPkPCaAyXztVQqbkLniJWy5Miw5srHIJH8&#10;DUppUmd0Mhz3I/EbX6C+3N8pxn904d2gkE9pjDmI0iYfLN/smqhlTCic7CA/oV4W2sZzhq8l0m+Y&#10;88/MYqehDjg9/gmXQgHGBJ1FSQn219/OAx4bAL2U1Ni5GXU/D8wKStQ3ja0xTUej0OpxMxp/HuDG&#10;3np2tx59qFaAQmH1MbpoBrxXZ7OwUL3ikC3Dq+himuPbGfVnc+XbecIh5WK5jCBsbsP8Rm8ND9Sh&#10;MEHWl+aVWdOVNTTXI5x7nM3eVbfFhpsalgcPhYylv6rayY+DEZunG+Iwebf7iLr+aha/AQAA//8D&#10;AFBLAwQUAAYACAAAACEAjTSijt8AAAALAQAADwAAAGRycy9kb3ducmV2LnhtbEyPy07DMBBF90j8&#10;gzVI7KgdHiEJmVSACpuuKIj1NHYdi9iObDcNf49ZwXJ0j+49064XO7JZhWi8QyhWAphyvZfGaYSP&#10;95erClhM5CSN3imEbxVh3Z2ftdRIf3Jvat4lzXKJiw0hDClNDeexH5SluPKTcjk7+GAp5TNoLgOd&#10;crkd+bUQJbdkXF4YaFLPg+q/dkeLsHnSte4rCsOmksbMy+dhq18RLy+WxwdgSS3pD4Zf/awOXXba&#10;+6OTkY0IN6KuM4pQitsCWCbK4v4O2B6hFqUA3rX8/w/dDwAAAP//AwBQSwECLQAUAAYACAAAACEA&#10;toM4kv4AAADhAQAAEwAAAAAAAAAAAAAAAAAAAAAAW0NvbnRlbnRfVHlwZXNdLnhtbFBLAQItABQA&#10;BgAIAAAAIQA4/SH/1gAAAJQBAAALAAAAAAAAAAAAAAAAAC8BAABfcmVscy8ucmVsc1BLAQItABQA&#10;BgAIAAAAIQARS3ifVAIAALIEAAAOAAAAAAAAAAAAAAAAAC4CAABkcnMvZTJvRG9jLnhtbFBLAQIt&#10;ABQABgAIAAAAIQCNNKKO3wAAAAsBAAAPAAAAAAAAAAAAAAAAAK4EAABkcnMvZG93bnJldi54bWxQ&#10;SwUGAAAAAAQABADzAAAAugUAAAAA&#10;" fillcolor="white [3201]" strokeweight=".5pt">
                <v:textbox>
                  <w:txbxContent>
                    <w:p w:rsidR="00CD4DC5" w:rsidRDefault="00CD4DC5" w:rsidP="00CD4DC5">
                      <w:pPr>
                        <w:rPr>
                          <w:rFonts w:ascii="Arial" w:hAnsi="Arial" w:cs="Arial"/>
                          <w:color w:val="21242C"/>
                          <w:sz w:val="16"/>
                          <w:szCs w:val="16"/>
                          <w:lang w:val="es-MX"/>
                        </w:rPr>
                      </w:pPr>
                      <w:r w:rsidRPr="00CD4DC5">
                        <w:rPr>
                          <w:lang w:val="es-MX"/>
                        </w:rPr>
                        <w:t>1.</w:t>
                      </w:r>
                      <w:r>
                        <w:rPr>
                          <w:lang w:val="es-MX"/>
                        </w:rPr>
                        <w:t xml:space="preserve"> </w:t>
                      </w:r>
                      <w:r w:rsidRPr="00CD4DC5">
                        <w:rPr>
                          <w:rFonts w:ascii="Arial" w:hAnsi="Arial" w:cs="Arial"/>
                          <w:color w:val="21242C"/>
                          <w:sz w:val="16"/>
                          <w:szCs w:val="16"/>
                          <w:lang w:val="es-MX"/>
                        </w:rPr>
                        <w:t xml:space="preserve">Los ideales </w:t>
                      </w:r>
                      <w:r w:rsidRPr="00CD4DC5">
                        <w:rPr>
                          <w:rFonts w:ascii="Arial" w:hAnsi="Arial" w:cs="Arial"/>
                          <w:sz w:val="16"/>
                          <w:szCs w:val="16"/>
                          <w:lang w:val="es-MX"/>
                        </w:rPr>
                        <w:t>de </w:t>
                      </w:r>
                      <w:hyperlink r:id="rId17" w:history="1">
                        <w:r w:rsidRPr="00CD4DC5">
                          <w:rPr>
                            <w:rStyle w:val="Hipervnculo"/>
                            <w:rFonts w:ascii="Arial" w:hAnsi="Arial" w:cs="Arial"/>
                            <w:color w:val="auto"/>
                            <w:sz w:val="16"/>
                            <w:szCs w:val="16"/>
                            <w:u w:val="none"/>
                            <w:lang w:val="es-MX"/>
                          </w:rPr>
                          <w:t>la Ilustración</w:t>
                        </w:r>
                      </w:hyperlink>
                      <w:r w:rsidRPr="00CD4DC5">
                        <w:rPr>
                          <w:rFonts w:ascii="Arial" w:hAnsi="Arial" w:cs="Arial"/>
                          <w:color w:val="21242C"/>
                          <w:sz w:val="16"/>
                          <w:szCs w:val="16"/>
                          <w:lang w:val="es-MX"/>
                        </w:rPr>
                        <w:t> y la </w:t>
                      </w:r>
                      <w:hyperlink r:id="rId18" w:history="1">
                        <w:r w:rsidRPr="00CD4DC5">
                          <w:rPr>
                            <w:rStyle w:val="Hipervnculo"/>
                            <w:rFonts w:ascii="Arial" w:hAnsi="Arial" w:cs="Arial"/>
                            <w:color w:val="auto"/>
                            <w:sz w:val="16"/>
                            <w:szCs w:val="16"/>
                            <w:u w:val="none"/>
                            <w:lang w:val="es-MX"/>
                          </w:rPr>
                          <w:t>Revolución francesa</w:t>
                        </w:r>
                      </w:hyperlink>
                      <w:r w:rsidRPr="00CD4DC5">
                        <w:rPr>
                          <w:rFonts w:ascii="Arial" w:hAnsi="Arial" w:cs="Arial"/>
                          <w:color w:val="21242C"/>
                          <w:sz w:val="16"/>
                          <w:szCs w:val="16"/>
                          <w:lang w:val="es-MX"/>
                        </w:rPr>
                        <w:t> que inculcaron el pensamiento de libertad en las colonias americanas.</w:t>
                      </w:r>
                    </w:p>
                    <w:p w:rsidR="00CD4DC5" w:rsidRPr="00CD4DC5" w:rsidRDefault="00CD4DC5" w:rsidP="00CD4DC5">
                      <w:pPr>
                        <w:rPr>
                          <w:sz w:val="16"/>
                          <w:szCs w:val="16"/>
                          <w:lang w:val="es-MX"/>
                        </w:rPr>
                      </w:pPr>
                      <w:r>
                        <w:rPr>
                          <w:rFonts w:ascii="Arial" w:hAnsi="Arial" w:cs="Arial"/>
                          <w:color w:val="21242C"/>
                          <w:sz w:val="16"/>
                          <w:szCs w:val="16"/>
                          <w:lang w:val="es-MX"/>
                        </w:rPr>
                        <w:t>2.</w:t>
                      </w:r>
                      <w:r w:rsidRPr="00CD4DC5">
                        <w:rPr>
                          <w:rStyle w:val="Prrafodelista"/>
                          <w:rFonts w:ascii="Arial" w:hAnsi="Arial" w:cs="Arial"/>
                          <w:color w:val="21242C"/>
                          <w:sz w:val="30"/>
                          <w:szCs w:val="30"/>
                          <w:lang w:val="es-MX"/>
                        </w:rPr>
                        <w:t xml:space="preserve"> </w:t>
                      </w:r>
                      <w:r w:rsidRPr="00CD4DC5">
                        <w:rPr>
                          <w:rStyle w:val="Textoennegrita"/>
                          <w:rFonts w:cstheme="minorHAnsi"/>
                          <w:color w:val="21242C"/>
                          <w:sz w:val="16"/>
                          <w:szCs w:val="16"/>
                          <w:lang w:val="es-MX"/>
                        </w:rPr>
                        <w:t>El descontento de los habitantes por los impuestos y malos manejos políticos en el</w:t>
                      </w:r>
                      <w:r w:rsidRPr="00CD4DC5">
                        <w:rPr>
                          <w:rStyle w:val="Textoennegrita"/>
                          <w:rFonts w:cstheme="minorHAnsi"/>
                          <w:color w:val="21242C"/>
                          <w:sz w:val="30"/>
                          <w:szCs w:val="30"/>
                          <w:lang w:val="es-MX"/>
                        </w:rPr>
                        <w:t xml:space="preserve"> </w:t>
                      </w:r>
                      <w:r w:rsidRPr="00CD4DC5">
                        <w:rPr>
                          <w:rStyle w:val="Textoennegrita"/>
                          <w:rFonts w:cstheme="minorHAnsi"/>
                          <w:color w:val="21242C"/>
                          <w:sz w:val="16"/>
                          <w:szCs w:val="16"/>
                          <w:lang w:val="es-MX"/>
                        </w:rPr>
                        <w:t>territorio</w:t>
                      </w:r>
                      <w:r w:rsidRPr="00CD4DC5">
                        <w:rPr>
                          <w:rFonts w:ascii="Arial" w:hAnsi="Arial" w:cs="Arial"/>
                          <w:color w:val="21242C"/>
                          <w:sz w:val="16"/>
                          <w:szCs w:val="16"/>
                          <w:lang w:val="es-MX"/>
                        </w:rPr>
                        <w:t>, los cuales molestaban tanto al pueblo, criollos y</w:t>
                      </w:r>
                      <w:r w:rsidRPr="00CD4DC5">
                        <w:rPr>
                          <w:rFonts w:ascii="Arial" w:hAnsi="Arial" w:cs="Arial"/>
                          <w:color w:val="21242C"/>
                          <w:sz w:val="30"/>
                          <w:szCs w:val="30"/>
                          <w:lang w:val="es-MX"/>
                        </w:rPr>
                        <w:t xml:space="preserve"> </w:t>
                      </w:r>
                      <w:r w:rsidRPr="00CD4DC5">
                        <w:rPr>
                          <w:rFonts w:ascii="Arial" w:hAnsi="Arial" w:cs="Arial"/>
                          <w:color w:val="21242C"/>
                          <w:sz w:val="16"/>
                          <w:szCs w:val="16"/>
                          <w:lang w:val="es-MX"/>
                        </w:rPr>
                        <w:t>mantuanos, como a las </w:t>
                      </w:r>
                      <w:r w:rsidRPr="00CD4DC5">
                        <w:rPr>
                          <w:rStyle w:val="Textoennegrita"/>
                          <w:rFonts w:ascii="Arial" w:hAnsi="Arial" w:cs="Arial"/>
                          <w:color w:val="21242C"/>
                          <w:sz w:val="16"/>
                          <w:szCs w:val="16"/>
                          <w:lang w:val="es-MX"/>
                        </w:rPr>
                        <w:t>clases privilegiadas</w:t>
                      </w:r>
                      <w:r w:rsidRPr="00CD4DC5">
                        <w:rPr>
                          <w:rFonts w:ascii="Arial" w:hAnsi="Arial" w:cs="Arial"/>
                          <w:color w:val="21242C"/>
                          <w:sz w:val="16"/>
                          <w:szCs w:val="16"/>
                          <w:lang w:val="es-MX"/>
                        </w:rPr>
                        <w:t> con</w:t>
                      </w:r>
                      <w:r w:rsidRPr="00CD4DC5">
                        <w:rPr>
                          <w:rFonts w:ascii="Arial" w:hAnsi="Arial" w:cs="Arial"/>
                          <w:color w:val="21242C"/>
                          <w:sz w:val="30"/>
                          <w:szCs w:val="30"/>
                          <w:lang w:val="es-MX"/>
                        </w:rPr>
                        <w:t xml:space="preserve"> </w:t>
                      </w:r>
                      <w:r w:rsidRPr="00CD4DC5">
                        <w:rPr>
                          <w:rFonts w:ascii="Arial" w:hAnsi="Arial" w:cs="Arial"/>
                          <w:color w:val="21242C"/>
                          <w:sz w:val="16"/>
                          <w:szCs w:val="16"/>
                          <w:lang w:val="es-MX"/>
                        </w:rPr>
                        <w:t>poder económico, que</w:t>
                      </w:r>
                      <w:r w:rsidRPr="00CD4DC5">
                        <w:rPr>
                          <w:rFonts w:ascii="Arial" w:hAnsi="Arial" w:cs="Arial"/>
                          <w:color w:val="21242C"/>
                          <w:sz w:val="30"/>
                          <w:szCs w:val="30"/>
                          <w:lang w:val="es-MX"/>
                        </w:rPr>
                        <w:t xml:space="preserve"> </w:t>
                      </w:r>
                      <w:r w:rsidRPr="00CD4DC5">
                        <w:rPr>
                          <w:rFonts w:ascii="Arial" w:hAnsi="Arial" w:cs="Arial"/>
                          <w:color w:val="21242C"/>
                          <w:sz w:val="16"/>
                          <w:szCs w:val="16"/>
                          <w:lang w:val="es-MX"/>
                        </w:rPr>
                        <w:t>estaban en busca de poder político.</w:t>
                      </w:r>
                      <w:r w:rsidRPr="00CD4DC5">
                        <w:rPr>
                          <w:rFonts w:ascii="Arial" w:hAnsi="Arial" w:cs="Arial"/>
                          <w:color w:val="21242C"/>
                          <w:sz w:val="16"/>
                          <w:szCs w:val="16"/>
                          <w:lang w:val="es-MX"/>
                        </w:rPr>
                        <w:t xml:space="preserve"> </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CB46462" wp14:editId="7F7BB5E0">
                <wp:simplePos x="0" y="0"/>
                <wp:positionH relativeFrom="column">
                  <wp:posOffset>-400463</wp:posOffset>
                </wp:positionH>
                <wp:positionV relativeFrom="paragraph">
                  <wp:posOffset>3924063</wp:posOffset>
                </wp:positionV>
                <wp:extent cx="2227580" cy="1828639"/>
                <wp:effectExtent l="0" t="0" r="20320" b="19685"/>
                <wp:wrapNone/>
                <wp:docPr id="28" name="Cuadro de texto 28"/>
                <wp:cNvGraphicFramePr/>
                <a:graphic xmlns:a="http://schemas.openxmlformats.org/drawingml/2006/main">
                  <a:graphicData uri="http://schemas.microsoft.com/office/word/2010/wordprocessingShape">
                    <wps:wsp>
                      <wps:cNvSpPr txBox="1"/>
                      <wps:spPr>
                        <a:xfrm>
                          <a:off x="0" y="0"/>
                          <a:ext cx="2227580" cy="1828639"/>
                        </a:xfrm>
                        <a:prstGeom prst="rect">
                          <a:avLst/>
                        </a:prstGeom>
                        <a:solidFill>
                          <a:schemeClr val="lt1"/>
                        </a:solidFill>
                        <a:ln w="6350">
                          <a:solidFill>
                            <a:prstClr val="black"/>
                          </a:solidFill>
                        </a:ln>
                      </wps:spPr>
                      <wps:txbx>
                        <w:txbxContent>
                          <w:p w:rsidR="00522A3E" w:rsidRDefault="00522A3E" w:rsidP="00522A3E">
                            <w:pPr>
                              <w:rPr>
                                <w:lang w:val="es-MX"/>
                              </w:rPr>
                            </w:pPr>
                            <w:r w:rsidRPr="00522A3E">
                              <w:rPr>
                                <w:lang w:val="es-MX"/>
                              </w:rPr>
                              <w:t>1</w:t>
                            </w:r>
                            <w:r w:rsidRPr="00522A3E">
                              <w:rPr>
                                <w:sz w:val="18"/>
                                <w:szCs w:val="18"/>
                                <w:lang w:val="es-MX"/>
                              </w:rPr>
                              <w:t>. Las ideales de la ilustración y la revolución francesa de libertad e igualdad para todos los individuos.</w:t>
                            </w:r>
                          </w:p>
                          <w:p w:rsidR="00522A3E" w:rsidRPr="00522A3E" w:rsidRDefault="00522A3E" w:rsidP="00522A3E">
                            <w:pPr>
                              <w:rPr>
                                <w:sz w:val="16"/>
                                <w:szCs w:val="16"/>
                                <w:lang w:val="es-MX"/>
                              </w:rPr>
                            </w:pPr>
                            <w:r>
                              <w:rPr>
                                <w:lang w:val="es-MX"/>
                              </w:rPr>
                              <w:t>2.</w:t>
                            </w:r>
                            <w:r w:rsidRPr="00522A3E">
                              <w:rPr>
                                <w:rStyle w:val="Prrafodelista"/>
                                <w:rFonts w:ascii="Arial" w:hAnsi="Arial" w:cs="Arial"/>
                                <w:color w:val="21242C"/>
                                <w:sz w:val="30"/>
                                <w:szCs w:val="30"/>
                                <w:lang w:val="es-MX"/>
                              </w:rPr>
                              <w:t xml:space="preserve"> </w:t>
                            </w:r>
                            <w:r w:rsidRPr="00522A3E">
                              <w:rPr>
                                <w:rFonts w:ascii="Arial" w:hAnsi="Arial" w:cs="Arial"/>
                                <w:color w:val="21242C"/>
                                <w:sz w:val="16"/>
                                <w:szCs w:val="16"/>
                                <w:lang w:val="es-MX"/>
                              </w:rPr>
                              <w:t>la suba de impuestos y el mal manejo</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político y social de las</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autoridades del virreinato. Esto provocó revoluciones</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internas, como la </w:t>
                            </w:r>
                            <w:r w:rsidRPr="00522A3E">
                              <w:rPr>
                                <w:rStyle w:val="Textoennegrita"/>
                                <w:rFonts w:ascii="Arial" w:hAnsi="Arial" w:cs="Arial"/>
                                <w:color w:val="21242C"/>
                                <w:sz w:val="16"/>
                                <w:szCs w:val="16"/>
                                <w:lang w:val="es-MX"/>
                              </w:rPr>
                              <w:t>«revolución comunera»</w:t>
                            </w:r>
                            <w:r w:rsidRPr="00522A3E">
                              <w:rPr>
                                <w:rFonts w:ascii="Arial" w:hAnsi="Arial" w:cs="Arial"/>
                                <w:color w:val="21242C"/>
                                <w:sz w:val="16"/>
                                <w:szCs w:val="16"/>
                                <w:lang w:val="es-MX"/>
                              </w:rPr>
                              <w:t>,</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derivada de las</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diferencias entre los españoles y el resto de la</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población.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46462" id="Cuadro de texto 28" o:spid="_x0000_s1032" type="#_x0000_t202" style="position:absolute;margin-left:-31.55pt;margin-top:309pt;width:175.4pt;height:2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vsVgIAALIEAAAOAAAAZHJzL2Uyb0RvYy54bWysVFFP2zAQfp+0/2D5faQNpZSKFHVFTJMQ&#10;IAHi2XWcNprj82y3Cfv1++y0pbA9TXtxzr7Pn+++u8vlVddotlXO12QKPjwZcKaMpLI2q4I/P918&#10;mXDmgzCl0GRUwV+V51ezz58uWztVOa1Jl8oxkBg/bW3B1yHYaZZ5uVaN8CdklYGzIteIgK1bZaUT&#10;LdgbneWDwThryZXWkVTe4/S6d/JZ4q8qJcN9VXkVmC44YgtpdWldxjWbXYrpygm7ruUuDPEPUTSi&#10;Nnj0QHUtgmAbV/9B1dTSkacqnEhqMqqqWqqUA7IZDj5k87gWVqVcII63B5n8/6OVd9sHx+qy4Dkq&#10;ZUSDGi02onTESsWC6gIxeCBTa/0U6EcLfOi+Uody7889DmP2XeWa+EVeDH4I/noQGVRM4jDP8/Oz&#10;CVwSvuEkn4xPLyJP9nbdOh++KWpYNAruUMUkrtje+tBD95D4middlze11mkTO0cttGNbgZrrkIIE&#10;+TuUNqwt+Pj0bJCI3/ki9eH+Ugv5YxfeEQp82iDmKEqffLRCt+ySluO9MEsqX6GXo77xvJU3Nehv&#10;hQ8PwqHToAOmJ9xjqTQhJtpZnK3J/frbecSjAeDlrEXnFtz/3AinONPfDVrjYjgaxVZPm9HZeY6N&#10;O/Ysjz1m0ywIQg0xp1YmM+KD3puVo+YFQzaPr8IljMTbBQ97cxH6ecKQSjWfJxCa24pwax6tjNSx&#10;MFHWp+5FOLsra2yuO9r3uJh+qG6PjTcNzTeBqjqVPurcq7qTH4ORmmc3xHHyjvcJ9farmf0GAAD/&#10;/wMAUEsDBBQABgAIAAAAIQCoL1DW3gAAAAsBAAAPAAAAZHJzL2Rvd25yZXYueG1sTI/BTsMwEETv&#10;SPyDtZW4tXaKlLohTgWocOFEQZzd2LWtxnZku2n4e5YTHFf7NPOm3c1+IJNO2cUgoFoxIDr0Ublg&#10;BHx+vCw5kFxkUHKIQQv41hl23e1NKxsVr+FdT4diCIaE3EgBtpSxoTT3VnuZV3HUAX+nmLwseCZD&#10;VZJXDPcDXTNWUy9dwAYrR/1sdX8+XLyA/ZPZmp7LZPdcOTfNX6c38yrE3WJ+fABS9Fz+YPjVR3Xo&#10;0OkYL0FlMghY1vcVogLqiuMoJNZ8swFyFLBlNQPatfT/hu4HAAD//wMAUEsBAi0AFAAGAAgAAAAh&#10;ALaDOJL+AAAA4QEAABMAAAAAAAAAAAAAAAAAAAAAAFtDb250ZW50X1R5cGVzXS54bWxQSwECLQAU&#10;AAYACAAAACEAOP0h/9YAAACUAQAACwAAAAAAAAAAAAAAAAAvAQAAX3JlbHMvLnJlbHNQSwECLQAU&#10;AAYACAAAACEAJ0ZL7FYCAACyBAAADgAAAAAAAAAAAAAAAAAuAgAAZHJzL2Uyb0RvYy54bWxQSwEC&#10;LQAUAAYACAAAACEAqC9Q1t4AAAALAQAADwAAAAAAAAAAAAAAAACwBAAAZHJzL2Rvd25yZXYueG1s&#10;UEsFBgAAAAAEAAQA8wAAALsFAAAAAA==&#10;" fillcolor="white [3201]" strokeweight=".5pt">
                <v:textbox>
                  <w:txbxContent>
                    <w:p w:rsidR="00522A3E" w:rsidRDefault="00522A3E" w:rsidP="00522A3E">
                      <w:pPr>
                        <w:rPr>
                          <w:lang w:val="es-MX"/>
                        </w:rPr>
                      </w:pPr>
                      <w:r w:rsidRPr="00522A3E">
                        <w:rPr>
                          <w:lang w:val="es-MX"/>
                        </w:rPr>
                        <w:t>1</w:t>
                      </w:r>
                      <w:r w:rsidRPr="00522A3E">
                        <w:rPr>
                          <w:sz w:val="18"/>
                          <w:szCs w:val="18"/>
                          <w:lang w:val="es-MX"/>
                        </w:rPr>
                        <w:t>. Las ideales de la ilustración y la revolución francesa de libertad e igualdad para todos los individuos.</w:t>
                      </w:r>
                    </w:p>
                    <w:p w:rsidR="00522A3E" w:rsidRPr="00522A3E" w:rsidRDefault="00522A3E" w:rsidP="00522A3E">
                      <w:pPr>
                        <w:rPr>
                          <w:sz w:val="16"/>
                          <w:szCs w:val="16"/>
                          <w:lang w:val="es-MX"/>
                        </w:rPr>
                      </w:pPr>
                      <w:r>
                        <w:rPr>
                          <w:lang w:val="es-MX"/>
                        </w:rPr>
                        <w:t>2.</w:t>
                      </w:r>
                      <w:r w:rsidRPr="00522A3E">
                        <w:rPr>
                          <w:rStyle w:val="Prrafodelista"/>
                          <w:rFonts w:ascii="Arial" w:hAnsi="Arial" w:cs="Arial"/>
                          <w:color w:val="21242C"/>
                          <w:sz w:val="30"/>
                          <w:szCs w:val="30"/>
                          <w:lang w:val="es-MX"/>
                        </w:rPr>
                        <w:t xml:space="preserve"> </w:t>
                      </w:r>
                      <w:r w:rsidRPr="00522A3E">
                        <w:rPr>
                          <w:rFonts w:ascii="Arial" w:hAnsi="Arial" w:cs="Arial"/>
                          <w:color w:val="21242C"/>
                          <w:sz w:val="16"/>
                          <w:szCs w:val="16"/>
                          <w:lang w:val="es-MX"/>
                        </w:rPr>
                        <w:t>la suba de impuestos y el mal manejo</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político y social de las</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autoridades del virreinato. Esto provocó revoluciones</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internas, como la </w:t>
                      </w:r>
                      <w:r w:rsidRPr="00522A3E">
                        <w:rPr>
                          <w:rStyle w:val="Textoennegrita"/>
                          <w:rFonts w:ascii="Arial" w:hAnsi="Arial" w:cs="Arial"/>
                          <w:color w:val="21242C"/>
                          <w:sz w:val="16"/>
                          <w:szCs w:val="16"/>
                          <w:lang w:val="es-MX"/>
                        </w:rPr>
                        <w:t>«revolución comunera»</w:t>
                      </w:r>
                      <w:r w:rsidRPr="00522A3E">
                        <w:rPr>
                          <w:rFonts w:ascii="Arial" w:hAnsi="Arial" w:cs="Arial"/>
                          <w:color w:val="21242C"/>
                          <w:sz w:val="16"/>
                          <w:szCs w:val="16"/>
                          <w:lang w:val="es-MX"/>
                        </w:rPr>
                        <w:t>,</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derivada de las</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diferencias entre los españoles y el resto de la</w:t>
                      </w:r>
                      <w:r w:rsidRPr="00522A3E">
                        <w:rPr>
                          <w:rFonts w:ascii="Arial" w:hAnsi="Arial" w:cs="Arial"/>
                          <w:color w:val="21242C"/>
                          <w:sz w:val="30"/>
                          <w:szCs w:val="30"/>
                          <w:lang w:val="es-MX"/>
                        </w:rPr>
                        <w:t xml:space="preserve"> </w:t>
                      </w:r>
                      <w:r w:rsidRPr="00522A3E">
                        <w:rPr>
                          <w:rFonts w:ascii="Arial" w:hAnsi="Arial" w:cs="Arial"/>
                          <w:color w:val="21242C"/>
                          <w:sz w:val="16"/>
                          <w:szCs w:val="16"/>
                          <w:lang w:val="es-MX"/>
                        </w:rPr>
                        <w:t>población.</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47FD4E02" wp14:editId="5BA6717A">
                <wp:simplePos x="0" y="0"/>
                <wp:positionH relativeFrom="column">
                  <wp:posOffset>4128043</wp:posOffset>
                </wp:positionH>
                <wp:positionV relativeFrom="paragraph">
                  <wp:posOffset>3412505</wp:posOffset>
                </wp:positionV>
                <wp:extent cx="1986412" cy="346316"/>
                <wp:effectExtent l="0" t="0" r="13970" b="15875"/>
                <wp:wrapNone/>
                <wp:docPr id="34" name="Cuadro de texto 34"/>
                <wp:cNvGraphicFramePr/>
                <a:graphic xmlns:a="http://schemas.openxmlformats.org/drawingml/2006/main">
                  <a:graphicData uri="http://schemas.microsoft.com/office/word/2010/wordprocessingShape">
                    <wps:wsp>
                      <wps:cNvSpPr txBox="1"/>
                      <wps:spPr>
                        <a:xfrm>
                          <a:off x="0" y="0"/>
                          <a:ext cx="1986412" cy="346316"/>
                        </a:xfrm>
                        <a:prstGeom prst="rect">
                          <a:avLst/>
                        </a:prstGeom>
                        <a:solidFill>
                          <a:schemeClr val="lt1"/>
                        </a:solidFill>
                        <a:ln w="6350">
                          <a:solidFill>
                            <a:prstClr val="black"/>
                          </a:solidFill>
                        </a:ln>
                      </wps:spPr>
                      <wps:txbx>
                        <w:txbxContent>
                          <w:p w:rsidR="00CD4DC5" w:rsidRPr="00796B43" w:rsidRDefault="00CD4DC5" w:rsidP="00CD4DC5">
                            <w:pPr>
                              <w:jc w:val="center"/>
                              <w:rPr>
                                <w:color w:val="7030A0"/>
                                <w:sz w:val="28"/>
                                <w:szCs w:val="28"/>
                                <w:lang w:val="es-MX"/>
                              </w:rPr>
                            </w:pPr>
                            <w:r w:rsidRPr="00796B43">
                              <w:rPr>
                                <w:color w:val="7030A0"/>
                                <w:sz w:val="28"/>
                                <w:szCs w:val="28"/>
                                <w:lang w:val="es-MX"/>
                              </w:rPr>
                              <w:t>CAUSAS.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D4E02" id="Cuadro de texto 34" o:spid="_x0000_s1033" type="#_x0000_t202" style="position:absolute;margin-left:325.05pt;margin-top:268.7pt;width:156.4pt;height:2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xDTVgIAALEEAAAOAAAAZHJzL2Uyb0RvYy54bWysVMFu2zAMvQ/YPwi6L44TN22NOEWWIsOA&#10;oC2QFj0rshwbk0VNUmJnXz9KttO022nYRabEpyfykfT8rq0lOQpjK1AZjUdjSoTikFdqn9GX5/WX&#10;G0qsYypnEpTI6ElYerf4/Gne6FRMoASZC0OQRNm00RktndNpFFleiprZEWih0FmAqZnDrdlHuWEN&#10;stcymozHs6gBk2sDXFiLp/edky4Cf1EI7h6LwgpHZEYxNhdWE9adX6PFnKV7w3RZ8T4M9g9R1KxS&#10;+OiZ6p45Rg6m+oOqrrgBC4UbcagjKIqKi5ADZhOPP2SzLZkWIRcUx+qzTPb/0fKH45MhVZ7RaUKJ&#10;YjXWaHVguQGSC+JE64CgB2VqtE0RvdWId+1XaLHcw7nFQ599W5jafzEvgn4U/HQWGakI95dub2ZJ&#10;PKGEo2+azKbxzNNEb7e1se6bgJp4I6MGixi0ZceNdR10gPjHLMgqX1dSho1vHLGShhwZlly6ECOS&#10;v0NJRZqMzqZX40D8zuepz/d3kvEffXgXKOSTCmP2mnS5e8u1uzZIeT3osoP8hHIZ6PrOar6ukH7D&#10;rHtiBhsNFcLhcY+4FBIwJugtSkowv/527vFYf/RS0mDjZtT+PDAjKJHfFXbGbZwkvtPDJrm6nuDG&#10;XHp2lx51qFeAQsU4ppoH0+OdHMzCQP2KM7b0r6KLKY5vZ9QN5sp144QzysVyGUDY25q5jdpq7ql9&#10;Ybysz+0rM7ovq++tBxhanKUfqtth/U0Fy4ODogql9zp3qvby41yE5uln2A/e5T6g3v40i98AAAD/&#10;/wMAUEsDBBQABgAIAAAAIQCURZip3wAAAAsBAAAPAAAAZHJzL2Rvd25yZXYueG1sTI+xTsMwEIZ3&#10;JN7BOiQ26qTQEKdxKkCFpRMFdXZj17aI7ch20/D2HBOMd/fpv+9vN7MbyKRissFzKBcFEOX7IK3X&#10;HD4/Xu9qICkLL8UQvOLwrRJsuuurVjQyXPy7mvZZEwzxqREcTM5jQ2nqjXIiLcKoPN5OITqRcYya&#10;yiguGO4GuiyKijphPX4wYlQvRvVf+7PjsH3WTPe1iGZbS2un+XDa6TfOb2/mpzWQrOb8B8OvPqpD&#10;h07HcPYykYFDtSpKRDms7h8fgCDBqiUDcsQNKxnQrqX/O3Q/AAAA//8DAFBLAQItABQABgAIAAAA&#10;IQC2gziS/gAAAOEBAAATAAAAAAAAAAAAAAAAAAAAAABbQ29udGVudF9UeXBlc10ueG1sUEsBAi0A&#10;FAAGAAgAAAAhADj9If/WAAAAlAEAAAsAAAAAAAAAAAAAAAAALwEAAF9yZWxzLy5yZWxzUEsBAi0A&#10;FAAGAAgAAAAhACevENNWAgAAsQQAAA4AAAAAAAAAAAAAAAAALgIAAGRycy9lMm9Eb2MueG1sUEsB&#10;Ai0AFAAGAAgAAAAhAJRFmKnfAAAACwEAAA8AAAAAAAAAAAAAAAAAsAQAAGRycy9kb3ducmV2Lnht&#10;bFBLBQYAAAAABAAEAPMAAAC8BQAAAAA=&#10;" fillcolor="white [3201]" strokeweight=".5pt">
                <v:textbox>
                  <w:txbxContent>
                    <w:p w:rsidR="00CD4DC5" w:rsidRPr="00796B43" w:rsidRDefault="00CD4DC5" w:rsidP="00CD4DC5">
                      <w:pPr>
                        <w:jc w:val="center"/>
                        <w:rPr>
                          <w:color w:val="7030A0"/>
                          <w:sz w:val="28"/>
                          <w:szCs w:val="28"/>
                          <w:lang w:val="es-MX"/>
                        </w:rPr>
                      </w:pPr>
                      <w:r w:rsidRPr="00796B43">
                        <w:rPr>
                          <w:color w:val="7030A0"/>
                          <w:sz w:val="28"/>
                          <w:szCs w:val="28"/>
                          <w:lang w:val="es-MX"/>
                        </w:rPr>
                        <w:t>CAUSAS.</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1B5C2B7E" wp14:editId="39FD2FE7">
                <wp:simplePos x="0" y="0"/>
                <wp:positionH relativeFrom="column">
                  <wp:posOffset>1956657</wp:posOffset>
                </wp:positionH>
                <wp:positionV relativeFrom="paragraph">
                  <wp:posOffset>3356564</wp:posOffset>
                </wp:positionV>
                <wp:extent cx="1996965" cy="336331"/>
                <wp:effectExtent l="0" t="0" r="22860" b="26035"/>
                <wp:wrapNone/>
                <wp:docPr id="30" name="Cuadro de texto 30"/>
                <wp:cNvGraphicFramePr/>
                <a:graphic xmlns:a="http://schemas.openxmlformats.org/drawingml/2006/main">
                  <a:graphicData uri="http://schemas.microsoft.com/office/word/2010/wordprocessingShape">
                    <wps:wsp>
                      <wps:cNvSpPr txBox="1"/>
                      <wps:spPr>
                        <a:xfrm>
                          <a:off x="0" y="0"/>
                          <a:ext cx="1996965" cy="336331"/>
                        </a:xfrm>
                        <a:prstGeom prst="rect">
                          <a:avLst/>
                        </a:prstGeom>
                        <a:solidFill>
                          <a:schemeClr val="lt1"/>
                        </a:solidFill>
                        <a:ln w="6350">
                          <a:solidFill>
                            <a:prstClr val="black"/>
                          </a:solidFill>
                        </a:ln>
                      </wps:spPr>
                      <wps:txbx>
                        <w:txbxContent>
                          <w:p w:rsidR="00CD4DC5" w:rsidRPr="00796B43" w:rsidRDefault="00CD4DC5" w:rsidP="00CD4DC5">
                            <w:pPr>
                              <w:jc w:val="center"/>
                              <w:rPr>
                                <w:color w:val="7030A0"/>
                                <w:sz w:val="28"/>
                                <w:szCs w:val="28"/>
                                <w:lang w:val="es-MX"/>
                              </w:rPr>
                            </w:pPr>
                            <w:r w:rsidRPr="00796B43">
                              <w:rPr>
                                <w:color w:val="7030A0"/>
                                <w:sz w:val="28"/>
                                <w:szCs w:val="28"/>
                                <w:lang w:val="es-MX"/>
                              </w:rPr>
                              <w:t>CAUSAS.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C2B7E" id="Cuadro de texto 30" o:spid="_x0000_s1034" type="#_x0000_t202" style="position:absolute;margin-left:154.05pt;margin-top:264.3pt;width:157.25pt;height: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EO5VQIAALEEAAAOAAAAZHJzL2Uyb0RvYy54bWysVMFuGjEQvVfqP1i+l4UQaEBZIkpEVSlK&#10;IpEqZ+P1hlW9Htc27NKv77NhCUl7qnrxznienz1vZvb6pq012ynnKzI5H/T6nCkjqajMS86/Py0/&#10;XXHmgzCF0GRUzvfK85vZxw/XjZ2qC9qQLpRjIDF+2ticb0Kw0yzzcqNq4XtklUGwJFeLANe9ZIUT&#10;DdhrnV30++OsIVdYR1J5j93bQ5DPEn9ZKhkeytKrwHTO8baQVpfWdVyz2bWYvjhhN5U8PkP8wytq&#10;URlceqK6FUGwrav+oKor6chTGXqS6ozKspIq5YBsBv132aw2wqqUC8Tx9iST/3+08n736FhV5HwI&#10;eYyoUaPFVhSOWKFYUG0ghghkaqyfAr2ywIf2C7Uod7fvsRmzb0tXxy/yYoiDcX8SGVRMxkOTyXgy&#10;HnEmERsOx8NhosleT1vnw1dFNYtGzh2KmLQVuzsf8BJAO0i8zJOuimWldXJi46iFdmwnUHIdOvI3&#10;KG1Yk/PxcNRPxG9ikfp0fq2F/BGzxJ1nKHjaYDNqcsg9WqFdt0nKq06XNRV7yOXo0HfeymUF+jvh&#10;w6NwaDQohOEJD1hKTXgTHS3ONuR+/W0/4lF/RDlr0Lg59z+3winO9DeDzpgMLi9jpyfncvT5Ao47&#10;j6zPI2ZbLwhCDTCmViYz4oPuzNJR/YwZm8dbERJG4u6ch85chMM4YUalms8TCL1tRbgzKysjdSxM&#10;lPWpfRbOHssae+ueuhYX03fVPWDjSUPzbaCySqWPOh9UPcqPuUjVOc5wHLxzP6Fe/zSz3wAAAP//&#10;AwBQSwMEFAAGAAgAAAAhABaupg7dAAAACwEAAA8AAABkcnMvZG93bnJldi54bWxMjz1PwzAQhnck&#10;/oN1ldiokyAiE+JUgAoLEy1idmPXthqfo9hNw7/nmGC7j0fvPdduljCw2UzJR5RQrgtgBvuoPVoJ&#10;n/vXWwEsZYVaDRGNhG+TYNNdX7Wq0fGCH2beZcsoBFOjJLicx4bz1DsTVFrH0SDtjnEKKlM7Wa4n&#10;daHwMPCqKGoelEe64NRoXpzpT7tzkLB9tg+2F2pyW6G9n5ev47t9k/JmtTw9AstmyX8w/OqTOnTk&#10;dIhn1IkNEu4KURIq4b4SNTAi6qqi4kATUdbAu5b//6H7AQAA//8DAFBLAQItABQABgAIAAAAIQC2&#10;gziS/gAAAOEBAAATAAAAAAAAAAAAAAAAAAAAAABbQ29udGVudF9UeXBlc10ueG1sUEsBAi0AFAAG&#10;AAgAAAAhADj9If/WAAAAlAEAAAsAAAAAAAAAAAAAAAAALwEAAF9yZWxzLy5yZWxzUEsBAi0AFAAG&#10;AAgAAAAhAHzcQ7lVAgAAsQQAAA4AAAAAAAAAAAAAAAAALgIAAGRycy9lMm9Eb2MueG1sUEsBAi0A&#10;FAAGAAgAAAAhABaupg7dAAAACwEAAA8AAAAAAAAAAAAAAAAArwQAAGRycy9kb3ducmV2LnhtbFBL&#10;BQYAAAAABAAEAPMAAAC5BQAAAAA=&#10;" fillcolor="white [3201]" strokeweight=".5pt">
                <v:textbox>
                  <w:txbxContent>
                    <w:p w:rsidR="00CD4DC5" w:rsidRPr="00796B43" w:rsidRDefault="00CD4DC5" w:rsidP="00CD4DC5">
                      <w:pPr>
                        <w:jc w:val="center"/>
                        <w:rPr>
                          <w:color w:val="7030A0"/>
                          <w:sz w:val="28"/>
                          <w:szCs w:val="28"/>
                          <w:lang w:val="es-MX"/>
                        </w:rPr>
                      </w:pPr>
                      <w:r w:rsidRPr="00796B43">
                        <w:rPr>
                          <w:color w:val="7030A0"/>
                          <w:sz w:val="28"/>
                          <w:szCs w:val="28"/>
                          <w:lang w:val="es-MX"/>
                        </w:rPr>
                        <w:t>CAUSAS.</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4123946C" wp14:editId="0D01D578">
                <wp:simplePos x="0" y="0"/>
                <wp:positionH relativeFrom="column">
                  <wp:posOffset>-479394</wp:posOffset>
                </wp:positionH>
                <wp:positionV relativeFrom="paragraph">
                  <wp:posOffset>3324371</wp:posOffset>
                </wp:positionV>
                <wp:extent cx="2301765" cy="388883"/>
                <wp:effectExtent l="0" t="0" r="22860" b="11430"/>
                <wp:wrapNone/>
                <wp:docPr id="26" name="Cuadro de texto 26"/>
                <wp:cNvGraphicFramePr/>
                <a:graphic xmlns:a="http://schemas.openxmlformats.org/drawingml/2006/main">
                  <a:graphicData uri="http://schemas.microsoft.com/office/word/2010/wordprocessingShape">
                    <wps:wsp>
                      <wps:cNvSpPr txBox="1"/>
                      <wps:spPr>
                        <a:xfrm>
                          <a:off x="0" y="0"/>
                          <a:ext cx="2301765" cy="388883"/>
                        </a:xfrm>
                        <a:prstGeom prst="rect">
                          <a:avLst/>
                        </a:prstGeom>
                        <a:solidFill>
                          <a:schemeClr val="lt1"/>
                        </a:solidFill>
                        <a:ln w="6350">
                          <a:solidFill>
                            <a:prstClr val="black"/>
                          </a:solidFill>
                        </a:ln>
                      </wps:spPr>
                      <wps:txbx>
                        <w:txbxContent>
                          <w:p w:rsidR="00522A3E" w:rsidRPr="00796B43" w:rsidRDefault="00522A3E" w:rsidP="00522A3E">
                            <w:pPr>
                              <w:jc w:val="center"/>
                              <w:rPr>
                                <w:color w:val="7030A0"/>
                                <w:sz w:val="32"/>
                                <w:szCs w:val="32"/>
                                <w:lang w:val="es-MX"/>
                              </w:rPr>
                            </w:pPr>
                            <w:r w:rsidRPr="00796B43">
                              <w:rPr>
                                <w:color w:val="7030A0"/>
                                <w:sz w:val="32"/>
                                <w:szCs w:val="32"/>
                                <w:lang w:val="es-MX"/>
                              </w:rPr>
                              <w:t>CAUSAS.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3946C" id="Cuadro de texto 26" o:spid="_x0000_s1035" type="#_x0000_t202" style="position:absolute;margin-left:-37.75pt;margin-top:261.75pt;width:181.25pt;height:3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LWVQIAALEEAAAOAAAAZHJzL2Uyb0RvYy54bWysVE1v2zAMvQ/YfxB0X+x8tjXiFFmKDAOK&#10;tkBa9KzIUmJMFjVJiZ39+lGynabdTsNyUCjx6Yl8JD2/bSpFjsK6EnROh4OUEqE5FKXe5fTlef3l&#10;mhLnmS6YAi1yehKO3i4+f5rXJhMj2IMqhCVIol1Wm5zuvTdZkji+FxVzAzBCo1OCrZjHrd0lhWU1&#10;slcqGaXpLKnBFsYCF87h6V3rpIvIL6Xg/lFKJzxROcXYfFxtXLdhTRZzlu0sM/uSd2Gwf4iiYqXG&#10;R89Ud8wzcrDlH1RVyS04kH7AoUpAypKLmANmM0w/ZLPZMyNiLiiOM2eZ3P+j5Q/HJ0vKIqejGSWa&#10;VVij1YEVFkghiBeNB4IelKk2LkP0xiDeN1+hwXL35w4PQ/aNtFX4x7wI+lHw01lkpCIcD0fjdHg1&#10;m1LC0Te+xt840CRvt411/puAigQjpxaLGLVlx3vnW2gPCY85UGWxLpWKm9A4YqUsOTIsufIxRiR/&#10;h1Ka1DmdjadpJH7nC9Tn+1vF+I8uvAsU8imNMQdN2tyD5ZttE6W86XXZQnFCuSy0fecMX5dIf8+c&#10;f2IWGw0VwuHxj7hIBRgTdBYle7C//nYe8Fh/9FJSY+Pm1P08MCsoUd81dsbNcDIJnR43k+nVCDf2&#10;0rO99OhDtQIUaohjang0A96r3pQWqlecsWV4FV1Mc3w7p743V74dJ5xRLpbLCMLeNszf643hgToU&#10;Jsj63Lwya7qyht56gL7FWfahui023NSwPHiQZSx90LlVtZMf5yI2TzfDYfAu9xH19qVZ/AYAAP//&#10;AwBQSwMEFAAGAAgAAAAhAKYzNcreAAAACwEAAA8AAABkcnMvZG93bnJldi54bWxMj8FOwzAQRO9I&#10;/IO1SNxah0CICXEqQIULJwri7MZbxyK2I9tNw9+znOC2uzOafdNuFjeyGWOywUu4WhfA0PdBW28k&#10;fLw/rwSwlJXXagweJXxjgk13ftaqRoeTf8N5lw2jEJ8aJWHIeWo4T/2ATqV1mNCTdgjRqUxrNFxH&#10;daJwN/KyKG65U9bTh0FN+DRg/7U7OgnbR3NneqHisBXa2nn5PLyaFykvL5aHe2AZl/xnhl98QoeO&#10;mPbh6HVio4RVXVVklVCV1zSQoxQ1tdvTRdzUwLuW/+/Q/QAAAP//AwBQSwECLQAUAAYACAAAACEA&#10;toM4kv4AAADhAQAAEwAAAAAAAAAAAAAAAAAAAAAAW0NvbnRlbnRfVHlwZXNdLnhtbFBLAQItABQA&#10;BgAIAAAAIQA4/SH/1gAAAJQBAAALAAAAAAAAAAAAAAAAAC8BAABfcmVscy8ucmVsc1BLAQItABQA&#10;BgAIAAAAIQDg7uLWVQIAALEEAAAOAAAAAAAAAAAAAAAAAC4CAABkcnMvZTJvRG9jLnhtbFBLAQIt&#10;ABQABgAIAAAAIQCmMzXK3gAAAAsBAAAPAAAAAAAAAAAAAAAAAK8EAABkcnMvZG93bnJldi54bWxQ&#10;SwUGAAAAAAQABADzAAAAugUAAAAA&#10;" fillcolor="white [3201]" strokeweight=".5pt">
                <v:textbox>
                  <w:txbxContent>
                    <w:p w:rsidR="00522A3E" w:rsidRPr="00796B43" w:rsidRDefault="00522A3E" w:rsidP="00522A3E">
                      <w:pPr>
                        <w:jc w:val="center"/>
                        <w:rPr>
                          <w:color w:val="7030A0"/>
                          <w:sz w:val="32"/>
                          <w:szCs w:val="32"/>
                          <w:lang w:val="es-MX"/>
                        </w:rPr>
                      </w:pPr>
                      <w:r w:rsidRPr="00796B43">
                        <w:rPr>
                          <w:color w:val="7030A0"/>
                          <w:sz w:val="32"/>
                          <w:szCs w:val="32"/>
                          <w:lang w:val="es-MX"/>
                        </w:rPr>
                        <w:t>CAUSAS.</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1A671518" wp14:editId="7FA0EB8B">
                <wp:simplePos x="0" y="0"/>
                <wp:positionH relativeFrom="column">
                  <wp:posOffset>4122420</wp:posOffset>
                </wp:positionH>
                <wp:positionV relativeFrom="paragraph">
                  <wp:posOffset>1178476</wp:posOffset>
                </wp:positionV>
                <wp:extent cx="2112579" cy="2102069"/>
                <wp:effectExtent l="0" t="0" r="21590" b="12700"/>
                <wp:wrapNone/>
                <wp:docPr id="23" name="Cuadro de texto 23"/>
                <wp:cNvGraphicFramePr/>
                <a:graphic xmlns:a="http://schemas.openxmlformats.org/drawingml/2006/main">
                  <a:graphicData uri="http://schemas.microsoft.com/office/word/2010/wordprocessingShape">
                    <wps:wsp>
                      <wps:cNvSpPr txBox="1"/>
                      <wps:spPr>
                        <a:xfrm>
                          <a:off x="0" y="0"/>
                          <a:ext cx="2112579" cy="2102069"/>
                        </a:xfrm>
                        <a:prstGeom prst="rect">
                          <a:avLst/>
                        </a:prstGeom>
                        <a:solidFill>
                          <a:schemeClr val="lt1"/>
                        </a:solidFill>
                        <a:ln w="6350">
                          <a:solidFill>
                            <a:prstClr val="black"/>
                          </a:solidFill>
                        </a:ln>
                      </wps:spPr>
                      <wps:txbx>
                        <w:txbxContent>
                          <w:p w:rsidR="00397EBC" w:rsidRPr="00397EBC" w:rsidRDefault="00397EBC">
                            <w:pPr>
                              <w:rPr>
                                <w:lang w:val="es-MX"/>
                              </w:rPr>
                            </w:pPr>
                            <w:r>
                              <w:rPr>
                                <w:lang w:val="es-MX"/>
                              </w:rPr>
                              <w:t>En 1809 comienzan los primeros movimientos de cara a la independencia de Ecuador, es muy conocida como primer grito de Independencia Americana</w:t>
                            </w:r>
                            <w:r w:rsidR="00522A3E">
                              <w:rPr>
                                <w:lang w:val="es-MX"/>
                              </w:rPr>
                              <w:t xml:space="preserve">. Estos formaron parte de una Junta de gobierno provisional el 10 agosto de 1809 en quito, pero todos acabaron asesinados en la matanza del 2 de agosto de 1810.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71518" id="Cuadro de texto 23" o:spid="_x0000_s1036" type="#_x0000_t202" style="position:absolute;margin-left:324.6pt;margin-top:92.8pt;width:166.35pt;height:16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RgVgIAALMEAAAOAAAAZHJzL2Uyb0RvYy54bWysVE1v2zAMvQ/YfxB0X/zRJF2MOEWWIsOA&#10;oi2QDj0rshwbk0VNUmJnv36U7Hy022nYRaFI+ol8fMz8rmskOQhja1A5TUYxJUJxKGq1y+n3l/Wn&#10;z5RYx1TBJCiR06Ow9G7x8cO81ZlIoQJZCEMQRNms1TmtnNNZFFleiYbZEWihMFiCaZjDq9lFhWEt&#10;ojcySuN4GrVgCm2AC2vRe98H6SLgl6Xg7qksrXBE5hRrc+E04dz6M1rMWbYzTFc1H8pg/1BFw2qF&#10;j56h7pljZG/qP6CamhuwULoRhyaCsqy5CD1gN0n8rptNxbQIvSA5Vp9psv8Plj8eng2pi5ymN5Qo&#10;1uCMVntWGCCFIE50DghGkKZW2wyzNxrzXfcFOhz3yW/R6bvvStP4X+yLYBwJP55JRijC0ZkmSTq5&#10;nVHCMZYmcRpPZx4nunyujXVfBTTEGzk1OMVALjs8WNennlL8axZkXaxrKcPFK0espCEHhjOXLhSJ&#10;4G+ypCJtTqc3kzgAv4l56PP3W8n4j6G8qyzEkwpr9qT0zXvLddsucJkEYXnXFoojEmagV57VfF0j&#10;/gOz7pkZlBpyhOvjnvAoJWBRMFiUVGB+/c3v81EBGKWkRenm1P7cMyMokd8UamOWjMde6+Eyntym&#10;eDHXke11RO2bFSBTCS6q5sH0+U6ezNJA84pbtvSvYogpjm/n1J3MlesXCreUi+UyJKG6NXMPaqO5&#10;h/aT8by+dK/M6GGuXl2PcBI5y96Nt8/1XypY7h2UdZj9hdWBf9yMoJ5hi/3qXd9D1uW/ZvEbAAD/&#10;/wMAUEsDBBQABgAIAAAAIQARggUT3gAAAAsBAAAPAAAAZHJzL2Rvd25yZXYueG1sTI/BTsMwEETv&#10;SPyDtUjcqJOKWk6IUwEqXDjRIs5u7NoWsR3Zbhr+nuUEx9U8zbzttosfyaxTdjEIqFcVEB2GqFww&#10;Aj4OL3ccSC4yKDnGoAV86wzb/vqqk62Kl/Cu530xBEtCbqUAW8rUUpoHq73MqzjpgNkpJi8LnslQ&#10;leQFy/1I11XFqJcu4IKVk362evjan72A3ZNpzMBlsjuunJuXz9ObeRXi9mZ5fABS9FL+YPjVR3Xo&#10;0ekYz0FlMgpg980aUQz4hgFBouF1A+QoYFMzBrTv6P8f+h8AAAD//wMAUEsBAi0AFAAGAAgAAAAh&#10;ALaDOJL+AAAA4QEAABMAAAAAAAAAAAAAAAAAAAAAAFtDb250ZW50X1R5cGVzXS54bWxQSwECLQAU&#10;AAYACAAAACEAOP0h/9YAAACUAQAACwAAAAAAAAAAAAAAAAAvAQAAX3JlbHMvLnJlbHNQSwECLQAU&#10;AAYACAAAACEA9XkkYFYCAACzBAAADgAAAAAAAAAAAAAAAAAuAgAAZHJzL2Uyb0RvYy54bWxQSwEC&#10;LQAUAAYACAAAACEAEYIFE94AAAALAQAADwAAAAAAAAAAAAAAAACwBAAAZHJzL2Rvd25yZXYueG1s&#10;UEsFBgAAAAAEAAQA8wAAALsFAAAAAA==&#10;" fillcolor="white [3201]" strokeweight=".5pt">
                <v:textbox>
                  <w:txbxContent>
                    <w:p w:rsidR="00397EBC" w:rsidRPr="00397EBC" w:rsidRDefault="00397EBC">
                      <w:pPr>
                        <w:rPr>
                          <w:lang w:val="es-MX"/>
                        </w:rPr>
                      </w:pPr>
                      <w:r>
                        <w:rPr>
                          <w:lang w:val="es-MX"/>
                        </w:rPr>
                        <w:t>En 1809 comienzan los primeros movimientos de cara a la independencia de Ecuador, es muy conocida como primer grito de Independencia Americana</w:t>
                      </w:r>
                      <w:r w:rsidR="00522A3E">
                        <w:rPr>
                          <w:lang w:val="es-MX"/>
                        </w:rPr>
                        <w:t xml:space="preserve">. Estos formaron parte de una Junta de gobierno provisional el 10 agosto de 1809 en quito, pero todos acabaron asesinados en la matanza del 2 de agosto de 1810.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B792BAE" wp14:editId="528D9989">
                <wp:simplePos x="0" y="0"/>
                <wp:positionH relativeFrom="column">
                  <wp:posOffset>2062702</wp:posOffset>
                </wp:positionH>
                <wp:positionV relativeFrom="paragraph">
                  <wp:posOffset>1176953</wp:posOffset>
                </wp:positionV>
                <wp:extent cx="1860331" cy="1922780"/>
                <wp:effectExtent l="0" t="0" r="26035" b="20320"/>
                <wp:wrapNone/>
                <wp:docPr id="19" name="Cuadro de texto 19"/>
                <wp:cNvGraphicFramePr/>
                <a:graphic xmlns:a="http://schemas.openxmlformats.org/drawingml/2006/main">
                  <a:graphicData uri="http://schemas.microsoft.com/office/word/2010/wordprocessingShape">
                    <wps:wsp>
                      <wps:cNvSpPr txBox="1"/>
                      <wps:spPr>
                        <a:xfrm>
                          <a:off x="0" y="0"/>
                          <a:ext cx="1860331" cy="1922780"/>
                        </a:xfrm>
                        <a:prstGeom prst="rect">
                          <a:avLst/>
                        </a:prstGeom>
                        <a:solidFill>
                          <a:schemeClr val="lt1"/>
                        </a:solidFill>
                        <a:ln w="6350">
                          <a:solidFill>
                            <a:prstClr val="black"/>
                          </a:solidFill>
                        </a:ln>
                      </wps:spPr>
                      <wps:txbx>
                        <w:txbxContent>
                          <w:p w:rsidR="00397EBC" w:rsidRPr="00397EBC" w:rsidRDefault="00397EBC">
                            <w:pPr>
                              <w:rPr>
                                <w:lang w:val="es-MX"/>
                              </w:rPr>
                            </w:pPr>
                            <w:r>
                              <w:rPr>
                                <w:lang w:val="es-MX"/>
                              </w:rPr>
                              <w:t>La independencia de Venezuela fue un proceso político ocurrido entre los años 1810, 1830 mediante el cual Venezuela para en ese entonces capitanía general de Venezuela, logro en la mancipación de la Corona Española.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792BAE" id="Cuadro de texto 19" o:spid="_x0000_s1037" type="#_x0000_t202" style="position:absolute;margin-left:162.4pt;margin-top:92.65pt;width:146.5pt;height:151.4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G4VQIAALMEAAAOAAAAZHJzL2Uyb0RvYy54bWysVE1v2zAMvQ/YfxB0X5ykX0kQp8hSZBhQ&#10;tAXSomdFlhNjsqhJSuzu1+9JTtKP7TTsIpMi+UQ+kp5et7Vme+V8RSbng16fM2UkFZXZ5Pzpcfll&#10;xJkPwhRCk1E5f1GeX88+f5o2dqKGtCVdKMcAYvyksTnfhmAnWeblVtXC98gqA2NJrhYBqttkhRMN&#10;0GudDfv9y6whV1hHUnmP25vOyGcJvyyVDPdl6VVgOufILaTTpXMdz2w2FZONE3ZbyUMa4h+yqEVl&#10;8OgJ6kYEwXau+gOqrqQjT2XoSaozKstKqlQDqhn0P1Sz2gqrUi0gx9sTTf7/wcq7/YNjVYHejTkz&#10;okaPFjtROGKFYkG1gRgsoKmxfgLvlYV/aL9Si5DjvcdlrL4tXR2/qIvBDsJfTiQDiskYNLrsn50N&#10;OJOwDcbD4dUotSF7DbfOh2+KahaFnDt0MZEr9rc+IBW4Hl3ia550VSwrrZMSJ0cttGN7gZ7rkJJE&#10;xDsvbViT88uzi34CfmeL0Kf4tRbyRyzzPQI0bXAZSemKj1Jo123H5YmZNRUvIMxRN3neymUF/Fvh&#10;w4NwGDVwhPUJ9zhKTUiKDhJnW3K//nYf/TEBsHLWYHRz7n/uhFOc6e8GszEenJ/HWU/K+cXVEIp7&#10;a1m/tZhdvSAwhY4guyRG/6CPYumofsaWzeOrMAkj8XbOw1FchG6hsKVSzefJCdNtRbg1KysjdOxM&#10;5PWxfRbOHvoap+uOjkMuJh/a2/nGSEPzXaCySr2PRHesHvjHZqT2HLY4rt5bPXm9/mtmvwEAAP//&#10;AwBQSwMEFAAGAAgAAAAhAPWC3sfeAAAACwEAAA8AAABkcnMvZG93bnJldi54bWxMj8FOwzAQRO9I&#10;/IO1SNyok7YUN8SpABUuPVFQz268dSxiO7LdNPw9ywmOszOaeVtvJtezEWOywUsoZwUw9G3Q1hsJ&#10;nx+vdwJYyspr1QePEr4xwaa5vqpVpcPFv+O4z4ZRiU+VktDlPFScp7ZDp9IsDOjJO4XoVCYZDddR&#10;Xajc9XxeFCvulPW00KkBXzpsv/ZnJ2H7bNamFSp2W6GtHafDaWfepLy9mZ4egWWc8l8YfvEJHRpi&#10;Ooaz14n1EhbzJaFnMsT9AhglVuUDXY4SlkKUwJua//+h+QEAAP//AwBQSwECLQAUAAYACAAAACEA&#10;toM4kv4AAADhAQAAEwAAAAAAAAAAAAAAAAAAAAAAW0NvbnRlbnRfVHlwZXNdLnhtbFBLAQItABQA&#10;BgAIAAAAIQA4/SH/1gAAAJQBAAALAAAAAAAAAAAAAAAAAC8BAABfcmVscy8ucmVsc1BLAQItABQA&#10;BgAIAAAAIQB+tpG4VQIAALMEAAAOAAAAAAAAAAAAAAAAAC4CAABkcnMvZTJvRG9jLnhtbFBLAQIt&#10;ABQABgAIAAAAIQD1gt7H3gAAAAsBAAAPAAAAAAAAAAAAAAAAAK8EAABkcnMvZG93bnJldi54bWxQ&#10;SwUGAAAAAAQABADzAAAAugUAAAAA&#10;" fillcolor="white [3201]" strokeweight=".5pt">
                <v:textbox>
                  <w:txbxContent>
                    <w:p w:rsidR="00397EBC" w:rsidRPr="00397EBC" w:rsidRDefault="00397EBC">
                      <w:pPr>
                        <w:rPr>
                          <w:lang w:val="es-MX"/>
                        </w:rPr>
                      </w:pPr>
                      <w:r>
                        <w:rPr>
                          <w:lang w:val="es-MX"/>
                        </w:rPr>
                        <w:t>La independencia de Venezuela fue un proceso político ocurrido entre los años 1810, 1830 mediante el cual Venezuela para en ese entonces capitanía general de Venezuela, logro en la mancipación de la Corona Española.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D48091E" wp14:editId="6F929066">
                <wp:simplePos x="0" y="0"/>
                <wp:positionH relativeFrom="margin">
                  <wp:posOffset>-414212</wp:posOffset>
                </wp:positionH>
                <wp:positionV relativeFrom="paragraph">
                  <wp:posOffset>1177925</wp:posOffset>
                </wp:positionV>
                <wp:extent cx="2290752" cy="1881352"/>
                <wp:effectExtent l="0" t="0" r="14605" b="24130"/>
                <wp:wrapNone/>
                <wp:docPr id="14" name="Cuadro de texto 14"/>
                <wp:cNvGraphicFramePr/>
                <a:graphic xmlns:a="http://schemas.openxmlformats.org/drawingml/2006/main">
                  <a:graphicData uri="http://schemas.microsoft.com/office/word/2010/wordprocessingShape">
                    <wps:wsp>
                      <wps:cNvSpPr txBox="1"/>
                      <wps:spPr>
                        <a:xfrm>
                          <a:off x="0" y="0"/>
                          <a:ext cx="2290752" cy="1881352"/>
                        </a:xfrm>
                        <a:prstGeom prst="rect">
                          <a:avLst/>
                        </a:prstGeom>
                        <a:solidFill>
                          <a:schemeClr val="lt1"/>
                        </a:solidFill>
                        <a:ln w="6350">
                          <a:solidFill>
                            <a:prstClr val="black"/>
                          </a:solidFill>
                        </a:ln>
                      </wps:spPr>
                      <wps:txbx>
                        <w:txbxContent>
                          <w:p w:rsidR="00651EB2" w:rsidRPr="00651EB2" w:rsidRDefault="00651EB2">
                            <w:pPr>
                              <w:rPr>
                                <w:lang w:val="es-MX"/>
                              </w:rPr>
                            </w:pPr>
                            <w:r>
                              <w:rPr>
                                <w:lang w:val="es-MX"/>
                              </w:rPr>
                              <w:t>La independencia de Colombia comprende el proceso político y militar, ocurrido entre 1810 y 1819, que libero al territorio de la actual Colombia del dominio español. Tras el surgimiento de las ideas libertadoras en Europa, los movimientos independistas de América.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8091E" id="Cuadro de texto 14" o:spid="_x0000_s1038" type="#_x0000_t202" style="position:absolute;margin-left:-32.6pt;margin-top:92.75pt;width:180.35pt;height:14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qQVAIAALMEAAAOAAAAZHJzL2Uyb0RvYy54bWysVE1PGzEQvVfqf7B8L5uEACFig9KgVJUQ&#10;IAXE2fF6yapej2s72U1/fZ+9+YL2VPXinS8/z7yZ2ZvbttZso5yvyOS8f9bjTBlJRWXecv7yPP8y&#10;4swHYQqhyaicb5Xnt5PPn24aO1YDWpEulGMAMX7c2JyvQrDjLPNypWrhz8gqA2dJrhYBqnvLCica&#10;oNc6G/R6l1lDrrCOpPIe1rvOyScJvyyVDI9l6VVgOufILaTTpXMZz2xyI8ZvTthVJXdpiH/IohaV&#10;waMHqDsRBFu76g+oupKOPJXhTFKdUVlWUqUaUE2/96GaxUpYlWoBOd4eaPL/D1Y+bJ4cqwr0bsiZ&#10;ETV6NFuLwhErFAuqDcTgAU2N9WNELyziQ/uVWlzZ2z2Msfq2dHX8oi4GPwjfHkgGFJMwDgbXvauL&#10;AWcSvv5o1D+HAvzseN06H74pqlkUcu7QxUSu2Nz70IXuQ+JrnnRVzCutkxInR820YxuBnuuQkgT4&#10;uyhtWJPzy/OLXgJ+54vQh/tLLeSPXXonUcDTBjlHUrrioxTaZdtxmSqKpiUVWxDmqJs8b+W8Av69&#10;8OFJOIwaOML6hEccpSYkRTuJsxW5X3+zx3hMALycNRjdnPufa+EUZ/q7wWxc94fDOOtJGV5cDaC4&#10;U8/y1GPW9YzAVB+LamUSY3zQe7F0VL9iy6bxVbiEkXg752EvzkK3UNhSqabTFITptiLcm4WVETp2&#10;JvL63L4KZ3d9jdP1QPshF+MP7e1i401D03Wgskq9P7K64x+bkaZnt8Vx9U71FHX810x+AwAA//8D&#10;AFBLAwQUAAYACAAAACEAMmIhHt4AAAALAQAADwAAAGRycy9kb3ducmV2LnhtbEyPwU7DMAyG70i8&#10;Q2Qkblu6ik5ZaToBGlw4sSHOXpMlFY1TJVlX3p7sBDdb/6ffn5vt7AY26RB7TxJWywKYps6rnoyE&#10;z8PrQgCLCUnh4ElL+NERtu3tTYO18hf60NM+GZZLKNYowaY01pzHzmqHcelHTTk7+eAw5TUYrgJe&#10;crkbeFkUa+6wp3zB4qhfrO6+92cnYfdsNqYTGOxOqL6f5q/Tu3mT8v5ufnoElvSc/mC46md1aLPT&#10;0Z9JRTZIWKyrMqM5EFUFLBPl5jocJTyIlQDeNvz/D+0vAAAA//8DAFBLAQItABQABgAIAAAAIQC2&#10;gziS/gAAAOEBAAATAAAAAAAAAAAAAAAAAAAAAABbQ29udGVudF9UeXBlc10ueG1sUEsBAi0AFAAG&#10;AAgAAAAhADj9If/WAAAAlAEAAAsAAAAAAAAAAAAAAAAALwEAAF9yZWxzLy5yZWxzUEsBAi0AFAAG&#10;AAgAAAAhACRnWpBUAgAAswQAAA4AAAAAAAAAAAAAAAAALgIAAGRycy9lMm9Eb2MueG1sUEsBAi0A&#10;FAAGAAgAAAAhADJiIR7eAAAACwEAAA8AAAAAAAAAAAAAAAAArgQAAGRycy9kb3ducmV2LnhtbFBL&#10;BQYAAAAABAAEAPMAAAC5BQAAAAA=&#10;" fillcolor="white [3201]" strokeweight=".5pt">
                <v:textbox>
                  <w:txbxContent>
                    <w:p w:rsidR="00651EB2" w:rsidRPr="00651EB2" w:rsidRDefault="00651EB2">
                      <w:pPr>
                        <w:rPr>
                          <w:lang w:val="es-MX"/>
                        </w:rPr>
                      </w:pPr>
                      <w:r>
                        <w:rPr>
                          <w:lang w:val="es-MX"/>
                        </w:rPr>
                        <w:t>La independencia de Colombia comprende el proceso político y militar, ocurrido entre 1810 y 1819, que libero al territorio de la actual Colombia del dominio español. Tras el surgimiento de las ideas libertadoras en Europa, los movimientos independistas de América.</w:t>
                      </w:r>
                    </w:p>
                  </w:txbxContent>
                </v:textbox>
                <w10:wrap anchorx="margin"/>
              </v:shape>
            </w:pict>
          </mc:Fallback>
        </mc:AlternateContent>
      </w:r>
      <w:r>
        <w:rPr>
          <w:noProof/>
        </w:rPr>
        <mc:AlternateContent>
          <mc:Choice Requires="wps">
            <w:drawing>
              <wp:anchor distT="0" distB="0" distL="114300" distR="114300" simplePos="0" relativeHeight="251673600" behindDoc="0" locked="0" layoutInCell="1" allowOverlap="1" wp14:anchorId="64BA845A" wp14:editId="62744EBB">
                <wp:simplePos x="0" y="0"/>
                <wp:positionH relativeFrom="column">
                  <wp:posOffset>4109689</wp:posOffset>
                </wp:positionH>
                <wp:positionV relativeFrom="paragraph">
                  <wp:posOffset>245286</wp:posOffset>
                </wp:positionV>
                <wp:extent cx="2091558" cy="472965"/>
                <wp:effectExtent l="0" t="0" r="23495" b="22860"/>
                <wp:wrapNone/>
                <wp:docPr id="21" name="Cuadro de texto 21"/>
                <wp:cNvGraphicFramePr/>
                <a:graphic xmlns:a="http://schemas.openxmlformats.org/drawingml/2006/main">
                  <a:graphicData uri="http://schemas.microsoft.com/office/word/2010/wordprocessingShape">
                    <wps:wsp>
                      <wps:cNvSpPr txBox="1"/>
                      <wps:spPr>
                        <a:xfrm>
                          <a:off x="0" y="0"/>
                          <a:ext cx="2091558" cy="472965"/>
                        </a:xfrm>
                        <a:prstGeom prst="rect">
                          <a:avLst/>
                        </a:prstGeom>
                        <a:solidFill>
                          <a:schemeClr val="lt1"/>
                        </a:solidFill>
                        <a:ln w="6350">
                          <a:solidFill>
                            <a:prstClr val="black"/>
                          </a:solidFill>
                        </a:ln>
                      </wps:spPr>
                      <wps:txbx>
                        <w:txbxContent>
                          <w:p w:rsidR="00397EBC" w:rsidRPr="00796B43" w:rsidRDefault="00397EBC" w:rsidP="00397EBC">
                            <w:pPr>
                              <w:jc w:val="center"/>
                              <w:rPr>
                                <w:color w:val="7030A0"/>
                                <w:lang w:val="es-MX"/>
                              </w:rPr>
                            </w:pPr>
                            <w:r w:rsidRPr="00796B43">
                              <w:rPr>
                                <w:color w:val="7030A0"/>
                                <w:lang w:val="es-MX"/>
                              </w:rPr>
                              <w:t>¿QUE FUE LA INDEPENDENCIA DE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A845A" id="Cuadro de texto 21" o:spid="_x0000_s1039" type="#_x0000_t202" style="position:absolute;margin-left:323.6pt;margin-top:19.3pt;width:164.7pt;height:37.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KVgIAALIEAAAOAAAAZHJzL2Uyb0RvYy54bWysVMFuGjEQvVfqP1i+NwsESIOyRJSIqhJK&#10;IpEqZ+P1hlW9Htc27NKv77MXCEl7qnrxjj3j55k3b/bmtq012ynnKzI571/0OFNGUlGZl5x/f1p8&#10;+syZD8IUQpNROd8rz2+nHz/cNHaiBrQhXSjHAGL8pLE534RgJ1nm5UbVwl+QVQbOklwtArbuJSuc&#10;aIBe62zQ642zhlxhHUnlPU7vOiefJvyyVDI8lKVXgemcI7eQVpfWdVyz6Y2YvDhhN5U8pCH+IYta&#10;VAaPnqDuRBBs66o/oOpKOvJUhgtJdUZlWUmVakA1/d67alYbYVWqBeR4e6LJ/z9Yeb97dKwqcj7o&#10;c2ZEjR7Nt6JwxArFgmoDMXhAU2P9BNEri/jQfqEW7T6eexzG6tvS1fGLuhj8IHx/IhlQTOJw0Lvu&#10;j0aQhYRveDW4Ho8iTPZ62zofviqqWTRy7tDExK3YLX3oQo8h8TFPuioWldZpE4Wj5tqxnUDLdUg5&#10;AvxNlDasyfn4ctRLwG98Efp0f62F/HFI7ywKeNog58hJV3u0QrtuE5X9yyMxayr24MtRJzxv5aIC&#10;/lL48CgclAaKMD3hAUupCUnRweJsQ+7X385jPAQAL2cNlJtz/3MrnOJMfzOQxnV/OIxST5vh6GqA&#10;jTv3rM89ZlvPCUyh+8gumTE+6KNZOqqfMWSz+Cpcwki8nfNwNOehmycMqVSzWQqCuK0IS7OyMkLH&#10;zkRen9pn4eyhr1Fc93TUuJi8a28XG28amm0DlVXqfSS6Y/XAPwYjqecwxHHyzvcp6vVXM/0NAAD/&#10;/wMAUEsDBBQABgAIAAAAIQDvdQ4Z3QAAAAoBAAAPAAAAZHJzL2Rvd25yZXYueG1sTI/BTsMwDIbv&#10;SLxDZCRuLO2Guq40nQANLpwYiHPWeElEk1RJ1pW3x5zYzZY//f7+dju7gU0Ykw1eQLkogKHvg7Je&#10;C/j8eLmrgaUsvZJD8CjgBxNsu+urVjYqnP07TvusGYX41EgBJuex4Tz1Bp1MizCip9sxRCczrVFz&#10;FeWZwt3Al0VRcSetpw9GjvhssP/en5yA3ZPe6L6W0exqZe00fx3f9KsQtzfz4wOwjHP+h+FPn9Sh&#10;I6dDOHmV2CCgul8vCRWwqitgBGzWFQ0HIstVCbxr+WWF7hcAAP//AwBQSwECLQAUAAYACAAAACEA&#10;toM4kv4AAADhAQAAEwAAAAAAAAAAAAAAAAAAAAAAW0NvbnRlbnRfVHlwZXNdLnhtbFBLAQItABQA&#10;BgAIAAAAIQA4/SH/1gAAAJQBAAALAAAAAAAAAAAAAAAAAC8BAABfcmVscy8ucmVsc1BLAQItABQA&#10;BgAIAAAAIQB/CpdKVgIAALIEAAAOAAAAAAAAAAAAAAAAAC4CAABkcnMvZTJvRG9jLnhtbFBLAQIt&#10;ABQABgAIAAAAIQDvdQ4Z3QAAAAoBAAAPAAAAAAAAAAAAAAAAALAEAABkcnMvZG93bnJldi54bWxQ&#10;SwUGAAAAAAQABADzAAAAugUAAAAA&#10;" fillcolor="white [3201]" strokeweight=".5pt">
                <v:textbox>
                  <w:txbxContent>
                    <w:p w:rsidR="00397EBC" w:rsidRPr="00796B43" w:rsidRDefault="00397EBC" w:rsidP="00397EBC">
                      <w:pPr>
                        <w:jc w:val="center"/>
                        <w:rPr>
                          <w:color w:val="7030A0"/>
                          <w:lang w:val="es-MX"/>
                        </w:rPr>
                      </w:pPr>
                      <w:r w:rsidRPr="00796B43">
                        <w:rPr>
                          <w:color w:val="7030A0"/>
                          <w:lang w:val="es-MX"/>
                        </w:rPr>
                        <w:t>¿QUE FUE LA INDEPENDENCIA DE ECUADOR?</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2FD3434" wp14:editId="66C86151">
                <wp:simplePos x="0" y="0"/>
                <wp:positionH relativeFrom="column">
                  <wp:posOffset>1997901</wp:posOffset>
                </wp:positionH>
                <wp:positionV relativeFrom="paragraph">
                  <wp:posOffset>244620</wp:posOffset>
                </wp:positionV>
                <wp:extent cx="1943998" cy="451485"/>
                <wp:effectExtent l="0" t="0" r="18415" b="24765"/>
                <wp:wrapNone/>
                <wp:docPr id="16" name="Cuadro de texto 16"/>
                <wp:cNvGraphicFramePr/>
                <a:graphic xmlns:a="http://schemas.openxmlformats.org/drawingml/2006/main">
                  <a:graphicData uri="http://schemas.microsoft.com/office/word/2010/wordprocessingShape">
                    <wps:wsp>
                      <wps:cNvSpPr txBox="1"/>
                      <wps:spPr>
                        <a:xfrm>
                          <a:off x="0" y="0"/>
                          <a:ext cx="1943998" cy="451485"/>
                        </a:xfrm>
                        <a:prstGeom prst="rect">
                          <a:avLst/>
                        </a:prstGeom>
                        <a:solidFill>
                          <a:schemeClr val="lt1"/>
                        </a:solidFill>
                        <a:ln w="6350">
                          <a:solidFill>
                            <a:prstClr val="black"/>
                          </a:solidFill>
                        </a:ln>
                      </wps:spPr>
                      <wps:txbx>
                        <w:txbxContent>
                          <w:p w:rsidR="00651EB2" w:rsidRPr="00796B43" w:rsidRDefault="00397EBC" w:rsidP="00397EBC">
                            <w:pPr>
                              <w:jc w:val="center"/>
                              <w:rPr>
                                <w:color w:val="7030A0"/>
                                <w:lang w:val="es-MX"/>
                              </w:rPr>
                            </w:pPr>
                            <w:r w:rsidRPr="00796B43">
                              <w:rPr>
                                <w:color w:val="7030A0"/>
                                <w:sz w:val="18"/>
                                <w:szCs w:val="18"/>
                                <w:lang w:val="es-MX"/>
                              </w:rPr>
                              <w:t>¿QUE FUE LA INDEPENDENCIA DE VENEZUELA?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D3434" id="Cuadro de texto 16" o:spid="_x0000_s1040" type="#_x0000_t202" style="position:absolute;margin-left:157.3pt;margin-top:19.25pt;width:153.05pt;height:3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0FaVQIAALIEAAAOAAAAZHJzL2Uyb0RvYy54bWysVFFv2jAQfp+0/2D5fQRoYAURKkbFNAm1&#10;lejUZ+M4xJrj82xDwn79zk5CabenaS/O2Xf+fPfdd1ncNZUiJ2GdBJ3R0WBIidAccqkPGf3+vPl0&#10;S4nzTOdMgRYZPQtH75YfPyxqMxdjKEHlwhIE0W5em4yW3pt5kjheioq5ARih0VmArZjHrT0kuWU1&#10;olcqGQ+H06QGmxsLXDiHp/etky4jflEI7h+LwglPVEYxNx9XG9d9WJPlgs0PlplS8i4N9g9ZVExq&#10;fPQCdc88I0cr/4CqJLfgoPADDlUCRSG5iDVgNaPhu2p2JTMi1oLkOHOhyf0/WP5werJE5ti7KSWa&#10;Vdij9ZHlFkguiBeNB4IepKk2bo7RO4PxvvkCDV7pzx0ehuqbwlbhi3UR9CPh5wvJCEV4uDRLb2Yz&#10;lAVHXzoZpbeTAJO83jbW+a8CKhKMjFpsYuSWnbbOt6F9SHjMgZL5RioVN0E4Yq0sOTFsufIxRwR/&#10;E6U0qTM6vZkMI/AbX4C+3N8rxn906V1FIZ7SmHPgpK09WL7ZNy2VaU/MHvIz8mWhFZ4zfCMRf8uc&#10;f2IWlYYU4fT4R1wKBZgUdBYlJdhffzsP8SgA9FJSo3Iz6n4emRWUqG8apTEbpWmQetykk89j3Nhr&#10;z/7ao4/VGpCpEc6p4dEM8V71ZmGhesEhW4VX0cU0x7cz6ntz7dt5wiHlYrWKQShuw/xW7wwP0KEz&#10;gdfn5oVZ0/U1iOsBeo2z+bv2trHhpobV0UMhY+8D0S2rHf84GFE93RCHybvex6jXX83yNwAAAP//&#10;AwBQSwMEFAAGAAgAAAAhAC0EKnzdAAAACgEAAA8AAABkcnMvZG93bnJldi54bWxMj8FOwzAMhu9I&#10;vENkJG4s2YDSlaYToMGFEwNxzhoviWiSKsm68vaYE9xs+dPv7283sx/YhCm7GCQsFwIYhj5qF4yE&#10;j/fnqxpYLipoNcSAEr4xw6Y7P2tVo+MpvOG0K4ZRSMiNkmBLGRvOc2/Rq7yIIwa6HWLyqtCaDNdJ&#10;nSjcD3wlRMW9coE+WDXik8X+a3f0EraPZm36WiW7rbVz0/x5eDUvUl5ezA/3wArO5Q+GX31Sh46c&#10;9vEYdGaDhOvlTUUoDfUtMAKqlbgDtidSrCvgXcv/V+h+AAAA//8DAFBLAQItABQABgAIAAAAIQC2&#10;gziS/gAAAOEBAAATAAAAAAAAAAAAAAAAAAAAAABbQ29udGVudF9UeXBlc10ueG1sUEsBAi0AFAAG&#10;AAgAAAAhADj9If/WAAAAlAEAAAsAAAAAAAAAAAAAAAAALwEAAF9yZWxzLy5yZWxzUEsBAi0AFAAG&#10;AAgAAAAhAPvnQVpVAgAAsgQAAA4AAAAAAAAAAAAAAAAALgIAAGRycy9lMm9Eb2MueG1sUEsBAi0A&#10;FAAGAAgAAAAhAC0EKnzdAAAACgEAAA8AAAAAAAAAAAAAAAAArwQAAGRycy9kb3ducmV2LnhtbFBL&#10;BQYAAAAABAAEAPMAAAC5BQAAAAA=&#10;" fillcolor="white [3201]" strokeweight=".5pt">
                <v:textbox>
                  <w:txbxContent>
                    <w:p w:rsidR="00651EB2" w:rsidRPr="00796B43" w:rsidRDefault="00397EBC" w:rsidP="00397EBC">
                      <w:pPr>
                        <w:jc w:val="center"/>
                        <w:rPr>
                          <w:color w:val="7030A0"/>
                          <w:lang w:val="es-MX"/>
                        </w:rPr>
                      </w:pPr>
                      <w:r w:rsidRPr="00796B43">
                        <w:rPr>
                          <w:color w:val="7030A0"/>
                          <w:sz w:val="18"/>
                          <w:szCs w:val="18"/>
                          <w:lang w:val="es-MX"/>
                        </w:rPr>
                        <w:t>¿QUE FUE LA INDEPENDENCIA DE VENEZUELA?</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04A43A2" wp14:editId="2C116436">
                <wp:simplePos x="0" y="0"/>
                <wp:positionH relativeFrom="margin">
                  <wp:posOffset>-398780</wp:posOffset>
                </wp:positionH>
                <wp:positionV relativeFrom="paragraph">
                  <wp:posOffset>267098</wp:posOffset>
                </wp:positionV>
                <wp:extent cx="2249213" cy="451945"/>
                <wp:effectExtent l="0" t="0" r="17780" b="24765"/>
                <wp:wrapNone/>
                <wp:docPr id="12" name="Cuadro de texto 12"/>
                <wp:cNvGraphicFramePr/>
                <a:graphic xmlns:a="http://schemas.openxmlformats.org/drawingml/2006/main">
                  <a:graphicData uri="http://schemas.microsoft.com/office/word/2010/wordprocessingShape">
                    <wps:wsp>
                      <wps:cNvSpPr txBox="1"/>
                      <wps:spPr>
                        <a:xfrm>
                          <a:off x="0" y="0"/>
                          <a:ext cx="2249213" cy="451945"/>
                        </a:xfrm>
                        <a:prstGeom prst="rect">
                          <a:avLst/>
                        </a:prstGeom>
                        <a:solidFill>
                          <a:schemeClr val="lt1"/>
                        </a:solidFill>
                        <a:ln w="6350">
                          <a:solidFill>
                            <a:schemeClr val="tx1"/>
                          </a:solidFill>
                        </a:ln>
                      </wps:spPr>
                      <wps:txbx>
                        <w:txbxContent>
                          <w:p w:rsidR="00651EB2" w:rsidRPr="00796B43" w:rsidRDefault="00651EB2" w:rsidP="00651EB2">
                            <w:pPr>
                              <w:jc w:val="center"/>
                              <w:rPr>
                                <w:color w:val="7030A0"/>
                                <w:lang w:val="es-MX"/>
                              </w:rPr>
                            </w:pPr>
                            <w:r w:rsidRPr="00796B43">
                              <w:rPr>
                                <w:color w:val="7030A0"/>
                                <w:lang w:val="es-MX"/>
                              </w:rPr>
                              <w:t>¿QUE FUE LA INDEPENDENCIA DE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A43A2" id="Cuadro de texto 12" o:spid="_x0000_s1041" type="#_x0000_t202" style="position:absolute;margin-left:-31.4pt;margin-top:21.05pt;width:177.1pt;height:35.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bG8UAIAALIEAAAOAAAAZHJzL2Uyb0RvYy54bWysVE1v2zAMvQ/YfxB0Xxy7TtcEcYosRYYB&#10;QVsgHXpWZDkWIIuapMTOfv0oOV/tehp2USiSfiIfHzO97xpF9sI6Cbqg6WBIidAcSqm3Bf35svxy&#10;R4nzTJdMgRYFPQhH72efP01bMxEZ1KBKYQmCaDdpTUFr780kSRyvRcPcAIzQGKzANszj1W6T0rIW&#10;0RuVZMPhbdKCLY0FLpxD70MfpLOIX1WC+6eqcsITVVCszcfTxnMTzmQ2ZZOtZaaW/FgG+4cqGiY1&#10;PnqGemCekZ2Vf0E1kltwUPkBhyaBqpJcxB6wm3T4rpt1zYyIvSA5zpxpcv8Plj/uny2RJc4uo0Sz&#10;Bme02LHSAikF8aLzQDCCNLXGTTB7bTDfd9+gw09OfofO0H1X2Sb8Yl8E40j44UwyQhGOzizLx1l6&#10;QwnHWD5Kx/kowCSXr411/ruAhgSjoBaHGLll+5XzfeopJTzmQMlyKZWKlyAcsVCW7BmOXPlYI4K/&#10;yVKatAW9vRkNI/CbWJTeBcF3HyAgntJYc+Ck7z1Yvtt0PZWxo+DaQHlAviz0wnOGLyU2tWLOPzOL&#10;SkOKcHv8Ex6VAiwKjhYlNdjfH/lDPgoAo5S0qNyCul87ZgUl6odGaYzTPA9Sj5d89DXDi72ObK4j&#10;etcsAJlKcU8Nj2bI9+pkVhaaV1yyeXgVQ0xzfLug/mQufL9PuKRczOcxCcVtmF/pteEBOkwmjOyl&#10;e2XWHOcaxPUIJ42zybvx9rnhSw3znYdKxtlfWD3yj4sR1XNc4rB51/eYdfmrmf0BAAD//wMAUEsD&#10;BBQABgAIAAAAIQDF5YyD4AAAAAoBAAAPAAAAZHJzL2Rvd25yZXYueG1sTI9BS8NAEIXvgv9hGcGL&#10;tJtsS9CYTRFBil6KrYLHbXbMhmZnQ3bbxn/veLLH4X289021mnwvTjjGLpCGfJ6BQGqC7ajV8LF7&#10;md2DiMmQNX0g1PCDEVb19VVlShvO9I6nbWoFl1AsjQaX0lBKGRuH3sR5GJA4+w6jN4nPsZV2NGcu&#10;971UWVZIbzriBWcGfHbYHLZHr4EmNabCvcVdGNaH1/UGvzafd1rf3kxPjyASTukfhj99Voeanfbh&#10;SDaKXsOsUKyeNCxVDoIB9ZAvQeyZzBcLkHUlL1+ofwEAAP//AwBQSwECLQAUAAYACAAAACEAtoM4&#10;kv4AAADhAQAAEwAAAAAAAAAAAAAAAAAAAAAAW0NvbnRlbnRfVHlwZXNdLnhtbFBLAQItABQABgAI&#10;AAAAIQA4/SH/1gAAAJQBAAALAAAAAAAAAAAAAAAAAC8BAABfcmVscy8ucmVsc1BLAQItABQABgAI&#10;AAAAIQA1fbG8UAIAALIEAAAOAAAAAAAAAAAAAAAAAC4CAABkcnMvZTJvRG9jLnhtbFBLAQItABQA&#10;BgAIAAAAIQDF5YyD4AAAAAoBAAAPAAAAAAAAAAAAAAAAAKoEAABkcnMvZG93bnJldi54bWxQSwUG&#10;AAAAAAQABADzAAAAtwUAAAAA&#10;" fillcolor="white [3201]" strokecolor="black [3213]" strokeweight=".5pt">
                <v:textbox>
                  <w:txbxContent>
                    <w:p w:rsidR="00651EB2" w:rsidRPr="00796B43" w:rsidRDefault="00651EB2" w:rsidP="00651EB2">
                      <w:pPr>
                        <w:jc w:val="center"/>
                        <w:rPr>
                          <w:color w:val="7030A0"/>
                          <w:lang w:val="es-MX"/>
                        </w:rPr>
                      </w:pPr>
                      <w:r w:rsidRPr="00796B43">
                        <w:rPr>
                          <w:color w:val="7030A0"/>
                          <w:lang w:val="es-MX"/>
                        </w:rPr>
                        <w:t>¿QUE FUE LA INDEPENDENCIA DE COLOMBIA?</w:t>
                      </w:r>
                    </w:p>
                  </w:txbxContent>
                </v:textbox>
                <w10:wrap anchorx="margin"/>
              </v:shape>
            </w:pict>
          </mc:Fallback>
        </mc:AlternateContent>
      </w:r>
      <w:r w:rsidR="00522A3E" w:rsidRPr="00522A3E">
        <w:rPr>
          <w:rFonts w:ascii="Arial" w:hAnsi="Arial" w:cs="Arial"/>
          <w:color w:val="21242C"/>
          <w:sz w:val="30"/>
          <w:szCs w:val="30"/>
          <w:lang w:val="es-MX"/>
        </w:rPr>
        <w:t xml:space="preserve"> </w:t>
      </w:r>
    </w:p>
    <w:p w:rsidR="00A953FA" w:rsidRDefault="00A953FA">
      <w:pPr>
        <w:rPr>
          <w:rFonts w:ascii="Arial" w:hAnsi="Arial" w:cs="Arial"/>
          <w:color w:val="21242C"/>
          <w:sz w:val="30"/>
          <w:szCs w:val="30"/>
          <w:lang w:val="es-MX"/>
        </w:rPr>
      </w:pPr>
      <w:r>
        <w:rPr>
          <w:rFonts w:ascii="Arial" w:hAnsi="Arial" w:cs="Arial"/>
          <w:color w:val="21242C"/>
          <w:sz w:val="30"/>
          <w:szCs w:val="30"/>
          <w:lang w:val="es-MX"/>
        </w:rPr>
        <w:br w:type="page"/>
      </w:r>
      <w:bookmarkStart w:id="0" w:name="_GoBack"/>
      <w:bookmarkEnd w:id="0"/>
    </w:p>
    <w:p w:rsidR="00B47051" w:rsidRPr="00A953FA" w:rsidRDefault="00A953FA" w:rsidP="00B47051">
      <w:pPr>
        <w:rPr>
          <w:rFonts w:ascii="Helvetica" w:hAnsi="Helvetica" w:cs="Helvetica"/>
          <w:sz w:val="24"/>
          <w:szCs w:val="24"/>
          <w:shd w:val="clear" w:color="auto" w:fill="FFFFFF"/>
          <w:lang w:val="es-MX"/>
        </w:rPr>
      </w:pPr>
      <w:r w:rsidRPr="00A953FA">
        <w:rPr>
          <w:rFonts w:ascii="Helvetica" w:hAnsi="Helvetica" w:cs="Helvetica"/>
          <w:color w:val="7030A0"/>
          <w:sz w:val="24"/>
          <w:szCs w:val="24"/>
          <w:shd w:val="clear" w:color="auto" w:fill="FFFFFF"/>
          <w:lang w:val="es-MX"/>
        </w:rPr>
        <w:lastRenderedPageBreak/>
        <w:t xml:space="preserve">6. </w:t>
      </w:r>
      <w:r w:rsidRPr="00A953FA">
        <w:rPr>
          <w:rFonts w:ascii="Helvetica" w:hAnsi="Helvetica" w:cs="Helvetica"/>
          <w:sz w:val="24"/>
          <w:szCs w:val="24"/>
          <w:shd w:val="clear" w:color="auto" w:fill="FFFFFF"/>
          <w:lang w:val="es-MX"/>
        </w:rPr>
        <w:t>Consular</w:t>
      </w:r>
      <w:r w:rsidRPr="00A953FA">
        <w:rPr>
          <w:rFonts w:ascii="Helvetica" w:hAnsi="Helvetica" w:cs="Helvetica"/>
          <w:sz w:val="24"/>
          <w:szCs w:val="24"/>
          <w:shd w:val="clear" w:color="auto" w:fill="FFFFFF"/>
          <w:lang w:val="es-MX"/>
        </w:rPr>
        <w:t xml:space="preserve"> la siguiente </w:t>
      </w:r>
      <w:r w:rsidRPr="00A953FA">
        <w:rPr>
          <w:rFonts w:ascii="Helvetica" w:hAnsi="Helvetica" w:cs="Helvetica"/>
          <w:sz w:val="24"/>
          <w:szCs w:val="24"/>
          <w:shd w:val="clear" w:color="auto" w:fill="FFFFFF"/>
          <w:lang w:val="es-MX"/>
        </w:rPr>
        <w:t>terminología.</w:t>
      </w:r>
    </w:p>
    <w:p w:rsidR="00A953FA" w:rsidRDefault="00A953FA" w:rsidP="00B47051">
      <w:pPr>
        <w:rPr>
          <w:rFonts w:cstheme="minorHAnsi"/>
          <w:color w:val="333333"/>
          <w:sz w:val="26"/>
          <w:szCs w:val="26"/>
          <w:shd w:val="clear" w:color="auto" w:fill="FFFFFF"/>
          <w:lang w:val="es-MX"/>
        </w:rPr>
      </w:pPr>
      <w:r w:rsidRPr="00A953FA">
        <w:rPr>
          <w:rFonts w:ascii="Helvetica" w:hAnsi="Helvetica" w:cs="Helvetica"/>
          <w:color w:val="7030A0"/>
          <w:sz w:val="24"/>
          <w:szCs w:val="24"/>
          <w:shd w:val="clear" w:color="auto" w:fill="FFFFFF"/>
          <w:lang w:val="es-MX"/>
        </w:rPr>
        <w:t>1. INDEPENDENCIA:</w:t>
      </w:r>
      <w:r>
        <w:rPr>
          <w:rFonts w:ascii="Helvetica" w:hAnsi="Helvetica" w:cs="Helvetica"/>
          <w:sz w:val="24"/>
          <w:szCs w:val="24"/>
          <w:shd w:val="clear" w:color="auto" w:fill="FFFFFF"/>
          <w:lang w:val="es-MX"/>
        </w:rPr>
        <w:t xml:space="preserve"> </w:t>
      </w:r>
      <w:r w:rsidRPr="00A953FA">
        <w:rPr>
          <w:rStyle w:val="Textoennegrita"/>
          <w:rFonts w:cstheme="minorHAnsi"/>
          <w:sz w:val="26"/>
          <w:szCs w:val="26"/>
          <w:bdr w:val="none" w:sz="0" w:space="0" w:color="auto" w:frame="1"/>
          <w:shd w:val="clear" w:color="auto" w:fill="FFFFFF"/>
          <w:lang w:val="es-MX"/>
        </w:rPr>
        <w:t>Se denomina independencia a la circunstancia mediante la cual una persona o conjunto de personas se mantiene libre de ataduras y </w:t>
      </w:r>
      <w:hyperlink r:id="rId19" w:history="1">
        <w:r w:rsidRPr="00A953FA">
          <w:rPr>
            <w:rStyle w:val="Hipervnculo"/>
            <w:rFonts w:cstheme="minorHAnsi"/>
            <w:b/>
            <w:bCs/>
            <w:color w:val="auto"/>
            <w:sz w:val="26"/>
            <w:szCs w:val="26"/>
            <w:bdr w:val="none" w:sz="0" w:space="0" w:color="auto" w:frame="1"/>
            <w:shd w:val="clear" w:color="auto" w:fill="F4F2EC"/>
            <w:lang w:val="es-MX"/>
          </w:rPr>
          <w:t>obligaciones</w:t>
        </w:r>
      </w:hyperlink>
      <w:r w:rsidRPr="00A953FA">
        <w:rPr>
          <w:rStyle w:val="Textoennegrita"/>
          <w:rFonts w:cstheme="minorHAnsi"/>
          <w:sz w:val="26"/>
          <w:szCs w:val="26"/>
          <w:bdr w:val="none" w:sz="0" w:space="0" w:color="auto" w:frame="1"/>
          <w:shd w:val="clear" w:color="auto" w:fill="FFFFFF"/>
          <w:lang w:val="es-MX"/>
        </w:rPr>
        <w:t> con respecto a otras personas o situación específica</w:t>
      </w:r>
      <w:r w:rsidRPr="00A953FA">
        <w:rPr>
          <w:rFonts w:cstheme="minorHAnsi"/>
          <w:sz w:val="26"/>
          <w:szCs w:val="26"/>
          <w:shd w:val="clear" w:color="auto" w:fill="FFFFFF"/>
          <w:lang w:val="es-MX"/>
        </w:rPr>
        <w:t>.</w:t>
      </w:r>
      <w:r w:rsidRPr="00A953FA">
        <w:rPr>
          <w:rFonts w:ascii="Arial" w:hAnsi="Arial" w:cs="Arial"/>
          <w:color w:val="333333"/>
          <w:sz w:val="26"/>
          <w:szCs w:val="26"/>
          <w:shd w:val="clear" w:color="auto" w:fill="FFFFFF"/>
          <w:lang w:val="es-MX"/>
        </w:rPr>
        <w:t xml:space="preserve"> </w:t>
      </w:r>
      <w:r w:rsidRPr="00A953FA">
        <w:rPr>
          <w:rFonts w:ascii="Arial" w:hAnsi="Arial" w:cs="Arial"/>
          <w:sz w:val="26"/>
          <w:szCs w:val="26"/>
          <w:shd w:val="clear" w:color="auto" w:fill="FFFFFF"/>
          <w:lang w:val="es-MX"/>
        </w:rPr>
        <w:t>El término suele referirse especialmente al momento en que un grupo de personas con una historia propia decide formar un país propio y debe separarse de la </w:t>
      </w:r>
      <w:hyperlink r:id="rId20" w:history="1">
        <w:r w:rsidRPr="00A953FA">
          <w:rPr>
            <w:rStyle w:val="Hipervnculo"/>
            <w:rFonts w:cstheme="minorHAnsi"/>
            <w:b/>
            <w:bCs/>
            <w:color w:val="auto"/>
            <w:sz w:val="26"/>
            <w:szCs w:val="26"/>
            <w:bdr w:val="none" w:sz="0" w:space="0" w:color="auto" w:frame="1"/>
            <w:shd w:val="clear" w:color="auto" w:fill="F4F2EC"/>
            <w:lang w:val="es-MX"/>
          </w:rPr>
          <w:t>comunidad</w:t>
        </w:r>
      </w:hyperlink>
      <w:r w:rsidRPr="00A953FA">
        <w:rPr>
          <w:rFonts w:ascii="Arial" w:hAnsi="Arial" w:cs="Arial"/>
          <w:sz w:val="26"/>
          <w:szCs w:val="26"/>
          <w:shd w:val="clear" w:color="auto" w:fill="FFFFFF"/>
          <w:lang w:val="es-MX"/>
        </w:rPr>
        <w:t> mayor que con anterioridad la sustentaba. También puede emplearse con respecto a las personas que dejan de necesitar de la asistencia de sus padres gracias al hecho de haber podido insertarse en el ámbito laboral con todas las consecuencias que esa situación implica. La </w:t>
      </w:r>
      <w:r w:rsidRPr="00A953FA">
        <w:rPr>
          <w:rStyle w:val="Textoennegrita"/>
          <w:rFonts w:cstheme="minorHAnsi"/>
          <w:sz w:val="26"/>
          <w:szCs w:val="26"/>
          <w:bdr w:val="none" w:sz="0" w:space="0" w:color="auto" w:frame="1"/>
          <w:shd w:val="clear" w:color="auto" w:fill="FFFFFF"/>
          <w:lang w:val="es-MX"/>
        </w:rPr>
        <w:t>independencia</w:t>
      </w:r>
      <w:r w:rsidRPr="00A953FA">
        <w:rPr>
          <w:rFonts w:cstheme="minorHAnsi"/>
          <w:sz w:val="26"/>
          <w:szCs w:val="26"/>
          <w:shd w:val="clear" w:color="auto" w:fill="FFFFFF"/>
          <w:lang w:val="es-MX"/>
        </w:rPr>
        <w:t> </w:t>
      </w:r>
      <w:r w:rsidRPr="00A953FA">
        <w:rPr>
          <w:rFonts w:ascii="Arial" w:hAnsi="Arial" w:cs="Arial"/>
          <w:sz w:val="26"/>
          <w:szCs w:val="26"/>
          <w:shd w:val="clear" w:color="auto" w:fill="FFFFFF"/>
          <w:lang w:val="es-MX"/>
        </w:rPr>
        <w:t>no significa un corte de relaciones total, sino simplemente un relacionarse desde otra postura, una de </w:t>
      </w:r>
      <w:hyperlink r:id="rId21" w:history="1">
        <w:r w:rsidRPr="00A953FA">
          <w:rPr>
            <w:rStyle w:val="Hipervnculo"/>
            <w:rFonts w:cstheme="minorHAnsi"/>
            <w:b/>
            <w:bCs/>
            <w:color w:val="auto"/>
            <w:sz w:val="26"/>
            <w:szCs w:val="26"/>
            <w:bdr w:val="none" w:sz="0" w:space="0" w:color="auto" w:frame="1"/>
            <w:shd w:val="clear" w:color="auto" w:fill="F4F2EC"/>
            <w:lang w:val="es-MX"/>
          </w:rPr>
          <w:t>igualdad</w:t>
        </w:r>
      </w:hyperlink>
      <w:r w:rsidRPr="00A953FA">
        <w:rPr>
          <w:rFonts w:cstheme="minorHAnsi"/>
          <w:color w:val="333333"/>
          <w:sz w:val="26"/>
          <w:szCs w:val="26"/>
          <w:shd w:val="clear" w:color="auto" w:fill="FFFFFF"/>
          <w:lang w:val="es-MX"/>
        </w:rPr>
        <w:t>.</w:t>
      </w:r>
    </w:p>
    <w:p w:rsidR="00A953FA" w:rsidRPr="00A953FA" w:rsidRDefault="00A953FA" w:rsidP="00A953FA">
      <w:pPr>
        <w:pStyle w:val="NormalWeb"/>
        <w:shd w:val="clear" w:color="auto" w:fill="FFFFFF"/>
        <w:rPr>
          <w:rFonts w:ascii="Helvetica" w:hAnsi="Helvetica" w:cs="Helvetica"/>
          <w:color w:val="333333"/>
          <w:sz w:val="28"/>
          <w:szCs w:val="28"/>
          <w:lang w:val="es-MX"/>
        </w:rPr>
      </w:pPr>
      <w:r w:rsidRPr="00166815">
        <w:rPr>
          <w:rFonts w:cstheme="minorHAnsi"/>
          <w:color w:val="7030A0"/>
          <w:sz w:val="26"/>
          <w:szCs w:val="26"/>
          <w:shd w:val="clear" w:color="auto" w:fill="FFFFFF"/>
          <w:lang w:val="es-MX"/>
        </w:rPr>
        <w:t>2. REVOLUCIÒN:</w:t>
      </w:r>
      <w:r>
        <w:rPr>
          <w:rFonts w:cstheme="minorHAnsi"/>
          <w:color w:val="333333"/>
          <w:sz w:val="26"/>
          <w:szCs w:val="26"/>
          <w:shd w:val="clear" w:color="auto" w:fill="FFFFFF"/>
          <w:lang w:val="es-MX"/>
        </w:rPr>
        <w:t xml:space="preserve"> </w:t>
      </w:r>
      <w:r w:rsidRPr="00A953FA">
        <w:rPr>
          <w:rFonts w:ascii="Arial" w:hAnsi="Arial" w:cs="Arial"/>
          <w:color w:val="333333"/>
          <w:sz w:val="28"/>
          <w:szCs w:val="28"/>
          <w:lang w:val="es-MX"/>
        </w:rPr>
        <w:t>En términos amplios el concepto de “revolución”, es entendido como un intento por realizar un cambio radical en el sistema de gobierno imperante, también es vista como  cualquier modificación en la economía, cultura, sociedad. Estas se manifiestan a través del uso de la fuerza y la infracción de las disposiciones constitucionales establecidas. Se llevan a cabo de acuerdo con sus líderes, en nombre de las fuerzas populares y generalmente bajo la bandera del progreso, libertad y la justicia social.</w:t>
      </w:r>
    </w:p>
    <w:p w:rsidR="00A953FA" w:rsidRPr="00A953FA" w:rsidRDefault="00A953FA" w:rsidP="00A953FA">
      <w:pPr>
        <w:shd w:val="clear" w:color="auto" w:fill="FFFFFF"/>
        <w:spacing w:before="100" w:beforeAutospacing="1" w:after="100" w:afterAutospacing="1" w:line="240" w:lineRule="auto"/>
        <w:rPr>
          <w:rFonts w:ascii="Helvetica" w:eastAsia="Times New Roman" w:hAnsi="Helvetica" w:cs="Helvetica"/>
          <w:color w:val="333333"/>
          <w:sz w:val="28"/>
          <w:szCs w:val="28"/>
          <w:lang w:val="es-MX"/>
        </w:rPr>
      </w:pPr>
      <w:r w:rsidRPr="00A953FA">
        <w:rPr>
          <w:rFonts w:ascii="Arial" w:eastAsia="Times New Roman" w:hAnsi="Arial" w:cs="Arial"/>
          <w:color w:val="333333"/>
          <w:sz w:val="28"/>
          <w:szCs w:val="28"/>
          <w:lang w:val="es-MX"/>
        </w:rPr>
        <w:t>Es la transformación profunda que supone una ruptura fundamental con el pasado. Puede ser repentina o rápida, pero con más frecuencia es un proceso largo.</w:t>
      </w:r>
    </w:p>
    <w:p w:rsidR="00A953FA" w:rsidRPr="00A953FA" w:rsidRDefault="00A953FA" w:rsidP="00A953FA">
      <w:pPr>
        <w:shd w:val="clear" w:color="auto" w:fill="FFFFFF"/>
        <w:spacing w:before="100" w:beforeAutospacing="1" w:after="100" w:afterAutospacing="1" w:line="240" w:lineRule="auto"/>
        <w:rPr>
          <w:rFonts w:ascii="Helvetica" w:eastAsia="Times New Roman" w:hAnsi="Helvetica" w:cs="Helvetica"/>
          <w:color w:val="333333"/>
          <w:sz w:val="28"/>
          <w:szCs w:val="28"/>
          <w:lang w:val="es-MX"/>
        </w:rPr>
      </w:pPr>
      <w:r w:rsidRPr="00A953FA">
        <w:rPr>
          <w:rFonts w:ascii="Arial" w:eastAsia="Times New Roman" w:hAnsi="Arial" w:cs="Arial"/>
          <w:color w:val="333333"/>
          <w:sz w:val="28"/>
          <w:szCs w:val="28"/>
          <w:lang w:val="es-MX"/>
        </w:rPr>
        <w:t>En la historiografía de los siglos XIX y XX, la conceptualización y explicación de las revoluciones ha sido un tema fundamental, que ha atraído la atención de los historiadores en mayor medida que el estudio de la estabilidad. Si bien la reflexión sobre los cambios políticos y sociales y la idea de cambios repentinos son muy antiguas, la noción moderna de revolución se configuró en el siglo XVIII.</w:t>
      </w:r>
    </w:p>
    <w:p w:rsidR="00A953FA" w:rsidRPr="00A953FA" w:rsidRDefault="00A953FA" w:rsidP="00A953FA">
      <w:pPr>
        <w:shd w:val="clear" w:color="auto" w:fill="FFFFFF"/>
        <w:spacing w:before="100" w:beforeAutospacing="1" w:after="100" w:afterAutospacing="1" w:line="240" w:lineRule="auto"/>
        <w:rPr>
          <w:rFonts w:ascii="Helvetica" w:eastAsia="Times New Roman" w:hAnsi="Helvetica" w:cs="Helvetica"/>
          <w:color w:val="333333"/>
          <w:sz w:val="28"/>
          <w:szCs w:val="28"/>
          <w:lang w:val="es-MX"/>
        </w:rPr>
      </w:pPr>
      <w:r w:rsidRPr="00A953FA">
        <w:rPr>
          <w:rFonts w:ascii="Arial" w:eastAsia="Times New Roman" w:hAnsi="Arial" w:cs="Arial"/>
          <w:color w:val="333333"/>
          <w:sz w:val="28"/>
          <w:szCs w:val="28"/>
          <w:lang w:val="es-MX"/>
        </w:rPr>
        <w:t>Los cambios revolucionarios tienen consecuencias trascendentales y suelen percibirse como súbitos y violentos, ya que se trata de una ruptura del orden establecido. Las revoluciones nacen como consecuencia de procesos históricos y de construcciones colectivas.</w:t>
      </w:r>
    </w:p>
    <w:p w:rsidR="00310E36" w:rsidRDefault="00A953FA" w:rsidP="00B47051">
      <w:pPr>
        <w:rPr>
          <w:rFonts w:ascii="Arial" w:hAnsi="Arial" w:cs="Arial"/>
          <w:color w:val="222222"/>
          <w:sz w:val="26"/>
          <w:szCs w:val="26"/>
          <w:lang w:val="es-MX"/>
        </w:rPr>
      </w:pPr>
      <w:r w:rsidRPr="00166815">
        <w:rPr>
          <w:rFonts w:cstheme="minorHAnsi"/>
          <w:color w:val="7030A0"/>
          <w:sz w:val="24"/>
          <w:szCs w:val="24"/>
          <w:lang w:val="es-MX"/>
        </w:rPr>
        <w:lastRenderedPageBreak/>
        <w:t>3. FRATERNIDAD:</w:t>
      </w:r>
      <w:r w:rsidRPr="00166815">
        <w:rPr>
          <w:rFonts w:ascii="Arial" w:hAnsi="Arial" w:cs="Arial"/>
          <w:color w:val="7030A0"/>
          <w:sz w:val="26"/>
          <w:szCs w:val="26"/>
          <w:lang w:val="es-MX"/>
        </w:rPr>
        <w:t xml:space="preserve"> </w:t>
      </w:r>
      <w:r w:rsidRPr="00A953FA">
        <w:rPr>
          <w:rFonts w:ascii="Arial" w:hAnsi="Arial" w:cs="Arial"/>
          <w:color w:val="222222"/>
          <w:sz w:val="26"/>
          <w:szCs w:val="26"/>
          <w:lang w:val="es-MX"/>
        </w:rPr>
        <w:t>Se conoce por fraternidad a la unión entre hermanos, a la camaradería o una amistad muy unida. Una fraternidad también puede referirse a un conjunto de personas que tienen en común sus gustos o una amistad. Aunque una fraternidad también puede designar a un grupo de personas completamente diferentes que tienen cierta característica en común.</w:t>
      </w:r>
      <w:r w:rsidRPr="00A953FA">
        <w:rPr>
          <w:rFonts w:ascii="Arial" w:hAnsi="Arial" w:cs="Arial"/>
          <w:color w:val="222222"/>
          <w:sz w:val="26"/>
          <w:szCs w:val="26"/>
          <w:lang w:val="es-MX"/>
        </w:rPr>
        <w:br/>
        <w:t>Esta palabra se usa comúnmente dentro de un ambiente universitario para designar a organizaciones estudiantiles. Las fraternidades universitarias son muy comunes en el sistema educacional estadounidense. Las fraternidades conforman un sistema griego, cada una posee nombres griegos y cuentan con tradiciones específicas. Las fraternidades universitarias no siempre cuentan con un número específico de miembros. Se organizan de diferentes formas y cuentan con una jerarquía basada en la antigüedad de sus miembros. De esta manera, a los miembros nuevos se los llama novatos y tienen menos privilegios que los miembros más antiguos.</w:t>
      </w:r>
    </w:p>
    <w:p w:rsidR="00310E36" w:rsidRPr="00310E36" w:rsidRDefault="00310E36" w:rsidP="00310E36">
      <w:pPr>
        <w:pStyle w:val="story-bodyintroduction"/>
        <w:shd w:val="clear" w:color="auto" w:fill="FFFFFF"/>
        <w:spacing w:before="420" w:beforeAutospacing="0" w:after="0" w:afterAutospacing="0"/>
        <w:textAlignment w:val="baseline"/>
        <w:rPr>
          <w:rFonts w:asciiTheme="minorHAnsi" w:hAnsiTheme="minorHAnsi" w:cstheme="minorHAnsi"/>
          <w:bCs/>
          <w:color w:val="404040"/>
          <w:sz w:val="28"/>
          <w:szCs w:val="28"/>
          <w:lang w:val="es-MX"/>
        </w:rPr>
      </w:pPr>
      <w:r w:rsidRPr="00166815">
        <w:rPr>
          <w:rFonts w:ascii="Arial" w:hAnsi="Arial" w:cs="Arial"/>
          <w:color w:val="7030A0"/>
          <w:sz w:val="26"/>
          <w:szCs w:val="26"/>
          <w:lang w:val="es-MX"/>
        </w:rPr>
        <w:t xml:space="preserve">4. </w:t>
      </w:r>
      <w:r w:rsidRPr="00166815">
        <w:rPr>
          <w:rFonts w:ascii="Arial" w:hAnsi="Arial" w:cs="Arial"/>
          <w:color w:val="7030A0"/>
          <w:lang w:val="es-MX"/>
        </w:rPr>
        <w:t>CRIOLLO</w:t>
      </w:r>
      <w:r w:rsidRPr="00166815">
        <w:rPr>
          <w:rFonts w:ascii="Arial" w:hAnsi="Arial" w:cs="Arial"/>
          <w:color w:val="7030A0"/>
          <w:sz w:val="28"/>
          <w:szCs w:val="28"/>
          <w:lang w:val="es-MX"/>
        </w:rPr>
        <w:t xml:space="preserve">: </w:t>
      </w:r>
      <w:r w:rsidRPr="00310E36">
        <w:rPr>
          <w:rFonts w:asciiTheme="minorHAnsi" w:hAnsiTheme="minorHAnsi" w:cstheme="minorHAnsi"/>
          <w:bCs/>
          <w:color w:val="404040"/>
          <w:sz w:val="28"/>
          <w:szCs w:val="28"/>
          <w:lang w:val="es-MX"/>
        </w:rPr>
        <w:t>Hace poco más de un siglo, en 1913, se estableció el día para la celebración de la unión entre España y los pueblos de América.</w:t>
      </w:r>
    </w:p>
    <w:p w:rsidR="00310E36" w:rsidRPr="00310E36" w:rsidRDefault="00310E36" w:rsidP="00310E36">
      <w:pPr>
        <w:shd w:val="clear" w:color="auto" w:fill="FFFFFF"/>
        <w:spacing w:before="270" w:after="0" w:line="240" w:lineRule="auto"/>
        <w:textAlignment w:val="baseline"/>
        <w:rPr>
          <w:rFonts w:eastAsia="Times New Roman" w:cstheme="minorHAnsi"/>
          <w:color w:val="404040"/>
          <w:sz w:val="28"/>
          <w:szCs w:val="28"/>
          <w:lang w:val="es-MX"/>
        </w:rPr>
      </w:pPr>
      <w:r w:rsidRPr="00310E36">
        <w:rPr>
          <w:rFonts w:eastAsia="Times New Roman" w:cstheme="minorHAnsi"/>
          <w:color w:val="404040"/>
          <w:sz w:val="28"/>
          <w:szCs w:val="28"/>
          <w:lang w:val="es-MX"/>
        </w:rPr>
        <w:t>El impulsor del Día de la</w:t>
      </w:r>
      <w:r w:rsidRPr="00310E36">
        <w:rPr>
          <w:rFonts w:ascii="Arial" w:eastAsia="Times New Roman" w:hAnsi="Arial" w:cs="Arial"/>
          <w:color w:val="404040"/>
          <w:sz w:val="28"/>
          <w:szCs w:val="28"/>
          <w:lang w:val="es-MX"/>
        </w:rPr>
        <w:t xml:space="preserve"> </w:t>
      </w:r>
      <w:r w:rsidRPr="00310E36">
        <w:rPr>
          <w:rFonts w:eastAsia="Times New Roman" w:cstheme="minorHAnsi"/>
          <w:color w:val="404040"/>
          <w:sz w:val="28"/>
          <w:szCs w:val="28"/>
          <w:lang w:val="es-MX"/>
        </w:rPr>
        <w:t>Raza o Día de la Hispanidad, el político español Faustino Rodríguez-San Pedro, dijo que era un homenaje "a la intimidad espiritual existente entre la nación descubridora y civilizadora y las formadas en el suelo americano".</w:t>
      </w:r>
    </w:p>
    <w:p w:rsidR="00310E36" w:rsidRPr="00310E36" w:rsidRDefault="00310E36" w:rsidP="00310E36">
      <w:pPr>
        <w:shd w:val="clear" w:color="auto" w:fill="FFFFFF"/>
        <w:spacing w:after="0" w:line="240" w:lineRule="auto"/>
        <w:textAlignment w:val="baseline"/>
        <w:rPr>
          <w:rFonts w:eastAsia="Times New Roman" w:cstheme="minorHAnsi"/>
          <w:color w:val="404040"/>
          <w:sz w:val="28"/>
          <w:szCs w:val="28"/>
          <w:lang w:val="es-MX"/>
        </w:rPr>
      </w:pPr>
      <w:r w:rsidRPr="00310E36">
        <w:rPr>
          <w:rFonts w:eastAsia="Times New Roman" w:cstheme="minorHAnsi"/>
          <w:color w:val="404040"/>
          <w:sz w:val="28"/>
          <w:szCs w:val="28"/>
          <w:lang w:val="es-MX"/>
        </w:rPr>
        <w:t>Pero durante tres siglos de Imperio Español en las "Indias" de América,</w:t>
      </w:r>
      <w:r w:rsidRPr="00310E36">
        <w:rPr>
          <w:rFonts w:eastAsia="Times New Roman" w:cstheme="minorHAnsi"/>
          <w:bCs/>
          <w:color w:val="404040"/>
          <w:sz w:val="28"/>
          <w:szCs w:val="28"/>
          <w:bdr w:val="none" w:sz="0" w:space="0" w:color="auto" w:frame="1"/>
          <w:lang w:val="es-MX"/>
        </w:rPr>
        <w:t> lo que realmente gobernaba era una marcada y muy práctica división de clases sociales.</w:t>
      </w:r>
    </w:p>
    <w:p w:rsidR="00310E36" w:rsidRPr="00310E36" w:rsidRDefault="00310E36" w:rsidP="00310E36">
      <w:pPr>
        <w:shd w:val="clear" w:color="auto" w:fill="FFFFFF"/>
        <w:spacing w:after="0" w:line="240" w:lineRule="auto"/>
        <w:textAlignment w:val="baseline"/>
        <w:rPr>
          <w:rFonts w:ascii="Helvetica" w:eastAsia="Times New Roman" w:hAnsi="Helvetica" w:cs="Helvetica"/>
          <w:color w:val="404040"/>
          <w:sz w:val="24"/>
          <w:szCs w:val="24"/>
          <w:lang w:val="es-MX"/>
        </w:rPr>
      </w:pPr>
      <w:r w:rsidRPr="00310E36">
        <w:rPr>
          <w:rFonts w:ascii="Helvetica" w:eastAsia="Times New Roman" w:hAnsi="Helvetica" w:cs="Helvetica"/>
          <w:color w:val="404040"/>
          <w:sz w:val="24"/>
          <w:szCs w:val="24"/>
          <w:lang w:val="es-MX"/>
        </w:rPr>
        <w:t>La división se llamó </w:t>
      </w:r>
      <w:r w:rsidRPr="00310E36">
        <w:rPr>
          <w:rFonts w:eastAsia="Times New Roman" w:cstheme="minorHAnsi"/>
          <w:bCs/>
          <w:color w:val="404040"/>
          <w:sz w:val="24"/>
          <w:szCs w:val="24"/>
          <w:bdr w:val="none" w:sz="0" w:space="0" w:color="auto" w:frame="1"/>
          <w:lang w:val="es-MX"/>
        </w:rPr>
        <w:t>sistema de castas</w:t>
      </w:r>
      <w:r w:rsidRPr="00310E36">
        <w:rPr>
          <w:rFonts w:ascii="inherit" w:eastAsia="Times New Roman" w:hAnsi="inherit" w:cs="Helvetica"/>
          <w:b/>
          <w:bCs/>
          <w:color w:val="404040"/>
          <w:sz w:val="24"/>
          <w:szCs w:val="24"/>
          <w:bdr w:val="none" w:sz="0" w:space="0" w:color="auto" w:frame="1"/>
          <w:lang w:val="es-MX"/>
        </w:rPr>
        <w:t> </w:t>
      </w:r>
      <w:r w:rsidRPr="00310E36">
        <w:rPr>
          <w:rFonts w:ascii="Helvetica" w:eastAsia="Times New Roman" w:hAnsi="Helvetica" w:cs="Helvetica"/>
          <w:color w:val="404040"/>
          <w:sz w:val="24"/>
          <w:szCs w:val="24"/>
          <w:lang w:val="es-MX"/>
        </w:rPr>
        <w:t>y funcionó en los virreinatos y territorios de la corona española.</w:t>
      </w:r>
    </w:p>
    <w:p w:rsidR="00310E36" w:rsidRDefault="00310E36" w:rsidP="00310E36">
      <w:pPr>
        <w:shd w:val="clear" w:color="auto" w:fill="FFFFFF"/>
        <w:spacing w:before="270" w:after="0" w:line="240" w:lineRule="auto"/>
        <w:textAlignment w:val="baseline"/>
        <w:rPr>
          <w:rFonts w:ascii="Helvetica" w:eastAsia="Times New Roman" w:hAnsi="Helvetica" w:cs="Helvetica"/>
          <w:color w:val="404040"/>
          <w:sz w:val="24"/>
          <w:szCs w:val="24"/>
          <w:lang w:val="es-MX"/>
        </w:rPr>
      </w:pPr>
      <w:r w:rsidRPr="00310E36">
        <w:rPr>
          <w:rFonts w:ascii="Helvetica" w:eastAsia="Times New Roman" w:hAnsi="Helvetica" w:cs="Helvetica"/>
          <w:color w:val="404040"/>
          <w:sz w:val="24"/>
          <w:szCs w:val="24"/>
          <w:lang w:val="es-MX"/>
        </w:rPr>
        <w:t>"Es el orden con el que se gobiernan las Indias. Los españoles conquistadores no vienen a trabajar, vienen a que los indios y los negros trabajen para ellos", explica a BBC Mundo Federico Navarrete, doctor en Estudios Mesoamericanos de la Universidad Nacional Autónoma de México (UNAM).</w:t>
      </w:r>
    </w:p>
    <w:p w:rsidR="00310E36" w:rsidRPr="00310E36" w:rsidRDefault="00310E36" w:rsidP="00310E36">
      <w:pPr>
        <w:shd w:val="clear" w:color="auto" w:fill="FFFFFF"/>
        <w:spacing w:before="270" w:after="0" w:line="240" w:lineRule="auto"/>
        <w:textAlignment w:val="baseline"/>
        <w:rPr>
          <w:rFonts w:ascii="Helvetica" w:eastAsia="Times New Roman" w:hAnsi="Helvetica" w:cs="Helvetica"/>
          <w:color w:val="404040"/>
          <w:sz w:val="24"/>
          <w:szCs w:val="24"/>
          <w:lang w:val="es-MX"/>
        </w:rPr>
      </w:pPr>
    </w:p>
    <w:p w:rsidR="00310E36" w:rsidRPr="00310E36" w:rsidRDefault="00310E36" w:rsidP="00310E36">
      <w:pPr>
        <w:numPr>
          <w:ilvl w:val="0"/>
          <w:numId w:val="13"/>
        </w:numPr>
        <w:shd w:val="clear" w:color="auto" w:fill="FFFFFF"/>
        <w:spacing w:after="0" w:line="240" w:lineRule="auto"/>
        <w:ind w:left="300"/>
        <w:textAlignment w:val="baseline"/>
        <w:rPr>
          <w:rFonts w:eastAsia="Times New Roman" w:cstheme="minorHAnsi"/>
          <w:color w:val="404040"/>
          <w:lang w:val="es-MX"/>
        </w:rPr>
      </w:pPr>
      <w:r w:rsidRPr="00310E36">
        <w:rPr>
          <w:rFonts w:eastAsia="Times New Roman" w:cstheme="minorHAnsi"/>
          <w:b/>
          <w:bCs/>
          <w:color w:val="7030A0"/>
          <w:bdr w:val="none" w:sz="0" w:space="0" w:color="auto" w:frame="1"/>
          <w:lang w:val="es-MX"/>
        </w:rPr>
        <w:t>Blancos:</w:t>
      </w:r>
      <w:r w:rsidRPr="00310E36">
        <w:rPr>
          <w:rFonts w:ascii="inherit" w:eastAsia="Times New Roman" w:hAnsi="inherit" w:cs="Helvetica"/>
          <w:b/>
          <w:bCs/>
          <w:color w:val="7030A0"/>
          <w:bdr w:val="none" w:sz="0" w:space="0" w:color="auto" w:frame="1"/>
          <w:lang w:val="es-MX"/>
        </w:rPr>
        <w:t> </w:t>
      </w:r>
      <w:r w:rsidRPr="00310E36">
        <w:rPr>
          <w:rFonts w:eastAsia="Times New Roman" w:cstheme="minorHAnsi"/>
          <w:color w:val="404040"/>
          <w:lang w:val="es-MX"/>
        </w:rPr>
        <w:t>españoles peninsulares o nacidos en América.</w:t>
      </w:r>
    </w:p>
    <w:p w:rsidR="00310E36" w:rsidRPr="00310E36" w:rsidRDefault="00310E36" w:rsidP="00310E36">
      <w:pPr>
        <w:numPr>
          <w:ilvl w:val="0"/>
          <w:numId w:val="13"/>
        </w:numPr>
        <w:shd w:val="clear" w:color="auto" w:fill="FFFFFF"/>
        <w:spacing w:after="0" w:line="240" w:lineRule="auto"/>
        <w:ind w:left="300"/>
        <w:textAlignment w:val="baseline"/>
        <w:rPr>
          <w:rFonts w:ascii="inherit" w:eastAsia="Times New Roman" w:hAnsi="inherit" w:cs="Helvetica"/>
          <w:color w:val="404040"/>
          <w:lang w:val="es-MX"/>
        </w:rPr>
      </w:pPr>
      <w:r w:rsidRPr="00310E36">
        <w:rPr>
          <w:rFonts w:eastAsia="Times New Roman" w:cstheme="minorHAnsi"/>
          <w:b/>
          <w:bCs/>
          <w:color w:val="7030A0"/>
          <w:bdr w:val="none" w:sz="0" w:space="0" w:color="auto" w:frame="1"/>
          <w:lang w:val="es-MX"/>
        </w:rPr>
        <w:t>Indios:</w:t>
      </w:r>
      <w:r w:rsidRPr="00310E36">
        <w:rPr>
          <w:rFonts w:ascii="inherit" w:eastAsia="Times New Roman" w:hAnsi="inherit" w:cs="Helvetica"/>
          <w:color w:val="7030A0"/>
          <w:lang w:val="es-MX"/>
        </w:rPr>
        <w:t> </w:t>
      </w:r>
      <w:r w:rsidRPr="00310E36">
        <w:rPr>
          <w:rFonts w:eastAsia="Times New Roman" w:cstheme="minorHAnsi"/>
          <w:color w:val="404040"/>
          <w:lang w:val="es-MX"/>
        </w:rPr>
        <w:t>habitantes originarios de América.</w:t>
      </w:r>
    </w:p>
    <w:p w:rsidR="00310E36" w:rsidRDefault="00310E36" w:rsidP="00310E36">
      <w:pPr>
        <w:numPr>
          <w:ilvl w:val="0"/>
          <w:numId w:val="13"/>
        </w:numPr>
        <w:shd w:val="clear" w:color="auto" w:fill="FFFFFF"/>
        <w:spacing w:after="0" w:line="240" w:lineRule="auto"/>
        <w:ind w:left="300"/>
        <w:textAlignment w:val="baseline"/>
        <w:rPr>
          <w:rFonts w:eastAsia="Times New Roman" w:cstheme="minorHAnsi"/>
          <w:color w:val="404040"/>
          <w:lang w:val="es-MX"/>
        </w:rPr>
      </w:pPr>
      <w:r w:rsidRPr="00310E36">
        <w:rPr>
          <w:rFonts w:eastAsia="Times New Roman" w:cstheme="minorHAnsi"/>
          <w:b/>
          <w:bCs/>
          <w:color w:val="7030A0"/>
          <w:bdr w:val="none" w:sz="0" w:space="0" w:color="auto" w:frame="1"/>
          <w:lang w:val="es-MX"/>
        </w:rPr>
        <w:t>Negros:</w:t>
      </w:r>
      <w:r w:rsidRPr="00310E36">
        <w:rPr>
          <w:rFonts w:ascii="inherit" w:eastAsia="Times New Roman" w:hAnsi="inherit" w:cs="Helvetica"/>
          <w:b/>
          <w:bCs/>
          <w:color w:val="404040"/>
          <w:bdr w:val="none" w:sz="0" w:space="0" w:color="auto" w:frame="1"/>
          <w:lang w:val="es-MX"/>
        </w:rPr>
        <w:t> </w:t>
      </w:r>
      <w:r w:rsidRPr="00310E36">
        <w:rPr>
          <w:rFonts w:eastAsia="Times New Roman" w:cstheme="minorHAnsi"/>
          <w:color w:val="404040"/>
          <w:lang w:val="es-MX"/>
        </w:rPr>
        <w:t>esclavos traídos de África.</w:t>
      </w:r>
    </w:p>
    <w:p w:rsidR="00310E36" w:rsidRDefault="00310E36" w:rsidP="00310E36">
      <w:pPr>
        <w:shd w:val="clear" w:color="auto" w:fill="FFFFFF"/>
        <w:spacing w:after="0" w:line="240" w:lineRule="auto"/>
        <w:ind w:left="300"/>
        <w:textAlignment w:val="baseline"/>
        <w:rPr>
          <w:rFonts w:cstheme="minorHAnsi"/>
          <w:color w:val="333333"/>
          <w:sz w:val="27"/>
          <w:szCs w:val="27"/>
          <w:shd w:val="clear" w:color="auto" w:fill="FFFFFF"/>
          <w:lang w:val="es-MX"/>
        </w:rPr>
      </w:pPr>
      <w:r w:rsidRPr="00310E36">
        <w:rPr>
          <w:rFonts w:eastAsia="Times New Roman" w:cstheme="minorHAnsi"/>
          <w:b/>
          <w:bCs/>
          <w:color w:val="7030A0"/>
          <w:sz w:val="28"/>
          <w:szCs w:val="28"/>
          <w:bdr w:val="none" w:sz="0" w:space="0" w:color="auto" w:frame="1"/>
          <w:lang w:val="es-MX"/>
        </w:rPr>
        <w:lastRenderedPageBreak/>
        <w:t>5.</w:t>
      </w:r>
      <w:r>
        <w:rPr>
          <w:rFonts w:eastAsia="Times New Roman" w:cstheme="minorHAnsi"/>
          <w:color w:val="404040"/>
          <w:lang w:val="es-MX"/>
        </w:rPr>
        <w:t xml:space="preserve"> </w:t>
      </w:r>
      <w:r>
        <w:rPr>
          <w:rFonts w:eastAsia="Times New Roman" w:cstheme="minorHAnsi"/>
          <w:color w:val="7030A0"/>
          <w:sz w:val="28"/>
          <w:szCs w:val="28"/>
          <w:lang w:val="es-MX"/>
        </w:rPr>
        <w:t>IGUAL</w:t>
      </w:r>
      <w:r w:rsidRPr="00310E36">
        <w:rPr>
          <w:rFonts w:eastAsia="Times New Roman" w:cstheme="minorHAnsi"/>
          <w:color w:val="7030A0"/>
          <w:sz w:val="28"/>
          <w:szCs w:val="28"/>
          <w:lang w:val="es-MX"/>
        </w:rPr>
        <w:t>DAD:</w:t>
      </w:r>
      <w:r>
        <w:rPr>
          <w:rFonts w:eastAsia="Times New Roman" w:cstheme="minorHAnsi"/>
          <w:color w:val="404040"/>
          <w:lang w:val="es-MX"/>
        </w:rPr>
        <w:t xml:space="preserve"> </w:t>
      </w:r>
      <w:r w:rsidRPr="00310E36">
        <w:rPr>
          <w:rFonts w:cstheme="minorHAnsi"/>
          <w:color w:val="333333"/>
          <w:sz w:val="27"/>
          <w:szCs w:val="27"/>
          <w:shd w:val="clear" w:color="auto" w:fill="FFFFFF"/>
          <w:lang w:val="es-MX"/>
        </w:rPr>
        <w:t>La </w:t>
      </w:r>
      <w:r w:rsidRPr="00310E36">
        <w:rPr>
          <w:rStyle w:val="Textoennegrita"/>
          <w:rFonts w:cstheme="minorHAnsi"/>
          <w:b w:val="0"/>
          <w:color w:val="333333"/>
          <w:sz w:val="27"/>
          <w:szCs w:val="27"/>
          <w:shd w:val="clear" w:color="auto" w:fill="FFFFFF"/>
          <w:lang w:val="es-MX"/>
        </w:rPr>
        <w:t>igualdad de género</w:t>
      </w:r>
      <w:r w:rsidRPr="00310E36">
        <w:rPr>
          <w:rFonts w:cstheme="minorHAnsi"/>
          <w:color w:val="333333"/>
          <w:sz w:val="27"/>
          <w:szCs w:val="27"/>
          <w:shd w:val="clear" w:color="auto" w:fill="FFFFFF"/>
          <w:lang w:val="es-MX"/>
        </w:rPr>
        <w:t> es un concepto que cada vez encontramos más en nuestro día a día: en las noticias, en nuestros puestos de trabajo, en las redes sociales</w:t>
      </w:r>
      <w:r w:rsidRPr="00310E36">
        <w:rPr>
          <w:rFonts w:cstheme="minorHAnsi"/>
          <w:color w:val="333333"/>
          <w:sz w:val="27"/>
          <w:szCs w:val="27"/>
          <w:shd w:val="clear" w:color="auto" w:fill="FFFFFF"/>
          <w:lang w:val="es-MX"/>
        </w:rPr>
        <w:t xml:space="preserve"> </w:t>
      </w:r>
      <w:r w:rsidRPr="00310E36">
        <w:rPr>
          <w:rFonts w:cstheme="minorHAnsi"/>
          <w:color w:val="333333"/>
          <w:sz w:val="27"/>
          <w:szCs w:val="27"/>
          <w:shd w:val="clear" w:color="auto" w:fill="FFFFFF"/>
          <w:lang w:val="es-MX"/>
        </w:rPr>
        <w:t>Según Naciones Unidas, la </w:t>
      </w:r>
      <w:r w:rsidRPr="00310E36">
        <w:rPr>
          <w:rStyle w:val="Textoennegrita"/>
          <w:rFonts w:cstheme="minorHAnsi"/>
          <w:b w:val="0"/>
          <w:color w:val="333333"/>
          <w:sz w:val="27"/>
          <w:szCs w:val="27"/>
          <w:shd w:val="clear" w:color="auto" w:fill="FFFFFF"/>
          <w:lang w:val="es-MX"/>
        </w:rPr>
        <w:t>igualdad de género</w:t>
      </w:r>
      <w:r w:rsidRPr="00310E36">
        <w:rPr>
          <w:rFonts w:cstheme="minorHAnsi"/>
          <w:color w:val="333333"/>
          <w:sz w:val="27"/>
          <w:szCs w:val="27"/>
          <w:shd w:val="clear" w:color="auto" w:fill="FFFFFF"/>
          <w:lang w:val="es-MX"/>
        </w:rPr>
        <w:t> se refiere a “la igualdad de derechos, responsabilidades y oportunidades de las mujeres y los hombres, y las niñas y los niños”. Por tanto, el sexo con el que hayamos nacido nunca va a determinar los derechos, oportunidades y responsabilidades que podamos tener a lo largo de nuestra vida. La </w:t>
      </w:r>
      <w:r w:rsidRPr="00310E36">
        <w:rPr>
          <w:rStyle w:val="Textoennegrita"/>
          <w:rFonts w:cstheme="minorHAnsi"/>
          <w:b w:val="0"/>
          <w:color w:val="333333"/>
          <w:sz w:val="27"/>
          <w:szCs w:val="27"/>
          <w:shd w:val="clear" w:color="auto" w:fill="FFFFFF"/>
          <w:lang w:val="es-MX"/>
        </w:rPr>
        <w:t>igualdad de género</w:t>
      </w:r>
      <w:r w:rsidRPr="00310E36">
        <w:rPr>
          <w:rFonts w:cstheme="minorHAnsi"/>
          <w:color w:val="333333"/>
          <w:sz w:val="27"/>
          <w:szCs w:val="27"/>
          <w:shd w:val="clear" w:color="auto" w:fill="FFFFFF"/>
          <w:lang w:val="es-MX"/>
        </w:rPr>
        <w:t> es por tanto un principio jurídico universal, mientras que la equidad de género introduce además un componente ético para asegurar una igualdad real que de alguna forma compense la desigualdad histórica que el género femenino arrastra en cuanto a representación política o mercado laboral, entre otras. La equidad debe aplicarse en el género tal como se aplica en otros ámbitos, como por ejemplo en el sistema tributario, donde cada persona paga más o menos en función de lo que tiene.</w:t>
      </w:r>
    </w:p>
    <w:p w:rsidR="00310E36" w:rsidRDefault="00310E36" w:rsidP="00310E36">
      <w:pPr>
        <w:shd w:val="clear" w:color="auto" w:fill="FFFFFF"/>
        <w:spacing w:after="0" w:line="240" w:lineRule="auto"/>
        <w:ind w:left="300"/>
        <w:textAlignment w:val="baseline"/>
        <w:rPr>
          <w:rFonts w:eastAsia="Times New Roman" w:cstheme="minorHAnsi"/>
          <w:color w:val="404040"/>
          <w:lang w:val="es-MX"/>
        </w:rPr>
      </w:pPr>
    </w:p>
    <w:p w:rsidR="00310E36" w:rsidRPr="00310E36" w:rsidRDefault="00310E36" w:rsidP="00310E36">
      <w:pPr>
        <w:shd w:val="clear" w:color="auto" w:fill="FFFFFF"/>
        <w:spacing w:after="0" w:line="240" w:lineRule="auto"/>
        <w:ind w:left="300"/>
        <w:textAlignment w:val="baseline"/>
        <w:rPr>
          <w:rFonts w:eastAsia="Times New Roman" w:cstheme="minorHAnsi"/>
          <w:color w:val="404040"/>
          <w:lang w:val="es-MX"/>
        </w:rPr>
      </w:pPr>
      <w:r w:rsidRPr="00310E36">
        <w:rPr>
          <w:rFonts w:cstheme="minorHAnsi"/>
          <w:color w:val="333333"/>
          <w:sz w:val="27"/>
          <w:szCs w:val="27"/>
          <w:shd w:val="clear" w:color="auto" w:fill="FFFFFF"/>
          <w:lang w:val="es-MX"/>
        </w:rPr>
        <w:t>Aunque las cuestiones de género llevan años en la agenda internacional, es un hecho que las mujeres y las niñas, sufren discriminación y violencia por el simple hecho de haber nacido mujer en todo el mundo.</w:t>
      </w:r>
    </w:p>
    <w:p w:rsidR="00310E36" w:rsidRPr="00310E36" w:rsidRDefault="00310E36" w:rsidP="00B47051">
      <w:pPr>
        <w:rPr>
          <w:rFonts w:cstheme="minorHAnsi"/>
          <w:sz w:val="28"/>
          <w:szCs w:val="28"/>
          <w:lang w:val="es-MX"/>
        </w:rPr>
      </w:pPr>
    </w:p>
    <w:p w:rsidR="00310E36" w:rsidRPr="00310E36" w:rsidRDefault="00310E36" w:rsidP="00310E36">
      <w:pPr>
        <w:pStyle w:val="NormalWeb"/>
        <w:shd w:val="clear" w:color="auto" w:fill="FFFFFF"/>
        <w:spacing w:before="216" w:beforeAutospacing="0" w:after="192" w:afterAutospacing="0"/>
        <w:rPr>
          <w:rFonts w:asciiTheme="minorHAnsi" w:hAnsiTheme="minorHAnsi" w:cstheme="minorHAnsi"/>
          <w:color w:val="001133"/>
          <w:sz w:val="28"/>
          <w:szCs w:val="28"/>
          <w:lang w:val="es-MX"/>
        </w:rPr>
      </w:pPr>
      <w:r w:rsidRPr="00310E36">
        <w:rPr>
          <w:rFonts w:ascii="Arial" w:hAnsi="Arial" w:cs="Arial"/>
          <w:color w:val="7030A0"/>
          <w:sz w:val="28"/>
          <w:szCs w:val="28"/>
          <w:lang w:val="es-MX"/>
        </w:rPr>
        <w:t>6</w:t>
      </w:r>
      <w:r w:rsidRPr="00310E36">
        <w:rPr>
          <w:rFonts w:asciiTheme="minorHAnsi" w:hAnsiTheme="minorHAnsi" w:cstheme="minorHAnsi"/>
          <w:color w:val="7030A0"/>
          <w:sz w:val="28"/>
          <w:szCs w:val="28"/>
          <w:lang w:val="es-MX"/>
        </w:rPr>
        <w:t>. LIBERTDAD:</w:t>
      </w:r>
      <w:r w:rsidRPr="00310E36">
        <w:rPr>
          <w:rFonts w:ascii="Helvetica" w:hAnsi="Helvetica" w:cs="Helvetica"/>
          <w:color w:val="7030A0"/>
          <w:sz w:val="23"/>
          <w:szCs w:val="23"/>
          <w:lang w:val="es-MX"/>
        </w:rPr>
        <w:t xml:space="preserve"> </w:t>
      </w:r>
      <w:r w:rsidRPr="00310E36">
        <w:rPr>
          <w:rFonts w:asciiTheme="minorHAnsi" w:hAnsiTheme="minorHAnsi" w:cstheme="minorHAnsi"/>
          <w:color w:val="001133"/>
          <w:sz w:val="28"/>
          <w:szCs w:val="28"/>
          <w:lang w:val="es-MX"/>
        </w:rPr>
        <w:t>E</w:t>
      </w:r>
      <w:r>
        <w:rPr>
          <w:rFonts w:asciiTheme="minorHAnsi" w:hAnsiTheme="minorHAnsi" w:cstheme="minorHAnsi"/>
          <w:color w:val="001133"/>
          <w:sz w:val="28"/>
          <w:szCs w:val="28"/>
          <w:lang w:val="es-MX"/>
        </w:rPr>
        <w:t xml:space="preserve">ste estado define a quien no es </w:t>
      </w:r>
      <w:r>
        <w:rPr>
          <w:rFonts w:asciiTheme="minorHAnsi" w:hAnsiTheme="minorHAnsi" w:cstheme="minorHAnsi"/>
          <w:sz w:val="28"/>
          <w:szCs w:val="28"/>
          <w:u w:val="single"/>
          <w:lang w:val="es-MX"/>
        </w:rPr>
        <w:t>esclavo</w:t>
      </w:r>
      <w:r w:rsidRPr="00310E36">
        <w:rPr>
          <w:rFonts w:asciiTheme="minorHAnsi" w:hAnsiTheme="minorHAnsi" w:cstheme="minorHAnsi"/>
          <w:sz w:val="28"/>
          <w:szCs w:val="28"/>
          <w:lang w:val="es-MX"/>
        </w:rPr>
        <w:t>,</w:t>
      </w:r>
      <w:r w:rsidRPr="00310E36">
        <w:rPr>
          <w:rFonts w:asciiTheme="minorHAnsi" w:hAnsiTheme="minorHAnsi" w:cstheme="minorHAnsi"/>
          <w:color w:val="001133"/>
          <w:sz w:val="28"/>
          <w:szCs w:val="28"/>
          <w:lang w:val="es-MX"/>
        </w:rPr>
        <w:t xml:space="preserve"> ni sujeto, ni impedido al deseo de otros de forma coercitiva. En otras palabras, lo que permite al hombre decidir si quiere hacer algo o no, lo hace libre, pero también responsable de sus actos. En caso de que no se cumpla esto último se estaría hablando de </w:t>
      </w:r>
      <w:hyperlink r:id="rId22" w:tooltip="Libertinaje" w:history="1">
        <w:r w:rsidRPr="00310E36">
          <w:rPr>
            <w:rFonts w:asciiTheme="minorHAnsi" w:hAnsiTheme="minorHAnsi" w:cstheme="minorHAnsi"/>
            <w:sz w:val="28"/>
            <w:szCs w:val="28"/>
            <w:u w:val="single"/>
            <w:lang w:val="es-MX"/>
          </w:rPr>
          <w:t>Libertinaje</w:t>
        </w:r>
      </w:hyperlink>
      <w:r w:rsidRPr="00310E36">
        <w:rPr>
          <w:rFonts w:asciiTheme="minorHAnsi" w:hAnsiTheme="minorHAnsi" w:cstheme="minorHAnsi"/>
          <w:sz w:val="28"/>
          <w:szCs w:val="28"/>
          <w:lang w:val="es-MX"/>
        </w:rPr>
        <w:t>.</w:t>
      </w:r>
      <w:r w:rsidRPr="00310E36">
        <w:rPr>
          <w:rFonts w:asciiTheme="minorHAnsi" w:hAnsiTheme="minorHAnsi" w:cstheme="minorHAnsi"/>
          <w:color w:val="001133"/>
          <w:sz w:val="28"/>
          <w:szCs w:val="28"/>
          <w:lang w:val="es-MX"/>
        </w:rPr>
        <w:t xml:space="preserve"> Pues la libertad implica una clara opción por el bien, solo desde esta opción se estaría actuando desde la concepción de la </w:t>
      </w:r>
      <w:hyperlink r:id="rId23" w:tooltip="Teleología" w:history="1">
        <w:r w:rsidRPr="00310E36">
          <w:rPr>
            <w:rFonts w:asciiTheme="minorHAnsi" w:hAnsiTheme="minorHAnsi" w:cstheme="minorHAnsi"/>
            <w:sz w:val="28"/>
            <w:szCs w:val="28"/>
            <w:u w:val="single"/>
            <w:lang w:val="es-MX"/>
          </w:rPr>
          <w:t>Teleología</w:t>
        </w:r>
      </w:hyperlink>
      <w:r w:rsidRPr="00310E36">
        <w:rPr>
          <w:rFonts w:asciiTheme="minorHAnsi" w:hAnsiTheme="minorHAnsi" w:cstheme="minorHAnsi"/>
          <w:color w:val="001133"/>
          <w:sz w:val="28"/>
          <w:szCs w:val="28"/>
          <w:lang w:val="es-MX"/>
        </w:rPr>
        <w:t>.</w:t>
      </w:r>
    </w:p>
    <w:p w:rsidR="00310E36" w:rsidRDefault="00310E36" w:rsidP="00310E36">
      <w:pPr>
        <w:shd w:val="clear" w:color="auto" w:fill="FFFFFF"/>
        <w:spacing w:before="216" w:after="192" w:line="240" w:lineRule="auto"/>
        <w:rPr>
          <w:rFonts w:eastAsia="Times New Roman" w:cstheme="minorHAnsi"/>
          <w:color w:val="001133"/>
          <w:sz w:val="28"/>
          <w:szCs w:val="28"/>
          <w:lang w:val="es-MX"/>
        </w:rPr>
      </w:pPr>
      <w:r w:rsidRPr="00310E36">
        <w:rPr>
          <w:rFonts w:eastAsia="Times New Roman" w:cstheme="minorHAnsi"/>
          <w:color w:val="001133"/>
          <w:sz w:val="28"/>
          <w:szCs w:val="28"/>
          <w:lang w:val="es-MX"/>
        </w:rPr>
        <w:t>La protección de la libertad interpersonal puede ser objeto de una investigación </w:t>
      </w:r>
      <w:hyperlink r:id="rId24" w:tooltip="Sociología" w:history="1">
        <w:r w:rsidRPr="00310E36">
          <w:rPr>
            <w:rFonts w:eastAsia="Times New Roman" w:cstheme="minorHAnsi"/>
            <w:sz w:val="28"/>
            <w:szCs w:val="28"/>
            <w:u w:val="single"/>
            <w:lang w:val="es-MX"/>
          </w:rPr>
          <w:t>social</w:t>
        </w:r>
      </w:hyperlink>
      <w:r w:rsidRPr="00310E36">
        <w:rPr>
          <w:rFonts w:eastAsia="Times New Roman" w:cstheme="minorHAnsi"/>
          <w:sz w:val="28"/>
          <w:szCs w:val="28"/>
          <w:lang w:val="es-MX"/>
        </w:rPr>
        <w:t> y </w:t>
      </w:r>
      <w:hyperlink r:id="rId25" w:tooltip="Política" w:history="1">
        <w:r w:rsidRPr="00310E36">
          <w:rPr>
            <w:rFonts w:eastAsia="Times New Roman" w:cstheme="minorHAnsi"/>
            <w:sz w:val="28"/>
            <w:szCs w:val="28"/>
            <w:u w:val="single"/>
            <w:lang w:val="es-MX"/>
          </w:rPr>
          <w:t>Política</w:t>
        </w:r>
      </w:hyperlink>
      <w:r w:rsidRPr="00310E36">
        <w:rPr>
          <w:rFonts w:eastAsia="Times New Roman" w:cstheme="minorHAnsi"/>
          <w:color w:val="001133"/>
          <w:sz w:val="28"/>
          <w:szCs w:val="28"/>
          <w:lang w:val="es-MX"/>
        </w:rPr>
        <w:t>, mientras que el fundamento </w:t>
      </w:r>
      <w:hyperlink r:id="rId26" w:tooltip="Metafísica" w:history="1">
        <w:r w:rsidRPr="00310E36">
          <w:rPr>
            <w:rFonts w:eastAsia="Times New Roman" w:cstheme="minorHAnsi"/>
            <w:sz w:val="28"/>
            <w:szCs w:val="28"/>
            <w:u w:val="single"/>
            <w:lang w:val="es-MX"/>
          </w:rPr>
          <w:t>metafísico</w:t>
        </w:r>
      </w:hyperlink>
      <w:r w:rsidRPr="00310E36">
        <w:rPr>
          <w:rFonts w:eastAsia="Times New Roman" w:cstheme="minorHAnsi"/>
          <w:sz w:val="28"/>
          <w:szCs w:val="28"/>
          <w:lang w:val="es-MX"/>
        </w:rPr>
        <w:t> </w:t>
      </w:r>
      <w:r w:rsidRPr="00310E36">
        <w:rPr>
          <w:rFonts w:eastAsia="Times New Roman" w:cstheme="minorHAnsi"/>
          <w:color w:val="001133"/>
          <w:sz w:val="28"/>
          <w:szCs w:val="28"/>
          <w:lang w:val="es-MX"/>
        </w:rPr>
        <w:t>de la libertad interior es una cuestión </w:t>
      </w:r>
      <w:hyperlink r:id="rId27" w:tooltip="Psicología" w:history="1">
        <w:r w:rsidRPr="00310E36">
          <w:rPr>
            <w:rFonts w:eastAsia="Times New Roman" w:cstheme="minorHAnsi"/>
            <w:sz w:val="28"/>
            <w:szCs w:val="28"/>
            <w:u w:val="single"/>
            <w:lang w:val="es-MX"/>
          </w:rPr>
          <w:t>psicológica</w:t>
        </w:r>
      </w:hyperlink>
      <w:r w:rsidRPr="00310E36">
        <w:rPr>
          <w:rFonts w:eastAsia="Times New Roman" w:cstheme="minorHAnsi"/>
          <w:sz w:val="28"/>
          <w:szCs w:val="28"/>
          <w:lang w:val="es-MX"/>
        </w:rPr>
        <w:t> y </w:t>
      </w:r>
      <w:hyperlink r:id="rId28" w:tooltip="Filosofía" w:history="1">
        <w:r w:rsidRPr="00310E36">
          <w:rPr>
            <w:rFonts w:eastAsia="Times New Roman" w:cstheme="minorHAnsi"/>
            <w:sz w:val="28"/>
            <w:szCs w:val="28"/>
            <w:u w:val="single"/>
            <w:lang w:val="es-MX"/>
          </w:rPr>
          <w:t>filosófica</w:t>
        </w:r>
      </w:hyperlink>
      <w:r w:rsidRPr="00310E36">
        <w:rPr>
          <w:rFonts w:eastAsia="Times New Roman" w:cstheme="minorHAnsi"/>
          <w:color w:val="001133"/>
          <w:sz w:val="28"/>
          <w:szCs w:val="28"/>
          <w:lang w:val="es-MX"/>
        </w:rPr>
        <w:t>. Ambas formas de la libertad se unen en cada individuo como el interior y exterior de una malla de valores, juntos en una dinámica de compromiso y de lucha por el </w:t>
      </w:r>
      <w:hyperlink r:id="rId29" w:tooltip="Poder" w:history="1">
        <w:r w:rsidRPr="00310E36">
          <w:rPr>
            <w:rFonts w:eastAsia="Times New Roman" w:cstheme="minorHAnsi"/>
            <w:sz w:val="28"/>
            <w:szCs w:val="28"/>
            <w:u w:val="single"/>
            <w:lang w:val="es-MX"/>
          </w:rPr>
          <w:t>poder</w:t>
        </w:r>
      </w:hyperlink>
      <w:r w:rsidRPr="00310E36">
        <w:rPr>
          <w:rFonts w:eastAsia="Times New Roman" w:cstheme="minorHAnsi"/>
          <w:color w:val="001133"/>
          <w:sz w:val="28"/>
          <w:szCs w:val="28"/>
          <w:lang w:val="es-MX"/>
        </w:rPr>
        <w:t>; las sociedades que luchan por el poder en la definición de los valores de los individuos y de la persona que lucha por la aceptación social y el respeto en el establecimiento de </w:t>
      </w:r>
      <w:hyperlink r:id="rId30" w:tooltip="Valores" w:history="1">
        <w:r w:rsidRPr="00310E36">
          <w:rPr>
            <w:rFonts w:eastAsia="Times New Roman" w:cstheme="minorHAnsi"/>
            <w:sz w:val="28"/>
            <w:szCs w:val="28"/>
            <w:u w:val="single"/>
            <w:lang w:val="es-MX"/>
          </w:rPr>
          <w:t>valores</w:t>
        </w:r>
      </w:hyperlink>
      <w:r w:rsidRPr="00310E36">
        <w:rPr>
          <w:rFonts w:eastAsia="Times New Roman" w:cstheme="minorHAnsi"/>
          <w:sz w:val="28"/>
          <w:szCs w:val="28"/>
          <w:lang w:val="es-MX"/>
        </w:rPr>
        <w:t> d</w:t>
      </w:r>
      <w:r w:rsidRPr="00310E36">
        <w:rPr>
          <w:rFonts w:eastAsia="Times New Roman" w:cstheme="minorHAnsi"/>
          <w:color w:val="001133"/>
          <w:sz w:val="28"/>
          <w:szCs w:val="28"/>
          <w:lang w:val="es-MX"/>
        </w:rPr>
        <w:t>e la propia en el mismo.</w:t>
      </w:r>
    </w:p>
    <w:p w:rsidR="00310E36" w:rsidRDefault="00310E36" w:rsidP="00310E36">
      <w:pPr>
        <w:shd w:val="clear" w:color="auto" w:fill="FFFFFF"/>
        <w:spacing w:before="216" w:after="192" w:line="240" w:lineRule="auto"/>
        <w:rPr>
          <w:rFonts w:eastAsia="Times New Roman" w:cstheme="minorHAnsi"/>
          <w:color w:val="001133"/>
          <w:sz w:val="28"/>
          <w:szCs w:val="28"/>
          <w:lang w:val="es-MX"/>
        </w:rPr>
      </w:pPr>
    </w:p>
    <w:p w:rsidR="00310E36" w:rsidRPr="00310E36" w:rsidRDefault="00310E36" w:rsidP="00310E36">
      <w:pPr>
        <w:pStyle w:val="NormalWeb"/>
        <w:shd w:val="clear" w:color="auto" w:fill="FFFFFF"/>
        <w:spacing w:before="0" w:beforeAutospacing="0" w:after="0" w:afterAutospacing="0"/>
        <w:textAlignment w:val="baseline"/>
        <w:rPr>
          <w:rFonts w:asciiTheme="minorHAnsi" w:hAnsiTheme="minorHAnsi" w:cstheme="minorHAnsi"/>
          <w:sz w:val="26"/>
          <w:szCs w:val="26"/>
          <w:lang w:val="es-MX"/>
        </w:rPr>
      </w:pPr>
      <w:r w:rsidRPr="00166815">
        <w:rPr>
          <w:rFonts w:cstheme="minorHAnsi"/>
          <w:color w:val="7030A0"/>
          <w:sz w:val="28"/>
          <w:szCs w:val="28"/>
          <w:lang w:val="es-MX"/>
        </w:rPr>
        <w:lastRenderedPageBreak/>
        <w:t xml:space="preserve">7. AUTONOMIA: </w:t>
      </w:r>
      <w:r w:rsidRPr="00310E36">
        <w:rPr>
          <w:rFonts w:asciiTheme="minorHAnsi" w:hAnsiTheme="minorHAnsi" w:cstheme="minorHAnsi"/>
          <w:sz w:val="26"/>
          <w:szCs w:val="26"/>
          <w:lang w:val="es-MX"/>
        </w:rPr>
        <w:t>Se denomina autonomía a la </w:t>
      </w:r>
      <w:r w:rsidRPr="00310E36">
        <w:rPr>
          <w:rFonts w:asciiTheme="minorHAnsi" w:hAnsiTheme="minorHAnsi" w:cstheme="minorHAnsi"/>
          <w:b/>
          <w:bCs/>
          <w:sz w:val="26"/>
          <w:szCs w:val="26"/>
          <w:bdr w:val="none" w:sz="0" w:space="0" w:color="auto" w:frame="1"/>
          <w:lang w:val="es-MX"/>
        </w:rPr>
        <w:t>capacidad de una persona o cosa para ejercer </w:t>
      </w:r>
      <w:hyperlink r:id="rId31" w:history="1">
        <w:r w:rsidRPr="00310E36">
          <w:rPr>
            <w:rFonts w:asciiTheme="minorHAnsi" w:hAnsiTheme="minorHAnsi" w:cstheme="minorHAnsi"/>
            <w:b/>
            <w:bCs/>
            <w:sz w:val="26"/>
            <w:szCs w:val="26"/>
            <w:u w:val="single"/>
            <w:bdr w:val="none" w:sz="0" w:space="0" w:color="auto" w:frame="1"/>
            <w:shd w:val="clear" w:color="auto" w:fill="F4F2EC"/>
            <w:lang w:val="es-MX"/>
          </w:rPr>
          <w:t>independencia</w:t>
        </w:r>
      </w:hyperlink>
      <w:r w:rsidRPr="00310E36">
        <w:rPr>
          <w:rFonts w:asciiTheme="minorHAnsi" w:hAnsiTheme="minorHAnsi" w:cstheme="minorHAnsi"/>
          <w:b/>
          <w:bCs/>
          <w:sz w:val="26"/>
          <w:szCs w:val="26"/>
          <w:bdr w:val="none" w:sz="0" w:space="0" w:color="auto" w:frame="1"/>
          <w:lang w:val="es-MX"/>
        </w:rPr>
        <w:t> de otra persona o cosa</w:t>
      </w:r>
      <w:r w:rsidRPr="00310E36">
        <w:rPr>
          <w:rFonts w:asciiTheme="minorHAnsi" w:hAnsiTheme="minorHAnsi" w:cstheme="minorHAnsi"/>
          <w:sz w:val="26"/>
          <w:szCs w:val="26"/>
          <w:lang w:val="es-MX"/>
        </w:rPr>
        <w:t>, pudiendo por ejemplo, tomar decisiones propias, funcionar sin necesidad de otro aparato, entre otros. La autonomía, como decimos, puede ser la capacidad tanto de una persona (ya sea </w:t>
      </w:r>
      <w:hyperlink r:id="rId32" w:history="1">
        <w:r w:rsidRPr="00310E36">
          <w:rPr>
            <w:rFonts w:asciiTheme="minorHAnsi" w:hAnsiTheme="minorHAnsi" w:cstheme="minorHAnsi"/>
            <w:b/>
            <w:bCs/>
            <w:sz w:val="26"/>
            <w:szCs w:val="26"/>
            <w:u w:val="single"/>
            <w:bdr w:val="none" w:sz="0" w:space="0" w:color="auto" w:frame="1"/>
            <w:shd w:val="clear" w:color="auto" w:fill="F4F2EC"/>
            <w:lang w:val="es-MX"/>
          </w:rPr>
          <w:t>física</w:t>
        </w:r>
      </w:hyperlink>
      <w:r w:rsidRPr="00310E36">
        <w:rPr>
          <w:rFonts w:asciiTheme="minorHAnsi" w:hAnsiTheme="minorHAnsi" w:cstheme="minorHAnsi"/>
          <w:sz w:val="26"/>
          <w:szCs w:val="26"/>
          <w:lang w:val="es-MX"/>
        </w:rPr>
        <w:t> o jurídica, es decir, en el caso de empresas o por ejemplo ciudades, departamentos o territorios específicos dentro de un </w:t>
      </w:r>
      <w:hyperlink r:id="rId33" w:history="1">
        <w:r w:rsidRPr="00310E36">
          <w:rPr>
            <w:rFonts w:asciiTheme="minorHAnsi" w:hAnsiTheme="minorHAnsi" w:cstheme="minorHAnsi"/>
            <w:b/>
            <w:bCs/>
            <w:sz w:val="26"/>
            <w:szCs w:val="26"/>
            <w:u w:val="single"/>
            <w:bdr w:val="none" w:sz="0" w:space="0" w:color="auto" w:frame="1"/>
            <w:shd w:val="clear" w:color="auto" w:fill="F4F2EC"/>
            <w:lang w:val="es-MX"/>
          </w:rPr>
          <w:t>territorio</w:t>
        </w:r>
      </w:hyperlink>
      <w:r w:rsidRPr="00310E36">
        <w:rPr>
          <w:rFonts w:asciiTheme="minorHAnsi" w:hAnsiTheme="minorHAnsi" w:cstheme="minorHAnsi"/>
          <w:sz w:val="26"/>
          <w:szCs w:val="26"/>
          <w:lang w:val="es-MX"/>
        </w:rPr>
        <w:t> mayor como el nacional) o de una cosa, como aparatos electrónicos o vehículos.</w:t>
      </w:r>
    </w:p>
    <w:p w:rsidR="00310E36" w:rsidRPr="00310E36" w:rsidRDefault="00310E36" w:rsidP="00310E36">
      <w:pPr>
        <w:spacing w:after="0" w:line="240" w:lineRule="auto"/>
        <w:textAlignment w:val="baseline"/>
        <w:rPr>
          <w:rFonts w:eastAsia="Times New Roman" w:cstheme="minorHAnsi"/>
          <w:sz w:val="24"/>
          <w:szCs w:val="24"/>
        </w:rPr>
      </w:pPr>
      <w:r w:rsidRPr="00310E36">
        <w:rPr>
          <w:rFonts w:eastAsia="Times New Roman" w:cstheme="minorHAnsi"/>
          <w:sz w:val="26"/>
          <w:szCs w:val="26"/>
          <w:lang w:val="es-MX"/>
        </w:rPr>
        <w:t>Se denomina autonomía a la </w:t>
      </w:r>
      <w:r w:rsidRPr="00310E36">
        <w:rPr>
          <w:rFonts w:eastAsia="Times New Roman" w:cstheme="minorHAnsi"/>
          <w:b/>
          <w:bCs/>
          <w:sz w:val="26"/>
          <w:szCs w:val="26"/>
          <w:bdr w:val="none" w:sz="0" w:space="0" w:color="auto" w:frame="1"/>
          <w:lang w:val="es-MX"/>
        </w:rPr>
        <w:t>capacidad de una persona o cosa para ejercer </w:t>
      </w:r>
      <w:hyperlink r:id="rId34" w:history="1">
        <w:r w:rsidRPr="00310E36">
          <w:rPr>
            <w:rFonts w:eastAsia="Times New Roman" w:cstheme="minorHAnsi"/>
            <w:b/>
            <w:bCs/>
            <w:sz w:val="26"/>
            <w:szCs w:val="26"/>
            <w:bdr w:val="none" w:sz="0" w:space="0" w:color="auto" w:frame="1"/>
            <w:shd w:val="clear" w:color="auto" w:fill="F4F2EC"/>
            <w:lang w:val="es-MX"/>
          </w:rPr>
          <w:t>independencia</w:t>
        </w:r>
      </w:hyperlink>
      <w:r w:rsidRPr="00310E36">
        <w:rPr>
          <w:rFonts w:eastAsia="Times New Roman" w:cstheme="minorHAnsi"/>
          <w:b/>
          <w:bCs/>
          <w:sz w:val="26"/>
          <w:szCs w:val="26"/>
          <w:bdr w:val="none" w:sz="0" w:space="0" w:color="auto" w:frame="1"/>
          <w:lang w:val="es-MX"/>
        </w:rPr>
        <w:t> de otra persona o cosa</w:t>
      </w:r>
      <w:r w:rsidRPr="00310E36">
        <w:rPr>
          <w:rFonts w:eastAsia="Times New Roman" w:cstheme="minorHAnsi"/>
          <w:sz w:val="26"/>
          <w:szCs w:val="26"/>
          <w:lang w:val="es-MX"/>
        </w:rPr>
        <w:t>, pudiendo por ejemplo, tomar decisiones propias, funcionar sin necesidad de otro aparato, entre otros. La autonomía, como decimos, puede ser la capacidad tanto de una persona (ya sea </w:t>
      </w:r>
      <w:hyperlink r:id="rId35" w:history="1">
        <w:r w:rsidRPr="00310E36">
          <w:rPr>
            <w:rFonts w:eastAsia="Times New Roman" w:cstheme="minorHAnsi"/>
            <w:b/>
            <w:bCs/>
            <w:sz w:val="26"/>
            <w:szCs w:val="26"/>
            <w:bdr w:val="none" w:sz="0" w:space="0" w:color="auto" w:frame="1"/>
            <w:shd w:val="clear" w:color="auto" w:fill="F4F2EC"/>
            <w:lang w:val="es-MX"/>
          </w:rPr>
          <w:t>física</w:t>
        </w:r>
      </w:hyperlink>
      <w:r w:rsidRPr="00310E36">
        <w:rPr>
          <w:rFonts w:eastAsia="Times New Roman" w:cstheme="minorHAnsi"/>
          <w:sz w:val="26"/>
          <w:szCs w:val="26"/>
          <w:lang w:val="es-MX"/>
        </w:rPr>
        <w:t> o jurídica, es decir, en el caso de empresas o por ejemplo ciudades, departamentos o territorios específicos dentro de un </w:t>
      </w:r>
      <w:hyperlink r:id="rId36" w:history="1">
        <w:r w:rsidRPr="00310E36">
          <w:rPr>
            <w:rFonts w:eastAsia="Times New Roman" w:cstheme="minorHAnsi"/>
            <w:b/>
            <w:bCs/>
            <w:sz w:val="26"/>
            <w:szCs w:val="26"/>
            <w:bdr w:val="none" w:sz="0" w:space="0" w:color="auto" w:frame="1"/>
            <w:shd w:val="clear" w:color="auto" w:fill="F4F2EC"/>
            <w:lang w:val="es-MX"/>
          </w:rPr>
          <w:t>territorio</w:t>
        </w:r>
      </w:hyperlink>
      <w:r w:rsidRPr="00310E36">
        <w:rPr>
          <w:rFonts w:eastAsia="Times New Roman" w:cstheme="minorHAnsi"/>
          <w:sz w:val="26"/>
          <w:szCs w:val="26"/>
          <w:lang w:val="es-MX"/>
        </w:rPr>
        <w:t> mayor como el nacional) o de una cosa, como aparatos electrónicos o vehículos.</w:t>
      </w:r>
    </w:p>
    <w:p w:rsidR="00310E36" w:rsidRPr="00310E36" w:rsidRDefault="00310E36" w:rsidP="00310E36">
      <w:pPr>
        <w:spacing w:after="0" w:line="357" w:lineRule="atLeast"/>
        <w:textAlignment w:val="baseline"/>
        <w:rPr>
          <w:rFonts w:eastAsia="Times New Roman" w:cstheme="minorHAnsi"/>
          <w:sz w:val="26"/>
          <w:szCs w:val="26"/>
          <w:lang w:val="es-MX"/>
        </w:rPr>
      </w:pPr>
      <w:r w:rsidRPr="00310E36">
        <w:rPr>
          <w:rFonts w:eastAsia="Times New Roman" w:cstheme="minorHAnsi"/>
          <w:sz w:val="26"/>
          <w:szCs w:val="26"/>
          <w:lang w:val="es-MX"/>
        </w:rPr>
        <w:t>En cuanto a las personas físicas, es decir, sujetos sociales, </w:t>
      </w:r>
      <w:r w:rsidRPr="00310E36">
        <w:rPr>
          <w:rFonts w:eastAsia="Times New Roman" w:cstheme="minorHAnsi"/>
          <w:b/>
          <w:bCs/>
          <w:sz w:val="26"/>
          <w:szCs w:val="26"/>
          <w:bdr w:val="none" w:sz="0" w:space="0" w:color="auto" w:frame="1"/>
          <w:lang w:val="es-MX"/>
        </w:rPr>
        <w:t>la autonomía se relaciona con poder ejercer derechos y tomar decisiones o decidir sobre nuestra propia persona sin la intervención de otra persona o sujeto social</w:t>
      </w:r>
      <w:r w:rsidRPr="00310E36">
        <w:rPr>
          <w:rFonts w:eastAsia="Times New Roman" w:cstheme="minorHAnsi"/>
          <w:sz w:val="26"/>
          <w:szCs w:val="26"/>
          <w:lang w:val="es-MX"/>
        </w:rPr>
        <w:t>. Por ejemplo, en la mayoría de los países, a determinada edad la persona se convierte en “mayor” pudiendo, entre otras cosas, ejercer el </w:t>
      </w:r>
      <w:hyperlink r:id="rId37" w:history="1">
        <w:r w:rsidRPr="00310E36">
          <w:rPr>
            <w:rFonts w:eastAsia="Times New Roman" w:cstheme="minorHAnsi"/>
            <w:b/>
            <w:bCs/>
            <w:sz w:val="26"/>
            <w:szCs w:val="26"/>
            <w:bdr w:val="none" w:sz="0" w:space="0" w:color="auto" w:frame="1"/>
            <w:shd w:val="clear" w:color="auto" w:fill="F4F2EC"/>
            <w:lang w:val="es-MX"/>
          </w:rPr>
          <w:t>derecho</w:t>
        </w:r>
      </w:hyperlink>
      <w:r w:rsidRPr="00310E36">
        <w:rPr>
          <w:rFonts w:eastAsia="Times New Roman" w:cstheme="minorHAnsi"/>
          <w:sz w:val="26"/>
          <w:szCs w:val="26"/>
          <w:lang w:val="es-MX"/>
        </w:rPr>
        <w:t> al voto, comprar propiedades, poseer bienes a su nombre, asociarse libremente con otras personas físicas. Esto es en parte la autonomía, aunque también se asociado a otros derechos como por ejemplo el de expresarse o el de elegir una </w:t>
      </w:r>
      <w:hyperlink r:id="rId38" w:history="1">
        <w:r w:rsidRPr="00310E36">
          <w:rPr>
            <w:rFonts w:eastAsia="Times New Roman" w:cstheme="minorHAnsi"/>
            <w:b/>
            <w:bCs/>
            <w:sz w:val="26"/>
            <w:szCs w:val="26"/>
            <w:bdr w:val="none" w:sz="0" w:space="0" w:color="auto" w:frame="1"/>
            <w:shd w:val="clear" w:color="auto" w:fill="F4F2EC"/>
            <w:lang w:val="es-MX"/>
          </w:rPr>
          <w:t>religión</w:t>
        </w:r>
      </w:hyperlink>
      <w:r w:rsidRPr="00310E36">
        <w:rPr>
          <w:rFonts w:eastAsia="Times New Roman" w:cstheme="minorHAnsi"/>
          <w:sz w:val="26"/>
          <w:szCs w:val="26"/>
          <w:lang w:val="es-MX"/>
        </w:rPr>
        <w:t> libremente.</w:t>
      </w:r>
      <w:r w:rsidRPr="00310E36">
        <w:rPr>
          <w:rFonts w:eastAsia="Times New Roman" w:cstheme="minorHAnsi"/>
          <w:sz w:val="26"/>
          <w:szCs w:val="26"/>
          <w:lang w:val="es-MX"/>
        </w:rPr>
        <w:br/>
        <w:t>Pensemos en el caso de la religión musulmana por ejemplo donde la mujer no posee derechos a elegir o a expresarse de manera libre, aunque sí el hombre lo hace, y en la mayoría de los casos, elige y se expresa por ella.</w:t>
      </w:r>
    </w:p>
    <w:p w:rsidR="00310E36" w:rsidRPr="00310E36" w:rsidRDefault="00166815" w:rsidP="00310E36">
      <w:pPr>
        <w:shd w:val="clear" w:color="auto" w:fill="FFFFFF"/>
        <w:spacing w:before="216" w:after="192" w:line="240" w:lineRule="auto"/>
        <w:rPr>
          <w:rFonts w:eastAsia="Times New Roman" w:cstheme="minorHAnsi"/>
          <w:sz w:val="28"/>
          <w:szCs w:val="28"/>
          <w:lang w:val="es-MX"/>
        </w:rPr>
      </w:pPr>
      <w:r w:rsidRPr="00166815">
        <w:rPr>
          <w:rFonts w:cstheme="minorHAnsi"/>
          <w:sz w:val="26"/>
          <w:szCs w:val="26"/>
          <w:shd w:val="clear" w:color="auto" w:fill="FFFFFF"/>
          <w:lang w:val="es-MX"/>
        </w:rPr>
        <w:t>Pero también las </w:t>
      </w:r>
      <w:r w:rsidRPr="00166815">
        <w:rPr>
          <w:rStyle w:val="Textoennegrita"/>
          <w:rFonts w:cstheme="minorHAnsi"/>
          <w:sz w:val="26"/>
          <w:szCs w:val="26"/>
          <w:bdr w:val="none" w:sz="0" w:space="0" w:color="auto" w:frame="1"/>
          <w:shd w:val="clear" w:color="auto" w:fill="FFFFFF"/>
          <w:lang w:val="es-MX"/>
        </w:rPr>
        <w:t>personas jurídicas </w:t>
      </w:r>
      <w:r w:rsidRPr="00166815">
        <w:rPr>
          <w:rFonts w:cstheme="minorHAnsi"/>
          <w:sz w:val="26"/>
          <w:szCs w:val="26"/>
          <w:shd w:val="clear" w:color="auto" w:fill="FFFFFF"/>
          <w:lang w:val="es-MX"/>
        </w:rPr>
        <w:t xml:space="preserve">(empresas, asociaciones, fundaciones) posee capacidad de autonomía. Por esta capacidad las personas jurídicas pueden administrarse de tal o cual manera, contratar empleados o convocar voluntarios y colaboradores, organizar eventos y actividades, realizar proyectos, lanzar nuevos productos al mercado o prestar nuevos servicios, generar ganancias, intervenir en la sociedad mediante ayuda o contribuciones, emitir facturación, realizar </w:t>
      </w:r>
      <w:r w:rsidRPr="00166815">
        <w:rPr>
          <w:rFonts w:cstheme="minorHAnsi"/>
          <w:sz w:val="26"/>
          <w:szCs w:val="26"/>
          <w:shd w:val="clear" w:color="auto" w:fill="FFFFFF"/>
          <w:lang w:val="es-MX"/>
        </w:rPr>
        <w:t>balances económicos</w:t>
      </w:r>
      <w:r w:rsidRPr="00166815">
        <w:rPr>
          <w:rFonts w:cstheme="minorHAnsi"/>
          <w:sz w:val="26"/>
          <w:szCs w:val="26"/>
          <w:shd w:val="clear" w:color="auto" w:fill="FFFFFF"/>
          <w:lang w:val="es-MX"/>
        </w:rPr>
        <w:t xml:space="preserve"> de la sociedad o asociación, declarar en quiebra a la sociedad, entre otros.</w:t>
      </w:r>
    </w:p>
    <w:p w:rsidR="00166815" w:rsidRDefault="00166815" w:rsidP="00166815">
      <w:pPr>
        <w:rPr>
          <w:rFonts w:ascii="Arial" w:hAnsi="Arial" w:cs="Arial"/>
          <w:color w:val="333333"/>
          <w:sz w:val="26"/>
          <w:szCs w:val="26"/>
          <w:shd w:val="clear" w:color="auto" w:fill="FFFFFF"/>
          <w:lang w:val="es-MX"/>
        </w:rPr>
      </w:pPr>
      <w:r w:rsidRPr="00166815">
        <w:rPr>
          <w:rFonts w:ascii="Arial" w:hAnsi="Arial" w:cs="Arial"/>
          <w:color w:val="333333"/>
          <w:sz w:val="26"/>
          <w:szCs w:val="26"/>
          <w:shd w:val="clear" w:color="auto" w:fill="FFFFFF"/>
          <w:lang w:val="es-MX"/>
        </w:rPr>
        <w:t>Como decíamos, también territorios pueden denominarse autónomos, como ciudades o departamentos en algunos países que ejercen su organización administrativa de manera autónoma al </w:t>
      </w:r>
      <w:hyperlink r:id="rId39" w:history="1">
        <w:r w:rsidRPr="00166815">
          <w:rPr>
            <w:rStyle w:val="Hipervnculo"/>
            <w:rFonts w:cstheme="minorHAnsi"/>
            <w:b/>
            <w:bCs/>
            <w:color w:val="auto"/>
            <w:sz w:val="26"/>
            <w:szCs w:val="26"/>
            <w:u w:val="none"/>
            <w:bdr w:val="none" w:sz="0" w:space="0" w:color="auto" w:frame="1"/>
            <w:shd w:val="clear" w:color="auto" w:fill="F4F2EC"/>
            <w:lang w:val="es-MX"/>
          </w:rPr>
          <w:t>gobierno</w:t>
        </w:r>
      </w:hyperlink>
      <w:r w:rsidRPr="00166815">
        <w:rPr>
          <w:rFonts w:ascii="Arial" w:hAnsi="Arial" w:cs="Arial"/>
          <w:color w:val="333333"/>
          <w:sz w:val="26"/>
          <w:szCs w:val="26"/>
          <w:shd w:val="clear" w:color="auto" w:fill="FFFFFF"/>
          <w:lang w:val="es-MX"/>
        </w:rPr>
        <w:t xml:space="preserve"> ya sea provincial o nacional. </w:t>
      </w:r>
    </w:p>
    <w:p w:rsidR="00166815" w:rsidRDefault="00166815" w:rsidP="00166815">
      <w:pPr>
        <w:rPr>
          <w:rFonts w:ascii="Arial" w:hAnsi="Arial" w:cs="Arial"/>
          <w:color w:val="333333"/>
          <w:sz w:val="26"/>
          <w:szCs w:val="26"/>
          <w:shd w:val="clear" w:color="auto" w:fill="FFFFFF"/>
          <w:lang w:val="es-MX"/>
        </w:rPr>
      </w:pPr>
    </w:p>
    <w:p w:rsidR="00166815" w:rsidRDefault="00166815" w:rsidP="00166815">
      <w:pPr>
        <w:rPr>
          <w:rFonts w:ascii="Helvetica" w:hAnsi="Helvetica" w:cs="Helvetica"/>
          <w:sz w:val="24"/>
          <w:szCs w:val="24"/>
          <w:shd w:val="clear" w:color="auto" w:fill="FFFFFF"/>
          <w:lang w:val="es-MX"/>
        </w:rPr>
      </w:pPr>
      <w:r w:rsidRPr="00166815">
        <w:rPr>
          <w:rFonts w:ascii="Arial" w:hAnsi="Arial" w:cs="Arial"/>
          <w:color w:val="7030A0"/>
          <w:sz w:val="28"/>
          <w:szCs w:val="28"/>
          <w:lang w:val="es-MX"/>
        </w:rPr>
        <w:lastRenderedPageBreak/>
        <w:t>7.</w:t>
      </w:r>
      <w:r>
        <w:rPr>
          <w:rFonts w:ascii="Arial" w:hAnsi="Arial" w:cs="Arial"/>
          <w:sz w:val="28"/>
          <w:szCs w:val="28"/>
          <w:lang w:val="es-MX"/>
        </w:rPr>
        <w:t xml:space="preserve"> </w:t>
      </w:r>
      <w:r w:rsidRPr="00166815">
        <w:rPr>
          <w:rFonts w:ascii="Helvetica" w:hAnsi="Helvetica" w:cs="Helvetica"/>
          <w:sz w:val="24"/>
          <w:szCs w:val="24"/>
          <w:shd w:val="clear" w:color="auto" w:fill="FFFFFF"/>
          <w:lang w:val="es-MX"/>
        </w:rPr>
        <w:t>Por qué</w:t>
      </w:r>
      <w:r w:rsidRPr="00166815">
        <w:rPr>
          <w:rFonts w:ascii="Helvetica" w:hAnsi="Helvetica" w:cs="Helvetica"/>
          <w:sz w:val="24"/>
          <w:szCs w:val="24"/>
          <w:shd w:val="clear" w:color="auto" w:fill="FFFFFF"/>
          <w:lang w:val="es-MX"/>
        </w:rPr>
        <w:t xml:space="preserve"> los </w:t>
      </w:r>
      <w:r w:rsidRPr="00166815">
        <w:rPr>
          <w:rFonts w:ascii="Helvetica" w:hAnsi="Helvetica" w:cs="Helvetica"/>
          <w:sz w:val="24"/>
          <w:szCs w:val="24"/>
          <w:shd w:val="clear" w:color="auto" w:fill="FFFFFF"/>
          <w:lang w:val="es-MX"/>
        </w:rPr>
        <w:t>países</w:t>
      </w:r>
      <w:r w:rsidRPr="00166815">
        <w:rPr>
          <w:rFonts w:ascii="Helvetica" w:hAnsi="Helvetica" w:cs="Helvetica"/>
          <w:sz w:val="24"/>
          <w:szCs w:val="24"/>
          <w:shd w:val="clear" w:color="auto" w:fill="FFFFFF"/>
          <w:lang w:val="es-MX"/>
        </w:rPr>
        <w:t xml:space="preserve"> latinoamericanos iniciaron su proceso de independencia al mismo tiempo</w:t>
      </w:r>
      <w:r>
        <w:rPr>
          <w:rFonts w:ascii="Helvetica" w:hAnsi="Helvetica" w:cs="Helvetica"/>
          <w:sz w:val="24"/>
          <w:szCs w:val="24"/>
          <w:shd w:val="clear" w:color="auto" w:fill="FFFFFF"/>
          <w:lang w:val="es-MX"/>
        </w:rPr>
        <w:t>.</w:t>
      </w:r>
    </w:p>
    <w:p w:rsidR="00166815" w:rsidRPr="00166815" w:rsidRDefault="00166815" w:rsidP="00166815">
      <w:pPr>
        <w:pStyle w:val="NormalWeb"/>
        <w:shd w:val="clear" w:color="auto" w:fill="FFFFFF"/>
        <w:spacing w:before="0" w:beforeAutospacing="0" w:after="240" w:afterAutospacing="0" w:line="360" w:lineRule="atLeast"/>
        <w:rPr>
          <w:rFonts w:ascii="Arial" w:hAnsi="Arial" w:cs="Arial"/>
          <w:color w:val="444444"/>
          <w:lang w:val="es-MX"/>
        </w:rPr>
      </w:pPr>
      <w:r w:rsidRPr="00166815">
        <w:rPr>
          <w:rFonts w:ascii="Helvetica" w:hAnsi="Helvetica" w:cs="Helvetica"/>
          <w:color w:val="7030A0"/>
          <w:shd w:val="clear" w:color="auto" w:fill="FFFFFF"/>
          <w:lang w:val="es-MX"/>
        </w:rPr>
        <w:t>Rta:</w:t>
      </w:r>
      <w:r w:rsidRPr="00166815">
        <w:rPr>
          <w:rFonts w:ascii="Arial" w:hAnsi="Arial" w:cs="Arial"/>
          <w:color w:val="444444"/>
          <w:lang w:val="es-MX"/>
        </w:rPr>
        <w:t xml:space="preserve"> Casi todos los países de América Latina se independizaron en el Siglo XIX, y la mayoría iniciaron sus luchas el mismo año: 1810. Algunos incluso, celebran su independencia en fechas muy cercanas: todo Centroamérica, el 15 de septiembre, México el 16 y Chile el 18. ¿Acaso no se independizó cada país por su cuenta? ¿O.… se pusieron de acuerdo?</w:t>
      </w:r>
    </w:p>
    <w:p w:rsidR="00166815" w:rsidRPr="00166815" w:rsidRDefault="00166815" w:rsidP="00166815">
      <w:pPr>
        <w:shd w:val="clear" w:color="auto" w:fill="FFFFFF"/>
        <w:spacing w:after="240" w:line="360" w:lineRule="atLeast"/>
        <w:rPr>
          <w:rFonts w:ascii="Arial" w:eastAsia="Times New Roman" w:hAnsi="Arial" w:cs="Arial"/>
          <w:color w:val="444444"/>
          <w:sz w:val="24"/>
          <w:szCs w:val="24"/>
          <w:lang w:val="es-MX"/>
        </w:rPr>
      </w:pPr>
      <w:r w:rsidRPr="00166815">
        <w:rPr>
          <w:rFonts w:ascii="Arial" w:eastAsia="Times New Roman" w:hAnsi="Arial" w:cs="Arial"/>
          <w:color w:val="444444"/>
          <w:sz w:val="24"/>
          <w:szCs w:val="24"/>
          <w:lang w:val="es-MX"/>
        </w:rPr>
        <w:t>Las independencias de Latinoamérica ¿estuvieron sincronizadas?</w:t>
      </w:r>
    </w:p>
    <w:p w:rsidR="00166815" w:rsidRPr="00166815" w:rsidRDefault="00166815" w:rsidP="00166815">
      <w:pPr>
        <w:shd w:val="clear" w:color="auto" w:fill="FFFFFF"/>
        <w:spacing w:after="240" w:line="360" w:lineRule="atLeast"/>
        <w:rPr>
          <w:rFonts w:ascii="Arial" w:eastAsia="Times New Roman" w:hAnsi="Arial" w:cs="Arial"/>
          <w:color w:val="444444"/>
          <w:sz w:val="24"/>
          <w:szCs w:val="24"/>
          <w:lang w:val="es-MX"/>
        </w:rPr>
      </w:pPr>
      <w:r w:rsidRPr="00166815">
        <w:rPr>
          <w:rFonts w:ascii="Arial" w:eastAsia="Times New Roman" w:hAnsi="Arial" w:cs="Arial"/>
          <w:color w:val="444444"/>
          <w:sz w:val="24"/>
          <w:szCs w:val="24"/>
          <w:lang w:val="es-MX"/>
        </w:rPr>
        <w:t>Los procesos de independencia fueron complejos. Esta es una explicación muy sintetizada, y dejaremos fuera mucha información interesante. No intentamos agotar el tema, sino despertar tu curiosidad ¡e invitarte a investigar más!</w:t>
      </w:r>
    </w:p>
    <w:p w:rsidR="00166815" w:rsidRPr="00166815" w:rsidRDefault="00166815" w:rsidP="00166815">
      <w:pPr>
        <w:shd w:val="clear" w:color="auto" w:fill="FFFFFF"/>
        <w:spacing w:after="240" w:line="360" w:lineRule="atLeast"/>
        <w:rPr>
          <w:rFonts w:ascii="Arial" w:eastAsia="Times New Roman" w:hAnsi="Arial" w:cs="Arial"/>
          <w:color w:val="444444"/>
          <w:sz w:val="24"/>
          <w:szCs w:val="24"/>
          <w:lang w:val="es-MX"/>
        </w:rPr>
      </w:pPr>
      <w:r w:rsidRPr="00166815">
        <w:rPr>
          <w:rFonts w:ascii="Arial" w:eastAsia="Times New Roman" w:hAnsi="Arial" w:cs="Arial"/>
          <w:color w:val="444444"/>
          <w:sz w:val="24"/>
          <w:szCs w:val="24"/>
          <w:lang w:val="es-MX"/>
        </w:rPr>
        <w:t>Lo que ahora llamamos América Latina eran colonias españolas, portuguesas y francesas. La riqueza de sus tierras (oro, plata, alimentos y especias) había sido saqueada por los europeos por casi 300 años. Y los habitantes de por acá se empezaron a cansar… Los primeros en decir “¡basta!” fueron los habitantes de Haití: la colonia más rica del imperio francés.</w:t>
      </w:r>
    </w:p>
    <w:p w:rsidR="00166815" w:rsidRPr="00166815" w:rsidRDefault="00166815" w:rsidP="00166815">
      <w:pPr>
        <w:numPr>
          <w:ilvl w:val="0"/>
          <w:numId w:val="15"/>
        </w:numPr>
        <w:shd w:val="clear" w:color="auto" w:fill="FFFFFF"/>
        <w:spacing w:after="240" w:line="360" w:lineRule="atLeast"/>
        <w:rPr>
          <w:rFonts w:ascii="Arial" w:eastAsia="Times New Roman" w:hAnsi="Arial" w:cs="Arial"/>
          <w:color w:val="444444"/>
          <w:sz w:val="24"/>
          <w:szCs w:val="24"/>
          <w:lang w:val="es-MX"/>
        </w:rPr>
      </w:pPr>
      <w:r w:rsidRPr="00166815">
        <w:rPr>
          <w:rFonts w:ascii="Arial" w:eastAsia="Times New Roman" w:hAnsi="Arial" w:cs="Arial"/>
          <w:color w:val="444444"/>
          <w:sz w:val="24"/>
          <w:szCs w:val="24"/>
          <w:lang w:val="es-MX"/>
        </w:rPr>
        <w:t>FRANCÉS: La mitad del azúcar que se consume en Europa se produce aquí.</w:t>
      </w:r>
    </w:p>
    <w:p w:rsidR="00166815" w:rsidRPr="00166815" w:rsidRDefault="00166815" w:rsidP="00166815">
      <w:pPr>
        <w:numPr>
          <w:ilvl w:val="0"/>
          <w:numId w:val="15"/>
        </w:numPr>
        <w:shd w:val="clear" w:color="auto" w:fill="FFFFFF"/>
        <w:spacing w:after="240" w:line="360" w:lineRule="atLeast"/>
        <w:rPr>
          <w:rFonts w:ascii="Arial" w:eastAsia="Times New Roman" w:hAnsi="Arial" w:cs="Arial"/>
          <w:color w:val="444444"/>
          <w:sz w:val="24"/>
          <w:szCs w:val="24"/>
          <w:lang w:val="es-MX"/>
        </w:rPr>
      </w:pPr>
      <w:r w:rsidRPr="00166815">
        <w:rPr>
          <w:rFonts w:ascii="Arial" w:eastAsia="Times New Roman" w:hAnsi="Arial" w:cs="Arial"/>
          <w:color w:val="444444"/>
          <w:sz w:val="24"/>
          <w:szCs w:val="24"/>
          <w:lang w:val="es-MX"/>
        </w:rPr>
        <w:t xml:space="preserve">ESCLAVO (AGOTADO): ¡Pues cómo no! ¡Trabajamos tan duro que la mitad nos morimos en una </w:t>
      </w:r>
      <w:r>
        <w:rPr>
          <w:rFonts w:ascii="Arial" w:eastAsia="Times New Roman" w:hAnsi="Arial" w:cs="Arial"/>
          <w:color w:val="444444"/>
          <w:sz w:val="24"/>
          <w:szCs w:val="24"/>
          <w:lang w:val="es-MX"/>
        </w:rPr>
        <w:t>semana</w:t>
      </w:r>
    </w:p>
    <w:p w:rsidR="00166815" w:rsidRPr="00166815" w:rsidRDefault="00166815" w:rsidP="00166815">
      <w:pPr>
        <w:numPr>
          <w:ilvl w:val="0"/>
          <w:numId w:val="15"/>
        </w:numPr>
        <w:shd w:val="clear" w:color="auto" w:fill="FFFFFF"/>
        <w:spacing w:after="240" w:line="360" w:lineRule="atLeast"/>
        <w:rPr>
          <w:rFonts w:ascii="Arial" w:eastAsia="Times New Roman" w:hAnsi="Arial" w:cs="Arial"/>
          <w:color w:val="444444"/>
          <w:sz w:val="24"/>
          <w:szCs w:val="24"/>
          <w:lang w:val="es-MX"/>
        </w:rPr>
      </w:pPr>
      <w:r w:rsidRPr="00166815">
        <w:rPr>
          <w:rFonts w:ascii="Arial" w:eastAsia="Times New Roman" w:hAnsi="Arial" w:cs="Arial"/>
          <w:color w:val="444444"/>
          <w:sz w:val="24"/>
          <w:szCs w:val="24"/>
          <w:lang w:val="es-MX"/>
        </w:rPr>
        <w:t>FRANCÉS: ¡Ash! Pues es más barato traer más esclavos de África que cuidar a los que ya tenemos.</w:t>
      </w:r>
    </w:p>
    <w:p w:rsidR="00166815" w:rsidRPr="00166815" w:rsidRDefault="00166815" w:rsidP="00166815">
      <w:pPr>
        <w:shd w:val="clear" w:color="auto" w:fill="FFFFFF"/>
        <w:spacing w:after="240" w:line="360" w:lineRule="atLeast"/>
        <w:rPr>
          <w:rFonts w:ascii="Arial" w:eastAsia="Times New Roman" w:hAnsi="Arial" w:cs="Arial"/>
          <w:color w:val="444444"/>
          <w:sz w:val="24"/>
          <w:szCs w:val="24"/>
          <w:lang w:val="es-MX"/>
        </w:rPr>
      </w:pPr>
      <w:r w:rsidRPr="00166815">
        <w:rPr>
          <w:rFonts w:ascii="Arial" w:eastAsia="Times New Roman" w:hAnsi="Arial" w:cs="Arial"/>
          <w:color w:val="444444"/>
          <w:sz w:val="24"/>
          <w:szCs w:val="24"/>
          <w:lang w:val="es-MX"/>
        </w:rPr>
        <w:t>Tras sangrientas batallas, Haití se independizó en 1795. Es la única de las independencias de América que fue iniciada y consumada por los más oprimidos.</w:t>
      </w:r>
    </w:p>
    <w:p w:rsidR="00A953FA" w:rsidRPr="00166815" w:rsidRDefault="00166815" w:rsidP="00166815">
      <w:pPr>
        <w:shd w:val="clear" w:color="auto" w:fill="FFFFFF"/>
        <w:spacing w:after="240" w:line="360" w:lineRule="atLeast"/>
        <w:rPr>
          <w:rFonts w:ascii="Arial" w:hAnsi="Arial" w:cs="Arial"/>
          <w:sz w:val="24"/>
          <w:szCs w:val="24"/>
          <w:lang w:val="es-MX"/>
        </w:rPr>
      </w:pPr>
      <w:r w:rsidRPr="00166815">
        <w:rPr>
          <w:rFonts w:ascii="Arial" w:eastAsia="Times New Roman" w:hAnsi="Arial" w:cs="Arial"/>
          <w:color w:val="444444"/>
          <w:sz w:val="24"/>
          <w:szCs w:val="24"/>
          <w:lang w:val="es-MX"/>
        </w:rPr>
        <w:t xml:space="preserve">En la América conquistada por los españoles, aunque también había explotación, las cosas sucedieron de un modo diferente. La mayor parte del continente se inició sus luchas alrededor de 1810 ¿cómo ocurrió? Hubo varias causas. En primer lugar, en prácticamente todas las colonias sólo los españoles nacidos en Europa podían ocupar cargos importantes. Los hijos de españoles, pero nacidos en América (llamados criollos) estaban muy insatisfechos. </w:t>
      </w:r>
    </w:p>
    <w:sectPr w:rsidR="00A953FA" w:rsidRPr="00166815" w:rsidSect="00616BBE">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870" w:rsidRDefault="00F12870" w:rsidP="0035027A">
      <w:pPr>
        <w:spacing w:after="0" w:line="240" w:lineRule="auto"/>
      </w:pPr>
      <w:r>
        <w:separator/>
      </w:r>
    </w:p>
  </w:endnote>
  <w:endnote w:type="continuationSeparator" w:id="0">
    <w:p w:rsidR="00F12870" w:rsidRDefault="00F12870" w:rsidP="00350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MV Bol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870" w:rsidRDefault="00F12870" w:rsidP="0035027A">
      <w:pPr>
        <w:spacing w:after="0" w:line="240" w:lineRule="auto"/>
      </w:pPr>
      <w:r>
        <w:separator/>
      </w:r>
    </w:p>
  </w:footnote>
  <w:footnote w:type="continuationSeparator" w:id="0">
    <w:p w:rsidR="00F12870" w:rsidRDefault="00F12870" w:rsidP="00350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71054"/>
    <w:multiLevelType w:val="hybridMultilevel"/>
    <w:tmpl w:val="2230D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5064D"/>
    <w:multiLevelType w:val="hybridMultilevel"/>
    <w:tmpl w:val="7646E910"/>
    <w:lvl w:ilvl="0" w:tplc="B04247F4">
      <w:start w:val="1"/>
      <w:numFmt w:val="bullet"/>
      <w:lvlText w:val="-"/>
      <w:lvlJc w:val="left"/>
      <w:pPr>
        <w:ind w:left="405" w:hanging="360"/>
      </w:pPr>
      <w:rPr>
        <w:rFonts w:ascii="Calibri" w:eastAsiaTheme="minorHAnsi" w:hAnsi="Calibri" w:cs="Calibri" w:hint="default"/>
        <w:color w:val="7030A0"/>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8DF3DB4"/>
    <w:multiLevelType w:val="hybridMultilevel"/>
    <w:tmpl w:val="8476118A"/>
    <w:lvl w:ilvl="0" w:tplc="AC0E3C3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FB27D3"/>
    <w:multiLevelType w:val="hybridMultilevel"/>
    <w:tmpl w:val="F45C0AA4"/>
    <w:lvl w:ilvl="0" w:tplc="F432AEC2">
      <w:start w:val="1"/>
      <w:numFmt w:val="bullet"/>
      <w:lvlText w:val="-"/>
      <w:lvlJc w:val="left"/>
      <w:pPr>
        <w:ind w:left="765" w:hanging="360"/>
      </w:pPr>
      <w:rPr>
        <w:rFonts w:ascii="Calibri" w:eastAsiaTheme="minorHAnsi"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57F141D"/>
    <w:multiLevelType w:val="hybridMultilevel"/>
    <w:tmpl w:val="2C8C728C"/>
    <w:lvl w:ilvl="0" w:tplc="E17C0DB4">
      <w:start w:val="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824A8"/>
    <w:multiLevelType w:val="hybridMultilevel"/>
    <w:tmpl w:val="50EAB66E"/>
    <w:lvl w:ilvl="0" w:tplc="350EAAEA">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784870"/>
    <w:multiLevelType w:val="hybridMultilevel"/>
    <w:tmpl w:val="2D8EF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D92C81"/>
    <w:multiLevelType w:val="multilevel"/>
    <w:tmpl w:val="28F0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17A33"/>
    <w:multiLevelType w:val="multilevel"/>
    <w:tmpl w:val="B1F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250D87"/>
    <w:multiLevelType w:val="multilevel"/>
    <w:tmpl w:val="4D204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8672B"/>
    <w:multiLevelType w:val="multilevel"/>
    <w:tmpl w:val="2E06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DA4863"/>
    <w:multiLevelType w:val="hybridMultilevel"/>
    <w:tmpl w:val="3D3C9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8E6542"/>
    <w:multiLevelType w:val="hybridMultilevel"/>
    <w:tmpl w:val="155E117E"/>
    <w:lvl w:ilvl="0" w:tplc="211C78F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00F71"/>
    <w:multiLevelType w:val="hybridMultilevel"/>
    <w:tmpl w:val="91D65EC0"/>
    <w:lvl w:ilvl="0" w:tplc="130C2E4C">
      <w:start w:val="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C3A5C"/>
    <w:multiLevelType w:val="hybridMultilevel"/>
    <w:tmpl w:val="B422EBFA"/>
    <w:lvl w:ilvl="0" w:tplc="6E6A7986">
      <w:start w:val="1"/>
      <w:numFmt w:val="decimal"/>
      <w:lvlText w:val="%1-"/>
      <w:lvlJc w:val="left"/>
      <w:pPr>
        <w:ind w:left="720" w:hanging="360"/>
      </w:pPr>
      <w:rPr>
        <w:rFonts w:hint="default"/>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110177"/>
    <w:multiLevelType w:val="hybridMultilevel"/>
    <w:tmpl w:val="C4D81220"/>
    <w:lvl w:ilvl="0" w:tplc="7B5A9D2A">
      <w:start w:val="1"/>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14"/>
  </w:num>
  <w:num w:numId="2">
    <w:abstractNumId w:val="3"/>
  </w:num>
  <w:num w:numId="3">
    <w:abstractNumId w:val="12"/>
  </w:num>
  <w:num w:numId="4">
    <w:abstractNumId w:val="2"/>
  </w:num>
  <w:num w:numId="5">
    <w:abstractNumId w:val="15"/>
  </w:num>
  <w:num w:numId="6">
    <w:abstractNumId w:val="1"/>
  </w:num>
  <w:num w:numId="7">
    <w:abstractNumId w:val="4"/>
  </w:num>
  <w:num w:numId="8">
    <w:abstractNumId w:val="5"/>
  </w:num>
  <w:num w:numId="9">
    <w:abstractNumId w:val="13"/>
  </w:num>
  <w:num w:numId="10">
    <w:abstractNumId w:val="11"/>
  </w:num>
  <w:num w:numId="11">
    <w:abstractNumId w:val="0"/>
  </w:num>
  <w:num w:numId="12">
    <w:abstractNumId w:val="6"/>
  </w:num>
  <w:num w:numId="1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8"/>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2F2"/>
    <w:rsid w:val="00014F1E"/>
    <w:rsid w:val="00166815"/>
    <w:rsid w:val="001929EE"/>
    <w:rsid w:val="00310E36"/>
    <w:rsid w:val="0035027A"/>
    <w:rsid w:val="00390849"/>
    <w:rsid w:val="00397EBC"/>
    <w:rsid w:val="004662F2"/>
    <w:rsid w:val="00522A3E"/>
    <w:rsid w:val="005D0046"/>
    <w:rsid w:val="00616BBE"/>
    <w:rsid w:val="0064683C"/>
    <w:rsid w:val="00651EB2"/>
    <w:rsid w:val="00796B43"/>
    <w:rsid w:val="00A953FA"/>
    <w:rsid w:val="00AD2466"/>
    <w:rsid w:val="00AF7962"/>
    <w:rsid w:val="00B47051"/>
    <w:rsid w:val="00CD4DC5"/>
    <w:rsid w:val="00F1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31CE"/>
  <w15:chartTrackingRefBased/>
  <w15:docId w15:val="{2CFDE32E-A525-4FCF-862F-A8336D6DD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27A"/>
  </w:style>
  <w:style w:type="paragraph" w:styleId="Ttulo1">
    <w:name w:val="heading 1"/>
    <w:basedOn w:val="Normal"/>
    <w:next w:val="Normal"/>
    <w:link w:val="Ttulo1Car"/>
    <w:uiPriority w:val="9"/>
    <w:qFormat/>
    <w:rsid w:val="0035027A"/>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35027A"/>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semiHidden/>
    <w:unhideWhenUsed/>
    <w:qFormat/>
    <w:rsid w:val="0035027A"/>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35027A"/>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35027A"/>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35027A"/>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35027A"/>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35027A"/>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35027A"/>
    <w:pPr>
      <w:keepNext/>
      <w:keepLines/>
      <w:spacing w:before="40" w:after="0"/>
      <w:outlineLvl w:val="8"/>
    </w:pPr>
    <w:rPr>
      <w:b/>
      <w:bCs/>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62F2"/>
    <w:pPr>
      <w:ind w:left="720"/>
      <w:contextualSpacing/>
    </w:pPr>
  </w:style>
  <w:style w:type="character" w:styleId="Hipervnculo">
    <w:name w:val="Hyperlink"/>
    <w:basedOn w:val="Fuentedeprrafopredeter"/>
    <w:uiPriority w:val="99"/>
    <w:semiHidden/>
    <w:unhideWhenUsed/>
    <w:rsid w:val="00AD2466"/>
    <w:rPr>
      <w:color w:val="0000FF"/>
      <w:u w:val="single"/>
    </w:rPr>
  </w:style>
  <w:style w:type="paragraph" w:styleId="NormalWeb">
    <w:name w:val="Normal (Web)"/>
    <w:basedOn w:val="Normal"/>
    <w:uiPriority w:val="99"/>
    <w:semiHidden/>
    <w:unhideWhenUsed/>
    <w:rsid w:val="00AD2466"/>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35027A"/>
    <w:pPr>
      <w:spacing w:after="0" w:line="240" w:lineRule="auto"/>
    </w:pPr>
  </w:style>
  <w:style w:type="paragraph" w:styleId="Textonotapie">
    <w:name w:val="footnote text"/>
    <w:basedOn w:val="Normal"/>
    <w:link w:val="TextonotapieCar"/>
    <w:uiPriority w:val="99"/>
    <w:semiHidden/>
    <w:unhideWhenUsed/>
    <w:rsid w:val="003502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5027A"/>
    <w:rPr>
      <w:sz w:val="20"/>
      <w:szCs w:val="20"/>
    </w:rPr>
  </w:style>
  <w:style w:type="character" w:styleId="Refdenotaalpie">
    <w:name w:val="footnote reference"/>
    <w:basedOn w:val="Fuentedeprrafopredeter"/>
    <w:uiPriority w:val="99"/>
    <w:semiHidden/>
    <w:unhideWhenUsed/>
    <w:rsid w:val="0035027A"/>
    <w:rPr>
      <w:vertAlign w:val="superscript"/>
    </w:rPr>
  </w:style>
  <w:style w:type="character" w:customStyle="1" w:styleId="Ttulo1Car">
    <w:name w:val="Título 1 Car"/>
    <w:basedOn w:val="Fuentedeprrafopredeter"/>
    <w:link w:val="Ttulo1"/>
    <w:uiPriority w:val="9"/>
    <w:rsid w:val="0035027A"/>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35027A"/>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semiHidden/>
    <w:rsid w:val="0035027A"/>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35027A"/>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35027A"/>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35027A"/>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35027A"/>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35027A"/>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35027A"/>
    <w:rPr>
      <w:b/>
      <w:bCs/>
      <w:i/>
      <w:iCs/>
    </w:rPr>
  </w:style>
  <w:style w:type="paragraph" w:styleId="Descripcin">
    <w:name w:val="caption"/>
    <w:basedOn w:val="Normal"/>
    <w:next w:val="Normal"/>
    <w:uiPriority w:val="35"/>
    <w:semiHidden/>
    <w:unhideWhenUsed/>
    <w:qFormat/>
    <w:rsid w:val="0035027A"/>
    <w:pPr>
      <w:spacing w:line="240" w:lineRule="auto"/>
    </w:pPr>
    <w:rPr>
      <w:b/>
      <w:bCs/>
      <w:color w:val="404040" w:themeColor="text1" w:themeTint="BF"/>
      <w:sz w:val="16"/>
      <w:szCs w:val="16"/>
    </w:rPr>
  </w:style>
  <w:style w:type="paragraph" w:styleId="Ttulo">
    <w:name w:val="Title"/>
    <w:basedOn w:val="Normal"/>
    <w:next w:val="Normal"/>
    <w:link w:val="TtuloCar"/>
    <w:uiPriority w:val="10"/>
    <w:qFormat/>
    <w:rsid w:val="0035027A"/>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
    <w:name w:val="Título Car"/>
    <w:basedOn w:val="Fuentedeprrafopredeter"/>
    <w:link w:val="Ttulo"/>
    <w:uiPriority w:val="10"/>
    <w:rsid w:val="0035027A"/>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
    <w:uiPriority w:val="11"/>
    <w:qFormat/>
    <w:rsid w:val="0035027A"/>
    <w:pPr>
      <w:numPr>
        <w:ilvl w:val="1"/>
      </w:numPr>
      <w:jc w:val="center"/>
    </w:pPr>
    <w:rPr>
      <w:color w:val="44546A" w:themeColor="text2"/>
      <w:sz w:val="28"/>
      <w:szCs w:val="28"/>
    </w:rPr>
  </w:style>
  <w:style w:type="character" w:customStyle="1" w:styleId="SubttuloCar">
    <w:name w:val="Subtítulo Car"/>
    <w:basedOn w:val="Fuentedeprrafopredeter"/>
    <w:link w:val="Subttulo"/>
    <w:uiPriority w:val="11"/>
    <w:rsid w:val="0035027A"/>
    <w:rPr>
      <w:color w:val="44546A" w:themeColor="text2"/>
      <w:sz w:val="28"/>
      <w:szCs w:val="28"/>
    </w:rPr>
  </w:style>
  <w:style w:type="character" w:styleId="Textoennegrita">
    <w:name w:val="Strong"/>
    <w:basedOn w:val="Fuentedeprrafopredeter"/>
    <w:uiPriority w:val="22"/>
    <w:qFormat/>
    <w:rsid w:val="0035027A"/>
    <w:rPr>
      <w:b/>
      <w:bCs/>
    </w:rPr>
  </w:style>
  <w:style w:type="character" w:styleId="nfasis">
    <w:name w:val="Emphasis"/>
    <w:basedOn w:val="Fuentedeprrafopredeter"/>
    <w:uiPriority w:val="20"/>
    <w:qFormat/>
    <w:rsid w:val="0035027A"/>
    <w:rPr>
      <w:i/>
      <w:iCs/>
      <w:color w:val="000000" w:themeColor="text1"/>
    </w:rPr>
  </w:style>
  <w:style w:type="paragraph" w:styleId="Cita">
    <w:name w:val="Quote"/>
    <w:basedOn w:val="Normal"/>
    <w:next w:val="Normal"/>
    <w:link w:val="CitaCar"/>
    <w:uiPriority w:val="29"/>
    <w:qFormat/>
    <w:rsid w:val="0035027A"/>
    <w:pPr>
      <w:spacing w:before="160"/>
      <w:ind w:left="720" w:right="720"/>
      <w:jc w:val="center"/>
    </w:pPr>
    <w:rPr>
      <w:i/>
      <w:iCs/>
      <w:color w:val="7B7B7B" w:themeColor="accent3" w:themeShade="BF"/>
      <w:sz w:val="24"/>
      <w:szCs w:val="24"/>
    </w:rPr>
  </w:style>
  <w:style w:type="character" w:customStyle="1" w:styleId="CitaCar">
    <w:name w:val="Cita Car"/>
    <w:basedOn w:val="Fuentedeprrafopredeter"/>
    <w:link w:val="Cita"/>
    <w:uiPriority w:val="29"/>
    <w:rsid w:val="0035027A"/>
    <w:rPr>
      <w:i/>
      <w:iCs/>
      <w:color w:val="7B7B7B" w:themeColor="accent3" w:themeShade="BF"/>
      <w:sz w:val="24"/>
      <w:szCs w:val="24"/>
    </w:rPr>
  </w:style>
  <w:style w:type="paragraph" w:styleId="Citadestacada">
    <w:name w:val="Intense Quote"/>
    <w:basedOn w:val="Normal"/>
    <w:next w:val="Normal"/>
    <w:link w:val="CitadestacadaCar"/>
    <w:uiPriority w:val="30"/>
    <w:qFormat/>
    <w:rsid w:val="0035027A"/>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CitadestacadaCar">
    <w:name w:val="Cita destacada Car"/>
    <w:basedOn w:val="Fuentedeprrafopredeter"/>
    <w:link w:val="Citadestacada"/>
    <w:uiPriority w:val="30"/>
    <w:rsid w:val="0035027A"/>
    <w:rPr>
      <w:rFonts w:asciiTheme="majorHAnsi" w:eastAsiaTheme="majorEastAsia" w:hAnsiTheme="majorHAnsi" w:cstheme="majorBidi"/>
      <w:caps/>
      <w:color w:val="2E74B5" w:themeColor="accent1" w:themeShade="BF"/>
      <w:sz w:val="28"/>
      <w:szCs w:val="28"/>
    </w:rPr>
  </w:style>
  <w:style w:type="character" w:styleId="nfasissutil">
    <w:name w:val="Subtle Emphasis"/>
    <w:basedOn w:val="Fuentedeprrafopredeter"/>
    <w:uiPriority w:val="19"/>
    <w:qFormat/>
    <w:rsid w:val="0035027A"/>
    <w:rPr>
      <w:i/>
      <w:iCs/>
      <w:color w:val="595959" w:themeColor="text1" w:themeTint="A6"/>
    </w:rPr>
  </w:style>
  <w:style w:type="character" w:styleId="nfasisintenso">
    <w:name w:val="Intense Emphasis"/>
    <w:basedOn w:val="Fuentedeprrafopredeter"/>
    <w:uiPriority w:val="21"/>
    <w:qFormat/>
    <w:rsid w:val="0035027A"/>
    <w:rPr>
      <w:b/>
      <w:bCs/>
      <w:i/>
      <w:iCs/>
      <w:color w:val="auto"/>
    </w:rPr>
  </w:style>
  <w:style w:type="character" w:styleId="Referenciasutil">
    <w:name w:val="Subtle Reference"/>
    <w:basedOn w:val="Fuentedeprrafopredeter"/>
    <w:uiPriority w:val="31"/>
    <w:qFormat/>
    <w:rsid w:val="0035027A"/>
    <w:rPr>
      <w:caps w:val="0"/>
      <w:smallCaps/>
      <w:color w:val="404040" w:themeColor="text1" w:themeTint="BF"/>
      <w:spacing w:val="0"/>
      <w:u w:val="single" w:color="7F7F7F" w:themeColor="text1" w:themeTint="80"/>
    </w:rPr>
  </w:style>
  <w:style w:type="character" w:styleId="Referenciaintensa">
    <w:name w:val="Intense Reference"/>
    <w:basedOn w:val="Fuentedeprrafopredeter"/>
    <w:uiPriority w:val="32"/>
    <w:qFormat/>
    <w:rsid w:val="0035027A"/>
    <w:rPr>
      <w:b/>
      <w:bCs/>
      <w:caps w:val="0"/>
      <w:smallCaps/>
      <w:color w:val="auto"/>
      <w:spacing w:val="0"/>
      <w:u w:val="single"/>
    </w:rPr>
  </w:style>
  <w:style w:type="character" w:styleId="Ttulodellibro">
    <w:name w:val="Book Title"/>
    <w:basedOn w:val="Fuentedeprrafopredeter"/>
    <w:uiPriority w:val="33"/>
    <w:qFormat/>
    <w:rsid w:val="0035027A"/>
    <w:rPr>
      <w:b/>
      <w:bCs/>
      <w:caps w:val="0"/>
      <w:smallCaps/>
      <w:spacing w:val="0"/>
    </w:rPr>
  </w:style>
  <w:style w:type="paragraph" w:styleId="TtuloTDC">
    <w:name w:val="TOC Heading"/>
    <w:basedOn w:val="Ttulo1"/>
    <w:next w:val="Normal"/>
    <w:uiPriority w:val="39"/>
    <w:semiHidden/>
    <w:unhideWhenUsed/>
    <w:qFormat/>
    <w:rsid w:val="0035027A"/>
    <w:pPr>
      <w:outlineLvl w:val="9"/>
    </w:pPr>
  </w:style>
  <w:style w:type="paragraph" w:styleId="Encabezado">
    <w:name w:val="header"/>
    <w:basedOn w:val="Normal"/>
    <w:link w:val="EncabezadoCar"/>
    <w:uiPriority w:val="99"/>
    <w:unhideWhenUsed/>
    <w:rsid w:val="00B470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47051"/>
  </w:style>
  <w:style w:type="paragraph" w:styleId="Piedepgina">
    <w:name w:val="footer"/>
    <w:basedOn w:val="Normal"/>
    <w:link w:val="PiedepginaCar"/>
    <w:uiPriority w:val="99"/>
    <w:unhideWhenUsed/>
    <w:rsid w:val="00B470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47051"/>
  </w:style>
  <w:style w:type="character" w:styleId="Refdecomentario">
    <w:name w:val="annotation reference"/>
    <w:basedOn w:val="Fuentedeprrafopredeter"/>
    <w:uiPriority w:val="99"/>
    <w:semiHidden/>
    <w:unhideWhenUsed/>
    <w:rsid w:val="00616BBE"/>
    <w:rPr>
      <w:sz w:val="16"/>
      <w:szCs w:val="16"/>
    </w:rPr>
  </w:style>
  <w:style w:type="paragraph" w:styleId="Textocomentario">
    <w:name w:val="annotation text"/>
    <w:basedOn w:val="Normal"/>
    <w:link w:val="TextocomentarioCar"/>
    <w:uiPriority w:val="99"/>
    <w:semiHidden/>
    <w:unhideWhenUsed/>
    <w:rsid w:val="00616BB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6BBE"/>
    <w:rPr>
      <w:sz w:val="20"/>
      <w:szCs w:val="20"/>
    </w:rPr>
  </w:style>
  <w:style w:type="paragraph" w:styleId="Asuntodelcomentario">
    <w:name w:val="annotation subject"/>
    <w:basedOn w:val="Textocomentario"/>
    <w:next w:val="Textocomentario"/>
    <w:link w:val="AsuntodelcomentarioCar"/>
    <w:uiPriority w:val="99"/>
    <w:semiHidden/>
    <w:unhideWhenUsed/>
    <w:rsid w:val="00616BBE"/>
    <w:rPr>
      <w:b/>
      <w:bCs/>
    </w:rPr>
  </w:style>
  <w:style w:type="character" w:customStyle="1" w:styleId="AsuntodelcomentarioCar">
    <w:name w:val="Asunto del comentario Car"/>
    <w:basedOn w:val="TextocomentarioCar"/>
    <w:link w:val="Asuntodelcomentario"/>
    <w:uiPriority w:val="99"/>
    <w:semiHidden/>
    <w:rsid w:val="00616BBE"/>
    <w:rPr>
      <w:b/>
      <w:bCs/>
      <w:sz w:val="20"/>
      <w:szCs w:val="20"/>
    </w:rPr>
  </w:style>
  <w:style w:type="paragraph" w:styleId="Textodeglobo">
    <w:name w:val="Balloon Text"/>
    <w:basedOn w:val="Normal"/>
    <w:link w:val="TextodegloboCar"/>
    <w:uiPriority w:val="99"/>
    <w:semiHidden/>
    <w:unhideWhenUsed/>
    <w:rsid w:val="00616BB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6BBE"/>
    <w:rPr>
      <w:rFonts w:ascii="Segoe UI" w:hAnsi="Segoe UI" w:cs="Segoe UI"/>
      <w:sz w:val="18"/>
      <w:szCs w:val="18"/>
    </w:rPr>
  </w:style>
  <w:style w:type="paragraph" w:customStyle="1" w:styleId="story-bodyintroduction">
    <w:name w:val="story-body__introduction"/>
    <w:basedOn w:val="Normal"/>
    <w:rsid w:val="00310E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379">
      <w:bodyDiv w:val="1"/>
      <w:marLeft w:val="0"/>
      <w:marRight w:val="0"/>
      <w:marTop w:val="0"/>
      <w:marBottom w:val="0"/>
      <w:divBdr>
        <w:top w:val="none" w:sz="0" w:space="0" w:color="auto"/>
        <w:left w:val="none" w:sz="0" w:space="0" w:color="auto"/>
        <w:bottom w:val="none" w:sz="0" w:space="0" w:color="auto"/>
        <w:right w:val="none" w:sz="0" w:space="0" w:color="auto"/>
      </w:divBdr>
    </w:div>
    <w:div w:id="551381307">
      <w:bodyDiv w:val="1"/>
      <w:marLeft w:val="0"/>
      <w:marRight w:val="0"/>
      <w:marTop w:val="0"/>
      <w:marBottom w:val="0"/>
      <w:divBdr>
        <w:top w:val="none" w:sz="0" w:space="0" w:color="auto"/>
        <w:left w:val="none" w:sz="0" w:space="0" w:color="auto"/>
        <w:bottom w:val="none" w:sz="0" w:space="0" w:color="auto"/>
        <w:right w:val="none" w:sz="0" w:space="0" w:color="auto"/>
      </w:divBdr>
    </w:div>
    <w:div w:id="634027384">
      <w:bodyDiv w:val="1"/>
      <w:marLeft w:val="0"/>
      <w:marRight w:val="0"/>
      <w:marTop w:val="0"/>
      <w:marBottom w:val="0"/>
      <w:divBdr>
        <w:top w:val="none" w:sz="0" w:space="0" w:color="auto"/>
        <w:left w:val="none" w:sz="0" w:space="0" w:color="auto"/>
        <w:bottom w:val="none" w:sz="0" w:space="0" w:color="auto"/>
        <w:right w:val="none" w:sz="0" w:space="0" w:color="auto"/>
      </w:divBdr>
    </w:div>
    <w:div w:id="645285582">
      <w:bodyDiv w:val="1"/>
      <w:marLeft w:val="0"/>
      <w:marRight w:val="0"/>
      <w:marTop w:val="0"/>
      <w:marBottom w:val="0"/>
      <w:divBdr>
        <w:top w:val="none" w:sz="0" w:space="0" w:color="auto"/>
        <w:left w:val="none" w:sz="0" w:space="0" w:color="auto"/>
        <w:bottom w:val="none" w:sz="0" w:space="0" w:color="auto"/>
        <w:right w:val="none" w:sz="0" w:space="0" w:color="auto"/>
      </w:divBdr>
      <w:divsChild>
        <w:div w:id="1079523300">
          <w:marLeft w:val="0"/>
          <w:marRight w:val="0"/>
          <w:marTop w:val="0"/>
          <w:marBottom w:val="0"/>
          <w:divBdr>
            <w:top w:val="none" w:sz="0" w:space="0" w:color="auto"/>
            <w:left w:val="none" w:sz="0" w:space="0" w:color="auto"/>
            <w:bottom w:val="none" w:sz="0" w:space="0" w:color="auto"/>
            <w:right w:val="none" w:sz="0" w:space="0" w:color="auto"/>
          </w:divBdr>
        </w:div>
        <w:div w:id="727992966">
          <w:marLeft w:val="0"/>
          <w:marRight w:val="0"/>
          <w:marTop w:val="0"/>
          <w:marBottom w:val="0"/>
          <w:divBdr>
            <w:top w:val="none" w:sz="0" w:space="0" w:color="auto"/>
            <w:left w:val="none" w:sz="0" w:space="0" w:color="auto"/>
            <w:bottom w:val="none" w:sz="0" w:space="0" w:color="auto"/>
            <w:right w:val="none" w:sz="0" w:space="0" w:color="auto"/>
          </w:divBdr>
          <w:divsChild>
            <w:div w:id="114466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2007">
      <w:bodyDiv w:val="1"/>
      <w:marLeft w:val="0"/>
      <w:marRight w:val="0"/>
      <w:marTop w:val="0"/>
      <w:marBottom w:val="0"/>
      <w:divBdr>
        <w:top w:val="none" w:sz="0" w:space="0" w:color="auto"/>
        <w:left w:val="none" w:sz="0" w:space="0" w:color="auto"/>
        <w:bottom w:val="none" w:sz="0" w:space="0" w:color="auto"/>
        <w:right w:val="none" w:sz="0" w:space="0" w:color="auto"/>
      </w:divBdr>
    </w:div>
    <w:div w:id="1143426310">
      <w:bodyDiv w:val="1"/>
      <w:marLeft w:val="0"/>
      <w:marRight w:val="0"/>
      <w:marTop w:val="0"/>
      <w:marBottom w:val="0"/>
      <w:divBdr>
        <w:top w:val="none" w:sz="0" w:space="0" w:color="auto"/>
        <w:left w:val="none" w:sz="0" w:space="0" w:color="auto"/>
        <w:bottom w:val="none" w:sz="0" w:space="0" w:color="auto"/>
        <w:right w:val="none" w:sz="0" w:space="0" w:color="auto"/>
      </w:divBdr>
    </w:div>
    <w:div w:id="1290090049">
      <w:bodyDiv w:val="1"/>
      <w:marLeft w:val="0"/>
      <w:marRight w:val="0"/>
      <w:marTop w:val="0"/>
      <w:marBottom w:val="0"/>
      <w:divBdr>
        <w:top w:val="none" w:sz="0" w:space="0" w:color="auto"/>
        <w:left w:val="none" w:sz="0" w:space="0" w:color="auto"/>
        <w:bottom w:val="none" w:sz="0" w:space="0" w:color="auto"/>
        <w:right w:val="none" w:sz="0" w:space="0" w:color="auto"/>
      </w:divBdr>
    </w:div>
    <w:div w:id="1521091894">
      <w:bodyDiv w:val="1"/>
      <w:marLeft w:val="0"/>
      <w:marRight w:val="0"/>
      <w:marTop w:val="0"/>
      <w:marBottom w:val="0"/>
      <w:divBdr>
        <w:top w:val="none" w:sz="0" w:space="0" w:color="auto"/>
        <w:left w:val="none" w:sz="0" w:space="0" w:color="auto"/>
        <w:bottom w:val="none" w:sz="0" w:space="0" w:color="auto"/>
        <w:right w:val="none" w:sz="0" w:space="0" w:color="auto"/>
      </w:divBdr>
    </w:div>
    <w:div w:id="1540124479">
      <w:bodyDiv w:val="1"/>
      <w:marLeft w:val="0"/>
      <w:marRight w:val="0"/>
      <w:marTop w:val="0"/>
      <w:marBottom w:val="0"/>
      <w:divBdr>
        <w:top w:val="none" w:sz="0" w:space="0" w:color="auto"/>
        <w:left w:val="none" w:sz="0" w:space="0" w:color="auto"/>
        <w:bottom w:val="none" w:sz="0" w:space="0" w:color="auto"/>
        <w:right w:val="none" w:sz="0" w:space="0" w:color="auto"/>
      </w:divBdr>
    </w:div>
    <w:div w:id="1735228677">
      <w:bodyDiv w:val="1"/>
      <w:marLeft w:val="0"/>
      <w:marRight w:val="0"/>
      <w:marTop w:val="0"/>
      <w:marBottom w:val="0"/>
      <w:divBdr>
        <w:top w:val="none" w:sz="0" w:space="0" w:color="auto"/>
        <w:left w:val="none" w:sz="0" w:space="0" w:color="auto"/>
        <w:bottom w:val="none" w:sz="0" w:space="0" w:color="auto"/>
        <w:right w:val="none" w:sz="0" w:space="0" w:color="auto"/>
      </w:divBdr>
      <w:divsChild>
        <w:div w:id="1998880612">
          <w:marLeft w:val="0"/>
          <w:marRight w:val="0"/>
          <w:marTop w:val="0"/>
          <w:marBottom w:val="0"/>
          <w:divBdr>
            <w:top w:val="none" w:sz="0" w:space="0" w:color="auto"/>
            <w:left w:val="none" w:sz="0" w:space="0" w:color="auto"/>
            <w:bottom w:val="none" w:sz="0" w:space="0" w:color="auto"/>
            <w:right w:val="none" w:sz="0" w:space="0" w:color="auto"/>
          </w:divBdr>
        </w:div>
        <w:div w:id="1072434432">
          <w:marLeft w:val="0"/>
          <w:marRight w:val="0"/>
          <w:marTop w:val="0"/>
          <w:marBottom w:val="0"/>
          <w:divBdr>
            <w:top w:val="none" w:sz="0" w:space="0" w:color="auto"/>
            <w:left w:val="none" w:sz="0" w:space="0" w:color="auto"/>
            <w:bottom w:val="none" w:sz="0" w:space="0" w:color="auto"/>
            <w:right w:val="none" w:sz="0" w:space="0" w:color="auto"/>
          </w:divBdr>
        </w:div>
        <w:div w:id="902789762">
          <w:marLeft w:val="0"/>
          <w:marRight w:val="0"/>
          <w:marTop w:val="0"/>
          <w:marBottom w:val="0"/>
          <w:divBdr>
            <w:top w:val="none" w:sz="0" w:space="0" w:color="auto"/>
            <w:left w:val="none" w:sz="0" w:space="0" w:color="auto"/>
            <w:bottom w:val="none" w:sz="0" w:space="0" w:color="auto"/>
            <w:right w:val="none" w:sz="0" w:space="0" w:color="auto"/>
          </w:divBdr>
        </w:div>
        <w:div w:id="1914967451">
          <w:marLeft w:val="0"/>
          <w:marRight w:val="0"/>
          <w:marTop w:val="0"/>
          <w:marBottom w:val="0"/>
          <w:divBdr>
            <w:top w:val="none" w:sz="0" w:space="0" w:color="auto"/>
            <w:left w:val="none" w:sz="0" w:space="0" w:color="auto"/>
            <w:bottom w:val="none" w:sz="0" w:space="0" w:color="auto"/>
            <w:right w:val="none" w:sz="0" w:space="0" w:color="auto"/>
          </w:divBdr>
        </w:div>
        <w:div w:id="1595478072">
          <w:marLeft w:val="0"/>
          <w:marRight w:val="0"/>
          <w:marTop w:val="0"/>
          <w:marBottom w:val="0"/>
          <w:divBdr>
            <w:top w:val="none" w:sz="0" w:space="0" w:color="auto"/>
            <w:left w:val="none" w:sz="0" w:space="0" w:color="auto"/>
            <w:bottom w:val="none" w:sz="0" w:space="0" w:color="auto"/>
            <w:right w:val="none" w:sz="0" w:space="0" w:color="auto"/>
          </w:divBdr>
        </w:div>
        <w:div w:id="1406993804">
          <w:marLeft w:val="0"/>
          <w:marRight w:val="0"/>
          <w:marTop w:val="0"/>
          <w:marBottom w:val="0"/>
          <w:divBdr>
            <w:top w:val="none" w:sz="0" w:space="0" w:color="auto"/>
            <w:left w:val="none" w:sz="0" w:space="0" w:color="auto"/>
            <w:bottom w:val="none" w:sz="0" w:space="0" w:color="auto"/>
            <w:right w:val="none" w:sz="0" w:space="0" w:color="auto"/>
          </w:divBdr>
        </w:div>
        <w:div w:id="1501312371">
          <w:marLeft w:val="0"/>
          <w:marRight w:val="0"/>
          <w:marTop w:val="0"/>
          <w:marBottom w:val="0"/>
          <w:divBdr>
            <w:top w:val="none" w:sz="0" w:space="0" w:color="auto"/>
            <w:left w:val="none" w:sz="0" w:space="0" w:color="auto"/>
            <w:bottom w:val="none" w:sz="0" w:space="0" w:color="auto"/>
            <w:right w:val="none" w:sz="0" w:space="0" w:color="auto"/>
          </w:divBdr>
        </w:div>
        <w:div w:id="196043651">
          <w:marLeft w:val="0"/>
          <w:marRight w:val="0"/>
          <w:marTop w:val="0"/>
          <w:marBottom w:val="0"/>
          <w:divBdr>
            <w:top w:val="none" w:sz="0" w:space="0" w:color="auto"/>
            <w:left w:val="none" w:sz="0" w:space="0" w:color="auto"/>
            <w:bottom w:val="none" w:sz="0" w:space="0" w:color="auto"/>
            <w:right w:val="none" w:sz="0" w:space="0" w:color="auto"/>
          </w:divBdr>
        </w:div>
        <w:div w:id="1360277306">
          <w:marLeft w:val="0"/>
          <w:marRight w:val="0"/>
          <w:marTop w:val="0"/>
          <w:marBottom w:val="0"/>
          <w:divBdr>
            <w:top w:val="none" w:sz="0" w:space="0" w:color="auto"/>
            <w:left w:val="none" w:sz="0" w:space="0" w:color="auto"/>
            <w:bottom w:val="none" w:sz="0" w:space="0" w:color="auto"/>
            <w:right w:val="none" w:sz="0" w:space="0" w:color="auto"/>
          </w:divBdr>
        </w:div>
      </w:divsChild>
    </w:div>
    <w:div w:id="1838809845">
      <w:bodyDiv w:val="1"/>
      <w:marLeft w:val="0"/>
      <w:marRight w:val="0"/>
      <w:marTop w:val="0"/>
      <w:marBottom w:val="0"/>
      <w:divBdr>
        <w:top w:val="none" w:sz="0" w:space="0" w:color="auto"/>
        <w:left w:val="none" w:sz="0" w:space="0" w:color="auto"/>
        <w:bottom w:val="none" w:sz="0" w:space="0" w:color="auto"/>
        <w:right w:val="none" w:sz="0" w:space="0" w:color="auto"/>
      </w:divBdr>
      <w:divsChild>
        <w:div w:id="672536854">
          <w:marLeft w:val="0"/>
          <w:marRight w:val="0"/>
          <w:marTop w:val="0"/>
          <w:marBottom w:val="0"/>
          <w:divBdr>
            <w:top w:val="none" w:sz="0" w:space="0" w:color="auto"/>
            <w:left w:val="none" w:sz="0" w:space="0" w:color="auto"/>
            <w:bottom w:val="none" w:sz="0" w:space="0" w:color="auto"/>
            <w:right w:val="none" w:sz="0" w:space="0" w:color="auto"/>
          </w:divBdr>
        </w:div>
        <w:div w:id="1892620142">
          <w:marLeft w:val="0"/>
          <w:marRight w:val="0"/>
          <w:marTop w:val="0"/>
          <w:marBottom w:val="0"/>
          <w:divBdr>
            <w:top w:val="none" w:sz="0" w:space="0" w:color="auto"/>
            <w:left w:val="none" w:sz="0" w:space="0" w:color="auto"/>
            <w:bottom w:val="none" w:sz="0" w:space="0" w:color="auto"/>
            <w:right w:val="none" w:sz="0" w:space="0" w:color="auto"/>
          </w:divBdr>
        </w:div>
        <w:div w:id="1991865101">
          <w:marLeft w:val="0"/>
          <w:marRight w:val="0"/>
          <w:marTop w:val="0"/>
          <w:marBottom w:val="0"/>
          <w:divBdr>
            <w:top w:val="none" w:sz="0" w:space="0" w:color="auto"/>
            <w:left w:val="none" w:sz="0" w:space="0" w:color="auto"/>
            <w:bottom w:val="none" w:sz="0" w:space="0" w:color="auto"/>
            <w:right w:val="none" w:sz="0" w:space="0" w:color="auto"/>
          </w:divBdr>
        </w:div>
      </w:divsChild>
    </w:div>
    <w:div w:id="1870219857">
      <w:bodyDiv w:val="1"/>
      <w:marLeft w:val="0"/>
      <w:marRight w:val="0"/>
      <w:marTop w:val="0"/>
      <w:marBottom w:val="0"/>
      <w:divBdr>
        <w:top w:val="none" w:sz="0" w:space="0" w:color="auto"/>
        <w:left w:val="none" w:sz="0" w:space="0" w:color="auto"/>
        <w:bottom w:val="none" w:sz="0" w:space="0" w:color="auto"/>
        <w:right w:val="none" w:sz="0" w:space="0" w:color="auto"/>
      </w:divBdr>
    </w:div>
    <w:div w:id="1881362380">
      <w:bodyDiv w:val="1"/>
      <w:marLeft w:val="0"/>
      <w:marRight w:val="0"/>
      <w:marTop w:val="0"/>
      <w:marBottom w:val="0"/>
      <w:divBdr>
        <w:top w:val="none" w:sz="0" w:space="0" w:color="auto"/>
        <w:left w:val="none" w:sz="0" w:space="0" w:color="auto"/>
        <w:bottom w:val="none" w:sz="0" w:space="0" w:color="auto"/>
        <w:right w:val="none" w:sz="0" w:space="0" w:color="auto"/>
      </w:divBdr>
    </w:div>
    <w:div w:id="205850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onografias.com/trabajos55/conflictos/conflictos.shtml" TargetMode="External"/><Relationship Id="rId18" Type="http://schemas.openxmlformats.org/officeDocument/2006/relationships/hyperlink" Target="https://enciclopediadehistoria.com/revolucion-francesa/" TargetMode="External"/><Relationship Id="rId26" Type="http://schemas.openxmlformats.org/officeDocument/2006/relationships/hyperlink" Target="https://www.ecured.cu/Metaf%C3%ADsica" TargetMode="External"/><Relationship Id="rId39" Type="http://schemas.openxmlformats.org/officeDocument/2006/relationships/hyperlink" Target="https://definicion.mx/gobierno/" TargetMode="External"/><Relationship Id="rId21" Type="http://schemas.openxmlformats.org/officeDocument/2006/relationships/hyperlink" Target="https://definicion.mx/igualdad/" TargetMode="External"/><Relationship Id="rId34" Type="http://schemas.openxmlformats.org/officeDocument/2006/relationships/hyperlink" Target="https://definicion.mx/independenci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ciclopediadehistoria.com/revolucion-francesa/" TargetMode="External"/><Relationship Id="rId20" Type="http://schemas.openxmlformats.org/officeDocument/2006/relationships/hyperlink" Target="https://definicion.mx/comunidad/" TargetMode="External"/><Relationship Id="rId29" Type="http://schemas.openxmlformats.org/officeDocument/2006/relationships/hyperlink" Target="https://www.ecured.cu/Pode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ografias.com/trabajos4/revolfrancesa/revolfrancesa.shtml" TargetMode="External"/><Relationship Id="rId24" Type="http://schemas.openxmlformats.org/officeDocument/2006/relationships/hyperlink" Target="https://www.ecured.cu/Sociolog%C3%ADa" TargetMode="External"/><Relationship Id="rId32" Type="http://schemas.openxmlformats.org/officeDocument/2006/relationships/hyperlink" Target="https://definicion.mx/fisica/" TargetMode="External"/><Relationship Id="rId37" Type="http://schemas.openxmlformats.org/officeDocument/2006/relationships/hyperlink" Target="https://definicion.mx/derech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ciclopediadehistoria.com/la-ilustracion/" TargetMode="External"/><Relationship Id="rId23" Type="http://schemas.openxmlformats.org/officeDocument/2006/relationships/hyperlink" Target="https://www.ecured.cu/Teleolog%C3%ADa" TargetMode="External"/><Relationship Id="rId28" Type="http://schemas.openxmlformats.org/officeDocument/2006/relationships/hyperlink" Target="https://www.ecured.cu/Filosof%C3%ADa" TargetMode="External"/><Relationship Id="rId36" Type="http://schemas.openxmlformats.org/officeDocument/2006/relationships/hyperlink" Target="https://definicion.mx/territorio/" TargetMode="External"/><Relationship Id="rId10" Type="http://schemas.openxmlformats.org/officeDocument/2006/relationships/hyperlink" Target="https://www.monografias.com/trabajos55/conflictos/conflictos.shtml" TargetMode="External"/><Relationship Id="rId19" Type="http://schemas.openxmlformats.org/officeDocument/2006/relationships/hyperlink" Target="https://definicion.mx/obligaciones/" TargetMode="External"/><Relationship Id="rId31" Type="http://schemas.openxmlformats.org/officeDocument/2006/relationships/hyperlink" Target="https://definicion.mx/independencia/" TargetMode="External"/><Relationship Id="rId4" Type="http://schemas.openxmlformats.org/officeDocument/2006/relationships/settings" Target="settings.xml"/><Relationship Id="rId9" Type="http://schemas.openxmlformats.org/officeDocument/2006/relationships/hyperlink" Target="https://www.monografias.com/trabajos7/impu/impu.shtml" TargetMode="External"/><Relationship Id="rId14" Type="http://schemas.openxmlformats.org/officeDocument/2006/relationships/hyperlink" Target="https://www.monografias.com/trabajos4/revolfrancesa/revolfrancesa.shtml" TargetMode="External"/><Relationship Id="rId22" Type="http://schemas.openxmlformats.org/officeDocument/2006/relationships/hyperlink" Target="https://www.ecured.cu/Libertinaje" TargetMode="External"/><Relationship Id="rId27" Type="http://schemas.openxmlformats.org/officeDocument/2006/relationships/hyperlink" Target="https://www.ecured.cu/Psicolog%C3%ADa" TargetMode="External"/><Relationship Id="rId30" Type="http://schemas.openxmlformats.org/officeDocument/2006/relationships/hyperlink" Target="https://www.ecured.cu/Valores" TargetMode="External"/><Relationship Id="rId35" Type="http://schemas.openxmlformats.org/officeDocument/2006/relationships/hyperlink" Target="https://definicion.mx/fisica/" TargetMode="External"/><Relationship Id="rId8" Type="http://schemas.openxmlformats.org/officeDocument/2006/relationships/hyperlink" Target="http://www7.uc.cl/sw_educ/historia/conquista/parte1/html/h00.html" TargetMode="External"/><Relationship Id="rId3" Type="http://schemas.openxmlformats.org/officeDocument/2006/relationships/styles" Target="styles.xml"/><Relationship Id="rId12" Type="http://schemas.openxmlformats.org/officeDocument/2006/relationships/hyperlink" Target="https://www.monografias.com/trabajos7/impu/impu.shtml" TargetMode="External"/><Relationship Id="rId17" Type="http://schemas.openxmlformats.org/officeDocument/2006/relationships/hyperlink" Target="https://enciclopediadehistoria.com/la-ilustracion/" TargetMode="External"/><Relationship Id="rId25" Type="http://schemas.openxmlformats.org/officeDocument/2006/relationships/hyperlink" Target="https://www.ecured.cu/Pol%C3%ADtica" TargetMode="External"/><Relationship Id="rId33" Type="http://schemas.openxmlformats.org/officeDocument/2006/relationships/hyperlink" Target="https://definicion.mx/territorio/" TargetMode="External"/><Relationship Id="rId38" Type="http://schemas.openxmlformats.org/officeDocument/2006/relationships/hyperlink" Target="https://definicion.mx/relig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4B294-19CA-4F4E-8627-E652E9A83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2851</Words>
  <Characters>16254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2020-05-31T18:13:00Z</dcterms:created>
  <dcterms:modified xsi:type="dcterms:W3CDTF">2020-05-31T21:46:00Z</dcterms:modified>
</cp:coreProperties>
</file>