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FEA" w:rsidRDefault="00B14FEA" w:rsidP="002C72C2">
      <w:pPr>
        <w:jc w:val="center"/>
        <w:rPr>
          <w:color w:val="993366"/>
          <w:sz w:val="32"/>
          <w:szCs w:val="32"/>
        </w:rPr>
      </w:pPr>
      <w:r w:rsidRPr="00B14FEA">
        <w:rPr>
          <w:color w:val="993366"/>
          <w:sz w:val="32"/>
          <w:szCs w:val="32"/>
        </w:rPr>
        <w:t>TRABAJO MERCADEO Y VENTAS.</w:t>
      </w:r>
    </w:p>
    <w:p w:rsidR="00B14FEA" w:rsidRDefault="00B14FEA" w:rsidP="00B14FEA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B14FEA">
        <w:rPr>
          <w:sz w:val="32"/>
          <w:szCs w:val="32"/>
        </w:rPr>
        <w:t>Que entiende por estrategia publicitaria.</w:t>
      </w:r>
    </w:p>
    <w:p w:rsidR="00B14FEA" w:rsidRDefault="00B14FEA" w:rsidP="00B14FEA">
      <w:pPr>
        <w:ind w:left="360"/>
        <w:rPr>
          <w:rFonts w:ascii="Arial" w:hAnsi="Arial" w:cs="Arial"/>
          <w:color w:val="373737"/>
          <w:sz w:val="27"/>
          <w:szCs w:val="27"/>
          <w:shd w:val="clear" w:color="auto" w:fill="FFFFFF"/>
        </w:rPr>
      </w:pPr>
      <w:r w:rsidRPr="00B14FEA">
        <w:rPr>
          <w:color w:val="993366"/>
          <w:sz w:val="32"/>
          <w:szCs w:val="32"/>
        </w:rPr>
        <w:t>Rta:</w:t>
      </w:r>
      <w:r>
        <w:rPr>
          <w:color w:val="993366"/>
          <w:sz w:val="32"/>
          <w:szCs w:val="32"/>
        </w:rPr>
        <w:t xml:space="preserve"> </w:t>
      </w:r>
      <w:r>
        <w:rPr>
          <w:rFonts w:ascii="Arial" w:hAnsi="Arial" w:cs="Arial"/>
          <w:color w:val="373737"/>
          <w:sz w:val="27"/>
          <w:szCs w:val="27"/>
          <w:shd w:val="clear" w:color="auto" w:fill="FFFFFF"/>
        </w:rPr>
        <w:t>Una </w:t>
      </w:r>
      <w:r>
        <w:rPr>
          <w:rFonts w:ascii="Arial" w:hAnsi="Arial" w:cs="Arial"/>
          <w:color w:val="373737"/>
          <w:sz w:val="27"/>
          <w:szCs w:val="27"/>
          <w:shd w:val="clear" w:color="auto" w:fill="FFFFFF"/>
        </w:rPr>
        <w:t xml:space="preserve">estrategia de publicidad </w:t>
      </w:r>
      <w:r>
        <w:rPr>
          <w:rFonts w:ascii="Arial" w:hAnsi="Arial" w:cs="Arial"/>
          <w:color w:val="373737"/>
          <w:sz w:val="27"/>
          <w:szCs w:val="27"/>
          <w:shd w:val="clear" w:color="auto" w:fill="FFFFFF"/>
        </w:rPr>
        <w:t>es aquel plan de acción diseñado con la finalidad de ayudar a fomentar la</w:t>
      </w:r>
      <w:r>
        <w:rPr>
          <w:rFonts w:ascii="Arial" w:hAnsi="Arial" w:cs="Arial"/>
          <w:color w:val="373737"/>
          <w:sz w:val="27"/>
          <w:szCs w:val="27"/>
          <w:shd w:val="clear" w:color="auto" w:fill="FFFFFF"/>
        </w:rPr>
        <w:t xml:space="preserve"> venta </w:t>
      </w:r>
      <w:r>
        <w:rPr>
          <w:rFonts w:ascii="Arial" w:hAnsi="Arial" w:cs="Arial"/>
          <w:color w:val="373737"/>
          <w:sz w:val="27"/>
          <w:szCs w:val="27"/>
          <w:shd w:val="clear" w:color="auto" w:fill="FFFFFF"/>
        </w:rPr>
        <w:t>de determinados productos a los futuros</w:t>
      </w:r>
      <w:r>
        <w:rPr>
          <w:rFonts w:ascii="Arial" w:hAnsi="Arial" w:cs="Arial"/>
          <w:color w:val="373737"/>
          <w:sz w:val="27"/>
          <w:szCs w:val="27"/>
          <w:shd w:val="clear" w:color="auto" w:fill="FFFFFF"/>
        </w:rPr>
        <w:t xml:space="preserve"> compradores e</w:t>
      </w:r>
      <w:r>
        <w:rPr>
          <w:rFonts w:ascii="Arial" w:hAnsi="Arial" w:cs="Arial"/>
          <w:color w:val="373737"/>
          <w:sz w:val="27"/>
          <w:szCs w:val="27"/>
          <w:shd w:val="clear" w:color="auto" w:fill="FFFFFF"/>
        </w:rPr>
        <w:t>xisten infinidades de estrategias de publicidad, igual que</w:t>
      </w:r>
      <w:r>
        <w:rPr>
          <w:rFonts w:ascii="Arial" w:hAnsi="Arial" w:cs="Arial"/>
          <w:color w:val="373737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73737"/>
          <w:sz w:val="27"/>
          <w:szCs w:val="27"/>
          <w:shd w:val="clear" w:color="auto" w:fill="FFFFFF"/>
        </w:rPr>
        <w:t>productos por hacerle publicidad, en donde cada</w:t>
      </w:r>
      <w:r>
        <w:rPr>
          <w:rFonts w:ascii="Arial" w:hAnsi="Arial" w:cs="Arial"/>
          <w:color w:val="373737"/>
          <w:sz w:val="27"/>
          <w:szCs w:val="27"/>
          <w:shd w:val="clear" w:color="auto" w:fill="FFFFFF"/>
        </w:rPr>
        <w:t xml:space="preserve"> empresa </w:t>
      </w:r>
      <w:r>
        <w:rPr>
          <w:rFonts w:ascii="Arial" w:hAnsi="Arial" w:cs="Arial"/>
          <w:color w:val="373737"/>
          <w:sz w:val="27"/>
          <w:szCs w:val="27"/>
          <w:shd w:val="clear" w:color="auto" w:fill="FFFFFF"/>
        </w:rPr>
        <w:t>diseña su propio</w:t>
      </w:r>
      <w:r>
        <w:rPr>
          <w:rFonts w:ascii="Arial" w:hAnsi="Arial" w:cs="Arial"/>
          <w:color w:val="373737"/>
          <w:sz w:val="27"/>
          <w:szCs w:val="27"/>
          <w:shd w:val="clear" w:color="auto" w:fill="FFFFFF"/>
        </w:rPr>
        <w:t xml:space="preserve"> plan de acción, </w:t>
      </w:r>
      <w:r>
        <w:rPr>
          <w:rFonts w:ascii="Arial" w:hAnsi="Arial" w:cs="Arial"/>
          <w:color w:val="373737"/>
          <w:sz w:val="27"/>
          <w:szCs w:val="27"/>
          <w:shd w:val="clear" w:color="auto" w:fill="FFFFFF"/>
        </w:rPr>
        <w:t>sin embargo, existen algunas tácticas o maniobras publicitarias que se</w:t>
      </w:r>
      <w:r>
        <w:rPr>
          <w:rFonts w:ascii="Arial" w:hAnsi="Arial" w:cs="Arial"/>
          <w:color w:val="373737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73737"/>
          <w:sz w:val="27"/>
          <w:szCs w:val="27"/>
          <w:shd w:val="clear" w:color="auto" w:fill="FFFFFF"/>
        </w:rPr>
        <w:t>orientan en algunos principios esenciales</w:t>
      </w:r>
      <w:r>
        <w:rPr>
          <w:rFonts w:ascii="Arial" w:hAnsi="Arial" w:cs="Arial"/>
          <w:color w:val="373737"/>
          <w:sz w:val="27"/>
          <w:szCs w:val="27"/>
          <w:shd w:val="clear" w:color="auto" w:fill="FFFFFF"/>
        </w:rPr>
        <w:t>.</w:t>
      </w:r>
    </w:p>
    <w:p w:rsidR="00B14FEA" w:rsidRDefault="00B14FEA" w:rsidP="002C72C2">
      <w:pPr>
        <w:ind w:left="360"/>
        <w:rPr>
          <w:rFonts w:ascii="Arial" w:hAnsi="Arial" w:cs="Arial"/>
          <w:color w:val="373737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73737"/>
          <w:sz w:val="27"/>
          <w:szCs w:val="27"/>
          <w:shd w:val="clear" w:color="auto" w:fill="FFFFFF"/>
        </w:rPr>
        <w:t>Antes de que una empresa comience con su</w:t>
      </w:r>
      <w:r>
        <w:rPr>
          <w:rFonts w:ascii="Arial" w:hAnsi="Arial" w:cs="Arial"/>
          <w:color w:val="373737"/>
          <w:sz w:val="27"/>
          <w:szCs w:val="27"/>
          <w:shd w:val="clear" w:color="auto" w:fill="FFFFFF"/>
        </w:rPr>
        <w:t xml:space="preserve"> estrategia </w:t>
      </w:r>
      <w:r>
        <w:rPr>
          <w:rFonts w:ascii="Arial" w:hAnsi="Arial" w:cs="Arial"/>
          <w:color w:val="373737"/>
          <w:sz w:val="27"/>
          <w:szCs w:val="27"/>
          <w:shd w:val="clear" w:color="auto" w:fill="FFFFFF"/>
        </w:rPr>
        <w:t>publicitaria para cierto producto, es necesario tener presente cuales son las características que tiene dicho producto o servicio, cual es el objetivo que persigue este producto, además de las ventajas que presenta sobre otros productos de similares características.</w:t>
      </w:r>
    </w:p>
    <w:p w:rsidR="002C72C2" w:rsidRDefault="002C72C2" w:rsidP="002C72C2">
      <w:pPr>
        <w:ind w:left="360"/>
        <w:rPr>
          <w:rFonts w:ascii="Arial" w:hAnsi="Arial" w:cs="Arial"/>
          <w:color w:val="373737"/>
          <w:sz w:val="27"/>
          <w:szCs w:val="27"/>
          <w:shd w:val="clear" w:color="auto" w:fill="FFFFFF"/>
        </w:rPr>
      </w:pPr>
    </w:p>
    <w:p w:rsidR="00B14FEA" w:rsidRPr="00B14FEA" w:rsidRDefault="00B14FEA" w:rsidP="00B14FEA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B14FEA">
        <w:rPr>
          <w:sz w:val="32"/>
          <w:szCs w:val="32"/>
        </w:rPr>
        <w:t>Porque son importantes para las empresas las estrategias publicitarias.</w:t>
      </w:r>
    </w:p>
    <w:p w:rsidR="00B14FEA" w:rsidRPr="002C72C2" w:rsidRDefault="00B14FEA" w:rsidP="00B14FEA">
      <w:pPr>
        <w:ind w:left="360"/>
        <w:rPr>
          <w:rFonts w:ascii="Verdana" w:hAnsi="Verdana"/>
          <w:sz w:val="24"/>
          <w:szCs w:val="24"/>
          <w:shd w:val="clear" w:color="auto" w:fill="FFFFFF"/>
        </w:rPr>
      </w:pPr>
      <w:r w:rsidRPr="00B14FEA">
        <w:rPr>
          <w:color w:val="993366"/>
          <w:sz w:val="32"/>
          <w:szCs w:val="32"/>
        </w:rPr>
        <w:t>Rta:</w:t>
      </w:r>
      <w:r w:rsidRPr="00B14FEA">
        <w:rPr>
          <w:rFonts w:ascii="Verdana" w:hAnsi="Verdana"/>
          <w:color w:val="808285"/>
          <w:sz w:val="23"/>
          <w:szCs w:val="23"/>
          <w:shd w:val="clear" w:color="auto" w:fill="FFFFFF"/>
        </w:rPr>
        <w:t xml:space="preserve"> </w:t>
      </w:r>
      <w:r w:rsidRPr="002C72C2">
        <w:rPr>
          <w:rFonts w:ascii="Verdana" w:hAnsi="Verdana"/>
          <w:sz w:val="24"/>
          <w:szCs w:val="24"/>
          <w:shd w:val="clear" w:color="auto" w:fill="FFFFFF"/>
        </w:rPr>
        <w:t>La Publicidad en los negocios es vital porque ayuda al posicionamiento de marca, a atraer más clientes, dar a conocer los beneficios de los productos o servicios,</w:t>
      </w:r>
      <w:r w:rsidR="002C72C2" w:rsidRPr="002C72C2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2C72C2" w:rsidRPr="002C72C2">
        <w:rPr>
          <w:rFonts w:ascii="Verdana" w:hAnsi="Verdana"/>
          <w:sz w:val="24"/>
          <w:szCs w:val="24"/>
          <w:shd w:val="clear" w:color="auto" w:fill="FFFFFF"/>
        </w:rPr>
        <w:t>Sencillamente porque los pequeños empresarios no se pueden dar el lujo de invertir las cantidades de dinero que invierten los grandes para hacer publicidad en los medios de comunicación tradicionales </w:t>
      </w:r>
    </w:p>
    <w:p w:rsidR="002C72C2" w:rsidRDefault="002C72C2" w:rsidP="00B14FEA">
      <w:pPr>
        <w:ind w:left="360"/>
        <w:rPr>
          <w:rFonts w:ascii="Verdana" w:hAnsi="Verdana"/>
          <w:sz w:val="24"/>
          <w:szCs w:val="24"/>
          <w:shd w:val="clear" w:color="auto" w:fill="FFFFFF"/>
        </w:rPr>
      </w:pPr>
      <w:r w:rsidRPr="002C72C2">
        <w:rPr>
          <w:rFonts w:ascii="Verdana" w:hAnsi="Verdana"/>
          <w:sz w:val="24"/>
          <w:szCs w:val="24"/>
          <w:shd w:val="clear" w:color="auto" w:fill="FFFFFF"/>
        </w:rPr>
        <w:t xml:space="preserve">Por eso se hace necesario que utilicen los medios NO TRADICIONALES para hacer publicidad y potenciar sus negocios. Me estoy refiriendo básicamente a hacer uso de Internet que además de ser </w:t>
      </w:r>
      <w:r w:rsidRPr="002C72C2">
        <w:rPr>
          <w:rFonts w:ascii="Verdana" w:hAnsi="Verdana"/>
          <w:sz w:val="24"/>
          <w:szCs w:val="24"/>
          <w:shd w:val="clear" w:color="auto" w:fill="FFFFFF"/>
        </w:rPr>
        <w:t>más</w:t>
      </w:r>
      <w:r w:rsidRPr="002C72C2">
        <w:rPr>
          <w:rFonts w:ascii="Verdana" w:hAnsi="Verdana"/>
          <w:sz w:val="24"/>
          <w:szCs w:val="24"/>
          <w:shd w:val="clear" w:color="auto" w:fill="FFFFFF"/>
        </w:rPr>
        <w:t xml:space="preserve"> barato es un canal muy efectivo para dar a conocer sus productos, su marca, su negocio.</w:t>
      </w:r>
    </w:p>
    <w:p w:rsidR="002C72C2" w:rsidRDefault="002C72C2" w:rsidP="002C72C2">
      <w:pPr>
        <w:rPr>
          <w:rFonts w:ascii="Verdana" w:hAnsi="Verdana"/>
          <w:sz w:val="24"/>
          <w:szCs w:val="24"/>
          <w:shd w:val="clear" w:color="auto" w:fill="FFFFFF"/>
        </w:rPr>
      </w:pPr>
    </w:p>
    <w:p w:rsidR="002C72C2" w:rsidRDefault="002C72C2" w:rsidP="002C72C2">
      <w:pPr>
        <w:rPr>
          <w:color w:val="000000" w:themeColor="text1"/>
          <w:sz w:val="28"/>
          <w:szCs w:val="28"/>
        </w:rPr>
      </w:pPr>
      <w:r w:rsidRPr="002C72C2">
        <w:rPr>
          <w:color w:val="993366"/>
          <w:sz w:val="28"/>
          <w:szCs w:val="28"/>
        </w:rPr>
        <w:t xml:space="preserve">3- </w:t>
      </w:r>
      <w:r w:rsidRPr="002C72C2">
        <w:rPr>
          <w:color w:val="000000" w:themeColor="text1"/>
          <w:sz w:val="28"/>
          <w:szCs w:val="28"/>
        </w:rPr>
        <w:t>Para que utilizan la estrategia publicitaria.</w:t>
      </w:r>
    </w:p>
    <w:p w:rsidR="002C72C2" w:rsidRPr="002C72C2" w:rsidRDefault="002C72C2" w:rsidP="002C72C2">
      <w:pPr>
        <w:rPr>
          <w:sz w:val="28"/>
          <w:szCs w:val="28"/>
        </w:rPr>
      </w:pPr>
      <w:r w:rsidRPr="002C72C2">
        <w:rPr>
          <w:color w:val="993366"/>
          <w:sz w:val="28"/>
          <w:szCs w:val="28"/>
        </w:rPr>
        <w:t>Rta:</w:t>
      </w:r>
      <w:r w:rsidRPr="002C72C2">
        <w:rPr>
          <w:rFonts w:ascii="Arial" w:hAnsi="Arial" w:cs="Arial"/>
          <w:color w:val="494C43"/>
          <w:sz w:val="27"/>
          <w:szCs w:val="27"/>
          <w:shd w:val="clear" w:color="auto" w:fill="F9F9F9"/>
        </w:rPr>
        <w:t xml:space="preserve"> </w:t>
      </w:r>
      <w:r w:rsidRPr="002C72C2">
        <w:rPr>
          <w:rFonts w:ascii="Arial" w:hAnsi="Arial" w:cs="Arial"/>
          <w:sz w:val="27"/>
          <w:szCs w:val="27"/>
          <w:shd w:val="clear" w:color="auto" w:fill="F9F9F9"/>
        </w:rPr>
        <w:t>La estrategia publicitaria persigue el objetivo de</w:t>
      </w:r>
      <w:r w:rsidRPr="002C72C2">
        <w:rPr>
          <w:rFonts w:ascii="Arial" w:hAnsi="Arial" w:cs="Arial"/>
          <w:sz w:val="27"/>
          <w:szCs w:val="27"/>
          <w:shd w:val="clear" w:color="auto" w:fill="F9F9F9"/>
        </w:rPr>
        <w:t xml:space="preserve"> diseñar una campaña que nos permita lograr una respuesta concreta que queremos provocar en el publico objetivo, </w:t>
      </w:r>
      <w:r w:rsidRPr="002C72C2">
        <w:rPr>
          <w:rFonts w:ascii="Arial" w:hAnsi="Arial" w:cs="Arial"/>
          <w:sz w:val="27"/>
          <w:szCs w:val="27"/>
          <w:shd w:val="clear" w:color="auto" w:fill="F9F9F9"/>
        </w:rPr>
        <w:t>así que es la clave para que finalmente una campaña en el</w:t>
      </w:r>
      <w:r w:rsidRPr="002C72C2">
        <w:rPr>
          <w:rFonts w:ascii="Arial" w:hAnsi="Arial" w:cs="Arial"/>
          <w:sz w:val="27"/>
          <w:szCs w:val="27"/>
          <w:shd w:val="clear" w:color="auto" w:fill="F9F9F9"/>
        </w:rPr>
        <w:t xml:space="preserve"> </w:t>
      </w:r>
      <w:r w:rsidRPr="002C72C2">
        <w:rPr>
          <w:rFonts w:ascii="Arial" w:hAnsi="Arial" w:cs="Arial"/>
          <w:sz w:val="27"/>
          <w:szCs w:val="27"/>
          <w:shd w:val="clear" w:color="auto" w:fill="F9F9F9"/>
        </w:rPr>
        <w:t>mundo de la</w:t>
      </w:r>
      <w:r w:rsidRPr="002C72C2">
        <w:rPr>
          <w:rFonts w:ascii="Arial" w:hAnsi="Arial" w:cs="Arial"/>
          <w:sz w:val="27"/>
          <w:szCs w:val="27"/>
          <w:shd w:val="clear" w:color="auto" w:fill="F9F9F9"/>
        </w:rPr>
        <w:t xml:space="preserve"> publicidad funcione.</w:t>
      </w:r>
      <w:bookmarkStart w:id="0" w:name="_GoBack"/>
      <w:bookmarkEnd w:id="0"/>
    </w:p>
    <w:sectPr w:rsidR="002C72C2" w:rsidRPr="002C72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A5621"/>
    <w:multiLevelType w:val="hybridMultilevel"/>
    <w:tmpl w:val="80BE6126"/>
    <w:lvl w:ilvl="0" w:tplc="56BA75BC">
      <w:start w:val="1"/>
      <w:numFmt w:val="decimal"/>
      <w:lvlText w:val="%1-"/>
      <w:lvlJc w:val="left"/>
      <w:pPr>
        <w:ind w:left="720" w:hanging="360"/>
      </w:pPr>
      <w:rPr>
        <w:rFonts w:hint="default"/>
        <w:color w:val="9933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EA"/>
    <w:rsid w:val="001A245C"/>
    <w:rsid w:val="002C72C2"/>
    <w:rsid w:val="00B1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E7B5"/>
  <w15:chartTrackingRefBased/>
  <w15:docId w15:val="{7C393232-AF2D-457C-9035-16E0AADD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FE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B14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2020-05-04T13:36:00Z</dcterms:created>
  <dcterms:modified xsi:type="dcterms:W3CDTF">2020-05-04T13:55:00Z</dcterms:modified>
</cp:coreProperties>
</file>