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A7E" w:rsidRDefault="00423A7E" w:rsidP="00423A7E">
      <w:pPr>
        <w:jc w:val="center"/>
        <w:rPr>
          <w:color w:val="660066"/>
          <w:sz w:val="32"/>
          <w:szCs w:val="32"/>
        </w:rPr>
      </w:pPr>
      <w:r w:rsidRPr="00423A7E">
        <w:rPr>
          <w:color w:val="660066"/>
          <w:sz w:val="32"/>
          <w:szCs w:val="32"/>
        </w:rPr>
        <w:t>CREACIÒN DE EMPRESAS.</w:t>
      </w:r>
    </w:p>
    <w:p w:rsidR="00423A7E" w:rsidRPr="00423A7E" w:rsidRDefault="00423A7E" w:rsidP="00423A7E">
      <w:pPr>
        <w:pStyle w:val="Prrafodelista"/>
        <w:numPr>
          <w:ilvl w:val="0"/>
          <w:numId w:val="1"/>
        </w:numPr>
        <w:rPr>
          <w:sz w:val="32"/>
          <w:szCs w:val="32"/>
        </w:rPr>
      </w:pPr>
      <w:r w:rsidRPr="00423A7E">
        <w:rPr>
          <w:sz w:val="32"/>
          <w:szCs w:val="32"/>
        </w:rPr>
        <w:t>Realice un mapa conceptual del texto.</w:t>
      </w:r>
    </w:p>
    <w:p w:rsidR="00423A7E" w:rsidRDefault="00423A7E" w:rsidP="00423A7E">
      <w:pPr>
        <w:pStyle w:val="Prrafodelista"/>
        <w:rPr>
          <w:color w:val="660066"/>
          <w:sz w:val="32"/>
          <w:szCs w:val="32"/>
        </w:rPr>
      </w:pPr>
      <w:r>
        <w:rPr>
          <w:color w:val="660066"/>
          <w:sz w:val="32"/>
          <w:szCs w:val="32"/>
        </w:rPr>
        <w:t>Rta:</w:t>
      </w:r>
    </w:p>
    <w:p w:rsidR="00423A7E" w:rsidRDefault="007E64C6" w:rsidP="00423A7E">
      <w:pPr>
        <w:pStyle w:val="Prrafodelista"/>
        <w:jc w:val="center"/>
        <w:rPr>
          <w:color w:val="660066"/>
          <w:sz w:val="32"/>
          <w:szCs w:val="32"/>
        </w:rPr>
      </w:pPr>
      <w:r>
        <w:rPr>
          <w:noProof/>
          <w:color w:val="660066"/>
          <w:sz w:val="32"/>
          <w:szCs w:val="32"/>
        </w:rPr>
        <mc:AlternateContent>
          <mc:Choice Requires="wps">
            <w:drawing>
              <wp:anchor distT="0" distB="0" distL="114300" distR="114300" simplePos="0" relativeHeight="251659264" behindDoc="0" locked="0" layoutInCell="1" allowOverlap="1">
                <wp:simplePos x="0" y="0"/>
                <wp:positionH relativeFrom="column">
                  <wp:posOffset>1557962</wp:posOffset>
                </wp:positionH>
                <wp:positionV relativeFrom="paragraph">
                  <wp:posOffset>76682</wp:posOffset>
                </wp:positionV>
                <wp:extent cx="2333296" cy="346841"/>
                <wp:effectExtent l="0" t="0" r="10160" b="15240"/>
                <wp:wrapNone/>
                <wp:docPr id="1" name="Cuadro de texto 1"/>
                <wp:cNvGraphicFramePr/>
                <a:graphic xmlns:a="http://schemas.openxmlformats.org/drawingml/2006/main">
                  <a:graphicData uri="http://schemas.microsoft.com/office/word/2010/wordprocessingShape">
                    <wps:wsp>
                      <wps:cNvSpPr txBox="1"/>
                      <wps:spPr>
                        <a:xfrm>
                          <a:off x="0" y="0"/>
                          <a:ext cx="2333296" cy="346841"/>
                        </a:xfrm>
                        <a:prstGeom prst="rect">
                          <a:avLst/>
                        </a:prstGeom>
                        <a:solidFill>
                          <a:schemeClr val="lt1"/>
                        </a:solidFill>
                        <a:ln w="6350">
                          <a:solidFill>
                            <a:prstClr val="black"/>
                          </a:solidFill>
                        </a:ln>
                      </wps:spPr>
                      <wps:txbx>
                        <w:txbxContent>
                          <w:p w:rsidR="00423A7E" w:rsidRPr="00423A7E" w:rsidRDefault="00423A7E" w:rsidP="00423A7E">
                            <w:pPr>
                              <w:jc w:val="center"/>
                              <w:rPr>
                                <w:color w:val="660066"/>
                                <w:sz w:val="36"/>
                                <w:szCs w:val="36"/>
                              </w:rPr>
                            </w:pPr>
                            <w:r w:rsidRPr="00423A7E">
                              <w:rPr>
                                <w:color w:val="660066"/>
                                <w:sz w:val="36"/>
                                <w:szCs w:val="36"/>
                              </w:rPr>
                              <w:t>MOTIVACIÒN.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122.65pt;margin-top:6.05pt;width:183.7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" fillcolor="white [3201]" strokeweight=".5pt">
                <v:textbox>
                  <w:txbxContent>
                    <w:p w:rsidR="00423A7E" w:rsidRPr="00423A7E" w:rsidRDefault="00423A7E" w:rsidP="00423A7E">
                      <w:pPr>
                        <w:jc w:val="center"/>
                        <w:rPr>
                          <w:color w:val="660066"/>
                          <w:sz w:val="36"/>
                          <w:szCs w:val="36"/>
                        </w:rPr>
                      </w:pPr>
                      <w:r w:rsidRPr="00423A7E">
                        <w:rPr>
                          <w:color w:val="660066"/>
                          <w:sz w:val="36"/>
                          <w:szCs w:val="36"/>
                        </w:rPr>
                        <w:t>MOTIVACIÒN.</w:t>
                      </w:r>
                    </w:p>
                  </w:txbxContent>
                </v:textbox>
              </v:shape>
            </w:pict>
          </mc:Fallback>
        </mc:AlternateContent>
      </w:r>
    </w:p>
    <w:p w:rsidR="004A4437" w:rsidRDefault="00FE3235" w:rsidP="00423A7E">
      <w:pPr>
        <w:pStyle w:val="Prrafodelista"/>
        <w:jc w:val="center"/>
        <w:rPr>
          <w:color w:val="660066"/>
          <w:sz w:val="32"/>
          <w:szCs w:val="32"/>
        </w:rPr>
      </w:pPr>
      <w:r>
        <w:rPr>
          <w:noProof/>
          <w:color w:val="660066"/>
          <w:sz w:val="32"/>
          <w:szCs w:val="32"/>
        </w:rPr>
        <mc:AlternateContent>
          <mc:Choice Requires="wps">
            <w:drawing>
              <wp:anchor distT="0" distB="0" distL="114300" distR="114300" simplePos="0" relativeHeight="251662336" behindDoc="0" locked="0" layoutInCell="1" allowOverlap="1">
                <wp:simplePos x="0" y="0"/>
                <wp:positionH relativeFrom="column">
                  <wp:posOffset>2828290</wp:posOffset>
                </wp:positionH>
                <wp:positionV relativeFrom="paragraph">
                  <wp:posOffset>213206</wp:posOffset>
                </wp:positionV>
                <wp:extent cx="10510" cy="136744"/>
                <wp:effectExtent l="57150" t="0" r="66040" b="53975"/>
                <wp:wrapNone/>
                <wp:docPr id="4" name="Conector recto de flecha 4"/>
                <wp:cNvGraphicFramePr/>
                <a:graphic xmlns:a="http://schemas.openxmlformats.org/drawingml/2006/main">
                  <a:graphicData uri="http://schemas.microsoft.com/office/word/2010/wordprocessingShape">
                    <wps:wsp>
                      <wps:cNvCnPr/>
                      <wps:spPr>
                        <a:xfrm>
                          <a:off x="0" y="0"/>
                          <a:ext cx="10510" cy="1367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70178CC" id="_x0000_t32" coordsize="21600,21600" o:spt="32" o:oned="t" path="m,l21600,21600e" filled="f">
                <v:path arrowok="t" fillok="f" o:connecttype="none"/>
                <o:lock v:ext="edit" shapetype="t"/>
              </v:shapetype>
              <v:shape id="Conector recto de flecha 4" o:spid="_x0000_s1026" type="#_x0000_t32" style="position:absolute;margin-left:222.7pt;margin-top:16.8pt;width:.85pt;height:10.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" strokecolor="#4472c4 [3204]" strokeweight=".5pt">
                <v:stroke endarrow="block" joinstyle="miter"/>
              </v:shape>
            </w:pict>
          </mc:Fallback>
        </mc:AlternateContent>
      </w:r>
    </w:p>
    <w:p w:rsidR="00423A7E" w:rsidRDefault="00566545" w:rsidP="00423A7E">
      <w:pPr>
        <w:pStyle w:val="Prrafodelista"/>
        <w:jc w:val="center"/>
        <w:rPr>
          <w:color w:val="660066"/>
          <w:sz w:val="32"/>
          <w:szCs w:val="32"/>
        </w:rPr>
      </w:pPr>
      <w:bookmarkStart w:id="0" w:name="_GoBack"/>
      <w:bookmarkEnd w:id="0"/>
      <w:r>
        <w:rPr>
          <w:noProof/>
          <w:color w:val="660066"/>
          <w:sz w:val="32"/>
          <w:szCs w:val="32"/>
        </w:rPr>
        <mc:AlternateContent>
          <mc:Choice Requires="wps">
            <w:drawing>
              <wp:anchor distT="0" distB="0" distL="114300" distR="114300" simplePos="0" relativeHeight="251674624" behindDoc="0" locked="0" layoutInCell="1" allowOverlap="1">
                <wp:simplePos x="0" y="0"/>
                <wp:positionH relativeFrom="column">
                  <wp:posOffset>3612635</wp:posOffset>
                </wp:positionH>
                <wp:positionV relativeFrom="paragraph">
                  <wp:posOffset>2376661</wp:posOffset>
                </wp:positionV>
                <wp:extent cx="310551" cy="321190"/>
                <wp:effectExtent l="0" t="0" r="70485" b="60325"/>
                <wp:wrapNone/>
                <wp:docPr id="20" name="Conector recto de flecha 20"/>
                <wp:cNvGraphicFramePr/>
                <a:graphic xmlns:a="http://schemas.openxmlformats.org/drawingml/2006/main">
                  <a:graphicData uri="http://schemas.microsoft.com/office/word/2010/wordprocessingShape">
                    <wps:wsp>
                      <wps:cNvCnPr/>
                      <wps:spPr>
                        <a:xfrm>
                          <a:off x="0" y="0"/>
                          <a:ext cx="310551" cy="32119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6FD8D1" id="Conector recto de flecha 20" o:spid="_x0000_s1026" type="#_x0000_t32" style="position:absolute;margin-left:284.45pt;margin-top:187.15pt;width:24.45pt;height:25.3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" strokecolor="#4472c4 [3204]" strokeweight=".5pt">
                <v:stroke endarrow="block" joinstyle="miter"/>
              </v:shape>
            </w:pict>
          </mc:Fallback>
        </mc:AlternateContent>
      </w:r>
      <w:r>
        <w:rPr>
          <w:noProof/>
          <w:color w:val="660066"/>
          <w:sz w:val="32"/>
          <w:szCs w:val="32"/>
        </w:rPr>
        <mc:AlternateContent>
          <mc:Choice Requires="wps">
            <w:drawing>
              <wp:anchor distT="0" distB="0" distL="114300" distR="114300" simplePos="0" relativeHeight="251673600" behindDoc="0" locked="0" layoutInCell="1" allowOverlap="1">
                <wp:simplePos x="0" y="0"/>
                <wp:positionH relativeFrom="column">
                  <wp:posOffset>4595451</wp:posOffset>
                </wp:positionH>
                <wp:positionV relativeFrom="paragraph">
                  <wp:posOffset>3251156</wp:posOffset>
                </wp:positionV>
                <wp:extent cx="10511" cy="210054"/>
                <wp:effectExtent l="76200" t="0" r="66040" b="57150"/>
                <wp:wrapNone/>
                <wp:docPr id="19" name="Conector recto de flecha 19"/>
                <wp:cNvGraphicFramePr/>
                <a:graphic xmlns:a="http://schemas.openxmlformats.org/drawingml/2006/main">
                  <a:graphicData uri="http://schemas.microsoft.com/office/word/2010/wordprocessingShape">
                    <wps:wsp>
                      <wps:cNvCnPr/>
                      <wps:spPr>
                        <a:xfrm flipH="1">
                          <a:off x="0" y="0"/>
                          <a:ext cx="10511" cy="21005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EB740" id="Conector recto de flecha 19" o:spid="_x0000_s1026" type="#_x0000_t32" style="position:absolute;margin-left:361.85pt;margin-top:256pt;width:.85pt;height:16.55pt;flip:x;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" strokecolor="#4472c4 [3204]" strokeweight=".5pt">
                <v:stroke endarrow="block" joinstyle="miter"/>
              </v:shape>
            </w:pict>
          </mc:Fallback>
        </mc:AlternateContent>
      </w:r>
      <w:r>
        <w:rPr>
          <w:noProof/>
          <w:color w:val="660066"/>
          <w:sz w:val="32"/>
          <w:szCs w:val="32"/>
        </w:rPr>
        <mc:AlternateContent>
          <mc:Choice Requires="wps">
            <w:drawing>
              <wp:anchor distT="0" distB="0" distL="114300" distR="114300" simplePos="0" relativeHeight="251672576" behindDoc="0" locked="0" layoutInCell="1" allowOverlap="1">
                <wp:simplePos x="0" y="0"/>
                <wp:positionH relativeFrom="column">
                  <wp:posOffset>3754120</wp:posOffset>
                </wp:positionH>
                <wp:positionV relativeFrom="paragraph">
                  <wp:posOffset>2746528</wp:posOffset>
                </wp:positionV>
                <wp:extent cx="1765738" cy="493986"/>
                <wp:effectExtent l="0" t="0" r="25400" b="20955"/>
                <wp:wrapNone/>
                <wp:docPr id="17" name="Cuadro de texto 17"/>
                <wp:cNvGraphicFramePr/>
                <a:graphic xmlns:a="http://schemas.openxmlformats.org/drawingml/2006/main">
                  <a:graphicData uri="http://schemas.microsoft.com/office/word/2010/wordprocessingShape">
                    <wps:wsp>
                      <wps:cNvSpPr txBox="1"/>
                      <wps:spPr>
                        <a:xfrm>
                          <a:off x="0" y="0"/>
                          <a:ext cx="1765738" cy="493986"/>
                        </a:xfrm>
                        <a:prstGeom prst="rect">
                          <a:avLst/>
                        </a:prstGeom>
                        <a:solidFill>
                          <a:schemeClr val="lt1"/>
                        </a:solidFill>
                        <a:ln w="6350">
                          <a:solidFill>
                            <a:prstClr val="black"/>
                          </a:solidFill>
                        </a:ln>
                      </wps:spPr>
                      <wps:txbx>
                        <w:txbxContent>
                          <w:p w:rsidR="00566545" w:rsidRPr="00566545" w:rsidRDefault="00566545" w:rsidP="00566545">
                            <w:pPr>
                              <w:jc w:val="center"/>
                              <w:rPr>
                                <w:color w:val="660066"/>
                                <w:sz w:val="24"/>
                                <w:szCs w:val="24"/>
                              </w:rPr>
                            </w:pPr>
                            <w:r w:rsidRPr="00566545">
                              <w:rPr>
                                <w:color w:val="660066"/>
                                <w:sz w:val="24"/>
                                <w:szCs w:val="24"/>
                              </w:rPr>
                              <w:t>TEORIAS Y MODELOS PSICOLOGICOS.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Cuadro de texto 17" o:spid="_x0000_s1027" type="#_x0000_t202" style="position:absolute;left:0;text-align:left;margin-left:295.6pt;margin-top:216.25pt;width:139.05pt;height:38.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" fillcolor="white [3201]" strokeweight=".5pt">
                <v:textbox>
                  <w:txbxContent>
                    <w:p w:rsidR="00566545" w:rsidRPr="00566545" w:rsidRDefault="00566545" w:rsidP="00566545">
                      <w:pPr>
                        <w:jc w:val="center"/>
                        <w:rPr>
                          <w:color w:val="660066"/>
                          <w:sz w:val="24"/>
                          <w:szCs w:val="24"/>
                        </w:rPr>
                      </w:pPr>
                      <w:r w:rsidRPr="00566545">
                        <w:rPr>
                          <w:color w:val="660066"/>
                          <w:sz w:val="24"/>
                          <w:szCs w:val="24"/>
                        </w:rPr>
                        <w:t>TEORIAS Y MODELOS PSICOLOGICOS.</w:t>
                      </w:r>
                    </w:p>
                  </w:txbxContent>
                </v:textbox>
              </v:shape>
            </w:pict>
          </mc:Fallback>
        </mc:AlternateContent>
      </w:r>
      <w:r>
        <w:rPr>
          <w:noProof/>
          <w:color w:val="660066"/>
          <w:sz w:val="32"/>
          <w:szCs w:val="32"/>
        </w:rPr>
        <mc:AlternateContent>
          <mc:Choice Requires="wps">
            <w:drawing>
              <wp:anchor distT="0" distB="0" distL="114300" distR="114300" simplePos="0" relativeHeight="251671552" behindDoc="0" locked="0" layoutInCell="1" allowOverlap="1">
                <wp:simplePos x="0" y="0"/>
                <wp:positionH relativeFrom="column">
                  <wp:posOffset>3733231</wp:posOffset>
                </wp:positionH>
                <wp:positionV relativeFrom="paragraph">
                  <wp:posOffset>3524666</wp:posOffset>
                </wp:positionV>
                <wp:extent cx="1734207" cy="2606566"/>
                <wp:effectExtent l="0" t="0" r="18415" b="22860"/>
                <wp:wrapNone/>
                <wp:docPr id="16" name="Cuadro de texto 16"/>
                <wp:cNvGraphicFramePr/>
                <a:graphic xmlns:a="http://schemas.openxmlformats.org/drawingml/2006/main">
                  <a:graphicData uri="http://schemas.microsoft.com/office/word/2010/wordprocessingShape">
                    <wps:wsp>
                      <wps:cNvSpPr txBox="1"/>
                      <wps:spPr>
                        <a:xfrm>
                          <a:off x="0" y="0"/>
                          <a:ext cx="1734207" cy="2606566"/>
                        </a:xfrm>
                        <a:prstGeom prst="rect">
                          <a:avLst/>
                        </a:prstGeom>
                        <a:solidFill>
                          <a:schemeClr val="lt1"/>
                        </a:solidFill>
                        <a:ln w="6350">
                          <a:solidFill>
                            <a:prstClr val="black"/>
                          </a:solidFill>
                        </a:ln>
                      </wps:spPr>
                      <wps:txbx>
                        <w:txbxContent>
                          <w:p w:rsidR="00566545" w:rsidRDefault="00566545">
                            <w:r>
                              <w:t xml:space="preserve">La motivación puede concebirse como un ciclo en el cual los pensamientos influyen en los comportamientos y estos dan lugar al desempeño el cual impacta en los pensamientos y el ciclo empieza de nuevo. Cada etapa del ciclo se compone de muchas dimensiones que incluyen estados.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Cuadro de texto 16" o:spid="_x0000_s1028" type="#_x0000_t202" style="position:absolute;left:0;text-align:left;margin-left:293.95pt;margin-top:277.55pt;width:136.55pt;height:205.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" fillcolor="white [3201]" strokeweight=".5pt">
                <v:textbox>
                  <w:txbxContent>
                    <w:p w:rsidR="00566545" w:rsidRDefault="00566545">
                      <w:r>
                        <w:t xml:space="preserve">La motivación puede concebirse como un ciclo en el cual los pensamientos influyen en los comportamientos y estos dan lugar al desempeño el cual impacta en los pensamientos y el ciclo empieza de nuevo. Cada etapa del ciclo se compone de muchas dimensiones que incluyen estados. </w:t>
                      </w:r>
                    </w:p>
                  </w:txbxContent>
                </v:textbox>
              </v:shape>
            </w:pict>
          </mc:Fallback>
        </mc:AlternateContent>
      </w:r>
      <w:r>
        <w:rPr>
          <w:noProof/>
          <w:color w:val="660066"/>
          <w:sz w:val="32"/>
          <w:szCs w:val="32"/>
        </w:rPr>
        <mc:AlternateContent>
          <mc:Choice Requires="wps">
            <w:drawing>
              <wp:anchor distT="0" distB="0" distL="114300" distR="114300" simplePos="0" relativeHeight="251669504" behindDoc="0" locked="0" layoutInCell="1" allowOverlap="1">
                <wp:simplePos x="0" y="0"/>
                <wp:positionH relativeFrom="column">
                  <wp:posOffset>2009863</wp:posOffset>
                </wp:positionH>
                <wp:positionV relativeFrom="paragraph">
                  <wp:posOffset>3482428</wp:posOffset>
                </wp:positionV>
                <wp:extent cx="1587062" cy="3258207"/>
                <wp:effectExtent l="0" t="0" r="13335" b="18415"/>
                <wp:wrapNone/>
                <wp:docPr id="13" name="Cuadro de texto 13"/>
                <wp:cNvGraphicFramePr/>
                <a:graphic xmlns:a="http://schemas.openxmlformats.org/drawingml/2006/main">
                  <a:graphicData uri="http://schemas.microsoft.com/office/word/2010/wordprocessingShape">
                    <wps:wsp>
                      <wps:cNvSpPr txBox="1"/>
                      <wps:spPr>
                        <a:xfrm>
                          <a:off x="0" y="0"/>
                          <a:ext cx="1587062" cy="3258207"/>
                        </a:xfrm>
                        <a:prstGeom prst="rect">
                          <a:avLst/>
                        </a:prstGeom>
                        <a:solidFill>
                          <a:schemeClr val="lt1"/>
                        </a:solidFill>
                        <a:ln w="6350">
                          <a:solidFill>
                            <a:prstClr val="black"/>
                          </a:solidFill>
                        </a:ln>
                      </wps:spPr>
                      <wps:txbx>
                        <w:txbxContent>
                          <w:p w:rsidR="00FE3235" w:rsidRDefault="00FE3235">
                            <w:r>
                              <w:t>Las teorías de la motivación pueden ser clasificadas en varias veces:</w:t>
                            </w:r>
                          </w:p>
                          <w:p w:rsidR="00FE3235" w:rsidRDefault="00FE3235">
                            <w:r w:rsidRPr="00FE3235">
                              <w:rPr>
                                <w:color w:val="660066"/>
                              </w:rPr>
                              <w:t xml:space="preserve">-Natural vs Racional: </w:t>
                            </w:r>
                            <w:r>
                              <w:t>Basada en si la teoría subyacente de la cognición humana se apoya en fuerzas naturales.</w:t>
                            </w:r>
                          </w:p>
                          <w:p w:rsidR="00FE3235" w:rsidRDefault="00FE3235">
                            <w:r>
                              <w:t xml:space="preserve">-Contenido vs Proceso: Basada en si el foco esta en el contenido que motiva frente al proceso como toma lugar </w:t>
                            </w:r>
                            <w:r w:rsidR="00566545">
                              <w:t>la motivación.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3" o:spid="_x0000_s1029" type="#_x0000_t202" style="position:absolute;left:0;text-align:left;margin-left:158.25pt;margin-top:274.2pt;width:124.95pt;height:256.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" fillcolor="white [3201]" strokeweight=".5pt">
                <v:textbox>
                  <w:txbxContent>
                    <w:p w:rsidR="00FE3235" w:rsidRDefault="00FE3235">
                      <w:r>
                        <w:t>Las teorías de la motivación pueden ser clasificadas en varias veces:</w:t>
                      </w:r>
                    </w:p>
                    <w:p w:rsidR="00FE3235" w:rsidRDefault="00FE3235">
                      <w:r w:rsidRPr="00FE3235">
                        <w:rPr>
                          <w:color w:val="660066"/>
                        </w:rPr>
                        <w:t xml:space="preserve">-Natural vs Racional: </w:t>
                      </w:r>
                      <w:r>
                        <w:t>Basada en si la teoría subyacente de la cognición humana se apoya en fuerzas naturales.</w:t>
                      </w:r>
                    </w:p>
                    <w:p w:rsidR="00FE3235" w:rsidRDefault="00FE3235">
                      <w:r>
                        <w:t xml:space="preserve">-Contenido vs Proceso: Basada en si el foco esta en el contenido que motiva frente al proceso como toma lugar </w:t>
                      </w:r>
                      <w:r w:rsidR="00566545">
                        <w:t>la motivación.</w:t>
                      </w:r>
                    </w:p>
                  </w:txbxContent>
                </v:textbox>
              </v:shape>
            </w:pict>
          </mc:Fallback>
        </mc:AlternateContent>
      </w:r>
      <w:r>
        <w:rPr>
          <w:noProof/>
          <w:color w:val="660066"/>
          <w:sz w:val="32"/>
          <w:szCs w:val="32"/>
        </w:rPr>
        <mc:AlternateContent>
          <mc:Choice Requires="wps">
            <w:drawing>
              <wp:anchor distT="0" distB="0" distL="114300" distR="114300" simplePos="0" relativeHeight="251670528" behindDoc="0" locked="0" layoutInCell="1" allowOverlap="1">
                <wp:simplePos x="0" y="0"/>
                <wp:positionH relativeFrom="column">
                  <wp:posOffset>2777162</wp:posOffset>
                </wp:positionH>
                <wp:positionV relativeFrom="paragraph">
                  <wp:posOffset>3262039</wp:posOffset>
                </wp:positionV>
                <wp:extent cx="0" cy="168165"/>
                <wp:effectExtent l="76200" t="0" r="57150" b="60960"/>
                <wp:wrapNone/>
                <wp:docPr id="15" name="Conector recto de flecha 15"/>
                <wp:cNvGraphicFramePr/>
                <a:graphic xmlns:a="http://schemas.openxmlformats.org/drawingml/2006/main">
                  <a:graphicData uri="http://schemas.microsoft.com/office/word/2010/wordprocessingShape">
                    <wps:wsp>
                      <wps:cNvCnPr/>
                      <wps:spPr>
                        <a:xfrm>
                          <a:off x="0" y="0"/>
                          <a:ext cx="0" cy="168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1AAAB" id="Conector recto de flecha 15" o:spid="_x0000_s1026" type="#_x0000_t32" style="position:absolute;margin-left:218.65pt;margin-top:256.85pt;width:0;height:13.2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" strokecolor="#4472c4 [3204]" strokeweight=".5pt">
                <v:stroke endarrow="block" joinstyle="miter"/>
              </v:shape>
            </w:pict>
          </mc:Fallback>
        </mc:AlternateContent>
      </w:r>
      <w:r w:rsidR="00FE3235">
        <w:rPr>
          <w:noProof/>
          <w:color w:val="660066"/>
          <w:sz w:val="32"/>
          <w:szCs w:val="32"/>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3474239</wp:posOffset>
                </wp:positionV>
                <wp:extent cx="1860331" cy="2270235"/>
                <wp:effectExtent l="0" t="0" r="26035" b="15875"/>
                <wp:wrapNone/>
                <wp:docPr id="8" name="Cuadro de texto 8"/>
                <wp:cNvGraphicFramePr/>
                <a:graphic xmlns:a="http://schemas.openxmlformats.org/drawingml/2006/main">
                  <a:graphicData uri="http://schemas.microsoft.com/office/word/2010/wordprocessingShape">
                    <wps:wsp>
                      <wps:cNvSpPr txBox="1"/>
                      <wps:spPr>
                        <a:xfrm>
                          <a:off x="0" y="0"/>
                          <a:ext cx="1860331" cy="2270235"/>
                        </a:xfrm>
                        <a:prstGeom prst="rect">
                          <a:avLst/>
                        </a:prstGeom>
                        <a:solidFill>
                          <a:schemeClr val="lt1"/>
                        </a:solidFill>
                        <a:ln w="6350">
                          <a:solidFill>
                            <a:prstClr val="black"/>
                          </a:solidFill>
                        </a:ln>
                      </wps:spPr>
                      <wps:txbx>
                        <w:txbxContent>
                          <w:p w:rsidR="001B762D" w:rsidRPr="007E64C6" w:rsidRDefault="007E64C6">
                            <w:pPr>
                              <w:rPr>
                                <w:sz w:val="24"/>
                                <w:szCs w:val="24"/>
                              </w:rPr>
                            </w:pPr>
                            <w:r w:rsidRPr="007E64C6">
                              <w:rPr>
                                <w:sz w:val="24"/>
                                <w:szCs w:val="24"/>
                              </w:rPr>
                              <w:t>Psicología</w:t>
                            </w:r>
                            <w:r w:rsidR="001B762D" w:rsidRPr="007E64C6">
                              <w:rPr>
                                <w:sz w:val="24"/>
                                <w:szCs w:val="24"/>
                              </w:rPr>
                              <w:t xml:space="preserve"> y filosofía la motivación implica estados internos que dirigen el organismo hacia metas o fines determinados son los impulsos que mueven</w:t>
                            </w:r>
                            <w:r w:rsidRPr="007E64C6">
                              <w:rPr>
                                <w:sz w:val="24"/>
                                <w:szCs w:val="24"/>
                              </w:rPr>
                              <w:t xml:space="preserve"> a la persona a realizar determinadas acciones y persistir en ellas para su culminación.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8" o:spid="_x0000_s1030" type="#_x0000_t202" style="position:absolute;left:0;text-align:left;margin-left:0;margin-top:273.55pt;width:146.5pt;height:178.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" fillcolor="white [3201]" strokeweight=".5pt">
                <v:textbox>
                  <w:txbxContent>
                    <w:p w:rsidR="001B762D" w:rsidRPr="007E64C6" w:rsidRDefault="007E64C6">
                      <w:pPr>
                        <w:rPr>
                          <w:sz w:val="24"/>
                          <w:szCs w:val="24"/>
                        </w:rPr>
                      </w:pPr>
                      <w:r w:rsidRPr="007E64C6">
                        <w:rPr>
                          <w:sz w:val="24"/>
                          <w:szCs w:val="24"/>
                        </w:rPr>
                        <w:t>Psicología</w:t>
                      </w:r>
                      <w:r w:rsidR="001B762D" w:rsidRPr="007E64C6">
                        <w:rPr>
                          <w:sz w:val="24"/>
                          <w:szCs w:val="24"/>
                        </w:rPr>
                        <w:t xml:space="preserve"> y filosofía la motivación implica estados internos que dirigen el organismo hacia metas o fines determinados son los impulsos que mueven</w:t>
                      </w:r>
                      <w:r w:rsidRPr="007E64C6">
                        <w:rPr>
                          <w:sz w:val="24"/>
                          <w:szCs w:val="24"/>
                        </w:rPr>
                        <w:t xml:space="preserve"> a la persona a realizar determinadas acciones y persistir en ellas para su culminación.</w:t>
                      </w:r>
                    </w:p>
                  </w:txbxContent>
                </v:textbox>
                <w10:wrap anchorx="margin"/>
              </v:shape>
            </w:pict>
          </mc:Fallback>
        </mc:AlternateContent>
      </w:r>
      <w:r w:rsidR="00FE3235">
        <w:rPr>
          <w:noProof/>
          <w:color w:val="660066"/>
          <w:sz w:val="32"/>
          <w:szCs w:val="32"/>
        </w:rPr>
        <mc:AlternateContent>
          <mc:Choice Requires="wps">
            <w:drawing>
              <wp:anchor distT="0" distB="0" distL="114300" distR="114300" simplePos="0" relativeHeight="251666432" behindDoc="0" locked="0" layoutInCell="1" allowOverlap="1">
                <wp:simplePos x="0" y="0"/>
                <wp:positionH relativeFrom="column">
                  <wp:posOffset>980637</wp:posOffset>
                </wp:positionH>
                <wp:positionV relativeFrom="paragraph">
                  <wp:posOffset>3296942</wp:posOffset>
                </wp:positionV>
                <wp:extent cx="0" cy="168165"/>
                <wp:effectExtent l="76200" t="0" r="57150" b="60960"/>
                <wp:wrapNone/>
                <wp:docPr id="10" name="Conector recto de flecha 10"/>
                <wp:cNvGraphicFramePr/>
                <a:graphic xmlns:a="http://schemas.openxmlformats.org/drawingml/2006/main">
                  <a:graphicData uri="http://schemas.microsoft.com/office/word/2010/wordprocessingShape">
                    <wps:wsp>
                      <wps:cNvCnPr/>
                      <wps:spPr>
                        <a:xfrm>
                          <a:off x="0" y="0"/>
                          <a:ext cx="0" cy="1681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CCFBDC" id="Conector recto de flecha 10" o:spid="_x0000_s1026" type="#_x0000_t32" style="position:absolute;margin-left:77.2pt;margin-top:259.6pt;width:0;height:1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" strokecolor="#4472c4 [3204]" strokeweight=".5pt">
                <v:stroke endarrow="block" joinstyle="miter"/>
              </v:shape>
            </w:pict>
          </mc:Fallback>
        </mc:AlternateContent>
      </w:r>
      <w:r w:rsidR="00FE3235">
        <w:rPr>
          <w:noProof/>
          <w:color w:val="660066"/>
          <w:sz w:val="32"/>
          <w:szCs w:val="32"/>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2729821</wp:posOffset>
                </wp:positionV>
                <wp:extent cx="1901825" cy="525517"/>
                <wp:effectExtent l="0" t="0" r="22225" b="27305"/>
                <wp:wrapNone/>
                <wp:docPr id="6" name="Cuadro de texto 6"/>
                <wp:cNvGraphicFramePr/>
                <a:graphic xmlns:a="http://schemas.openxmlformats.org/drawingml/2006/main">
                  <a:graphicData uri="http://schemas.microsoft.com/office/word/2010/wordprocessingShape">
                    <wps:wsp>
                      <wps:cNvSpPr txBox="1"/>
                      <wps:spPr>
                        <a:xfrm>
                          <a:off x="0" y="0"/>
                          <a:ext cx="1901825" cy="525517"/>
                        </a:xfrm>
                        <a:prstGeom prst="rect">
                          <a:avLst/>
                        </a:prstGeom>
                        <a:solidFill>
                          <a:schemeClr val="lt1"/>
                        </a:solidFill>
                        <a:ln w="6350">
                          <a:solidFill>
                            <a:prstClr val="black"/>
                          </a:solidFill>
                        </a:ln>
                      </wps:spPr>
                      <wps:txbx>
                        <w:txbxContent>
                          <w:p w:rsidR="001B762D" w:rsidRPr="001B762D" w:rsidRDefault="001B762D" w:rsidP="001B762D">
                            <w:pPr>
                              <w:jc w:val="center"/>
                              <w:rPr>
                                <w:color w:val="660066"/>
                                <w:sz w:val="28"/>
                                <w:szCs w:val="28"/>
                              </w:rPr>
                            </w:pPr>
                            <w:r>
                              <w:rPr>
                                <w:color w:val="660066"/>
                                <w:sz w:val="28"/>
                                <w:szCs w:val="28"/>
                              </w:rPr>
                              <w:t>PISCOLOGIA Y FISIOLOGIA.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6" o:spid="_x0000_s1031" type="#_x0000_t202" style="position:absolute;left:0;text-align:left;margin-left:0;margin-top:214.95pt;width:149.75pt;height:41.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" fillcolor="white [3201]" strokeweight=".5pt">
                <v:textbox>
                  <w:txbxContent>
                    <w:p w:rsidR="001B762D" w:rsidRPr="001B762D" w:rsidRDefault="001B762D" w:rsidP="001B762D">
                      <w:pPr>
                        <w:jc w:val="center"/>
                        <w:rPr>
                          <w:color w:val="660066"/>
                          <w:sz w:val="28"/>
                          <w:szCs w:val="28"/>
                        </w:rPr>
                      </w:pPr>
                      <w:r>
                        <w:rPr>
                          <w:color w:val="660066"/>
                          <w:sz w:val="28"/>
                          <w:szCs w:val="28"/>
                        </w:rPr>
                        <w:t>PISCOLOGIA Y FISIOLOGIA.</w:t>
                      </w:r>
                    </w:p>
                  </w:txbxContent>
                </v:textbox>
                <w10:wrap anchorx="margin"/>
              </v:shape>
            </w:pict>
          </mc:Fallback>
        </mc:AlternateContent>
      </w:r>
      <w:r w:rsidR="00FE3235">
        <w:rPr>
          <w:noProof/>
          <w:color w:val="660066"/>
          <w:sz w:val="32"/>
          <w:szCs w:val="32"/>
        </w:rPr>
        <mc:AlternateContent>
          <mc:Choice Requires="wps">
            <w:drawing>
              <wp:anchor distT="0" distB="0" distL="114300" distR="114300" simplePos="0" relativeHeight="251664384" behindDoc="0" locked="0" layoutInCell="1" allowOverlap="1">
                <wp:simplePos x="0" y="0"/>
                <wp:positionH relativeFrom="column">
                  <wp:posOffset>1882622</wp:posOffset>
                </wp:positionH>
                <wp:positionV relativeFrom="paragraph">
                  <wp:posOffset>2431108</wp:posOffset>
                </wp:positionV>
                <wp:extent cx="353323" cy="147145"/>
                <wp:effectExtent l="38100" t="0" r="27940" b="62865"/>
                <wp:wrapNone/>
                <wp:docPr id="7" name="Conector recto de flecha 7"/>
                <wp:cNvGraphicFramePr/>
                <a:graphic xmlns:a="http://schemas.openxmlformats.org/drawingml/2006/main">
                  <a:graphicData uri="http://schemas.microsoft.com/office/word/2010/wordprocessingShape">
                    <wps:wsp>
                      <wps:cNvCnPr/>
                      <wps:spPr>
                        <a:xfrm flipH="1">
                          <a:off x="0" y="0"/>
                          <a:ext cx="353323" cy="1471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CB3B0A" id="Conector recto de flecha 7" o:spid="_x0000_s1026" type="#_x0000_t32" style="position:absolute;margin-left:148.25pt;margin-top:191.45pt;width:27.8pt;height:11.6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" strokecolor="#4472c4 [3204]" strokeweight=".5pt">
                <v:stroke endarrow="block" joinstyle="miter"/>
              </v:shape>
            </w:pict>
          </mc:Fallback>
        </mc:AlternateContent>
      </w:r>
      <w:r w:rsidR="00FE3235">
        <w:rPr>
          <w:noProof/>
          <w:color w:val="660066"/>
          <w:sz w:val="32"/>
          <w:szCs w:val="32"/>
        </w:rPr>
        <mc:AlternateContent>
          <mc:Choice Requires="wps">
            <w:drawing>
              <wp:anchor distT="0" distB="0" distL="114300" distR="114300" simplePos="0" relativeHeight="251667456" behindDoc="0" locked="0" layoutInCell="1" allowOverlap="1">
                <wp:simplePos x="0" y="0"/>
                <wp:positionH relativeFrom="column">
                  <wp:posOffset>2083435</wp:posOffset>
                </wp:positionH>
                <wp:positionV relativeFrom="paragraph">
                  <wp:posOffset>2746682</wp:posOffset>
                </wp:positionV>
                <wp:extent cx="1408386" cy="493987"/>
                <wp:effectExtent l="0" t="0" r="20955" b="20955"/>
                <wp:wrapNone/>
                <wp:docPr id="11" name="Cuadro de texto 11"/>
                <wp:cNvGraphicFramePr/>
                <a:graphic xmlns:a="http://schemas.openxmlformats.org/drawingml/2006/main">
                  <a:graphicData uri="http://schemas.microsoft.com/office/word/2010/wordprocessingShape">
                    <wps:wsp>
                      <wps:cNvSpPr txBox="1"/>
                      <wps:spPr>
                        <a:xfrm>
                          <a:off x="0" y="0"/>
                          <a:ext cx="1408386" cy="493987"/>
                        </a:xfrm>
                        <a:prstGeom prst="rect">
                          <a:avLst/>
                        </a:prstGeom>
                        <a:solidFill>
                          <a:schemeClr val="lt1"/>
                        </a:solidFill>
                        <a:ln w="6350">
                          <a:solidFill>
                            <a:prstClr val="black"/>
                          </a:solidFill>
                        </a:ln>
                      </wps:spPr>
                      <wps:txbx>
                        <w:txbxContent>
                          <w:p w:rsidR="00FE3235" w:rsidRPr="00FE3235" w:rsidRDefault="00FE3235" w:rsidP="00FE3235">
                            <w:pPr>
                              <w:jc w:val="center"/>
                              <w:rPr>
                                <w:color w:val="660066"/>
                                <w:sz w:val="24"/>
                                <w:szCs w:val="24"/>
                              </w:rPr>
                            </w:pPr>
                            <w:r w:rsidRPr="00FE3235">
                              <w:rPr>
                                <w:color w:val="660066"/>
                                <w:sz w:val="24"/>
                                <w:szCs w:val="24"/>
                              </w:rPr>
                              <w:t>TEORIAS Y MODELO</w:t>
                            </w:r>
                            <w:r w:rsidR="00566545">
                              <w:rPr>
                                <w:color w:val="660066"/>
                                <w:sz w:val="24"/>
                                <w:szCs w:val="2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32" type="#_x0000_t202" style="position:absolute;left:0;text-align:left;margin-left:164.05pt;margin-top:216.25pt;width:110.9pt;height:3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" fillcolor="white [3201]" strokeweight=".5pt">
                <v:textbox>
                  <w:txbxContent>
                    <w:p w:rsidR="00FE3235" w:rsidRPr="00FE3235" w:rsidRDefault="00FE3235" w:rsidP="00FE3235">
                      <w:pPr>
                        <w:jc w:val="center"/>
                        <w:rPr>
                          <w:color w:val="660066"/>
                          <w:sz w:val="24"/>
                          <w:szCs w:val="24"/>
                        </w:rPr>
                      </w:pPr>
                      <w:r w:rsidRPr="00FE3235">
                        <w:rPr>
                          <w:color w:val="660066"/>
                          <w:sz w:val="24"/>
                          <w:szCs w:val="24"/>
                        </w:rPr>
                        <w:t>TEORIAS Y MODELO</w:t>
                      </w:r>
                      <w:r w:rsidR="00566545">
                        <w:rPr>
                          <w:color w:val="660066"/>
                          <w:sz w:val="24"/>
                          <w:szCs w:val="24"/>
                        </w:rPr>
                        <w:t>S.</w:t>
                      </w:r>
                    </w:p>
                  </w:txbxContent>
                </v:textbox>
              </v:shape>
            </w:pict>
          </mc:Fallback>
        </mc:AlternateContent>
      </w:r>
      <w:r w:rsidR="00FE3235">
        <w:rPr>
          <w:noProof/>
          <w:color w:val="660066"/>
          <w:sz w:val="32"/>
          <w:szCs w:val="32"/>
        </w:rPr>
        <mc:AlternateContent>
          <mc:Choice Requires="wps">
            <w:drawing>
              <wp:anchor distT="0" distB="0" distL="114300" distR="114300" simplePos="0" relativeHeight="251668480" behindDoc="0" locked="0" layoutInCell="1" allowOverlap="1">
                <wp:simplePos x="0" y="0"/>
                <wp:positionH relativeFrom="column">
                  <wp:posOffset>2850515</wp:posOffset>
                </wp:positionH>
                <wp:positionV relativeFrom="paragraph">
                  <wp:posOffset>2420883</wp:posOffset>
                </wp:positionV>
                <wp:extent cx="0" cy="199697"/>
                <wp:effectExtent l="76200" t="0" r="57150" b="48260"/>
                <wp:wrapNone/>
                <wp:docPr id="12" name="Conector recto de flecha 12"/>
                <wp:cNvGraphicFramePr/>
                <a:graphic xmlns:a="http://schemas.openxmlformats.org/drawingml/2006/main">
                  <a:graphicData uri="http://schemas.microsoft.com/office/word/2010/wordprocessingShape">
                    <wps:wsp>
                      <wps:cNvCnPr/>
                      <wps:spPr>
                        <a:xfrm>
                          <a:off x="0" y="0"/>
                          <a:ext cx="0" cy="1996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314A4E" id="Conector recto de flecha 12" o:spid="_x0000_s1026" type="#_x0000_t32" style="position:absolute;margin-left:224.45pt;margin-top:190.6pt;width:0;height:1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" strokecolor="#4472c4 [3204]" strokeweight=".5pt">
                <v:stroke endarrow="block" joinstyle="miter"/>
              </v:shape>
            </w:pict>
          </mc:Fallback>
        </mc:AlternateContent>
      </w:r>
      <w:r w:rsidR="00FE3235">
        <w:rPr>
          <w:noProof/>
          <w:color w:val="660066"/>
          <w:sz w:val="32"/>
          <w:szCs w:val="32"/>
        </w:rPr>
        <mc:AlternateContent>
          <mc:Choice Requires="wps">
            <w:drawing>
              <wp:anchor distT="0" distB="0" distL="114300" distR="114300" simplePos="0" relativeHeight="251661312" behindDoc="0" locked="0" layoutInCell="1" allowOverlap="1">
                <wp:simplePos x="0" y="0"/>
                <wp:positionH relativeFrom="column">
                  <wp:posOffset>1683254</wp:posOffset>
                </wp:positionH>
                <wp:positionV relativeFrom="paragraph">
                  <wp:posOffset>81017</wp:posOffset>
                </wp:positionV>
                <wp:extent cx="2133600" cy="2301765"/>
                <wp:effectExtent l="0" t="0" r="19050" b="22860"/>
                <wp:wrapNone/>
                <wp:docPr id="3" name="Cuadro de texto 3"/>
                <wp:cNvGraphicFramePr/>
                <a:graphic xmlns:a="http://schemas.openxmlformats.org/drawingml/2006/main">
                  <a:graphicData uri="http://schemas.microsoft.com/office/word/2010/wordprocessingShape">
                    <wps:wsp>
                      <wps:cNvSpPr txBox="1"/>
                      <wps:spPr>
                        <a:xfrm>
                          <a:off x="0" y="0"/>
                          <a:ext cx="2133600" cy="2301765"/>
                        </a:xfrm>
                        <a:prstGeom prst="rect">
                          <a:avLst/>
                        </a:prstGeom>
                        <a:solidFill>
                          <a:schemeClr val="lt1"/>
                        </a:solidFill>
                        <a:ln w="6350">
                          <a:solidFill>
                            <a:prstClr val="black"/>
                          </a:solidFill>
                        </a:ln>
                      </wps:spPr>
                      <wps:txbx>
                        <w:txbxContent>
                          <w:p w:rsidR="00423A7E" w:rsidRPr="001B762D" w:rsidRDefault="00423A7E">
                            <w:pPr>
                              <w:rPr>
                                <w:sz w:val="24"/>
                                <w:szCs w:val="24"/>
                              </w:rPr>
                            </w:pPr>
                            <w:r w:rsidRPr="001B762D">
                              <w:rPr>
                                <w:sz w:val="24"/>
                                <w:szCs w:val="24"/>
                              </w:rPr>
                              <w:t xml:space="preserve">La motivación puede definirse como el </w:t>
                            </w:r>
                            <w:r w:rsidR="001B762D" w:rsidRPr="001B762D">
                              <w:rPr>
                                <w:sz w:val="24"/>
                                <w:szCs w:val="24"/>
                              </w:rPr>
                              <w:t>señalamiento</w:t>
                            </w:r>
                            <w:r w:rsidRPr="001B762D">
                              <w:rPr>
                                <w:sz w:val="24"/>
                                <w:szCs w:val="24"/>
                              </w:rPr>
                              <w:t xml:space="preserve"> o énfasis que se descubre </w:t>
                            </w:r>
                            <w:r w:rsidR="001B762D" w:rsidRPr="001B762D">
                              <w:rPr>
                                <w:sz w:val="24"/>
                                <w:szCs w:val="24"/>
                              </w:rPr>
                              <w:t>en una persona hacia un determinado medio de satisfacer una necesidad creando o aumentando con ello el impulso necesario para que ponga en obra ese medio o esa acción.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 o:spid="_x0000_s1033" type="#_x0000_t202" style="position:absolute;left:0;text-align:left;margin-left:132.55pt;margin-top:6.4pt;width:168pt;height:18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" fillcolor="white [3201]" strokeweight=".5pt">
                <v:textbox>
                  <w:txbxContent>
                    <w:p w:rsidR="00423A7E" w:rsidRPr="001B762D" w:rsidRDefault="00423A7E">
                      <w:pPr>
                        <w:rPr>
                          <w:sz w:val="24"/>
                          <w:szCs w:val="24"/>
                        </w:rPr>
                      </w:pPr>
                      <w:r w:rsidRPr="001B762D">
                        <w:rPr>
                          <w:sz w:val="24"/>
                          <w:szCs w:val="24"/>
                        </w:rPr>
                        <w:t xml:space="preserve">La motivación puede definirse como el </w:t>
                      </w:r>
                      <w:r w:rsidR="001B762D" w:rsidRPr="001B762D">
                        <w:rPr>
                          <w:sz w:val="24"/>
                          <w:szCs w:val="24"/>
                        </w:rPr>
                        <w:t>señalamiento</w:t>
                      </w:r>
                      <w:r w:rsidRPr="001B762D">
                        <w:rPr>
                          <w:sz w:val="24"/>
                          <w:szCs w:val="24"/>
                        </w:rPr>
                        <w:t xml:space="preserve"> o énfasis que se descubre </w:t>
                      </w:r>
                      <w:r w:rsidR="001B762D" w:rsidRPr="001B762D">
                        <w:rPr>
                          <w:sz w:val="24"/>
                          <w:szCs w:val="24"/>
                        </w:rPr>
                        <w:t>en una persona hacia un determinado medio de satisfacer una necesidad creando o aumentando con ello el impulso necesario para que ponga en obra ese medio o esa acción.</w:t>
                      </w:r>
                    </w:p>
                  </w:txbxContent>
                </v:textbox>
              </v:shape>
            </w:pict>
          </mc:Fallback>
        </mc:AlternateContent>
      </w:r>
    </w:p>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Pr="00566545" w:rsidRDefault="00566545" w:rsidP="00566545"/>
    <w:p w:rsidR="00566545" w:rsidRDefault="00566545" w:rsidP="00566545">
      <w:pPr>
        <w:tabs>
          <w:tab w:val="left" w:pos="7798"/>
        </w:tabs>
      </w:pPr>
      <w:r>
        <w:tab/>
      </w:r>
    </w:p>
    <w:p w:rsidR="00566545" w:rsidRDefault="00566545" w:rsidP="00566545">
      <w:pPr>
        <w:tabs>
          <w:tab w:val="left" w:pos="7798"/>
        </w:tabs>
      </w:pPr>
    </w:p>
    <w:p w:rsidR="00566545" w:rsidRDefault="00566545" w:rsidP="00566545">
      <w:pPr>
        <w:tabs>
          <w:tab w:val="left" w:pos="7798"/>
        </w:tabs>
        <w:rPr>
          <w:sz w:val="28"/>
          <w:szCs w:val="28"/>
        </w:rPr>
      </w:pPr>
      <w:r w:rsidRPr="00566545">
        <w:rPr>
          <w:color w:val="660066"/>
          <w:sz w:val="28"/>
          <w:szCs w:val="28"/>
        </w:rPr>
        <w:lastRenderedPageBreak/>
        <w:t>2-</w:t>
      </w:r>
      <w:r>
        <w:t xml:space="preserve"> </w:t>
      </w:r>
      <w:r w:rsidR="00376421" w:rsidRPr="00376421">
        <w:rPr>
          <w:sz w:val="28"/>
          <w:szCs w:val="28"/>
        </w:rPr>
        <w:t xml:space="preserve">Explique con sus propias </w:t>
      </w:r>
      <w:r w:rsidRPr="00376421">
        <w:rPr>
          <w:sz w:val="28"/>
          <w:szCs w:val="28"/>
        </w:rPr>
        <w:t>palabras que entiende por motivación.</w:t>
      </w:r>
    </w:p>
    <w:p w:rsidR="00376421" w:rsidRDefault="00376421" w:rsidP="00566545">
      <w:pPr>
        <w:tabs>
          <w:tab w:val="left" w:pos="7798"/>
        </w:tabs>
        <w:rPr>
          <w:rFonts w:ascii="Arial" w:hAnsi="Arial" w:cs="Arial"/>
          <w:color w:val="1A1A1A"/>
          <w:sz w:val="28"/>
          <w:szCs w:val="28"/>
          <w:shd w:val="clear" w:color="auto" w:fill="FFFFFF"/>
        </w:rPr>
      </w:pPr>
      <w:r w:rsidRPr="00376421">
        <w:rPr>
          <w:color w:val="660066"/>
          <w:sz w:val="28"/>
          <w:szCs w:val="28"/>
        </w:rPr>
        <w:t>Rta:</w:t>
      </w:r>
      <w:r w:rsidRPr="00376421">
        <w:rPr>
          <w:rFonts w:ascii="Arial" w:hAnsi="Arial" w:cs="Arial"/>
          <w:color w:val="1A1A1A"/>
          <w:sz w:val="29"/>
          <w:szCs w:val="29"/>
          <w:shd w:val="clear" w:color="auto" w:fill="FFFFFF"/>
        </w:rPr>
        <w:t xml:space="preserve"> </w:t>
      </w:r>
      <w:r w:rsidRPr="00376421">
        <w:rPr>
          <w:rFonts w:ascii="Arial" w:hAnsi="Arial" w:cs="Arial"/>
          <w:color w:val="1A1A1A"/>
          <w:sz w:val="28"/>
          <w:szCs w:val="28"/>
          <w:shd w:val="clear" w:color="auto" w:fill="FFFFFF"/>
        </w:rPr>
        <w:t>La motivación es un estado interno que activa, dirige y mantiene la conducta de la persona hacia </w:t>
      </w:r>
      <w:r>
        <w:rPr>
          <w:rFonts w:ascii="Arial" w:hAnsi="Arial" w:cs="Arial"/>
          <w:color w:val="1A1A1A"/>
          <w:sz w:val="28"/>
          <w:szCs w:val="28"/>
          <w:shd w:val="clear" w:color="auto" w:fill="FFFFFF"/>
        </w:rPr>
        <w:t xml:space="preserve">metas o fines determinados </w:t>
      </w:r>
      <w:r w:rsidRPr="00376421">
        <w:rPr>
          <w:rFonts w:ascii="Arial" w:hAnsi="Arial" w:cs="Arial"/>
          <w:color w:val="1A1A1A"/>
          <w:sz w:val="28"/>
          <w:szCs w:val="28"/>
          <w:shd w:val="clear" w:color="auto" w:fill="FFFFFF"/>
        </w:rPr>
        <w:t>es el impulso que mueve a la persona a realizar determinadas acciones y persistir en ellas para su culminación.</w:t>
      </w:r>
    </w:p>
    <w:p w:rsidR="00376421" w:rsidRDefault="00376421" w:rsidP="00376421">
      <w:pPr>
        <w:tabs>
          <w:tab w:val="left" w:pos="7798"/>
        </w:tabs>
        <w:rPr>
          <w:rFonts w:ascii="Arial" w:hAnsi="Arial" w:cs="Arial"/>
          <w:color w:val="1A1A1A"/>
          <w:sz w:val="28"/>
          <w:szCs w:val="28"/>
          <w:shd w:val="clear" w:color="auto" w:fill="FFFFFF"/>
        </w:rPr>
      </w:pPr>
    </w:p>
    <w:p w:rsidR="00376421" w:rsidRDefault="00376421" w:rsidP="00376421">
      <w:pPr>
        <w:rPr>
          <w:sz w:val="28"/>
          <w:szCs w:val="28"/>
        </w:rPr>
      </w:pPr>
      <w:r w:rsidRPr="00376421">
        <w:rPr>
          <w:color w:val="660066"/>
          <w:sz w:val="28"/>
          <w:szCs w:val="28"/>
        </w:rPr>
        <w:t xml:space="preserve">3- </w:t>
      </w:r>
      <w:r w:rsidRPr="00376421">
        <w:rPr>
          <w:sz w:val="28"/>
          <w:szCs w:val="28"/>
        </w:rPr>
        <w:t>Escribe las palabras desconocidas que encuentre en el texto.</w:t>
      </w:r>
    </w:p>
    <w:p w:rsidR="00376421" w:rsidRDefault="00376421" w:rsidP="00376421">
      <w:pPr>
        <w:rPr>
          <w:color w:val="660066"/>
          <w:sz w:val="28"/>
          <w:szCs w:val="28"/>
        </w:rPr>
      </w:pPr>
      <w:r w:rsidRPr="00376421">
        <w:rPr>
          <w:color w:val="660066"/>
          <w:sz w:val="28"/>
          <w:szCs w:val="28"/>
        </w:rPr>
        <w:t>Rta:</w:t>
      </w:r>
      <w:r>
        <w:rPr>
          <w:color w:val="660066"/>
          <w:sz w:val="28"/>
          <w:szCs w:val="28"/>
        </w:rPr>
        <w:t xml:space="preserve"> </w:t>
      </w:r>
    </w:p>
    <w:p w:rsidR="00376421" w:rsidRDefault="00376421" w:rsidP="00376421">
      <w:pPr>
        <w:rPr>
          <w:rFonts w:ascii="Source Sans Pro" w:hAnsi="Source Sans Pro"/>
          <w:sz w:val="28"/>
          <w:szCs w:val="28"/>
          <w:shd w:val="clear" w:color="auto" w:fill="FFFFFF"/>
        </w:rPr>
      </w:pPr>
      <w:r>
        <w:rPr>
          <w:color w:val="660066"/>
          <w:sz w:val="28"/>
          <w:szCs w:val="28"/>
        </w:rPr>
        <w:t xml:space="preserve">- Racionalidad limitada: </w:t>
      </w:r>
      <w:r w:rsidRPr="00DF4A91">
        <w:rPr>
          <w:rFonts w:ascii="Source Sans Pro" w:hAnsi="Source Sans Pro"/>
          <w:sz w:val="28"/>
          <w:szCs w:val="28"/>
          <w:shd w:val="clear" w:color="auto" w:fill="FFFFFF"/>
        </w:rPr>
        <w:t>La cognición humana es limitada e imperfecta: incluso si lográramos obtener toda la información disponible en torno a un problema que debemos resolver, nuestros fallos de razonamiento impedirían que tomáramos la decisión óptima.</w:t>
      </w:r>
    </w:p>
    <w:p w:rsidR="00DF4A91" w:rsidRDefault="00DF4A91" w:rsidP="00376421">
      <w:pPr>
        <w:rPr>
          <w:rFonts w:ascii="Source Sans Pro" w:hAnsi="Source Sans Pro"/>
          <w:sz w:val="28"/>
          <w:szCs w:val="28"/>
          <w:shd w:val="clear" w:color="auto" w:fill="FFFFFF"/>
        </w:rPr>
      </w:pPr>
    </w:p>
    <w:p w:rsidR="00DF4A91" w:rsidRDefault="00DF4A91" w:rsidP="00376421">
      <w:pPr>
        <w:rPr>
          <w:rFonts w:ascii="Arial" w:hAnsi="Arial" w:cs="Arial"/>
          <w:sz w:val="28"/>
          <w:szCs w:val="28"/>
          <w:shd w:val="clear" w:color="auto" w:fill="FFFFFF"/>
        </w:rPr>
      </w:pPr>
      <w:r w:rsidRPr="00DF4A91">
        <w:rPr>
          <w:rFonts w:ascii="Source Sans Pro" w:hAnsi="Source Sans Pro"/>
          <w:color w:val="660066"/>
          <w:sz w:val="28"/>
          <w:szCs w:val="28"/>
          <w:shd w:val="clear" w:color="auto" w:fill="FFFFFF"/>
        </w:rPr>
        <w:t>-</w:t>
      </w:r>
      <w:r>
        <w:rPr>
          <w:rFonts w:ascii="Source Sans Pro" w:hAnsi="Source Sans Pro"/>
          <w:color w:val="660066"/>
          <w:sz w:val="28"/>
          <w:szCs w:val="28"/>
          <w:shd w:val="clear" w:color="auto" w:fill="FFFFFF"/>
        </w:rPr>
        <w:t xml:space="preserve"> H</w:t>
      </w:r>
      <w:r w:rsidRPr="00DF4A91">
        <w:rPr>
          <w:rFonts w:ascii="Source Sans Pro" w:hAnsi="Source Sans Pro"/>
          <w:color w:val="660066"/>
          <w:sz w:val="28"/>
          <w:szCs w:val="28"/>
          <w:shd w:val="clear" w:color="auto" w:fill="FFFFFF"/>
        </w:rPr>
        <w:t xml:space="preserve">omo </w:t>
      </w:r>
      <w:r w:rsidRPr="00DF4A91">
        <w:rPr>
          <w:rFonts w:ascii="Source Sans Pro" w:hAnsi="Source Sans Pro"/>
          <w:color w:val="660066"/>
          <w:sz w:val="28"/>
          <w:szCs w:val="28"/>
          <w:shd w:val="clear" w:color="auto" w:fill="FFFFFF"/>
        </w:rPr>
        <w:t>economic</w:t>
      </w:r>
      <w:r>
        <w:rPr>
          <w:rFonts w:ascii="Source Sans Pro" w:hAnsi="Source Sans Pro"/>
          <w:color w:val="660066"/>
          <w:sz w:val="28"/>
          <w:szCs w:val="28"/>
          <w:shd w:val="clear" w:color="auto" w:fill="FFFFFF"/>
        </w:rPr>
        <w:t>u</w:t>
      </w:r>
      <w:r w:rsidRPr="00DF4A91">
        <w:rPr>
          <w:rFonts w:ascii="Source Sans Pro" w:hAnsi="Source Sans Pro"/>
          <w:color w:val="660066"/>
          <w:sz w:val="28"/>
          <w:szCs w:val="28"/>
          <w:shd w:val="clear" w:color="auto" w:fill="FFFFFF"/>
        </w:rPr>
        <w:t>s</w:t>
      </w:r>
      <w:r>
        <w:rPr>
          <w:rFonts w:ascii="Source Sans Pro" w:hAnsi="Source Sans Pro"/>
          <w:color w:val="660066"/>
          <w:sz w:val="28"/>
          <w:szCs w:val="28"/>
          <w:shd w:val="clear" w:color="auto" w:fill="FFFFFF"/>
        </w:rPr>
        <w:t xml:space="preserve">: </w:t>
      </w:r>
      <w:r w:rsidRPr="00DF4A91">
        <w:rPr>
          <w:sz w:val="28"/>
          <w:szCs w:val="28"/>
        </w:rPr>
        <w:t>Homo economicus es una expresión latina que se refiere a un modelo de comportamiento del ser humano utilizado en economía. Así, el hombre económico es una persona racional, que maximiza su utilidad, tratando de obtener los mayores beneficios con un esfuerzo mínimo.</w:t>
      </w:r>
      <w:r w:rsidRPr="00DF4A91">
        <w:rPr>
          <w:rFonts w:ascii="Arial" w:hAnsi="Arial" w:cs="Arial"/>
          <w:sz w:val="28"/>
          <w:szCs w:val="28"/>
          <w:shd w:val="clear" w:color="auto" w:fill="FFFFFF"/>
        </w:rPr>
        <w:t> </w:t>
      </w:r>
      <w:r w:rsidRPr="00DF4A91">
        <w:rPr>
          <w:rFonts w:ascii="Arial" w:hAnsi="Arial" w:cs="Arial"/>
          <w:sz w:val="28"/>
          <w:szCs w:val="28"/>
          <w:shd w:val="clear" w:color="auto" w:fill="FFFFFF"/>
        </w:rPr>
        <w:t>H</w:t>
      </w:r>
      <w:r w:rsidRPr="00DF4A91">
        <w:rPr>
          <w:rFonts w:ascii="Arial" w:hAnsi="Arial" w:cs="Arial"/>
          <w:sz w:val="28"/>
          <w:szCs w:val="28"/>
          <w:shd w:val="clear" w:color="auto" w:fill="FFFFFF"/>
        </w:rPr>
        <w:t>omo economicus, que fue utilizado por primera vez en el siglo XIX por el economista John Stuart Mill</w:t>
      </w:r>
      <w:r>
        <w:rPr>
          <w:rFonts w:ascii="Arial" w:hAnsi="Arial" w:cs="Arial"/>
          <w:sz w:val="28"/>
          <w:szCs w:val="28"/>
          <w:shd w:val="clear" w:color="auto" w:fill="FFFFFF"/>
        </w:rPr>
        <w:t>.</w:t>
      </w:r>
    </w:p>
    <w:p w:rsidR="00DF4A91" w:rsidRDefault="00DF4A91" w:rsidP="00376421">
      <w:pPr>
        <w:rPr>
          <w:rFonts w:ascii="Arial" w:hAnsi="Arial" w:cs="Arial"/>
          <w:sz w:val="28"/>
          <w:szCs w:val="28"/>
          <w:shd w:val="clear" w:color="auto" w:fill="FFFFFF"/>
        </w:rPr>
      </w:pPr>
    </w:p>
    <w:p w:rsidR="00DF4A91" w:rsidRDefault="00DF4A91" w:rsidP="00376421">
      <w:pPr>
        <w:rPr>
          <w:color w:val="000000" w:themeColor="text1"/>
          <w:sz w:val="28"/>
          <w:szCs w:val="28"/>
        </w:rPr>
      </w:pPr>
      <w:r w:rsidRPr="00DF4A91">
        <w:rPr>
          <w:rFonts w:ascii="Arial" w:hAnsi="Arial" w:cs="Arial"/>
          <w:color w:val="660066"/>
          <w:sz w:val="28"/>
          <w:szCs w:val="28"/>
          <w:shd w:val="clear" w:color="auto" w:fill="FFFFFF"/>
        </w:rPr>
        <w:t>- Locus de control:</w:t>
      </w:r>
      <w:r w:rsidRPr="00DF4A91">
        <w:rPr>
          <w:rFonts w:ascii="Source Sans Pro" w:hAnsi="Source Sans Pro"/>
          <w:color w:val="524D66"/>
          <w:sz w:val="27"/>
          <w:szCs w:val="27"/>
          <w:shd w:val="clear" w:color="auto" w:fill="FFFFFF"/>
        </w:rPr>
        <w:t xml:space="preserve"> </w:t>
      </w:r>
      <w:r w:rsidRPr="00DF4A91">
        <w:rPr>
          <w:rFonts w:ascii="Source Sans Pro" w:hAnsi="Source Sans Pro"/>
          <w:color w:val="000000" w:themeColor="text1"/>
          <w:sz w:val="27"/>
          <w:szCs w:val="27"/>
          <w:shd w:val="clear" w:color="auto" w:fill="FFFFFF"/>
        </w:rPr>
        <w:t>El locus de control es una variable de la personalidad, relativamente estable, que representa</w:t>
      </w:r>
      <w:r>
        <w:rPr>
          <w:rFonts w:ascii="Source Sans Pro" w:hAnsi="Source Sans Pro"/>
          <w:color w:val="524D66"/>
          <w:sz w:val="27"/>
          <w:szCs w:val="27"/>
          <w:shd w:val="clear" w:color="auto" w:fill="FFFFFF"/>
        </w:rPr>
        <w:t xml:space="preserve"> </w:t>
      </w:r>
      <w:r w:rsidRPr="00DF4A91">
        <w:rPr>
          <w:sz w:val="28"/>
          <w:szCs w:val="28"/>
        </w:rPr>
        <w:t>la atribución que una persona lleva a cabo sobre si el esfuerzo que realiza es o no contingente a su conducta</w:t>
      </w:r>
      <w:r>
        <w:rPr>
          <w:sz w:val="28"/>
          <w:szCs w:val="28"/>
        </w:rPr>
        <w:t xml:space="preserve">. </w:t>
      </w:r>
      <w:r w:rsidRPr="00DF4A91">
        <w:rPr>
          <w:color w:val="000000" w:themeColor="text1"/>
          <w:sz w:val="28"/>
          <w:szCs w:val="28"/>
        </w:rPr>
        <w:t>Existen dos extremos del continuo: locus de control interno y locus de control externo.</w:t>
      </w:r>
    </w:p>
    <w:p w:rsidR="00DF4A91" w:rsidRDefault="00DF4A91" w:rsidP="00DF4A91">
      <w:pPr>
        <w:rPr>
          <w:sz w:val="28"/>
          <w:szCs w:val="28"/>
          <w:shd w:val="clear" w:color="auto" w:fill="FFFFFF"/>
        </w:rPr>
      </w:pPr>
      <w:r w:rsidRPr="00DF4A91">
        <w:rPr>
          <w:sz w:val="28"/>
          <w:szCs w:val="28"/>
          <w:shd w:val="clear" w:color="auto" w:fill="FFFFFF"/>
        </w:rPr>
        <w:t>El locus de control interno ocurre en caso de que un individuo perciba que el evento reforzador en concreto es contingente con su propia conducta.</w:t>
      </w:r>
    </w:p>
    <w:p w:rsidR="00DF4A91" w:rsidRPr="00DF4A91" w:rsidRDefault="00DF4A91" w:rsidP="00DF4A91">
      <w:pPr>
        <w:rPr>
          <w:color w:val="000000" w:themeColor="text1"/>
          <w:sz w:val="28"/>
          <w:szCs w:val="28"/>
        </w:rPr>
      </w:pPr>
      <w:r w:rsidRPr="00DF4A91">
        <w:rPr>
          <w:color w:val="000000" w:themeColor="text1"/>
          <w:sz w:val="28"/>
          <w:szCs w:val="28"/>
          <w:shd w:val="clear" w:color="auto" w:fill="FFFFFF"/>
        </w:rPr>
        <w:t>El locus de control externo sucede cuando el individuo percibe que un evento externo ha ocurrido de manera independiente a su comportamiento. Por tanto, el individuo asocia al azar, a la suerte o al destino, el acontecimiento que ha ocurrido.</w:t>
      </w:r>
    </w:p>
    <w:sectPr w:rsidR="00DF4A91" w:rsidRPr="00DF4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4A60B6"/>
    <w:multiLevelType w:val="hybridMultilevel"/>
    <w:tmpl w:val="02A4B7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2B3848"/>
    <w:multiLevelType w:val="hybridMultilevel"/>
    <w:tmpl w:val="FA620898"/>
    <w:lvl w:ilvl="0" w:tplc="B51A4F42">
      <w:start w:val="3"/>
      <w:numFmt w:val="decimal"/>
      <w:lvlText w:val="%1-"/>
      <w:lvlJc w:val="left"/>
      <w:pPr>
        <w:ind w:left="720" w:hanging="360"/>
      </w:pPr>
      <w:rPr>
        <w:rFonts w:ascii="Arial" w:hAnsi="Arial" w:cs="Arial" w:hint="default"/>
        <w:color w:val="1A1A1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4FE62E1"/>
    <w:multiLevelType w:val="hybridMultilevel"/>
    <w:tmpl w:val="EA9ACE9A"/>
    <w:lvl w:ilvl="0" w:tplc="24A0541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7E"/>
    <w:rsid w:val="001B762D"/>
    <w:rsid w:val="00376421"/>
    <w:rsid w:val="00423A7E"/>
    <w:rsid w:val="004A4437"/>
    <w:rsid w:val="00566545"/>
    <w:rsid w:val="007E64C6"/>
    <w:rsid w:val="00B162F1"/>
    <w:rsid w:val="00DF4A91"/>
    <w:rsid w:val="00FE32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F9BDF"/>
  <w15:chartTrackingRefBased/>
  <w15:docId w15:val="{126AA5F1-C35F-4134-A218-0E917F548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23A7E"/>
    <w:pPr>
      <w:ind w:left="720"/>
      <w:contextualSpacing/>
    </w:pPr>
  </w:style>
  <w:style w:type="character" w:styleId="Textoennegrita">
    <w:name w:val="Strong"/>
    <w:basedOn w:val="Fuentedeprrafopredeter"/>
    <w:uiPriority w:val="22"/>
    <w:qFormat/>
    <w:rsid w:val="00DF4A91"/>
    <w:rPr>
      <w:b/>
      <w:bCs/>
    </w:rPr>
  </w:style>
  <w:style w:type="character" w:styleId="nfasis">
    <w:name w:val="Emphasis"/>
    <w:basedOn w:val="Fuentedeprrafopredeter"/>
    <w:uiPriority w:val="20"/>
    <w:qFormat/>
    <w:rsid w:val="00DF4A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Pages>
  <Words>282</Words>
  <Characters>1552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dc:creator>
  <cp:keywords/>
  <dc:description/>
  <cp:lastModifiedBy>DANIELA</cp:lastModifiedBy>
  <cp:revision>2</cp:revision>
  <dcterms:created xsi:type="dcterms:W3CDTF">2020-05-04T14:09:00Z</dcterms:created>
  <dcterms:modified xsi:type="dcterms:W3CDTF">2020-05-04T15:50:00Z</dcterms:modified>
</cp:coreProperties>
</file>