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9CCB" w14:textId="603A8AD9" w:rsidR="00151B99" w:rsidRPr="00151B99" w:rsidRDefault="00151B99" w:rsidP="00151B99">
      <w:pPr>
        <w:pStyle w:val="Ttulo"/>
        <w:jc w:val="center"/>
        <w:rPr>
          <w:rFonts w:ascii="Arial" w:hAnsi="Arial" w:cs="Arial"/>
          <w:lang w:val="es-ES"/>
        </w:rPr>
      </w:pPr>
      <w:r w:rsidRPr="00151B99">
        <w:rPr>
          <w:rFonts w:ascii="Arial" w:hAnsi="Arial" w:cs="Arial"/>
          <w:lang w:val="es-ES"/>
        </w:rPr>
        <w:t>GUION</w:t>
      </w:r>
    </w:p>
    <w:p w14:paraId="37488843" w14:textId="4622687F" w:rsidR="005E0CA4" w:rsidRDefault="00151B99" w:rsidP="00151B99">
      <w:pPr>
        <w:pStyle w:val="Ttulo"/>
        <w:jc w:val="center"/>
        <w:rPr>
          <w:rFonts w:ascii="Arial" w:hAnsi="Arial" w:cs="Arial"/>
          <w:lang w:val="es-ES"/>
        </w:rPr>
      </w:pPr>
      <w:r w:rsidRPr="00151B99">
        <w:rPr>
          <w:rFonts w:ascii="Arial" w:hAnsi="Arial" w:cs="Arial"/>
          <w:lang w:val="es-ES"/>
        </w:rPr>
        <w:t>Presentación Literatura Hispanoamericana</w:t>
      </w:r>
    </w:p>
    <w:p w14:paraId="310FB511" w14:textId="7280E1B1" w:rsidR="00626D19" w:rsidRPr="00626D19" w:rsidRDefault="00626D19" w:rsidP="00626D19">
      <w:pPr>
        <w:jc w:val="center"/>
        <w:rPr>
          <w:b/>
          <w:bCs/>
          <w:lang w:val="es-ES"/>
        </w:rPr>
      </w:pPr>
      <w:r w:rsidRPr="00626D19">
        <w:rPr>
          <w:b/>
          <w:bCs/>
          <w:lang w:val="es-ES"/>
        </w:rPr>
        <w:t>Ortiz Arias Juan Camilo</w:t>
      </w:r>
    </w:p>
    <w:p w14:paraId="73B2E98A" w14:textId="31B64D91" w:rsidR="00151B99" w:rsidRDefault="00151B99" w:rsidP="00151B99">
      <w:pPr>
        <w:rPr>
          <w:lang w:val="es-ES"/>
        </w:rPr>
      </w:pPr>
    </w:p>
    <w:p w14:paraId="39CA8606" w14:textId="2D51AC61" w:rsidR="00151B99" w:rsidRPr="003770E6" w:rsidRDefault="00151B99" w:rsidP="00151B99">
      <w:pPr>
        <w:rPr>
          <w:rFonts w:ascii="Arial" w:hAnsi="Arial" w:cs="Arial"/>
          <w:sz w:val="28"/>
          <w:szCs w:val="28"/>
          <w:lang w:val="es-ES"/>
        </w:rPr>
      </w:pPr>
      <w:r w:rsidRPr="003770E6">
        <w:rPr>
          <w:rFonts w:ascii="Arial" w:hAnsi="Arial" w:cs="Arial"/>
          <w:sz w:val="28"/>
          <w:szCs w:val="28"/>
          <w:lang w:val="es-ES"/>
        </w:rPr>
        <w:t xml:space="preserve">La literatura hispanoamericana se basa en la literatura de todos los pueblos de América de habla hispana, y anteriores civilizaciones que vivieron y desaparecieron en esta zona. </w:t>
      </w:r>
    </w:p>
    <w:p w14:paraId="4F6D6051" w14:textId="77777777" w:rsidR="00626D19" w:rsidRPr="003770E6" w:rsidRDefault="00626D19" w:rsidP="00151B99">
      <w:pPr>
        <w:rPr>
          <w:rFonts w:ascii="Arial" w:hAnsi="Arial" w:cs="Arial"/>
          <w:sz w:val="28"/>
          <w:szCs w:val="28"/>
          <w:lang w:val="es-ES"/>
        </w:rPr>
      </w:pPr>
    </w:p>
    <w:p w14:paraId="314EDF4E" w14:textId="32284F0C" w:rsidR="00151B99" w:rsidRPr="003770E6" w:rsidRDefault="00151B99" w:rsidP="00151B99">
      <w:pPr>
        <w:rPr>
          <w:rFonts w:ascii="Arial" w:hAnsi="Arial" w:cs="Arial"/>
          <w:sz w:val="28"/>
          <w:szCs w:val="28"/>
          <w:lang w:val="es-ES"/>
        </w:rPr>
      </w:pPr>
      <w:r w:rsidRPr="003770E6">
        <w:rPr>
          <w:rFonts w:ascii="Arial" w:hAnsi="Arial" w:cs="Arial"/>
          <w:sz w:val="28"/>
          <w:szCs w:val="28"/>
          <w:lang w:val="es-ES"/>
        </w:rPr>
        <w:t>Tomando como ejemplo de esto mismo la literatura Aborigen en lengua nativa, la cual se refiere a un grupo de expresiones literarias las que, por cierto, normalmente no eran transmitidos en forma escrita si no mas en una manera oral, de persona en persona, por lo cual es un poco difícil preservar.</w:t>
      </w:r>
    </w:p>
    <w:p w14:paraId="7700FCE7" w14:textId="7BF31D28" w:rsidR="00151B99" w:rsidRPr="003770E6" w:rsidRDefault="00151B99" w:rsidP="00151B99">
      <w:pPr>
        <w:rPr>
          <w:rFonts w:ascii="Arial" w:hAnsi="Arial" w:cs="Arial"/>
          <w:sz w:val="28"/>
          <w:szCs w:val="28"/>
          <w:lang w:val="es-ES"/>
        </w:rPr>
      </w:pPr>
    </w:p>
    <w:p w14:paraId="38B26F75" w14:textId="454E0638" w:rsidR="00151B99" w:rsidRPr="003770E6" w:rsidRDefault="00151B99" w:rsidP="00151B99">
      <w:pPr>
        <w:rPr>
          <w:rFonts w:ascii="Arial" w:hAnsi="Arial" w:cs="Arial"/>
          <w:color w:val="202124"/>
          <w:sz w:val="28"/>
          <w:szCs w:val="28"/>
          <w:shd w:val="clear" w:color="auto" w:fill="FFFFFF"/>
        </w:rPr>
      </w:pPr>
      <w:r w:rsidRPr="003770E6">
        <w:rPr>
          <w:rFonts w:ascii="Arial" w:hAnsi="Arial" w:cs="Arial"/>
          <w:sz w:val="28"/>
          <w:szCs w:val="28"/>
          <w:lang w:val="es-ES"/>
        </w:rPr>
        <w:t xml:space="preserve"> Luego esta la literatura maya,</w:t>
      </w:r>
      <w:r w:rsidR="00626D19" w:rsidRPr="003770E6">
        <w:rPr>
          <w:rFonts w:ascii="Arial" w:hAnsi="Arial" w:cs="Arial"/>
          <w:sz w:val="28"/>
          <w:szCs w:val="28"/>
          <w:lang w:val="es-ES"/>
        </w:rPr>
        <w:t xml:space="preserve"> la cual además de ser la más reconocida mundialmente, es una de las más interesantes además de que se plantea que la mayoría de los textos que se creen prehispánicos, proceden de este periodo en el cual se intento preservar la literatura tradicional a base de transcribirla al papel en caracteres latinos(</w:t>
      </w:r>
      <w:r w:rsidR="00626D19" w:rsidRPr="003770E6">
        <w:rPr>
          <w:rFonts w:ascii="Arial" w:hAnsi="Arial" w:cs="Arial"/>
          <w:color w:val="202124"/>
          <w:sz w:val="28"/>
          <w:szCs w:val="28"/>
          <w:shd w:val="clear" w:color="auto" w:fill="FFFFFF"/>
        </w:rPr>
        <w:t>El abecedario latino internacional moderno tiene como base al romano, añadiendo J, U, W y sus correspondientes formas minúsculas: A, B, C, D, E, F, G, H, I, J, K, L, M, N, O, P, Q, R, S, T, U, V, W, X, Y, Z</w:t>
      </w:r>
      <w:r w:rsidR="00626D19" w:rsidRPr="003770E6">
        <w:rPr>
          <w:rFonts w:ascii="Arial" w:hAnsi="Arial" w:cs="Arial"/>
          <w:color w:val="202124"/>
          <w:sz w:val="28"/>
          <w:szCs w:val="28"/>
          <w:shd w:val="clear" w:color="auto" w:fill="FFFFFF"/>
        </w:rPr>
        <w:t>) pero estos no se encuentran exentos de la influencia española, y en algunos de estos textos puedes encontrar influencia de la religión católica y también características de esta misma.</w:t>
      </w:r>
    </w:p>
    <w:p w14:paraId="244C57D9" w14:textId="77777777" w:rsidR="003770E6" w:rsidRDefault="003770E6" w:rsidP="00151B99">
      <w:pPr>
        <w:rPr>
          <w:rFonts w:ascii="Arial" w:hAnsi="Arial" w:cs="Arial"/>
          <w:color w:val="202124"/>
          <w:sz w:val="28"/>
          <w:szCs w:val="28"/>
          <w:shd w:val="clear" w:color="auto" w:fill="FFFFFF"/>
        </w:rPr>
      </w:pPr>
    </w:p>
    <w:p w14:paraId="5D5164EA" w14:textId="17B17FF8" w:rsidR="00626D19" w:rsidRDefault="00626D19" w:rsidP="00151B99">
      <w:pPr>
        <w:rPr>
          <w:rFonts w:ascii="Arial" w:hAnsi="Arial" w:cs="Arial"/>
          <w:color w:val="202124"/>
          <w:sz w:val="28"/>
          <w:szCs w:val="28"/>
          <w:shd w:val="clear" w:color="auto" w:fill="FFFFFF"/>
        </w:rPr>
      </w:pPr>
      <w:r w:rsidRPr="003770E6">
        <w:rPr>
          <w:rFonts w:ascii="Arial" w:hAnsi="Arial" w:cs="Arial"/>
          <w:color w:val="202124"/>
          <w:sz w:val="28"/>
          <w:szCs w:val="28"/>
          <w:shd w:val="clear" w:color="auto" w:fill="FFFFFF"/>
        </w:rPr>
        <w:t xml:space="preserve">La literatura Azteca son las manifestaciones </w:t>
      </w:r>
      <w:r w:rsidR="003770E6" w:rsidRPr="003770E6">
        <w:rPr>
          <w:rFonts w:ascii="Arial" w:hAnsi="Arial" w:cs="Arial"/>
          <w:color w:val="202124"/>
          <w:sz w:val="28"/>
          <w:szCs w:val="28"/>
          <w:shd w:val="clear" w:color="auto" w:fill="FFFFFF"/>
        </w:rPr>
        <w:t xml:space="preserve">artísticas literarias que corresponden al imperio azteca, y evidentemente la preservación de estos textos ha sido sin duda tremendamente complicada añadiendo el </w:t>
      </w:r>
      <w:r w:rsidR="003770E6" w:rsidRPr="003770E6">
        <w:rPr>
          <w:rFonts w:ascii="Arial" w:hAnsi="Arial" w:cs="Arial"/>
          <w:color w:val="202124"/>
          <w:sz w:val="28"/>
          <w:szCs w:val="28"/>
          <w:shd w:val="clear" w:color="auto" w:fill="FFFFFF"/>
        </w:rPr>
        <w:lastRenderedPageBreak/>
        <w:t>hecho de que gran parte de esta misma se perdió durante la época colonial y nunca se recuperó, también como dato en esta literatura no existen los textos o no tienen registro de textos narrativo o histórico, y los mitos de creación y grandes batallas fueron tradición oral</w:t>
      </w:r>
      <w:r w:rsidR="003770E6">
        <w:rPr>
          <w:rFonts w:ascii="Arial" w:hAnsi="Arial" w:cs="Arial"/>
          <w:color w:val="202124"/>
          <w:sz w:val="28"/>
          <w:szCs w:val="28"/>
          <w:shd w:val="clear" w:color="auto" w:fill="FFFFFF"/>
        </w:rPr>
        <w:t>.</w:t>
      </w:r>
    </w:p>
    <w:p w14:paraId="0F87169A" w14:textId="4C7ACCB0" w:rsidR="003770E6" w:rsidRDefault="003770E6" w:rsidP="00151B99">
      <w:pPr>
        <w:rPr>
          <w:rFonts w:ascii="Arial" w:hAnsi="Arial" w:cs="Arial"/>
          <w:color w:val="202124"/>
          <w:sz w:val="28"/>
          <w:szCs w:val="28"/>
          <w:shd w:val="clear" w:color="auto" w:fill="FFFFFF"/>
        </w:rPr>
      </w:pPr>
    </w:p>
    <w:p w14:paraId="2315BC6D" w14:textId="6E9656A6" w:rsidR="003770E6" w:rsidRPr="003770E6" w:rsidRDefault="003770E6" w:rsidP="00151B99">
      <w:pPr>
        <w:rPr>
          <w:rFonts w:ascii="Arial" w:hAnsi="Arial" w:cs="Arial"/>
          <w:sz w:val="28"/>
          <w:szCs w:val="28"/>
          <w:lang w:val="es-ES"/>
        </w:rPr>
      </w:pPr>
      <w:r>
        <w:rPr>
          <w:rFonts w:ascii="Arial" w:hAnsi="Arial" w:cs="Arial"/>
          <w:color w:val="202124"/>
          <w:sz w:val="28"/>
          <w:szCs w:val="28"/>
          <w:shd w:val="clear" w:color="auto" w:fill="FFFFFF"/>
        </w:rPr>
        <w:t>Y finalmente la literatura Precolombina se conforma básicamente por cualquier texto (sin importar su importancia) previo a colon y la colonización de las culturas Hispanoamericanas.</w:t>
      </w:r>
    </w:p>
    <w:p w14:paraId="31C9A8D7" w14:textId="77777777" w:rsidR="00626D19" w:rsidRPr="00151B99" w:rsidRDefault="00626D19" w:rsidP="00151B99">
      <w:pPr>
        <w:rPr>
          <w:sz w:val="32"/>
          <w:szCs w:val="32"/>
          <w:lang w:val="es-ES"/>
        </w:rPr>
      </w:pPr>
    </w:p>
    <w:p w14:paraId="27AE3109" w14:textId="77777777" w:rsidR="00151B99" w:rsidRPr="00151B99" w:rsidRDefault="00151B99" w:rsidP="00151B99">
      <w:pPr>
        <w:rPr>
          <w:lang w:val="es-ES"/>
        </w:rPr>
      </w:pPr>
    </w:p>
    <w:sectPr w:rsidR="00151B99" w:rsidRPr="00151B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99"/>
    <w:rsid w:val="00151B99"/>
    <w:rsid w:val="00246249"/>
    <w:rsid w:val="003770E6"/>
    <w:rsid w:val="0051115C"/>
    <w:rsid w:val="005E0CA4"/>
    <w:rsid w:val="00626D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DF42"/>
  <w15:chartTrackingRefBased/>
  <w15:docId w15:val="{F4846851-2541-4B85-A852-D27524D3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151B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1B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299</Words>
  <Characters>1648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573214918124</dc:creator>
  <cp:keywords/>
  <dc:description/>
  <cp:lastModifiedBy>573214918124</cp:lastModifiedBy>
  <cp:revision>1</cp:revision>
  <dcterms:created xsi:type="dcterms:W3CDTF">2021-09-29T13:14:00Z</dcterms:created>
  <dcterms:modified xsi:type="dcterms:W3CDTF">2021-09-29T13:42:00Z</dcterms:modified>
</cp:coreProperties>
</file>