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F78ED" w14:textId="77777777" w:rsidR="007F0F88" w:rsidRDefault="0047741E" w:rsidP="00C5148F">
      <w:pPr>
        <w:pStyle w:val="Ttulo1"/>
        <w:rPr>
          <w:color w:val="FF0000"/>
        </w:rPr>
      </w:pPr>
      <w:r w:rsidRPr="00C5148F">
        <w:rPr>
          <w:color w:val="FF0000"/>
        </w:rPr>
        <w:t xml:space="preserve">   </w:t>
      </w:r>
    </w:p>
    <w:sdt>
      <w:sdtPr>
        <w:rPr>
          <w:rFonts w:asciiTheme="minorHAnsi" w:eastAsiaTheme="minorHAnsi" w:hAnsiTheme="minorHAnsi" w:cstheme="minorBidi"/>
          <w:color w:val="auto"/>
          <w:sz w:val="22"/>
          <w:szCs w:val="22"/>
          <w:lang w:val="es-ES" w:eastAsia="en-US"/>
        </w:rPr>
        <w:id w:val="1248771578"/>
        <w:docPartObj>
          <w:docPartGallery w:val="Table of Contents"/>
          <w:docPartUnique/>
        </w:docPartObj>
      </w:sdtPr>
      <w:sdtEndPr>
        <w:rPr>
          <w:b/>
          <w:bCs/>
        </w:rPr>
      </w:sdtEndPr>
      <w:sdtContent>
        <w:p w14:paraId="5A4F0705" w14:textId="72118566" w:rsidR="007F0F88" w:rsidRDefault="007F0F88">
          <w:pPr>
            <w:pStyle w:val="TtuloTDC"/>
          </w:pPr>
          <w:r w:rsidRPr="007F0F88">
            <w:rPr>
              <w:color w:val="FF0000"/>
              <w:lang w:val="es-ES"/>
            </w:rPr>
            <w:t>Tabla de contenido</w:t>
          </w:r>
        </w:p>
        <w:p w14:paraId="60B387D3" w14:textId="57CA099A" w:rsidR="007F0F88" w:rsidRDefault="007F0F88">
          <w:pPr>
            <w:pStyle w:val="TDC1"/>
            <w:tabs>
              <w:tab w:val="right" w:leader="dot" w:pos="8828"/>
            </w:tabs>
            <w:rPr>
              <w:rFonts w:eastAsiaTheme="minorEastAsia"/>
              <w:noProof/>
              <w:lang w:eastAsia="es-CO"/>
            </w:rPr>
          </w:pPr>
          <w:r>
            <w:fldChar w:fldCharType="begin"/>
          </w:r>
          <w:r>
            <w:instrText xml:space="preserve"> TOC \o "1-3" \h \z \u </w:instrText>
          </w:r>
          <w:r>
            <w:fldChar w:fldCharType="separate"/>
          </w:r>
          <w:hyperlink w:anchor="_Toc68364033" w:history="1">
            <w:r w:rsidRPr="00FD0945">
              <w:rPr>
                <w:rStyle w:val="Hipervnculo"/>
                <w:noProof/>
              </w:rPr>
              <w:t>TECNOLOGIAS PARA LA VIDA</w:t>
            </w:r>
            <w:r>
              <w:rPr>
                <w:noProof/>
                <w:webHidden/>
              </w:rPr>
              <w:tab/>
            </w:r>
            <w:r>
              <w:rPr>
                <w:noProof/>
                <w:webHidden/>
              </w:rPr>
              <w:fldChar w:fldCharType="begin"/>
            </w:r>
            <w:r>
              <w:rPr>
                <w:noProof/>
                <w:webHidden/>
              </w:rPr>
              <w:instrText xml:space="preserve"> PAGEREF _Toc68364033 \h </w:instrText>
            </w:r>
            <w:r>
              <w:rPr>
                <w:noProof/>
                <w:webHidden/>
              </w:rPr>
            </w:r>
            <w:r>
              <w:rPr>
                <w:noProof/>
                <w:webHidden/>
              </w:rPr>
              <w:fldChar w:fldCharType="separate"/>
            </w:r>
            <w:r>
              <w:rPr>
                <w:noProof/>
                <w:webHidden/>
              </w:rPr>
              <w:t>1</w:t>
            </w:r>
            <w:r>
              <w:rPr>
                <w:noProof/>
                <w:webHidden/>
              </w:rPr>
              <w:fldChar w:fldCharType="end"/>
            </w:r>
          </w:hyperlink>
        </w:p>
        <w:p w14:paraId="626E9CF7" w14:textId="71B87CFE" w:rsidR="007F0F88" w:rsidRDefault="00FF6BD5">
          <w:pPr>
            <w:pStyle w:val="TDC1"/>
            <w:tabs>
              <w:tab w:val="left" w:pos="440"/>
              <w:tab w:val="right" w:leader="dot" w:pos="8828"/>
            </w:tabs>
            <w:rPr>
              <w:rFonts w:eastAsiaTheme="minorEastAsia"/>
              <w:noProof/>
              <w:lang w:eastAsia="es-CO"/>
            </w:rPr>
          </w:pPr>
          <w:hyperlink w:anchor="_Toc68364034" w:history="1">
            <w:r w:rsidR="007F0F88" w:rsidRPr="00FD0945">
              <w:rPr>
                <w:rStyle w:val="Hipervnculo"/>
                <w:noProof/>
              </w:rPr>
              <w:t>1.</w:t>
            </w:r>
            <w:r w:rsidR="007F0F88">
              <w:rPr>
                <w:rFonts w:eastAsiaTheme="minorEastAsia"/>
                <w:noProof/>
                <w:lang w:eastAsia="es-CO"/>
              </w:rPr>
              <w:tab/>
            </w:r>
            <w:r w:rsidR="007F0F88" w:rsidRPr="00FD0945">
              <w:rPr>
                <w:rStyle w:val="Hipervnculo"/>
                <w:noProof/>
              </w:rPr>
              <w:t>Que entiendes por tecnología.</w:t>
            </w:r>
            <w:r w:rsidR="007F0F88">
              <w:rPr>
                <w:noProof/>
                <w:webHidden/>
              </w:rPr>
              <w:tab/>
            </w:r>
            <w:r w:rsidR="007F0F88">
              <w:rPr>
                <w:noProof/>
                <w:webHidden/>
              </w:rPr>
              <w:fldChar w:fldCharType="begin"/>
            </w:r>
            <w:r w:rsidR="007F0F88">
              <w:rPr>
                <w:noProof/>
                <w:webHidden/>
              </w:rPr>
              <w:instrText xml:space="preserve"> PAGEREF _Toc68364034 \h </w:instrText>
            </w:r>
            <w:r w:rsidR="007F0F88">
              <w:rPr>
                <w:noProof/>
                <w:webHidden/>
              </w:rPr>
            </w:r>
            <w:r w:rsidR="007F0F88">
              <w:rPr>
                <w:noProof/>
                <w:webHidden/>
              </w:rPr>
              <w:fldChar w:fldCharType="separate"/>
            </w:r>
            <w:r w:rsidR="007F0F88">
              <w:rPr>
                <w:noProof/>
                <w:webHidden/>
              </w:rPr>
              <w:t>1</w:t>
            </w:r>
            <w:r w:rsidR="007F0F88">
              <w:rPr>
                <w:noProof/>
                <w:webHidden/>
              </w:rPr>
              <w:fldChar w:fldCharType="end"/>
            </w:r>
          </w:hyperlink>
        </w:p>
        <w:p w14:paraId="48889E79" w14:textId="45EB0763" w:rsidR="007F0F88" w:rsidRDefault="00FF6BD5">
          <w:pPr>
            <w:pStyle w:val="TDC1"/>
            <w:tabs>
              <w:tab w:val="right" w:leader="dot" w:pos="8828"/>
            </w:tabs>
            <w:rPr>
              <w:rFonts w:eastAsiaTheme="minorEastAsia"/>
              <w:noProof/>
              <w:lang w:eastAsia="es-CO"/>
            </w:rPr>
          </w:pPr>
          <w:hyperlink w:anchor="_Toc68364035" w:history="1">
            <w:r w:rsidR="007F0F88" w:rsidRPr="00FD0945">
              <w:rPr>
                <w:rStyle w:val="Hipervnculo"/>
                <w:noProof/>
              </w:rPr>
              <w:t>El teléfono y la radio</w:t>
            </w:r>
            <w:r w:rsidR="007F0F88">
              <w:rPr>
                <w:noProof/>
                <w:webHidden/>
              </w:rPr>
              <w:tab/>
            </w:r>
            <w:r w:rsidR="007F0F88">
              <w:rPr>
                <w:noProof/>
                <w:webHidden/>
              </w:rPr>
              <w:fldChar w:fldCharType="begin"/>
            </w:r>
            <w:r w:rsidR="007F0F88">
              <w:rPr>
                <w:noProof/>
                <w:webHidden/>
              </w:rPr>
              <w:instrText xml:space="preserve"> PAGEREF _Toc68364035 \h </w:instrText>
            </w:r>
            <w:r w:rsidR="007F0F88">
              <w:rPr>
                <w:noProof/>
                <w:webHidden/>
              </w:rPr>
            </w:r>
            <w:r w:rsidR="007F0F88">
              <w:rPr>
                <w:noProof/>
                <w:webHidden/>
              </w:rPr>
              <w:fldChar w:fldCharType="separate"/>
            </w:r>
            <w:r w:rsidR="007F0F88">
              <w:rPr>
                <w:noProof/>
                <w:webHidden/>
              </w:rPr>
              <w:t>2</w:t>
            </w:r>
            <w:r w:rsidR="007F0F88">
              <w:rPr>
                <w:noProof/>
                <w:webHidden/>
              </w:rPr>
              <w:fldChar w:fldCharType="end"/>
            </w:r>
          </w:hyperlink>
        </w:p>
        <w:p w14:paraId="3C3473A1" w14:textId="0ED32FA2" w:rsidR="007F0F88" w:rsidRDefault="00FF6BD5">
          <w:pPr>
            <w:pStyle w:val="TDC1"/>
            <w:tabs>
              <w:tab w:val="right" w:leader="dot" w:pos="8828"/>
            </w:tabs>
            <w:rPr>
              <w:rFonts w:eastAsiaTheme="minorEastAsia"/>
              <w:noProof/>
              <w:lang w:eastAsia="es-CO"/>
            </w:rPr>
          </w:pPr>
          <w:hyperlink w:anchor="_Toc68364036" w:history="1">
            <w:r w:rsidR="007F0F88" w:rsidRPr="00FD0945">
              <w:rPr>
                <w:rStyle w:val="Hipervnculo"/>
                <w:noProof/>
              </w:rPr>
              <w:t>TELEFONO.</w:t>
            </w:r>
            <w:r w:rsidR="007F0F88">
              <w:rPr>
                <w:noProof/>
                <w:webHidden/>
              </w:rPr>
              <w:tab/>
            </w:r>
            <w:r w:rsidR="007F0F88">
              <w:rPr>
                <w:noProof/>
                <w:webHidden/>
              </w:rPr>
              <w:fldChar w:fldCharType="begin"/>
            </w:r>
            <w:r w:rsidR="007F0F88">
              <w:rPr>
                <w:noProof/>
                <w:webHidden/>
              </w:rPr>
              <w:instrText xml:space="preserve"> PAGEREF _Toc68364036 \h </w:instrText>
            </w:r>
            <w:r w:rsidR="007F0F88">
              <w:rPr>
                <w:noProof/>
                <w:webHidden/>
              </w:rPr>
            </w:r>
            <w:r w:rsidR="007F0F88">
              <w:rPr>
                <w:noProof/>
                <w:webHidden/>
              </w:rPr>
              <w:fldChar w:fldCharType="separate"/>
            </w:r>
            <w:r w:rsidR="007F0F88">
              <w:rPr>
                <w:noProof/>
                <w:webHidden/>
              </w:rPr>
              <w:t>2</w:t>
            </w:r>
            <w:r w:rsidR="007F0F88">
              <w:rPr>
                <w:noProof/>
                <w:webHidden/>
              </w:rPr>
              <w:fldChar w:fldCharType="end"/>
            </w:r>
          </w:hyperlink>
        </w:p>
        <w:p w14:paraId="4344C200" w14:textId="31007E26" w:rsidR="007F0F88" w:rsidRDefault="00FF6BD5">
          <w:pPr>
            <w:pStyle w:val="TDC1"/>
            <w:tabs>
              <w:tab w:val="right" w:leader="dot" w:pos="8828"/>
            </w:tabs>
            <w:rPr>
              <w:rFonts w:eastAsiaTheme="minorEastAsia"/>
              <w:noProof/>
              <w:lang w:eastAsia="es-CO"/>
            </w:rPr>
          </w:pPr>
          <w:hyperlink w:anchor="_Toc68364037" w:history="1">
            <w:r w:rsidR="007F0F88" w:rsidRPr="00FD0945">
              <w:rPr>
                <w:rStyle w:val="Hipervnculo"/>
                <w:noProof/>
              </w:rPr>
              <w:t>RADIO</w:t>
            </w:r>
            <w:r w:rsidR="007F0F88">
              <w:rPr>
                <w:noProof/>
                <w:webHidden/>
              </w:rPr>
              <w:tab/>
            </w:r>
            <w:r w:rsidR="007F0F88">
              <w:rPr>
                <w:noProof/>
                <w:webHidden/>
              </w:rPr>
              <w:fldChar w:fldCharType="begin"/>
            </w:r>
            <w:r w:rsidR="007F0F88">
              <w:rPr>
                <w:noProof/>
                <w:webHidden/>
              </w:rPr>
              <w:instrText xml:space="preserve"> PAGEREF _Toc68364037 \h </w:instrText>
            </w:r>
            <w:r w:rsidR="007F0F88">
              <w:rPr>
                <w:noProof/>
                <w:webHidden/>
              </w:rPr>
            </w:r>
            <w:r w:rsidR="007F0F88">
              <w:rPr>
                <w:noProof/>
                <w:webHidden/>
              </w:rPr>
              <w:fldChar w:fldCharType="separate"/>
            </w:r>
            <w:r w:rsidR="007F0F88">
              <w:rPr>
                <w:noProof/>
                <w:webHidden/>
              </w:rPr>
              <w:t>2</w:t>
            </w:r>
            <w:r w:rsidR="007F0F88">
              <w:rPr>
                <w:noProof/>
                <w:webHidden/>
              </w:rPr>
              <w:fldChar w:fldCharType="end"/>
            </w:r>
          </w:hyperlink>
        </w:p>
        <w:p w14:paraId="3FD36406" w14:textId="364079B8" w:rsidR="007F0F88" w:rsidRDefault="00FF6BD5">
          <w:pPr>
            <w:pStyle w:val="TDC1"/>
            <w:tabs>
              <w:tab w:val="right" w:leader="dot" w:pos="8828"/>
            </w:tabs>
            <w:rPr>
              <w:rFonts w:eastAsiaTheme="minorEastAsia"/>
              <w:noProof/>
              <w:lang w:eastAsia="es-CO"/>
            </w:rPr>
          </w:pPr>
          <w:hyperlink w:anchor="_Toc68364038" w:history="1">
            <w:r w:rsidR="007F0F88" w:rsidRPr="00FD0945">
              <w:rPr>
                <w:rStyle w:val="Hipervnculo"/>
                <w:noProof/>
              </w:rPr>
              <w:t>3. Crear un invento tecnológico y explica su uso</w:t>
            </w:r>
            <w:r w:rsidR="007F0F88">
              <w:rPr>
                <w:noProof/>
                <w:webHidden/>
              </w:rPr>
              <w:tab/>
            </w:r>
            <w:r w:rsidR="007F0F88">
              <w:rPr>
                <w:noProof/>
                <w:webHidden/>
              </w:rPr>
              <w:fldChar w:fldCharType="begin"/>
            </w:r>
            <w:r w:rsidR="007F0F88">
              <w:rPr>
                <w:noProof/>
                <w:webHidden/>
              </w:rPr>
              <w:instrText xml:space="preserve"> PAGEREF _Toc68364038 \h </w:instrText>
            </w:r>
            <w:r w:rsidR="007F0F88">
              <w:rPr>
                <w:noProof/>
                <w:webHidden/>
              </w:rPr>
            </w:r>
            <w:r w:rsidR="007F0F88">
              <w:rPr>
                <w:noProof/>
                <w:webHidden/>
              </w:rPr>
              <w:fldChar w:fldCharType="separate"/>
            </w:r>
            <w:r w:rsidR="007F0F88">
              <w:rPr>
                <w:noProof/>
                <w:webHidden/>
              </w:rPr>
              <w:t>2</w:t>
            </w:r>
            <w:r w:rsidR="007F0F88">
              <w:rPr>
                <w:noProof/>
                <w:webHidden/>
              </w:rPr>
              <w:fldChar w:fldCharType="end"/>
            </w:r>
          </w:hyperlink>
        </w:p>
        <w:p w14:paraId="24CD2C60" w14:textId="628A6354" w:rsidR="007F0F88" w:rsidRDefault="007F0F88">
          <w:r>
            <w:rPr>
              <w:b/>
              <w:bCs/>
              <w:lang w:val="es-ES"/>
            </w:rPr>
            <w:fldChar w:fldCharType="end"/>
          </w:r>
        </w:p>
      </w:sdtContent>
    </w:sdt>
    <w:p w14:paraId="405EEC57" w14:textId="7F4086C7" w:rsidR="007F0F88" w:rsidRDefault="0047741E" w:rsidP="00C5148F">
      <w:pPr>
        <w:pStyle w:val="Ttulo1"/>
        <w:rPr>
          <w:color w:val="FF0000"/>
        </w:rPr>
      </w:pPr>
      <w:r w:rsidRPr="00C5148F">
        <w:rPr>
          <w:color w:val="FF0000"/>
        </w:rPr>
        <w:t xml:space="preserve">                       </w:t>
      </w:r>
    </w:p>
    <w:p w14:paraId="7CFAD598" w14:textId="3FA404F2" w:rsidR="007F0F88" w:rsidRDefault="007F0F88" w:rsidP="00C5148F">
      <w:pPr>
        <w:pStyle w:val="Ttulo1"/>
        <w:rPr>
          <w:color w:val="FF0000"/>
        </w:rPr>
      </w:pPr>
    </w:p>
    <w:p w14:paraId="125E9368" w14:textId="5149A7F0" w:rsidR="007F0F88" w:rsidRDefault="007F0F88" w:rsidP="007F0F88"/>
    <w:p w14:paraId="11BC9402" w14:textId="0A86C0D6" w:rsidR="007F0F88" w:rsidRDefault="007F0F88" w:rsidP="007F0F88"/>
    <w:p w14:paraId="6EA07661" w14:textId="1CEA60A0" w:rsidR="007F0F88" w:rsidRDefault="007F0F88" w:rsidP="007F0F88"/>
    <w:p w14:paraId="6689977D" w14:textId="47858D8C" w:rsidR="007F0F88" w:rsidRDefault="007F0F88" w:rsidP="007F0F88"/>
    <w:p w14:paraId="6994065A" w14:textId="6EC4AA5F" w:rsidR="007F0F88" w:rsidRDefault="007F0F88" w:rsidP="007F0F88"/>
    <w:p w14:paraId="09C8EC23" w14:textId="7C17A44C" w:rsidR="007F0F88" w:rsidRDefault="007F0F88" w:rsidP="007F0F88"/>
    <w:p w14:paraId="3206F08B" w14:textId="4F46E4EE" w:rsidR="007F0F88" w:rsidRDefault="007F0F88" w:rsidP="007F0F88"/>
    <w:p w14:paraId="6DC94F88" w14:textId="5EFD02C6" w:rsidR="007F0F88" w:rsidRDefault="007F0F88" w:rsidP="007F0F88"/>
    <w:p w14:paraId="2B605533" w14:textId="29B15541" w:rsidR="007F0F88" w:rsidRDefault="007F0F88" w:rsidP="007F0F88"/>
    <w:p w14:paraId="13205C48" w14:textId="5B80FC70" w:rsidR="007F0F88" w:rsidRDefault="007F0F88" w:rsidP="007F0F88"/>
    <w:p w14:paraId="7E613D0F" w14:textId="7370699F" w:rsidR="007F0F88" w:rsidRDefault="007F0F88" w:rsidP="007F0F88"/>
    <w:p w14:paraId="3A90FEA9" w14:textId="678663A5" w:rsidR="007F0F88" w:rsidRDefault="007F0F88" w:rsidP="007F0F88"/>
    <w:p w14:paraId="29A9B15F" w14:textId="6E0649B9" w:rsidR="007F0F88" w:rsidRDefault="007F0F88" w:rsidP="007F0F88"/>
    <w:p w14:paraId="0247319A" w14:textId="004689EF" w:rsidR="007F0F88" w:rsidRDefault="007F0F88" w:rsidP="007F0F88"/>
    <w:p w14:paraId="2D265704" w14:textId="32E4FFFA" w:rsidR="007F0F88" w:rsidRDefault="007F0F88" w:rsidP="007F0F88"/>
    <w:p w14:paraId="163CE700" w14:textId="3976A1EC" w:rsidR="007F0F88" w:rsidRDefault="007F0F88" w:rsidP="007F0F88"/>
    <w:p w14:paraId="172EBA0C" w14:textId="76A413A1" w:rsidR="007F0F88" w:rsidRDefault="007F0F88" w:rsidP="007F0F88"/>
    <w:p w14:paraId="0F920D50" w14:textId="77777777" w:rsidR="007F0F88" w:rsidRPr="007F0F88" w:rsidRDefault="007F0F88" w:rsidP="007F0F88"/>
    <w:p w14:paraId="5BDE5261" w14:textId="149D98C7" w:rsidR="0047741E" w:rsidRPr="00C5148F" w:rsidRDefault="0047741E" w:rsidP="00C5148F">
      <w:pPr>
        <w:pStyle w:val="Ttulo1"/>
        <w:rPr>
          <w:color w:val="FF0000"/>
        </w:rPr>
      </w:pPr>
      <w:r w:rsidRPr="00C5148F">
        <w:rPr>
          <w:color w:val="FF0000"/>
        </w:rPr>
        <w:t xml:space="preserve">     </w:t>
      </w:r>
      <w:r w:rsidR="00C5148F" w:rsidRPr="00C5148F">
        <w:rPr>
          <w:color w:val="FF0000"/>
        </w:rPr>
        <w:t xml:space="preserve">   </w:t>
      </w:r>
      <w:r w:rsidRPr="00C5148F">
        <w:rPr>
          <w:color w:val="FF0000"/>
        </w:rPr>
        <w:t xml:space="preserve">   </w:t>
      </w:r>
      <w:bookmarkStart w:id="0" w:name="_Toc68364033"/>
      <w:r w:rsidRPr="00C5148F">
        <w:rPr>
          <w:color w:val="FF0000"/>
        </w:rPr>
        <w:t>TECNOLOGIAS PARA LA VIDA</w:t>
      </w:r>
      <w:bookmarkEnd w:id="0"/>
    </w:p>
    <w:p w14:paraId="40CD4CBC" w14:textId="1F05AECD" w:rsidR="0047741E" w:rsidRDefault="0047741E"/>
    <w:p w14:paraId="0D01C095" w14:textId="6FFFFADF" w:rsidR="0047741E" w:rsidRPr="007F0F88" w:rsidRDefault="0047741E" w:rsidP="007F0F88">
      <w:pPr>
        <w:pStyle w:val="Ttulo1"/>
        <w:numPr>
          <w:ilvl w:val="0"/>
          <w:numId w:val="2"/>
        </w:numPr>
        <w:rPr>
          <w:color w:val="FF0000"/>
        </w:rPr>
      </w:pPr>
      <w:bookmarkStart w:id="1" w:name="_Toc68364034"/>
      <w:r w:rsidRPr="007F0F88">
        <w:rPr>
          <w:color w:val="FF0000"/>
        </w:rPr>
        <w:t>Que entiendes por tecnología.</w:t>
      </w:r>
      <w:bookmarkEnd w:id="1"/>
    </w:p>
    <w:p w14:paraId="1DF3154C" w14:textId="55E19517" w:rsidR="0047741E" w:rsidRDefault="0047741E" w:rsidP="00B64660">
      <w:pPr>
        <w:ind w:left="360"/>
        <w:jc w:val="both"/>
        <w:rPr>
          <w:color w:val="FF0000"/>
        </w:rPr>
      </w:pPr>
      <w:r w:rsidRPr="0047741E">
        <w:rPr>
          <w:color w:val="FF0000"/>
        </w:rPr>
        <w:t>R/=</w:t>
      </w:r>
    </w:p>
    <w:p w14:paraId="4690ECDB" w14:textId="61E26A4C" w:rsidR="0047741E" w:rsidRDefault="00B64660" w:rsidP="00B64660">
      <w:pPr>
        <w:jc w:val="both"/>
        <w:rPr>
          <w:color w:val="000000" w:themeColor="text1"/>
        </w:rPr>
      </w:pPr>
      <w:r w:rsidRPr="00B64660">
        <w:rPr>
          <w:noProof/>
        </w:rPr>
        <w:drawing>
          <wp:anchor distT="0" distB="0" distL="114300" distR="114300" simplePos="0" relativeHeight="251658240" behindDoc="0" locked="0" layoutInCell="1" allowOverlap="1" wp14:anchorId="18BBA985" wp14:editId="5242A5E0">
            <wp:simplePos x="0" y="0"/>
            <wp:positionH relativeFrom="column">
              <wp:posOffset>2853690</wp:posOffset>
            </wp:positionH>
            <wp:positionV relativeFrom="paragraph">
              <wp:posOffset>367665</wp:posOffset>
            </wp:positionV>
            <wp:extent cx="3114675" cy="1785620"/>
            <wp:effectExtent l="152400" t="152400" r="371475" b="367030"/>
            <wp:wrapThrough wrapText="bothSides">
              <wp:wrapPolygon edited="0">
                <wp:start x="528" y="-1844"/>
                <wp:lineTo x="-1057" y="-1383"/>
                <wp:lineTo x="-1057" y="22583"/>
                <wp:lineTo x="-264" y="24427"/>
                <wp:lineTo x="1189" y="25349"/>
                <wp:lineTo x="1321" y="25809"/>
                <wp:lineTo x="21666" y="25809"/>
                <wp:lineTo x="21798" y="25349"/>
                <wp:lineTo x="23251" y="24427"/>
                <wp:lineTo x="24044" y="20970"/>
                <wp:lineTo x="24044" y="2304"/>
                <wp:lineTo x="22459" y="-1152"/>
                <wp:lineTo x="22327" y="-1844"/>
                <wp:lineTo x="528" y="-1844"/>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14675" cy="17856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47741E" w:rsidRPr="0047741E">
        <w:rPr>
          <w:color w:val="000000" w:themeColor="text1"/>
        </w:rPr>
        <w:t>Normalmente cuando escuchamos la palabra tecnología o nos pregunta ¿Qué es la tecnología?</w:t>
      </w:r>
      <w:r w:rsidR="0047741E">
        <w:rPr>
          <w:color w:val="000000" w:themeColor="text1"/>
        </w:rPr>
        <w:t xml:space="preserve"> Nos imaginamos cosas electrodomésticas porque lo a saciamos con cosas eléctricas. Pero no lo es así también la tecnología pueden ser objetos como los martillos y clavos, un lapicero o nuestros zapatos. Es </w:t>
      </w:r>
      <w:r>
        <w:rPr>
          <w:color w:val="000000" w:themeColor="text1"/>
        </w:rPr>
        <w:t>así</w:t>
      </w:r>
      <w:r w:rsidR="0047741E">
        <w:rPr>
          <w:color w:val="000000" w:themeColor="text1"/>
        </w:rPr>
        <w:t xml:space="preserve"> porque la tecnología se ocupa de algo</w:t>
      </w:r>
      <w:r>
        <w:rPr>
          <w:color w:val="000000" w:themeColor="text1"/>
        </w:rPr>
        <w:t xml:space="preserve"> tan inmediato como satisfacer las necesidades del ser humano.</w:t>
      </w:r>
    </w:p>
    <w:p w14:paraId="4614E357" w14:textId="60552BFA" w:rsidR="00B64660" w:rsidRDefault="00B64660" w:rsidP="00B64660">
      <w:pPr>
        <w:jc w:val="both"/>
        <w:rPr>
          <w:color w:val="000000" w:themeColor="text1"/>
        </w:rPr>
      </w:pPr>
      <w:r>
        <w:rPr>
          <w:color w:val="000000" w:themeColor="text1"/>
        </w:rPr>
        <w:t xml:space="preserve">La palabra tecnología es lo mas amplio que puedo imaginar, ya que son todas las herramientas que hemos inventado nosotros los seres humanos, para poder facilitar nuestras vidas. Pero podemos también definir la TECNOLOGIA como un conjunto de actividades que realizamos los seres humanos para satisfacer </w:t>
      </w:r>
      <w:r w:rsidR="00C5148F">
        <w:rPr>
          <w:color w:val="000000" w:themeColor="text1"/>
        </w:rPr>
        <w:t>nuestras necesidades o mejorar nuestras condiciones de vida.</w:t>
      </w:r>
    </w:p>
    <w:p w14:paraId="251D5089" w14:textId="546F4579" w:rsidR="00C5148F" w:rsidRPr="00C5148F" w:rsidRDefault="00C5148F" w:rsidP="00C5148F">
      <w:pPr>
        <w:pStyle w:val="Prrafodelista"/>
        <w:numPr>
          <w:ilvl w:val="0"/>
          <w:numId w:val="1"/>
        </w:numPr>
        <w:rPr>
          <w:color w:val="FF0000"/>
        </w:rPr>
      </w:pPr>
      <w:r w:rsidRPr="00C5148F">
        <w:rPr>
          <w:color w:val="000000" w:themeColor="text1"/>
        </w:rPr>
        <w:t>Enumera los principales inventos tecnológicos en la evolución del ser humano</w:t>
      </w:r>
      <w:r w:rsidRPr="00C5148F">
        <w:rPr>
          <w:color w:val="FF0000"/>
        </w:rPr>
        <w:t>.</w:t>
      </w:r>
    </w:p>
    <w:p w14:paraId="71AB51D5" w14:textId="781DE8A9" w:rsidR="00C5148F" w:rsidRDefault="00C5148F" w:rsidP="00C5148F">
      <w:pPr>
        <w:rPr>
          <w:color w:val="FF0000"/>
        </w:rPr>
      </w:pPr>
      <w:r>
        <w:rPr>
          <w:color w:val="FF0000"/>
        </w:rPr>
        <w:t>R/=</w:t>
      </w:r>
    </w:p>
    <w:p w14:paraId="11A5E27F" w14:textId="77777777" w:rsidR="00C5148F" w:rsidRPr="00C5148F" w:rsidRDefault="00C5148F" w:rsidP="00C5148F">
      <w:pPr>
        <w:pStyle w:val="Ttulo1"/>
        <w:rPr>
          <w:color w:val="FF0000"/>
        </w:rPr>
      </w:pPr>
      <w:bookmarkStart w:id="2" w:name="_Toc68364035"/>
      <w:r w:rsidRPr="00C5148F">
        <w:rPr>
          <w:color w:val="FF0000"/>
        </w:rPr>
        <w:t>El teléfono y la radio</w:t>
      </w:r>
      <w:bookmarkEnd w:id="2"/>
    </w:p>
    <w:p w14:paraId="2E739F1F" w14:textId="1A6DA2D5" w:rsidR="00C5148F" w:rsidRDefault="00C5148F" w:rsidP="00C5148F">
      <w:r w:rsidRPr="00C5148F">
        <w:rPr>
          <w:noProof/>
        </w:rPr>
        <w:drawing>
          <wp:anchor distT="0" distB="0" distL="114300" distR="114300" simplePos="0" relativeHeight="251659264" behindDoc="0" locked="0" layoutInCell="1" allowOverlap="1" wp14:anchorId="6BDEE491" wp14:editId="3B71DE65">
            <wp:simplePos x="0" y="0"/>
            <wp:positionH relativeFrom="column">
              <wp:posOffset>4396740</wp:posOffset>
            </wp:positionH>
            <wp:positionV relativeFrom="paragraph">
              <wp:posOffset>506095</wp:posOffset>
            </wp:positionV>
            <wp:extent cx="1313180" cy="1990725"/>
            <wp:effectExtent l="152400" t="152400" r="363220" b="371475"/>
            <wp:wrapThrough wrapText="bothSides">
              <wp:wrapPolygon edited="0">
                <wp:start x="1253" y="-1654"/>
                <wp:lineTo x="-2507" y="-1240"/>
                <wp:lineTo x="-2507" y="22530"/>
                <wp:lineTo x="3133" y="25424"/>
                <wp:lineTo x="21621" y="25424"/>
                <wp:lineTo x="21934" y="25011"/>
                <wp:lineTo x="26948" y="22117"/>
                <wp:lineTo x="27261" y="2067"/>
                <wp:lineTo x="23501" y="-1033"/>
                <wp:lineTo x="23188" y="-1654"/>
                <wp:lineTo x="1253" y="-1654"/>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313180" cy="19907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t>Pero hay tantos que han resultado vitales para la humanidad, que es imposible dejarlos fuera. Tanto el teléfono como la radio utilizan las ondas electromagnéticas para enviar información. Y ambos inventos han sido vitales para dar forma a la sociedad moderna.</w:t>
      </w:r>
    </w:p>
    <w:p w14:paraId="7B0C8C8F" w14:textId="78980F4A" w:rsidR="00C5148F" w:rsidRPr="00C5148F" w:rsidRDefault="00C5148F" w:rsidP="00C5148F">
      <w:pPr>
        <w:pStyle w:val="Ttulo1"/>
        <w:rPr>
          <w:color w:val="FF0000"/>
        </w:rPr>
      </w:pPr>
      <w:bookmarkStart w:id="3" w:name="_Toc68364036"/>
      <w:r w:rsidRPr="00C5148F">
        <w:rPr>
          <w:color w:val="FF0000"/>
        </w:rPr>
        <w:t>TELEFONO.</w:t>
      </w:r>
      <w:bookmarkEnd w:id="3"/>
    </w:p>
    <w:p w14:paraId="459D31CB" w14:textId="77777777" w:rsidR="00C5148F" w:rsidRDefault="00C5148F" w:rsidP="00C5148F">
      <w:r>
        <w:t>El telettrofono o teléfono fue inventado en el año 1854 por el inventor italiano Antonio Meucci. Lo construyó para conectar su oficina con su dormitorio y así poder hablar con su esposa, que estaba inmovilizada en cama por una enfermedad.</w:t>
      </w:r>
    </w:p>
    <w:p w14:paraId="7C8F75A0" w14:textId="2CABBF67" w:rsidR="00C5148F" w:rsidRPr="00C5148F" w:rsidRDefault="00C5148F" w:rsidP="00C5148F">
      <w:r>
        <w:t>El dispositivo podía transmitir señales acústicas a distancia por medio de señales eléctricas. Era el precursor del teléfono actual, pero Meucci no tenía dinero para patentar el invento, de forma que su descubrimiento nunca fue reconocido.</w:t>
      </w:r>
    </w:p>
    <w:p w14:paraId="2B78A28C" w14:textId="59DD5D6D" w:rsidR="00C5148F" w:rsidRPr="00C5148F" w:rsidRDefault="00C5148F" w:rsidP="00C5148F">
      <w:pPr>
        <w:pStyle w:val="Ttulo1"/>
        <w:rPr>
          <w:color w:val="FF0000"/>
        </w:rPr>
      </w:pPr>
      <w:bookmarkStart w:id="4" w:name="_Toc68364037"/>
      <w:r w:rsidRPr="00C5148F">
        <w:rPr>
          <w:noProof/>
        </w:rPr>
        <w:lastRenderedPageBreak/>
        <w:drawing>
          <wp:anchor distT="0" distB="0" distL="114300" distR="114300" simplePos="0" relativeHeight="251660288" behindDoc="0" locked="0" layoutInCell="1" allowOverlap="1" wp14:anchorId="2FB6B799" wp14:editId="0083AB2A">
            <wp:simplePos x="0" y="0"/>
            <wp:positionH relativeFrom="column">
              <wp:posOffset>2920365</wp:posOffset>
            </wp:positionH>
            <wp:positionV relativeFrom="paragraph">
              <wp:posOffset>152400</wp:posOffset>
            </wp:positionV>
            <wp:extent cx="3076575" cy="1704975"/>
            <wp:effectExtent l="152400" t="152400" r="371475" b="371475"/>
            <wp:wrapThrough wrapText="bothSides">
              <wp:wrapPolygon edited="0">
                <wp:start x="535" y="-1931"/>
                <wp:lineTo x="-1070" y="-1448"/>
                <wp:lineTo x="-1070" y="22686"/>
                <wp:lineTo x="1337" y="25582"/>
                <wp:lineTo x="1337" y="26065"/>
                <wp:lineTo x="21667" y="26065"/>
                <wp:lineTo x="21801" y="25582"/>
                <wp:lineTo x="23941" y="21962"/>
                <wp:lineTo x="24074" y="2413"/>
                <wp:lineTo x="22469" y="-1207"/>
                <wp:lineTo x="22336" y="-1931"/>
                <wp:lineTo x="535" y="-1931"/>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076575" cy="17049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C5148F">
        <w:rPr>
          <w:color w:val="FF0000"/>
        </w:rPr>
        <w:t>RADIO</w:t>
      </w:r>
      <w:bookmarkEnd w:id="4"/>
      <w:r w:rsidRPr="00C5148F">
        <w:rPr>
          <w:color w:val="FF0000"/>
        </w:rPr>
        <w:t xml:space="preserve"> </w:t>
      </w:r>
    </w:p>
    <w:p w14:paraId="7EA1ACB5" w14:textId="564A25AD" w:rsidR="00C5148F" w:rsidRDefault="00C5148F" w:rsidP="00B64660">
      <w:pPr>
        <w:jc w:val="both"/>
        <w:rPr>
          <w:color w:val="000000" w:themeColor="text1"/>
        </w:rPr>
      </w:pPr>
      <w:r w:rsidRPr="00C5148F">
        <w:rPr>
          <w:color w:val="000000" w:themeColor="text1"/>
        </w:rPr>
        <w:t>El primer aparato de radio de la historia fue la radio galena, inventada en 1910 por los estadounidenses Henry Dunwoody y Greenleaf Whittier Picard. Era un aparato “portátil” de unos diez kilogramos de peso, fabricado a partir del cristal de sulfuro de plomo conocido como galena.</w:t>
      </w:r>
    </w:p>
    <w:p w14:paraId="028D1C04" w14:textId="77777777" w:rsidR="00C5148F" w:rsidRPr="00C5148F" w:rsidRDefault="00C5148F" w:rsidP="00C5148F">
      <w:pPr>
        <w:jc w:val="both"/>
        <w:rPr>
          <w:color w:val="000000" w:themeColor="text1"/>
        </w:rPr>
      </w:pPr>
      <w:r w:rsidRPr="00C5148F">
        <w:rPr>
          <w:color w:val="000000" w:themeColor="text1"/>
        </w:rPr>
        <w:t>Era imposible cambiar de dial, aunque las emisoras continuaban siendo muy escasas.</w:t>
      </w:r>
    </w:p>
    <w:p w14:paraId="7D285896" w14:textId="77777777" w:rsidR="00C5148F" w:rsidRPr="00C5148F" w:rsidRDefault="00C5148F" w:rsidP="00C5148F">
      <w:pPr>
        <w:jc w:val="both"/>
        <w:rPr>
          <w:color w:val="000000" w:themeColor="text1"/>
        </w:rPr>
      </w:pPr>
      <w:r w:rsidRPr="00C5148F">
        <w:rPr>
          <w:color w:val="000000" w:themeColor="text1"/>
        </w:rPr>
        <w:t>Para el primer aparato de radio con cambio de emisora pasaron 7 años más, hasta que lo inventó el francés Lucien Lévy, quien lo bautizó como superheterodino.</w:t>
      </w:r>
    </w:p>
    <w:p w14:paraId="1BAED962" w14:textId="77777777" w:rsidR="007F0F88" w:rsidRPr="007F0F88" w:rsidRDefault="007F0F88" w:rsidP="007F0F88">
      <w:pPr>
        <w:pStyle w:val="Ttulo1"/>
        <w:rPr>
          <w:color w:val="FF0000"/>
        </w:rPr>
      </w:pPr>
      <w:bookmarkStart w:id="5" w:name="_Toc68364038"/>
      <w:r w:rsidRPr="007F0F88">
        <w:rPr>
          <w:color w:val="FF0000"/>
        </w:rPr>
        <w:t>3. Crear un invento tecnológico y explica su uso</w:t>
      </w:r>
      <w:bookmarkEnd w:id="5"/>
    </w:p>
    <w:p w14:paraId="75943942" w14:textId="76024605" w:rsidR="00C5148F" w:rsidRDefault="007F0F88" w:rsidP="00C5148F">
      <w:pPr>
        <w:jc w:val="both"/>
        <w:rPr>
          <w:color w:val="FF0000"/>
        </w:rPr>
      </w:pPr>
      <w:r w:rsidRPr="007F0F88">
        <w:rPr>
          <w:color w:val="FF0000"/>
        </w:rPr>
        <w:t>R/=</w:t>
      </w:r>
    </w:p>
    <w:p w14:paraId="0E9D6834" w14:textId="77777777" w:rsidR="006B4D6A" w:rsidRDefault="006B4D6A" w:rsidP="006B4D6A">
      <w:pPr>
        <w:pStyle w:val="Ttulo1"/>
        <w:rPr>
          <w:color w:val="FF0000"/>
        </w:rPr>
      </w:pPr>
      <w:r>
        <w:rPr>
          <w:color w:val="FF0000"/>
        </w:rPr>
        <w:t xml:space="preserve">                                                </w:t>
      </w:r>
    </w:p>
    <w:p w14:paraId="50452C5F" w14:textId="29D8ACE8" w:rsidR="007F0F88" w:rsidRDefault="006B4D6A" w:rsidP="006B4D6A">
      <w:pPr>
        <w:pStyle w:val="Ttulo1"/>
        <w:rPr>
          <w:color w:val="FF0000"/>
        </w:rPr>
      </w:pPr>
      <w:r>
        <w:rPr>
          <w:color w:val="FF0000"/>
        </w:rPr>
        <w:t xml:space="preserve">                                                    </w:t>
      </w:r>
      <w:r w:rsidRPr="006B4D6A">
        <w:rPr>
          <w:color w:val="FF0000"/>
        </w:rPr>
        <w:t xml:space="preserve">TECNOLOK </w:t>
      </w:r>
    </w:p>
    <w:p w14:paraId="786E0789" w14:textId="77777777" w:rsidR="006B4D6A" w:rsidRPr="006B4D6A" w:rsidRDefault="006B4D6A" w:rsidP="006B4D6A"/>
    <w:p w14:paraId="15681B07" w14:textId="26EFC587" w:rsidR="0047741E" w:rsidRDefault="006B4D6A" w:rsidP="00B64660">
      <w:pPr>
        <w:ind w:left="360"/>
        <w:jc w:val="both"/>
        <w:rPr>
          <w:color w:val="FF0000"/>
        </w:rPr>
      </w:pPr>
      <w:r w:rsidRPr="006B4D6A">
        <w:rPr>
          <w:color w:val="FF0000"/>
        </w:rPr>
        <w:t>Definición del producto</w:t>
      </w:r>
      <w:r>
        <w:rPr>
          <w:color w:val="FF0000"/>
        </w:rPr>
        <w:t xml:space="preserve">: </w:t>
      </w:r>
    </w:p>
    <w:p w14:paraId="7BC66E1B" w14:textId="77777777" w:rsidR="00FF6BD5" w:rsidRDefault="006B4D6A" w:rsidP="00FF6BD5">
      <w:pPr>
        <w:ind w:left="360"/>
      </w:pPr>
      <w:r>
        <w:t>El producto en cuestión consiste, en un reloj convencional para la casa</w:t>
      </w:r>
      <w:r w:rsidR="00EB0F5A">
        <w:t>, donde este reloj va a tener integrado un panel solar</w:t>
      </w:r>
      <w:r w:rsidR="00FC658E">
        <w:t xml:space="preserve"> para su</w:t>
      </w:r>
      <w:r w:rsidR="00EB0F5A">
        <w:t xml:space="preserve"> re abastecimiento</w:t>
      </w:r>
      <w:r w:rsidR="00FC658E">
        <w:t>.  Es decir, un reloj que pueda tomar la energía solar para recargarse.</w:t>
      </w:r>
    </w:p>
    <w:p w14:paraId="7C6E0301" w14:textId="248775FF" w:rsidR="00FC658E" w:rsidRPr="006B4D6A" w:rsidRDefault="00FF6BD5" w:rsidP="00FF6BD5">
      <w:pPr>
        <w:ind w:left="360"/>
      </w:pPr>
      <w:r>
        <w:t xml:space="preserve">Este producto nos podrá beneficiar, con nuestro medio ambiente y nuestro bolcillo, Ya que no vamos a ahorra un dinero para su cambio de baterías cada vez que se nos agoten. </w:t>
      </w:r>
    </w:p>
    <w:p w14:paraId="6AB01E6A" w14:textId="75981116" w:rsidR="0047741E" w:rsidRDefault="0047741E" w:rsidP="0047741E">
      <w:pPr>
        <w:pStyle w:val="Prrafodelista"/>
        <w:rPr>
          <w:color w:val="FF0000"/>
        </w:rPr>
      </w:pPr>
    </w:p>
    <w:p w14:paraId="709F7A06" w14:textId="394212FC" w:rsidR="0047741E" w:rsidRDefault="0047741E" w:rsidP="0047741E">
      <w:pPr>
        <w:pStyle w:val="Prrafodelista"/>
        <w:rPr>
          <w:color w:val="FF0000"/>
        </w:rPr>
      </w:pPr>
    </w:p>
    <w:p w14:paraId="2B7308F1" w14:textId="2840D2A2" w:rsidR="0047741E" w:rsidRDefault="0047741E" w:rsidP="0047741E">
      <w:pPr>
        <w:pStyle w:val="Prrafodelista"/>
        <w:rPr>
          <w:color w:val="FF0000"/>
        </w:rPr>
      </w:pPr>
    </w:p>
    <w:p w14:paraId="411104C9" w14:textId="44F17D31" w:rsidR="0047741E" w:rsidRDefault="0047741E" w:rsidP="0047741E">
      <w:pPr>
        <w:pStyle w:val="Prrafodelista"/>
        <w:rPr>
          <w:color w:val="FF0000"/>
        </w:rPr>
      </w:pPr>
    </w:p>
    <w:p w14:paraId="7F5CA966" w14:textId="20DB9DC6" w:rsidR="0047741E" w:rsidRDefault="0047741E" w:rsidP="0047741E">
      <w:pPr>
        <w:pStyle w:val="Prrafodelista"/>
        <w:rPr>
          <w:color w:val="FF0000"/>
        </w:rPr>
      </w:pPr>
    </w:p>
    <w:p w14:paraId="2440882D" w14:textId="5AB4F89E" w:rsidR="0047741E" w:rsidRDefault="0047741E" w:rsidP="0047741E">
      <w:pPr>
        <w:pStyle w:val="Prrafodelista"/>
        <w:rPr>
          <w:color w:val="FF0000"/>
        </w:rPr>
      </w:pPr>
    </w:p>
    <w:p w14:paraId="6BB2B02B" w14:textId="411D5B9B" w:rsidR="0047741E" w:rsidRDefault="0047741E" w:rsidP="0047741E">
      <w:pPr>
        <w:pStyle w:val="Prrafodelista"/>
        <w:rPr>
          <w:color w:val="FF0000"/>
        </w:rPr>
      </w:pPr>
    </w:p>
    <w:p w14:paraId="1E501810" w14:textId="01B7CD9F" w:rsidR="0047741E" w:rsidRDefault="0047741E" w:rsidP="0047741E">
      <w:pPr>
        <w:pStyle w:val="Prrafodelista"/>
        <w:rPr>
          <w:color w:val="FF0000"/>
        </w:rPr>
      </w:pPr>
    </w:p>
    <w:p w14:paraId="0357FBE5" w14:textId="61673D55" w:rsidR="0047741E" w:rsidRDefault="0047741E" w:rsidP="0047741E">
      <w:pPr>
        <w:pStyle w:val="Prrafodelista"/>
        <w:rPr>
          <w:color w:val="FF0000"/>
        </w:rPr>
      </w:pPr>
    </w:p>
    <w:p w14:paraId="50A8DF1A" w14:textId="7983D550" w:rsidR="0047741E" w:rsidRDefault="0047741E" w:rsidP="0047741E">
      <w:pPr>
        <w:pStyle w:val="Prrafodelista"/>
        <w:rPr>
          <w:color w:val="FF0000"/>
        </w:rPr>
      </w:pPr>
    </w:p>
    <w:p w14:paraId="519B5B58" w14:textId="77777777" w:rsidR="0047741E" w:rsidRDefault="0047741E" w:rsidP="0047741E">
      <w:pPr>
        <w:pStyle w:val="Prrafodelista"/>
        <w:rPr>
          <w:color w:val="FF0000"/>
        </w:rPr>
      </w:pPr>
    </w:p>
    <w:p w14:paraId="692730BB" w14:textId="1F855219" w:rsidR="0047741E" w:rsidRDefault="0047741E" w:rsidP="0047741E">
      <w:pPr>
        <w:pStyle w:val="Prrafodelista"/>
        <w:rPr>
          <w:color w:val="FF0000"/>
        </w:rPr>
      </w:pPr>
    </w:p>
    <w:p w14:paraId="58AB580E" w14:textId="77777777" w:rsidR="0047741E" w:rsidRPr="0047741E" w:rsidRDefault="0047741E" w:rsidP="0047741E">
      <w:pPr>
        <w:pStyle w:val="Prrafodelista"/>
        <w:rPr>
          <w:color w:val="FF0000"/>
        </w:rPr>
      </w:pPr>
    </w:p>
    <w:sectPr w:rsidR="0047741E" w:rsidRPr="004774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E27674"/>
    <w:multiLevelType w:val="hybridMultilevel"/>
    <w:tmpl w:val="3D84635A"/>
    <w:lvl w:ilvl="0" w:tplc="47584C9E">
      <w:start w:val="1"/>
      <w:numFmt w:val="bullet"/>
      <w:lvlText w:val=""/>
      <w:lvlJc w:val="left"/>
      <w:pPr>
        <w:ind w:left="1057" w:hanging="360"/>
      </w:pPr>
      <w:rPr>
        <w:rFonts w:ascii="Symbol" w:hAnsi="Symbol" w:hint="default"/>
        <w:color w:val="FF0000"/>
      </w:rPr>
    </w:lvl>
    <w:lvl w:ilvl="1" w:tplc="240A0003" w:tentative="1">
      <w:start w:val="1"/>
      <w:numFmt w:val="bullet"/>
      <w:lvlText w:val="o"/>
      <w:lvlJc w:val="left"/>
      <w:pPr>
        <w:ind w:left="1995" w:hanging="360"/>
      </w:pPr>
      <w:rPr>
        <w:rFonts w:ascii="Courier New" w:hAnsi="Courier New" w:cs="Courier New" w:hint="default"/>
      </w:rPr>
    </w:lvl>
    <w:lvl w:ilvl="2" w:tplc="240A0005" w:tentative="1">
      <w:start w:val="1"/>
      <w:numFmt w:val="bullet"/>
      <w:lvlText w:val=""/>
      <w:lvlJc w:val="left"/>
      <w:pPr>
        <w:ind w:left="2715" w:hanging="360"/>
      </w:pPr>
      <w:rPr>
        <w:rFonts w:ascii="Wingdings" w:hAnsi="Wingdings" w:hint="default"/>
      </w:rPr>
    </w:lvl>
    <w:lvl w:ilvl="3" w:tplc="240A0001" w:tentative="1">
      <w:start w:val="1"/>
      <w:numFmt w:val="bullet"/>
      <w:lvlText w:val=""/>
      <w:lvlJc w:val="left"/>
      <w:pPr>
        <w:ind w:left="3435" w:hanging="360"/>
      </w:pPr>
      <w:rPr>
        <w:rFonts w:ascii="Symbol" w:hAnsi="Symbol" w:hint="default"/>
      </w:rPr>
    </w:lvl>
    <w:lvl w:ilvl="4" w:tplc="240A0003" w:tentative="1">
      <w:start w:val="1"/>
      <w:numFmt w:val="bullet"/>
      <w:lvlText w:val="o"/>
      <w:lvlJc w:val="left"/>
      <w:pPr>
        <w:ind w:left="4155" w:hanging="360"/>
      </w:pPr>
      <w:rPr>
        <w:rFonts w:ascii="Courier New" w:hAnsi="Courier New" w:cs="Courier New" w:hint="default"/>
      </w:rPr>
    </w:lvl>
    <w:lvl w:ilvl="5" w:tplc="240A0005" w:tentative="1">
      <w:start w:val="1"/>
      <w:numFmt w:val="bullet"/>
      <w:lvlText w:val=""/>
      <w:lvlJc w:val="left"/>
      <w:pPr>
        <w:ind w:left="4875" w:hanging="360"/>
      </w:pPr>
      <w:rPr>
        <w:rFonts w:ascii="Wingdings" w:hAnsi="Wingdings" w:hint="default"/>
      </w:rPr>
    </w:lvl>
    <w:lvl w:ilvl="6" w:tplc="240A0001" w:tentative="1">
      <w:start w:val="1"/>
      <w:numFmt w:val="bullet"/>
      <w:lvlText w:val=""/>
      <w:lvlJc w:val="left"/>
      <w:pPr>
        <w:ind w:left="5595" w:hanging="360"/>
      </w:pPr>
      <w:rPr>
        <w:rFonts w:ascii="Symbol" w:hAnsi="Symbol" w:hint="default"/>
      </w:rPr>
    </w:lvl>
    <w:lvl w:ilvl="7" w:tplc="240A0003" w:tentative="1">
      <w:start w:val="1"/>
      <w:numFmt w:val="bullet"/>
      <w:lvlText w:val="o"/>
      <w:lvlJc w:val="left"/>
      <w:pPr>
        <w:ind w:left="6315" w:hanging="360"/>
      </w:pPr>
      <w:rPr>
        <w:rFonts w:ascii="Courier New" w:hAnsi="Courier New" w:cs="Courier New" w:hint="default"/>
      </w:rPr>
    </w:lvl>
    <w:lvl w:ilvl="8" w:tplc="240A0005" w:tentative="1">
      <w:start w:val="1"/>
      <w:numFmt w:val="bullet"/>
      <w:lvlText w:val=""/>
      <w:lvlJc w:val="left"/>
      <w:pPr>
        <w:ind w:left="7035" w:hanging="360"/>
      </w:pPr>
      <w:rPr>
        <w:rFonts w:ascii="Wingdings" w:hAnsi="Wingdings" w:hint="default"/>
      </w:rPr>
    </w:lvl>
  </w:abstractNum>
  <w:abstractNum w:abstractNumId="1" w15:restartNumberingAfterBreak="0">
    <w:nsid w:val="45935363"/>
    <w:multiLevelType w:val="hybridMultilevel"/>
    <w:tmpl w:val="1C22CB4C"/>
    <w:lvl w:ilvl="0" w:tplc="4978F3D0">
      <w:start w:val="1"/>
      <w:numFmt w:val="decimal"/>
      <w:lvlText w:val="%1."/>
      <w:lvlJc w:val="left"/>
      <w:pPr>
        <w:ind w:left="720" w:hanging="360"/>
      </w:pPr>
      <w:rPr>
        <w:rFonts w:hint="default"/>
        <w:color w:val="FF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A475094"/>
    <w:multiLevelType w:val="hybridMultilevel"/>
    <w:tmpl w:val="75D4BE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AB0165A"/>
    <w:multiLevelType w:val="hybridMultilevel"/>
    <w:tmpl w:val="15606A44"/>
    <w:lvl w:ilvl="0" w:tplc="47584C9E">
      <w:start w:val="1"/>
      <w:numFmt w:val="bullet"/>
      <w:lvlText w:val=""/>
      <w:lvlJc w:val="left"/>
      <w:pPr>
        <w:ind w:left="502" w:hanging="360"/>
      </w:pPr>
      <w:rPr>
        <w:rFonts w:ascii="Symbol" w:hAnsi="Symbol" w:hint="default"/>
        <w:color w:val="FF0000"/>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1E"/>
    <w:rsid w:val="0047741E"/>
    <w:rsid w:val="00512AEC"/>
    <w:rsid w:val="006B4D6A"/>
    <w:rsid w:val="007F0F88"/>
    <w:rsid w:val="00B64660"/>
    <w:rsid w:val="00C5148F"/>
    <w:rsid w:val="00EB0F5A"/>
    <w:rsid w:val="00FC658E"/>
    <w:rsid w:val="00FF6B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81C7C"/>
  <w15:chartTrackingRefBased/>
  <w15:docId w15:val="{68706B81-F688-4A34-BA7C-36FE3ACA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514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741E"/>
    <w:pPr>
      <w:ind w:left="720"/>
      <w:contextualSpacing/>
    </w:pPr>
  </w:style>
  <w:style w:type="character" w:customStyle="1" w:styleId="Ttulo1Car">
    <w:name w:val="Título 1 Car"/>
    <w:basedOn w:val="Fuentedeprrafopredeter"/>
    <w:link w:val="Ttulo1"/>
    <w:uiPriority w:val="9"/>
    <w:rsid w:val="00C5148F"/>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7F0F88"/>
    <w:pPr>
      <w:outlineLvl w:val="9"/>
    </w:pPr>
    <w:rPr>
      <w:lang w:eastAsia="es-CO"/>
    </w:rPr>
  </w:style>
  <w:style w:type="paragraph" w:styleId="TDC1">
    <w:name w:val="toc 1"/>
    <w:basedOn w:val="Normal"/>
    <w:next w:val="Normal"/>
    <w:autoRedefine/>
    <w:uiPriority w:val="39"/>
    <w:unhideWhenUsed/>
    <w:rsid w:val="007F0F88"/>
    <w:pPr>
      <w:spacing w:after="100"/>
    </w:pPr>
  </w:style>
  <w:style w:type="character" w:styleId="Hipervnculo">
    <w:name w:val="Hyperlink"/>
    <w:basedOn w:val="Fuentedeprrafopredeter"/>
    <w:uiPriority w:val="99"/>
    <w:unhideWhenUsed/>
    <w:rsid w:val="007F0F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13106-ACD0-4AC6-9414-13DF8CC8F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529</Words>
  <Characters>2910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2021-04-03T22:02:00Z</dcterms:created>
  <dcterms:modified xsi:type="dcterms:W3CDTF">2021-04-04T01:06:00Z</dcterms:modified>
</cp:coreProperties>
</file>