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CUESTIONARIO DEL FUTSAL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ACTIVIDAD DE EDUCACION FISICA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171EE5">
        <w:rPr>
          <w:sz w:val="24"/>
          <w:szCs w:val="24"/>
          <w:lang w:val="es-CO"/>
        </w:rPr>
        <w:t>1. La superficie de Césped Artificial se puede utilizar en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F86B52">
        <w:rPr>
          <w:highlight w:val="yellow"/>
          <w:lang w:val="es-CO"/>
        </w:rPr>
        <w:t>A. Cualquier lugar del mundo</w:t>
      </w:r>
      <w:r w:rsidRPr="009401BA">
        <w:rPr>
          <w:lang w:val="es-CO"/>
        </w:rPr>
        <w:t>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B. Competencias Nacionales.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Campeonatos entre dos países.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No es recomendable para los partidos.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2. La superficie de juego estará dividida en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Dos mitades.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F86B52">
        <w:rPr>
          <w:highlight w:val="green"/>
          <w:lang w:val="es-CO"/>
        </w:rPr>
        <w:t>B. Zona de Ataque, defensa y contragolpe</w:t>
      </w:r>
      <w:r w:rsidRPr="009401BA">
        <w:rPr>
          <w:lang w:val="es-CO"/>
        </w:rPr>
        <w:t>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Equipo A y Equipo B.</w:t>
      </w:r>
      <w:r w:rsidRPr="009401BA">
        <w:rPr>
          <w:lang w:val="es-CO"/>
        </w:rPr>
        <w:t xml:space="preserve"> </w:t>
      </w:r>
      <w:r w:rsidRPr="009401BA">
        <w:rPr>
          <w:lang w:val="es-CO"/>
        </w:rPr>
        <w:t>D. Tres zonas de igual medida.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3. Todas las líneas que marcan la zona de juego deben medir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F86B52">
        <w:rPr>
          <w:highlight w:val="magenta"/>
          <w:lang w:val="es-CO"/>
        </w:rPr>
        <w:t>A. 10 Centímetros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B. 8 Centímetros.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5 Centímetros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6 Centímetros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4. El punto penal debe estar a una distancia de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F86B52">
        <w:rPr>
          <w:highlight w:val="red"/>
          <w:lang w:val="es-CO"/>
        </w:rPr>
        <w:t>A. 5 Metros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B. 6 Metros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7 Metros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8 Metros.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5. El peso promedio del balón debe ser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Entre 500 y 550 Gramos.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B. Entre 600 y 650 Gramos.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F86B52">
        <w:rPr>
          <w:highlight w:val="cyan"/>
          <w:lang w:val="es-CO"/>
        </w:rPr>
        <w:t>D. Entre 400 y 440 Gramos</w:t>
      </w:r>
      <w:r w:rsidRPr="009401BA">
        <w:rPr>
          <w:lang w:val="es-CO"/>
        </w:rPr>
        <w:t>.</w:t>
      </w:r>
    </w:p>
    <w:p w:rsid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E. Entre 200 y 250 Gramos.</w:t>
      </w:r>
    </w:p>
    <w:p w:rsidR="007B5D89" w:rsidRPr="009401BA" w:rsidRDefault="007B5D89" w:rsidP="009401BA">
      <w:pPr>
        <w:tabs>
          <w:tab w:val="left" w:pos="2820"/>
        </w:tabs>
        <w:rPr>
          <w:lang w:val="es-CO"/>
        </w:rPr>
      </w:pP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lastRenderedPageBreak/>
        <w:t>6. La distancia del segundo punto penal de la portería debe ser de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15 Metros.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F86B52">
        <w:rPr>
          <w:highlight w:val="darkGreen"/>
          <w:lang w:val="es-CO"/>
        </w:rPr>
        <w:t>B. 12 Metros</w:t>
      </w:r>
      <w:r w:rsidRPr="009401BA">
        <w:rPr>
          <w:lang w:val="es-CO"/>
        </w:rPr>
        <w:t>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14 Metros.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10 Metros.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7. El partido no comenzara si uno</w:t>
      </w:r>
      <w:r w:rsidR="007B5D89" w:rsidRPr="007B5D89">
        <w:rPr>
          <w:sz w:val="24"/>
          <w:szCs w:val="24"/>
          <w:lang w:val="es-CO"/>
        </w:rPr>
        <w:t xml:space="preserve"> de los equipos tiene menos de</w:t>
      </w:r>
      <w:r w:rsidR="007B5D89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Tres jugadores.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B. Cuatro jugadores.</w:t>
      </w:r>
    </w:p>
    <w:p w:rsidR="00F86B52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Dos jugadores</w:t>
      </w:r>
      <w:r w:rsidR="00F86B52">
        <w:rPr>
          <w:lang w:val="es-CO"/>
        </w:rPr>
        <w:t xml:space="preserve">   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F86B52">
        <w:rPr>
          <w:highlight w:val="darkYellow"/>
          <w:lang w:val="es-CO"/>
        </w:rPr>
        <w:t>D. Deben estar completos para iniciar el partido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 xml:space="preserve">8. La </w:t>
      </w:r>
      <w:r w:rsidR="00F86B52" w:rsidRPr="007B5D89">
        <w:rPr>
          <w:sz w:val="24"/>
          <w:szCs w:val="24"/>
          <w:lang w:val="es-CO"/>
        </w:rPr>
        <w:t>duración de un partido será de</w:t>
      </w:r>
      <w:r w:rsidR="00F86B52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Dos periodos de 15 Minutos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F86B52">
        <w:rPr>
          <w:highlight w:val="darkCyan"/>
          <w:lang w:val="es-CO"/>
        </w:rPr>
        <w:t>B. Dos periodos de 20 Minutos</w:t>
      </w:r>
      <w:r w:rsidRPr="009401BA">
        <w:rPr>
          <w:lang w:val="es-CO"/>
        </w:rPr>
        <w:t>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Dos periodos de 10 Minutos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Dos periodos de 25 Minutos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9. Cuantos minutos de tiempo muerto tiene los equipos en cada uno de los periodos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2 Minutos.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B. 1 Minuto.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3 Minutos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F86B52">
        <w:rPr>
          <w:highlight w:val="darkRed"/>
          <w:lang w:val="es-CO"/>
        </w:rPr>
        <w:t>D. 1 Minuto y 30 segundos</w:t>
      </w:r>
      <w:r w:rsidRPr="009401BA">
        <w:rPr>
          <w:lang w:val="es-CO"/>
        </w:rPr>
        <w:t>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10. El descanso del medi</w:t>
      </w:r>
      <w:r w:rsidR="00F31E64" w:rsidRPr="007B5D89">
        <w:rPr>
          <w:sz w:val="24"/>
          <w:szCs w:val="24"/>
          <w:lang w:val="es-CO"/>
        </w:rPr>
        <w:t>o tiempo no deber durar más de</w:t>
      </w:r>
      <w:r w:rsidR="00F31E64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15 Minutos.</w:t>
      </w:r>
    </w:p>
    <w:p w:rsidR="009401BA" w:rsidRPr="009401BA" w:rsidRDefault="00F31E64" w:rsidP="009401BA">
      <w:pPr>
        <w:tabs>
          <w:tab w:val="left" w:pos="2820"/>
        </w:tabs>
        <w:rPr>
          <w:lang w:val="es-CO"/>
        </w:rPr>
      </w:pPr>
      <w:r>
        <w:rPr>
          <w:highlight w:val="blue"/>
          <w:lang w:val="es-CO"/>
        </w:rPr>
        <w:t>B. 10 Minutos</w:t>
      </w:r>
      <w:r w:rsidR="009401BA" w:rsidRPr="009401BA">
        <w:rPr>
          <w:lang w:val="es-CO"/>
        </w:rPr>
        <w:t>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12 Minutos.</w:t>
      </w:r>
    </w:p>
    <w:p w:rsid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5 Minutos.</w:t>
      </w:r>
    </w:p>
    <w:p w:rsidR="007B5D89" w:rsidRDefault="007B5D89" w:rsidP="009401BA">
      <w:pPr>
        <w:tabs>
          <w:tab w:val="left" w:pos="2820"/>
        </w:tabs>
        <w:rPr>
          <w:lang w:val="es-CO"/>
        </w:rPr>
      </w:pPr>
    </w:p>
    <w:p w:rsidR="007B5D89" w:rsidRDefault="007B5D89" w:rsidP="009401BA">
      <w:pPr>
        <w:tabs>
          <w:tab w:val="left" w:pos="2820"/>
        </w:tabs>
        <w:rPr>
          <w:lang w:val="es-CO"/>
        </w:rPr>
      </w:pPr>
    </w:p>
    <w:p w:rsidR="007B5D89" w:rsidRDefault="007B5D89" w:rsidP="009401BA">
      <w:pPr>
        <w:tabs>
          <w:tab w:val="left" w:pos="2820"/>
        </w:tabs>
        <w:rPr>
          <w:lang w:val="es-CO"/>
        </w:rPr>
      </w:pPr>
    </w:p>
    <w:p w:rsidR="007B5D89" w:rsidRPr="009401BA" w:rsidRDefault="007B5D89" w:rsidP="009401BA">
      <w:pPr>
        <w:tabs>
          <w:tab w:val="left" w:pos="2820"/>
        </w:tabs>
        <w:rPr>
          <w:lang w:val="es-CO"/>
        </w:rPr>
      </w:pP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lastRenderedPageBreak/>
        <w:t xml:space="preserve">11. Si el balón estando en juego golpea el techo del escenario, el partido se </w:t>
      </w:r>
      <w:r w:rsidR="00F31E64" w:rsidRPr="007B5D89">
        <w:rPr>
          <w:sz w:val="24"/>
          <w:szCs w:val="24"/>
          <w:lang w:val="es-CO"/>
        </w:rPr>
        <w:t>reanudará</w:t>
      </w:r>
      <w:r w:rsidRPr="007B5D89">
        <w:rPr>
          <w:sz w:val="24"/>
          <w:szCs w:val="24"/>
          <w:lang w:val="es-CO"/>
        </w:rPr>
        <w:t xml:space="preserve"> mediante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Saque de portería.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B. Balón al aire.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F31E64">
        <w:rPr>
          <w:highlight w:val="darkGray"/>
          <w:lang w:val="es-CO"/>
        </w:rPr>
        <w:t>C. Saque de banda</w:t>
      </w:r>
      <w:r w:rsidRPr="009401BA">
        <w:rPr>
          <w:lang w:val="es-CO"/>
        </w:rPr>
        <w:t>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Tiro Libre.</w:t>
      </w:r>
    </w:p>
    <w:p w:rsidR="009401BA" w:rsidRPr="007B5D89" w:rsidRDefault="009401BA" w:rsidP="009401BA">
      <w:pPr>
        <w:tabs>
          <w:tab w:val="left" w:pos="2820"/>
        </w:tabs>
        <w:rPr>
          <w:sz w:val="24"/>
          <w:szCs w:val="24"/>
          <w:lang w:val="es-CO"/>
        </w:rPr>
      </w:pPr>
      <w:r w:rsidRPr="007B5D89">
        <w:rPr>
          <w:sz w:val="24"/>
          <w:szCs w:val="24"/>
          <w:lang w:val="es-CO"/>
        </w:rPr>
        <w:t>12. Se habrá marcado un Gol, cuando: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F31E64">
        <w:rPr>
          <w:highlight w:val="darkCyan"/>
          <w:lang w:val="es-CO"/>
        </w:rPr>
        <w:t>A. El balón atraviesa completamente la raya de la portería</w:t>
      </w:r>
      <w:r w:rsidRPr="009401BA">
        <w:rPr>
          <w:lang w:val="es-CO"/>
        </w:rPr>
        <w:t>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B. Pasa la mitad del balón la raya de portería.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Pasa ¼ del balón la raya de la portería.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Ninguna de la anteriores</w:t>
      </w:r>
    </w:p>
    <w:p w:rsidR="00715D91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13. Las únicas tarjetas que se pueden mostrar son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 xml:space="preserve"> </w:t>
      </w:r>
      <w:r w:rsidRPr="009401BA">
        <w:rPr>
          <w:lang w:val="es-CO"/>
        </w:rPr>
        <w:t>A. Roja y Azul.</w:t>
      </w:r>
    </w:p>
    <w:p w:rsidR="009401BA" w:rsidRPr="00715D91" w:rsidRDefault="00715D91" w:rsidP="009401BA">
      <w:pPr>
        <w:tabs>
          <w:tab w:val="left" w:pos="2820"/>
        </w:tabs>
        <w:rPr>
          <w:highlight w:val="darkMagenta"/>
          <w:lang w:val="es-CO"/>
        </w:rPr>
      </w:pPr>
      <w:r>
        <w:rPr>
          <w:highlight w:val="darkMagenta"/>
          <w:lang w:val="es-CO"/>
        </w:rPr>
        <w:t>B. Amarilla y Roja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Amarilla, Azul y Roja.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Azul y Amarilla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14. Los tiros libres se sancionan de manera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Retirados de la Portería.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15D91">
        <w:rPr>
          <w:highlight w:val="green"/>
          <w:lang w:val="es-CO"/>
        </w:rPr>
        <w:t>B. Directos e Indirectos</w:t>
      </w:r>
      <w:r w:rsidRPr="009401BA">
        <w:rPr>
          <w:lang w:val="es-CO"/>
        </w:rPr>
        <w:t>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Cerca y lejos.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Con barrera y sin barrera.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15. Según las imágenes de los árbitros, dibuje las siguientes señales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Tiro libre Directo. ( hacer el dibujo)</w:t>
      </w:r>
      <w:r w:rsidR="00715D91" w:rsidRPr="00715D91">
        <w:rPr>
          <w:noProof/>
          <w:lang w:val="es-CO"/>
        </w:rPr>
        <w:t xml:space="preserve">   </w:t>
      </w:r>
      <w:r w:rsidR="00715D91">
        <w:rPr>
          <w:noProof/>
        </w:rPr>
        <w:drawing>
          <wp:inline distT="0" distB="0" distL="0" distR="0">
            <wp:extent cx="3609975" cy="1295400"/>
            <wp:effectExtent l="0" t="0" r="9525" b="0"/>
            <wp:docPr id="1" name="Imagen 1" descr="16 Tiros Libres Desde Ángulos Imposibles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 Tiros Libres Desde Ángulos Imposibles - YouTub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636516" cy="1304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lastRenderedPageBreak/>
        <w:t>B. Tiro Libre indirecto ( hacer el dibujo)</w:t>
      </w:r>
      <w:r w:rsidR="00715D91" w:rsidRPr="00715D91">
        <w:rPr>
          <w:noProof/>
          <w:lang w:val="es-CO"/>
        </w:rPr>
        <w:t xml:space="preserve"> </w:t>
      </w:r>
      <w:r w:rsidR="00715D91">
        <w:rPr>
          <w:noProof/>
        </w:rPr>
        <w:drawing>
          <wp:inline distT="0" distB="0" distL="0" distR="0" wp14:anchorId="794F85CB" wp14:editId="2D1BB83F">
            <wp:extent cx="3457575" cy="1409700"/>
            <wp:effectExtent l="0" t="0" r="9525" b="0"/>
            <wp:docPr id="2" name="Imagen 2" descr="Los MEJORES GOLES de TIRO LIBRE en el ÁREA del Mundo del FÚTBOL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MEJORES GOLES de TIRO LIBRE en el ÁREA del Mundo del FÚTBOL - YouT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0180" cy="141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Saque de Banda. (hacer el dibujo)</w:t>
      </w:r>
      <w:r w:rsidR="00715D91" w:rsidRPr="00715D91">
        <w:rPr>
          <w:noProof/>
        </w:rPr>
        <w:t xml:space="preserve"> </w:t>
      </w:r>
      <w:r w:rsidR="00715D91">
        <w:rPr>
          <w:noProof/>
        </w:rPr>
        <w:drawing>
          <wp:inline distT="0" distB="0" distL="0" distR="0" wp14:anchorId="17E5B6D5" wp14:editId="3A442D8D">
            <wp:extent cx="3657600" cy="1666875"/>
            <wp:effectExtent l="0" t="0" r="0" b="9525"/>
            <wp:docPr id="3" name="Imagen 3" descr="EL VALOR DEL SAQUE DE BANDA EN EL FUTBOL - Club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L VALOR DEL SAQUE DE BANDA EN EL FUTBOL - Clubcontro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411" cy="168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Tiempo Muerto. (hacer el dibujo)</w:t>
      </w:r>
      <w:r w:rsidR="00715D91" w:rsidRPr="00171EE5">
        <w:rPr>
          <w:noProof/>
          <w:lang w:val="es-CO"/>
        </w:rPr>
        <w:t xml:space="preserve"> </w:t>
      </w:r>
      <w:r w:rsidR="00715D91">
        <w:rPr>
          <w:noProof/>
        </w:rPr>
        <w:drawing>
          <wp:inline distT="0" distB="0" distL="0" distR="0" wp14:anchorId="300660F7" wp14:editId="30AFB059">
            <wp:extent cx="3667125" cy="2476500"/>
            <wp:effectExtent l="0" t="0" r="9525" b="0"/>
            <wp:docPr id="4" name="Imagen 4" descr="1,384 Tiempo Muerto Vectores, Ilustraciones y Gráfico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,384 Tiempo Muerto Vectores, Ilustraciones y Gráficos - 123R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743" cy="247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E. Quinta falta acumulable (hacer el dibujo)</w:t>
      </w:r>
      <w:r w:rsidR="00171EE5" w:rsidRPr="00171EE5">
        <w:rPr>
          <w:noProof/>
          <w:lang w:val="es-CO"/>
        </w:rPr>
        <w:t xml:space="preserve"> </w:t>
      </w:r>
      <w:r w:rsidR="00171EE5">
        <w:rPr>
          <w:noProof/>
        </w:rPr>
        <w:drawing>
          <wp:inline distT="0" distB="0" distL="0" distR="0" wp14:anchorId="35BB6401" wp14:editId="69ED998D">
            <wp:extent cx="3133725" cy="1504950"/>
            <wp:effectExtent l="0" t="0" r="9525" b="0"/>
            <wp:docPr id="5" name="Imagen 5" descr="Reglamento de Fúts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glamento de Fúts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EE5" w:rsidRPr="009401BA" w:rsidRDefault="00171EE5" w:rsidP="009401BA">
      <w:pPr>
        <w:tabs>
          <w:tab w:val="left" w:pos="2820"/>
        </w:tabs>
        <w:rPr>
          <w:lang w:val="es-CO"/>
        </w:rPr>
      </w:pP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16. La numeración de los jugadores debe ir de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1 al 10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B. 2 al 15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171EE5">
        <w:rPr>
          <w:highlight w:val="yellow"/>
          <w:lang w:val="es-CO"/>
        </w:rPr>
        <w:t>C. 1 al 15</w:t>
      </w:r>
    </w:p>
    <w:p w:rsidR="00171EE5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1 al 8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7B5D89">
        <w:rPr>
          <w:sz w:val="24"/>
          <w:szCs w:val="24"/>
          <w:lang w:val="es-CO"/>
        </w:rPr>
        <w:t>17. Cuando expulsan a un jugador, el jugador sustituto podrá entrar después de</w:t>
      </w:r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2 Minutos.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B. 5 Minutos.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171EE5">
        <w:rPr>
          <w:highlight w:val="cyan"/>
          <w:lang w:val="es-CO"/>
        </w:rPr>
        <w:t>C. Inmediatamente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3 Minutos.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bookmarkStart w:id="0" w:name="_GoBack"/>
      <w:r w:rsidRPr="007B5D89">
        <w:rPr>
          <w:sz w:val="24"/>
          <w:szCs w:val="24"/>
          <w:lang w:val="es-CO"/>
        </w:rPr>
        <w:t>18. Cuál es el número máximo de sustitutos que se pueden tener en un</w:t>
      </w:r>
      <w:r w:rsidRPr="007B5D89">
        <w:rPr>
          <w:sz w:val="24"/>
          <w:szCs w:val="24"/>
          <w:lang w:val="es-CO"/>
        </w:rPr>
        <w:t xml:space="preserve"> </w:t>
      </w:r>
      <w:r w:rsidRPr="007B5D89">
        <w:rPr>
          <w:sz w:val="24"/>
          <w:szCs w:val="24"/>
          <w:lang w:val="es-CO"/>
        </w:rPr>
        <w:t>partido</w:t>
      </w:r>
      <w:bookmarkEnd w:id="0"/>
      <w:r w:rsidRPr="009401BA">
        <w:rPr>
          <w:lang w:val="es-CO"/>
        </w:rPr>
        <w:t>: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A. 5 Jugadores.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171EE5">
        <w:rPr>
          <w:highlight w:val="magenta"/>
          <w:lang w:val="es-CO"/>
        </w:rPr>
        <w:t>B. 9 jugadores</w:t>
      </w:r>
      <w:r w:rsidRPr="009401BA">
        <w:rPr>
          <w:lang w:val="es-CO"/>
        </w:rPr>
        <w:t>.</w:t>
      </w:r>
    </w:p>
    <w:p w:rsidR="009401BA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C. 8 Jugadores</w:t>
      </w:r>
    </w:p>
    <w:p w:rsidR="00015470" w:rsidRPr="009401BA" w:rsidRDefault="009401BA" w:rsidP="009401BA">
      <w:pPr>
        <w:tabs>
          <w:tab w:val="left" w:pos="2820"/>
        </w:tabs>
        <w:rPr>
          <w:lang w:val="es-CO"/>
        </w:rPr>
      </w:pPr>
      <w:r w:rsidRPr="009401BA">
        <w:rPr>
          <w:lang w:val="es-CO"/>
        </w:rPr>
        <w:t>D. 6 Jugadores</w:t>
      </w:r>
    </w:p>
    <w:sectPr w:rsidR="00015470" w:rsidRPr="009401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BA"/>
    <w:rsid w:val="00015470"/>
    <w:rsid w:val="00171EE5"/>
    <w:rsid w:val="00715D91"/>
    <w:rsid w:val="007B5D89"/>
    <w:rsid w:val="009401BA"/>
    <w:rsid w:val="00F31E64"/>
    <w:rsid w:val="00F8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0A0C9"/>
  <w15:chartTrackingRefBased/>
  <w15:docId w15:val="{CE89D698-6105-4DC7-8F80-8B5BFA59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2021-09-23T19:23:00Z</cp:lastPrinted>
  <dcterms:created xsi:type="dcterms:W3CDTF">2021-09-23T18:06:00Z</dcterms:created>
  <dcterms:modified xsi:type="dcterms:W3CDTF">2021-09-23T19:29:00Z</dcterms:modified>
</cp:coreProperties>
</file>