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96633">
    <v:background id="_x0000_s1025" o:bwmode="white" fillcolor="#963">
      <v:fill r:id="rId4" o:title="Madera" type="tile"/>
    </v:background>
  </w:background>
  <w:body>
    <w:p w:rsidR="00687E80" w:rsidRDefault="00F86D1C" w:rsidP="00C67951">
      <w:pPr>
        <w:tabs>
          <w:tab w:val="left" w:pos="5115"/>
        </w:tabs>
      </w:pPr>
      <w:r>
        <w:rPr>
          <w:noProof/>
          <w:lang w:eastAsia="es-CO"/>
        </w:rPr>
        <w:drawing>
          <wp:anchor distT="0" distB="0" distL="114300" distR="114300" simplePos="0" relativeHeight="251660288" behindDoc="0" locked="0" layoutInCell="1" allowOverlap="1" wp14:anchorId="297E5793" wp14:editId="6EF27100">
            <wp:simplePos x="0" y="0"/>
            <wp:positionH relativeFrom="column">
              <wp:posOffset>2904490</wp:posOffset>
            </wp:positionH>
            <wp:positionV relativeFrom="paragraph">
              <wp:posOffset>-695325</wp:posOffset>
            </wp:positionV>
            <wp:extent cx="3521075" cy="1514475"/>
            <wp:effectExtent l="0" t="0" r="3175" b="9525"/>
            <wp:wrapNone/>
            <wp:docPr id="6" name="Imagen 6" descr="Bovinos compactan el suelo en 3,5 kilogramos por centímetro cuadrado |  CONtexto ganadero | Noticias principales sobre ganadería y agricultura en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vinos compactan el suelo en 3,5 kilogramos por centímetro cuadrado |  CONtexto ganadero | Noticias principales sobre ganadería y agricultura en  Colomb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1075" cy="151447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D51D2">
        <w:rPr>
          <w:noProof/>
          <w:lang w:eastAsia="es-CO"/>
        </w:rPr>
        <w:drawing>
          <wp:anchor distT="0" distB="0" distL="114300" distR="114300" simplePos="0" relativeHeight="251658240" behindDoc="0" locked="0" layoutInCell="1" allowOverlap="1" wp14:anchorId="473D95EA" wp14:editId="20AD0AA6">
            <wp:simplePos x="0" y="0"/>
            <wp:positionH relativeFrom="column">
              <wp:posOffset>-479634</wp:posOffset>
            </wp:positionH>
            <wp:positionV relativeFrom="paragraph">
              <wp:posOffset>-654135</wp:posOffset>
            </wp:positionV>
            <wp:extent cx="2879678" cy="1323833"/>
            <wp:effectExtent l="0" t="0" r="0" b="0"/>
            <wp:wrapNone/>
            <wp:docPr id="3" name="Imagen 3" descr="Sabías que solo un 12% del suelo de la Tierra es apto para el cultivo? -  ALLTECH SP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bías que solo un 12% del suelo de la Tierra es apto para el cultivo? -  ALLTECH SPAI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9090" cy="1323563"/>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C67951">
        <w:tab/>
      </w:r>
    </w:p>
    <w:p w:rsidR="00687E80" w:rsidRDefault="00687E80" w:rsidP="00687E80"/>
    <w:p w:rsidR="00C67951" w:rsidRDefault="005D51D2">
      <w:pPr>
        <w:rPr>
          <w:noProof/>
          <w:lang w:eastAsia="es-CO"/>
        </w:rPr>
      </w:pPr>
      <w:r>
        <w:rPr>
          <w:noProof/>
          <w:lang w:eastAsia="es-CO"/>
        </w:rPr>
        <mc:AlternateContent>
          <mc:Choice Requires="wps">
            <w:drawing>
              <wp:anchor distT="0" distB="0" distL="114300" distR="114300" simplePos="0" relativeHeight="251659264" behindDoc="1" locked="0" layoutInCell="1" allowOverlap="1" wp14:anchorId="76C642DA" wp14:editId="2EFF9F68">
                <wp:simplePos x="0" y="0"/>
                <wp:positionH relativeFrom="column">
                  <wp:posOffset>-671195</wp:posOffset>
                </wp:positionH>
                <wp:positionV relativeFrom="paragraph">
                  <wp:posOffset>22860</wp:posOffset>
                </wp:positionV>
                <wp:extent cx="2879090" cy="1500505"/>
                <wp:effectExtent l="0" t="0" r="0" b="4445"/>
                <wp:wrapNone/>
                <wp:docPr id="5" name="5 Cuadro de texto"/>
                <wp:cNvGraphicFramePr/>
                <a:graphic xmlns:a="http://schemas.openxmlformats.org/drawingml/2006/main">
                  <a:graphicData uri="http://schemas.microsoft.com/office/word/2010/wordprocessingShape">
                    <wps:wsp>
                      <wps:cNvSpPr txBox="1"/>
                      <wps:spPr>
                        <a:xfrm>
                          <a:off x="0" y="0"/>
                          <a:ext cx="2879090" cy="1500505"/>
                        </a:xfrm>
                        <a:prstGeom prst="rect">
                          <a:avLst/>
                        </a:prstGeom>
                        <a:solidFill>
                          <a:schemeClr val="accent6">
                            <a:lumMod val="5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7951" w:rsidRPr="00C67951" w:rsidRDefault="00C67951" w:rsidP="005D51D2">
                            <w:pPr>
                              <w:rPr>
                                <w:color w:val="FFFFFF" w:themeColor="background1"/>
                              </w:rPr>
                            </w:pPr>
                            <w:r w:rsidRPr="00C67951">
                              <w:rPr>
                                <w:color w:val="FFFFFF" w:themeColor="background1"/>
                              </w:rPr>
                              <w:br/>
                              <w:t>El suelo es el lugar en el que crecen las plantas, es un ecosistema formado por partes bien diferenciadas que constituyen la estructura del medio agrícola siendo la base para la vida de las plantas y fuente fundamental de elementos nutritivos.</w:t>
                            </w:r>
                            <w:r w:rsidR="005D51D2" w:rsidRPr="005D51D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margin-left:-52.85pt;margin-top:1.8pt;width:226.7pt;height:118.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" fillcolor="#974706 [1609]" stroked="f" strokeweight=".5pt">
                <v:textbox>
                  <w:txbxContent>
                    <w:p w:rsidR="00C67951" w:rsidRPr="00C67951" w:rsidRDefault="00C67951" w:rsidP="005D51D2">
                      <w:pPr>
                        <w:rPr>
                          <w:color w:val="FFFFFF" w:themeColor="background1"/>
                        </w:rPr>
                      </w:pPr>
                      <w:r w:rsidRPr="00C67951">
                        <w:rPr>
                          <w:color w:val="FFFFFF" w:themeColor="background1"/>
                        </w:rPr>
                        <w:br/>
                        <w:t>El suelo es el lugar en el que crecen las plantas, es un ecosistema formado por partes bien diferenciadas que constituyen la estructura del medio agrícola siendo la base para la vida de las plantas y fuente fundamental de elementos nutritivos.</w:t>
                      </w:r>
                      <w:r w:rsidR="005D51D2" w:rsidRPr="005D51D2">
                        <w:t xml:space="preserve"> </w:t>
                      </w:r>
                    </w:p>
                  </w:txbxContent>
                </v:textbox>
              </v:shape>
            </w:pict>
          </mc:Fallback>
        </mc:AlternateContent>
      </w:r>
      <w:r w:rsidR="00687E80">
        <w:rPr>
          <w:noProof/>
          <w:lang w:eastAsia="es-CO"/>
        </w:rPr>
        <w:t xml:space="preserve"> </w:t>
      </w:r>
    </w:p>
    <w:p w:rsidR="00A715A9" w:rsidRDefault="005836B2">
      <w:pPr>
        <w:rPr>
          <w:noProof/>
          <w:lang w:eastAsia="es-CO"/>
        </w:rPr>
      </w:pPr>
      <w:r>
        <w:rPr>
          <w:noProof/>
          <w:lang w:eastAsia="es-CO"/>
        </w:rPr>
        <w:drawing>
          <wp:anchor distT="0" distB="0" distL="114300" distR="114300" simplePos="0" relativeHeight="251668480" behindDoc="0" locked="0" layoutInCell="1" allowOverlap="1" wp14:anchorId="6AF794E8" wp14:editId="3718821E">
            <wp:simplePos x="0" y="0"/>
            <wp:positionH relativeFrom="column">
              <wp:posOffset>3816852</wp:posOffset>
            </wp:positionH>
            <wp:positionV relativeFrom="paragraph">
              <wp:posOffset>3912218</wp:posOffset>
            </wp:positionV>
            <wp:extent cx="2374265" cy="1580515"/>
            <wp:effectExtent l="0" t="0" r="6985" b="635"/>
            <wp:wrapNone/>
            <wp:docPr id="15" name="Imagen 15" descr="Dónde comer bien y barato en Vitoria - ¡LOS MEJORES SIT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ónde comer bien y barato en Vitoria - ¡LOS MEJORES SITI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4265" cy="158051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eastAsia="es-CO"/>
        </w:rPr>
        <mc:AlternateContent>
          <mc:Choice Requires="wps">
            <w:drawing>
              <wp:anchor distT="0" distB="0" distL="114300" distR="114300" simplePos="0" relativeHeight="251667456" behindDoc="0" locked="0" layoutInCell="1" allowOverlap="1" wp14:anchorId="4419C695" wp14:editId="2BE428A2">
                <wp:simplePos x="0" y="0"/>
                <wp:positionH relativeFrom="column">
                  <wp:posOffset>3983184</wp:posOffset>
                </wp:positionH>
                <wp:positionV relativeFrom="paragraph">
                  <wp:posOffset>5473057</wp:posOffset>
                </wp:positionV>
                <wp:extent cx="2195195" cy="1460310"/>
                <wp:effectExtent l="0" t="0" r="0" b="6985"/>
                <wp:wrapNone/>
                <wp:docPr id="14" name="14 Cuadro de texto"/>
                <wp:cNvGraphicFramePr/>
                <a:graphic xmlns:a="http://schemas.openxmlformats.org/drawingml/2006/main">
                  <a:graphicData uri="http://schemas.microsoft.com/office/word/2010/wordprocessingShape">
                    <wps:wsp>
                      <wps:cNvSpPr txBox="1"/>
                      <wps:spPr>
                        <a:xfrm>
                          <a:off x="0" y="0"/>
                          <a:ext cx="2195195" cy="1460310"/>
                        </a:xfrm>
                        <a:prstGeom prst="rect">
                          <a:avLst/>
                        </a:prstGeom>
                        <a:solidFill>
                          <a:srgbClr val="6633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836B2" w:rsidRPr="005836B2" w:rsidRDefault="005836B2" w:rsidP="005836B2">
                            <w:pPr>
                              <w:rPr>
                                <w:color w:val="FFFFFF" w:themeColor="background1"/>
                              </w:rPr>
                            </w:pPr>
                            <w:r w:rsidRPr="005836B2">
                              <w:rPr>
                                <w:color w:val="FFFFFF" w:themeColor="background1"/>
                              </w:rPr>
                              <w:t>El suelo proporciona nutrientes, agua y minerales para las plantas y los árboles, almacena carbono y es el hogar de miles de millones de insectos, pequeños animales, bacterias y muchos otros microorganismos.</w:t>
                            </w:r>
                            <w:r w:rsidRPr="005836B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4 Cuadro de texto" o:spid="_x0000_s1027" type="#_x0000_t202" style="position:absolute;margin-left:313.65pt;margin-top:430.95pt;width:172.8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" fillcolor="#630" stroked="f" strokeweight=".5pt">
                <v:textbox>
                  <w:txbxContent>
                    <w:p w:rsidR="005836B2" w:rsidRPr="005836B2" w:rsidRDefault="005836B2" w:rsidP="005836B2">
                      <w:pPr>
                        <w:rPr>
                          <w:color w:val="FFFFFF" w:themeColor="background1"/>
                        </w:rPr>
                      </w:pPr>
                      <w:r w:rsidRPr="005836B2">
                        <w:rPr>
                          <w:color w:val="FFFFFF" w:themeColor="background1"/>
                        </w:rPr>
                        <w:t>El suelo proporciona nutrientes, agua y minerales para las plantas y los árboles, almacena carbono y es el hogar de miles de millones de insectos, pequeños animales, bacterias y muchos otros microorganismos.</w:t>
                      </w:r>
                      <w:r w:rsidRPr="005836B2">
                        <w:t xml:space="preserve"> </w:t>
                      </w:r>
                    </w:p>
                  </w:txbxContent>
                </v:textbox>
              </v:shape>
            </w:pict>
          </mc:Fallback>
        </mc:AlternateContent>
      </w:r>
      <w:r>
        <w:rPr>
          <w:noProof/>
          <w:lang w:eastAsia="es-CO"/>
        </w:rPr>
        <w:drawing>
          <wp:anchor distT="0" distB="0" distL="114300" distR="114300" simplePos="0" relativeHeight="251665408" behindDoc="0" locked="0" layoutInCell="1" allowOverlap="1" wp14:anchorId="38F08B8B" wp14:editId="7F261AC0">
            <wp:simplePos x="0" y="0"/>
            <wp:positionH relativeFrom="column">
              <wp:posOffset>364025</wp:posOffset>
            </wp:positionH>
            <wp:positionV relativeFrom="paragraph">
              <wp:posOffset>5241024</wp:posOffset>
            </wp:positionV>
            <wp:extent cx="2399030" cy="1348105"/>
            <wp:effectExtent l="0" t="0" r="1270" b="4445"/>
            <wp:wrapNone/>
            <wp:docPr id="12" name="Imagen 12" descr="Terram a Twitteren: &amp;quot;En este #DiaInternacionalDeLaMujer recordamos que la  desigualdad de género es uno de los agravantes del #cambiclimático Es por  esto que hoy saludamos y agradecemos a todas las mujeres 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erram a Twitteren: &amp;quot;En este #DiaInternacionalDeLaMujer recordamos que la  desigualdad de género es uno de los agravantes del #cambiclimático Es por  esto que hoy saludamos y agradecemos a todas las mujeres qu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9030" cy="134810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86D1C">
        <w:rPr>
          <w:noProof/>
          <w:lang w:eastAsia="es-CO"/>
        </w:rPr>
        <mc:AlternateContent>
          <mc:Choice Requires="wps">
            <w:drawing>
              <wp:anchor distT="0" distB="0" distL="114300" distR="114300" simplePos="0" relativeHeight="251666432" behindDoc="0" locked="0" layoutInCell="1" allowOverlap="1" wp14:anchorId="73DD2DFC" wp14:editId="073A0EAB">
                <wp:simplePos x="0" y="0"/>
                <wp:positionH relativeFrom="column">
                  <wp:posOffset>516653</wp:posOffset>
                </wp:positionH>
                <wp:positionV relativeFrom="paragraph">
                  <wp:posOffset>6660411</wp:posOffset>
                </wp:positionV>
                <wp:extent cx="2456597" cy="1050877"/>
                <wp:effectExtent l="0" t="0" r="1270" b="0"/>
                <wp:wrapNone/>
                <wp:docPr id="13" name="13 Cuadro de texto"/>
                <wp:cNvGraphicFramePr/>
                <a:graphic xmlns:a="http://schemas.openxmlformats.org/drawingml/2006/main">
                  <a:graphicData uri="http://schemas.microsoft.com/office/word/2010/wordprocessingShape">
                    <wps:wsp>
                      <wps:cNvSpPr txBox="1"/>
                      <wps:spPr>
                        <a:xfrm>
                          <a:off x="0" y="0"/>
                          <a:ext cx="2456597" cy="1050877"/>
                        </a:xfrm>
                        <a:prstGeom prst="rect">
                          <a:avLst/>
                        </a:prstGeom>
                        <a:solidFill>
                          <a:srgbClr val="CC99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6D1C" w:rsidRPr="005836B2" w:rsidRDefault="00F86D1C">
                            <w:pPr>
                              <w:rPr>
                                <w:rFonts w:cstheme="minorHAnsi"/>
                                <w:color w:val="FFFFFF" w:themeColor="background1"/>
                              </w:rPr>
                            </w:pPr>
                            <w:r w:rsidRPr="005836B2">
                              <w:rPr>
                                <w:rFonts w:cstheme="minorHAnsi"/>
                                <w:b/>
                                <w:bCs/>
                                <w:color w:val="FFFFFF" w:themeColor="background1"/>
                                <w:bdr w:val="none" w:sz="0" w:space="0" w:color="auto" w:frame="1"/>
                              </w:rPr>
                              <w:t xml:space="preserve">El suelo produce el 95 % de los alimentos que consume la gente y provee un número grande de servicios </w:t>
                            </w:r>
                            <w:proofErr w:type="spellStart"/>
                            <w:r w:rsidRPr="005836B2">
                              <w:rPr>
                                <w:rFonts w:cstheme="minorHAnsi"/>
                                <w:b/>
                                <w:bCs/>
                                <w:color w:val="FFFFFF" w:themeColor="background1"/>
                                <w:bdr w:val="none" w:sz="0" w:space="0" w:color="auto" w:frame="1"/>
                              </w:rPr>
                              <w:t>ecosistémicos</w:t>
                            </w:r>
                            <w:proofErr w:type="spellEnd"/>
                            <w:r w:rsidRPr="005836B2">
                              <w:rPr>
                                <w:rFonts w:cstheme="minorHAnsi"/>
                                <w:b/>
                                <w:bCs/>
                                <w:color w:val="FFFFFF" w:themeColor="background1"/>
                                <w:bdr w:val="none" w:sz="0" w:space="0" w:color="auto" w:frame="1"/>
                              </w:rPr>
                              <w:t xml:space="preserve"> que son invisibles y que la gente no valora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Cuadro de texto" o:spid="_x0000_s1028" type="#_x0000_t202" style="position:absolute;margin-left:40.7pt;margin-top:524.45pt;width:193.45pt;height:8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" fillcolor="#c90" stroked="f" strokeweight=".5pt">
                <v:textbox>
                  <w:txbxContent>
                    <w:p w:rsidR="00F86D1C" w:rsidRPr="005836B2" w:rsidRDefault="00F86D1C">
                      <w:pPr>
                        <w:rPr>
                          <w:rFonts w:cstheme="minorHAnsi"/>
                          <w:color w:val="FFFFFF" w:themeColor="background1"/>
                        </w:rPr>
                      </w:pPr>
                      <w:r w:rsidRPr="005836B2">
                        <w:rPr>
                          <w:rFonts w:cstheme="minorHAnsi"/>
                          <w:b/>
                          <w:bCs/>
                          <w:color w:val="FFFFFF" w:themeColor="background1"/>
                          <w:bdr w:val="none" w:sz="0" w:space="0" w:color="auto" w:frame="1"/>
                        </w:rPr>
                        <w:t xml:space="preserve">El suelo produce el 95 % de los alimentos que consume la gente y provee un número grande de servicios </w:t>
                      </w:r>
                      <w:proofErr w:type="spellStart"/>
                      <w:r w:rsidRPr="005836B2">
                        <w:rPr>
                          <w:rFonts w:cstheme="minorHAnsi"/>
                          <w:b/>
                          <w:bCs/>
                          <w:color w:val="FFFFFF" w:themeColor="background1"/>
                          <w:bdr w:val="none" w:sz="0" w:space="0" w:color="auto" w:frame="1"/>
                        </w:rPr>
                        <w:t>ecosistémicos</w:t>
                      </w:r>
                      <w:proofErr w:type="spellEnd"/>
                      <w:r w:rsidRPr="005836B2">
                        <w:rPr>
                          <w:rFonts w:cstheme="minorHAnsi"/>
                          <w:b/>
                          <w:bCs/>
                          <w:color w:val="FFFFFF" w:themeColor="background1"/>
                          <w:bdr w:val="none" w:sz="0" w:space="0" w:color="auto" w:frame="1"/>
                        </w:rPr>
                        <w:t xml:space="preserve"> que son invisibles y que la gente no valora</w:t>
                      </w:r>
                    </w:p>
                  </w:txbxContent>
                </v:textbox>
              </v:shape>
            </w:pict>
          </mc:Fallback>
        </mc:AlternateContent>
      </w:r>
      <w:r w:rsidR="00F86D1C">
        <w:rPr>
          <w:noProof/>
          <w:lang w:eastAsia="es-CO"/>
        </w:rPr>
        <mc:AlternateContent>
          <mc:Choice Requires="wps">
            <w:drawing>
              <wp:anchor distT="0" distB="0" distL="114300" distR="114300" simplePos="0" relativeHeight="251662336" behindDoc="0" locked="0" layoutInCell="1" allowOverlap="1" wp14:anchorId="59515BCF" wp14:editId="213BFC0D">
                <wp:simplePos x="0" y="0"/>
                <wp:positionH relativeFrom="column">
                  <wp:posOffset>-957305</wp:posOffset>
                </wp:positionH>
                <wp:positionV relativeFrom="paragraph">
                  <wp:posOffset>4394882</wp:posOffset>
                </wp:positionV>
                <wp:extent cx="2647666" cy="846162"/>
                <wp:effectExtent l="0" t="0" r="635" b="0"/>
                <wp:wrapNone/>
                <wp:docPr id="9" name="9 Cuadro de texto"/>
                <wp:cNvGraphicFramePr/>
                <a:graphic xmlns:a="http://schemas.openxmlformats.org/drawingml/2006/main">
                  <a:graphicData uri="http://schemas.microsoft.com/office/word/2010/wordprocessingShape">
                    <wps:wsp>
                      <wps:cNvSpPr txBox="1"/>
                      <wps:spPr>
                        <a:xfrm>
                          <a:off x="0" y="0"/>
                          <a:ext cx="2647666" cy="846162"/>
                        </a:xfrm>
                        <a:prstGeom prst="rect">
                          <a:avLst/>
                        </a:prstGeom>
                        <a:solidFill>
                          <a:srgbClr val="6633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D51D2" w:rsidRPr="005D51D2" w:rsidRDefault="005D51D2" w:rsidP="005D51D2">
                            <w:pPr>
                              <w:rPr>
                                <w:color w:val="FFFFFF" w:themeColor="background1"/>
                              </w:rPr>
                            </w:pPr>
                            <w:r w:rsidRPr="005D51D2">
                              <w:rPr>
                                <w:color w:val="FFFFFF" w:themeColor="background1"/>
                              </w:rPr>
                              <w:t>La realidad es que sin las lombrices no existiría el suelo tal y como lo conocemos, y sin suelo no se habría desarrollado la agricultura.</w:t>
                            </w:r>
                            <w:r w:rsidR="00F86D1C" w:rsidRPr="00F86D1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9 Cuadro de texto" o:spid="_x0000_s1029" type="#_x0000_t202" style="position:absolute;margin-left:-75.4pt;margin-top:346.05pt;width:208.5pt;height:6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" fillcolor="#630" stroked="f" strokeweight=".5pt">
                <v:textbox>
                  <w:txbxContent>
                    <w:p w:rsidR="005D51D2" w:rsidRPr="005D51D2" w:rsidRDefault="005D51D2" w:rsidP="005D51D2">
                      <w:pPr>
                        <w:rPr>
                          <w:color w:val="FFFFFF" w:themeColor="background1"/>
                        </w:rPr>
                      </w:pPr>
                      <w:r w:rsidRPr="005D51D2">
                        <w:rPr>
                          <w:color w:val="FFFFFF" w:themeColor="background1"/>
                        </w:rPr>
                        <w:t>La realidad es que sin las lombrices no existiría el suelo tal y como lo conocemos, y sin suelo no se habría desarrollado la agricultura.</w:t>
                      </w:r>
                      <w:r w:rsidR="00F86D1C" w:rsidRPr="00F86D1C">
                        <w:t xml:space="preserve"> </w:t>
                      </w:r>
                    </w:p>
                  </w:txbxContent>
                </v:textbox>
              </v:shape>
            </w:pict>
          </mc:Fallback>
        </mc:AlternateContent>
      </w:r>
      <w:r w:rsidR="00F86D1C">
        <w:rPr>
          <w:noProof/>
          <w:lang w:eastAsia="es-CO"/>
        </w:rPr>
        <w:drawing>
          <wp:anchor distT="0" distB="0" distL="114300" distR="114300" simplePos="0" relativeHeight="251663360" behindDoc="0" locked="0" layoutInCell="1" allowOverlap="1" wp14:anchorId="15414F20" wp14:editId="05852E49">
            <wp:simplePos x="0" y="0"/>
            <wp:positionH relativeFrom="column">
              <wp:posOffset>-1093186</wp:posOffset>
            </wp:positionH>
            <wp:positionV relativeFrom="paragraph">
              <wp:posOffset>3248025</wp:posOffset>
            </wp:positionV>
            <wp:extent cx="2784143" cy="1146412"/>
            <wp:effectExtent l="0" t="0" r="0" b="0"/>
            <wp:wrapNone/>
            <wp:docPr id="10" name="Imagen 10" descr="Ilustración De Las Lombrices De Tierra Fondo Subterráneo Ilustraciones  Vectoriales, Clip Art Vectorizado Libre De Derechos. Image 29299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ustración De Las Lombrices De Tierra Fondo Subterráneo Ilustraciones  Vectoriales, Clip Art Vectorizado Libre De Derechos. Image 292994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4143" cy="1146412"/>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F86D1C">
        <w:rPr>
          <w:noProof/>
          <w:lang w:eastAsia="es-CO"/>
        </w:rPr>
        <mc:AlternateContent>
          <mc:Choice Requires="wps">
            <w:drawing>
              <wp:anchor distT="0" distB="0" distL="114300" distR="114300" simplePos="0" relativeHeight="251664384" behindDoc="0" locked="0" layoutInCell="1" allowOverlap="1" wp14:anchorId="614D47B6" wp14:editId="6CC4FCDD">
                <wp:simplePos x="0" y="0"/>
                <wp:positionH relativeFrom="column">
                  <wp:posOffset>-193031</wp:posOffset>
                </wp:positionH>
                <wp:positionV relativeFrom="paragraph">
                  <wp:posOffset>1856399</wp:posOffset>
                </wp:positionV>
                <wp:extent cx="5827263" cy="1992573"/>
                <wp:effectExtent l="0" t="0" r="0" b="0"/>
                <wp:wrapNone/>
                <wp:docPr id="11" name="11 Cuadro de texto"/>
                <wp:cNvGraphicFramePr/>
                <a:graphic xmlns:a="http://schemas.openxmlformats.org/drawingml/2006/main">
                  <a:graphicData uri="http://schemas.microsoft.com/office/word/2010/wordprocessingShape">
                    <wps:wsp>
                      <wps:cNvSpPr txBox="1"/>
                      <wps:spPr>
                        <a:xfrm>
                          <a:off x="0" y="0"/>
                          <a:ext cx="5827263" cy="199257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6D1C" w:rsidRPr="00F86D1C" w:rsidRDefault="00F86D1C" w:rsidP="00F86D1C">
                            <w:pPr>
                              <w:jc w:val="center"/>
                              <w:rPr>
                                <w:i/>
                                <w:color w:val="FABF8F" w:themeColor="accent6" w:themeTint="99"/>
                                <w:sz w:val="96"/>
                                <w:szCs w:val="96"/>
                              </w:rPr>
                            </w:pPr>
                            <w:r w:rsidRPr="00F86D1C">
                              <w:rPr>
                                <w:i/>
                                <w:color w:val="FABF8F" w:themeColor="accent6" w:themeTint="99"/>
                                <w:sz w:val="96"/>
                                <w:szCs w:val="96"/>
                              </w:rPr>
                              <w:t>LA IMPORTANCIA DE LOS SUELOS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1 Cuadro de texto" o:spid="_x0000_s1030" type="#_x0000_t202" style="position:absolute;margin-left:-15.2pt;margin-top:146.15pt;width:458.85pt;height:15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" filled="f" stroked="f" strokeweight=".5pt">
                <v:textbox>
                  <w:txbxContent>
                    <w:p w:rsidR="00F86D1C" w:rsidRPr="00F86D1C" w:rsidRDefault="00F86D1C" w:rsidP="00F86D1C">
                      <w:pPr>
                        <w:jc w:val="center"/>
                        <w:rPr>
                          <w:i/>
                          <w:color w:val="FABF8F" w:themeColor="accent6" w:themeTint="99"/>
                          <w:sz w:val="96"/>
                          <w:szCs w:val="96"/>
                        </w:rPr>
                      </w:pPr>
                      <w:r w:rsidRPr="00F86D1C">
                        <w:rPr>
                          <w:i/>
                          <w:color w:val="FABF8F" w:themeColor="accent6" w:themeTint="99"/>
                          <w:sz w:val="96"/>
                          <w:szCs w:val="96"/>
                        </w:rPr>
                        <w:t>LA IMPORTANCIA DE LOS SUELOS</w:t>
                      </w:r>
                    </w:p>
                  </w:txbxContent>
                </v:textbox>
              </v:shape>
            </w:pict>
          </mc:Fallback>
        </mc:AlternateContent>
      </w:r>
      <w:r w:rsidR="005D51D2">
        <w:rPr>
          <w:noProof/>
          <w:lang w:eastAsia="es-CO"/>
        </w:rPr>
        <mc:AlternateContent>
          <mc:Choice Requires="wps">
            <w:drawing>
              <wp:anchor distT="0" distB="0" distL="114300" distR="114300" simplePos="0" relativeHeight="251661312" behindDoc="0" locked="0" layoutInCell="1" allowOverlap="1" wp14:anchorId="5C258BC4" wp14:editId="276FC42F">
                <wp:simplePos x="0" y="0"/>
                <wp:positionH relativeFrom="column">
                  <wp:posOffset>2904490</wp:posOffset>
                </wp:positionH>
                <wp:positionV relativeFrom="paragraph">
                  <wp:posOffset>13335</wp:posOffset>
                </wp:positionV>
                <wp:extent cx="3521075" cy="899795"/>
                <wp:effectExtent l="0" t="0" r="3175" b="0"/>
                <wp:wrapNone/>
                <wp:docPr id="7" name="7 Cuadro de texto"/>
                <wp:cNvGraphicFramePr/>
                <a:graphic xmlns:a="http://schemas.openxmlformats.org/drawingml/2006/main">
                  <a:graphicData uri="http://schemas.microsoft.com/office/word/2010/wordprocessingShape">
                    <wps:wsp>
                      <wps:cNvSpPr txBox="1"/>
                      <wps:spPr>
                        <a:xfrm>
                          <a:off x="0" y="0"/>
                          <a:ext cx="3521075" cy="899795"/>
                        </a:xfrm>
                        <a:prstGeom prst="rect">
                          <a:avLst/>
                        </a:prstGeom>
                        <a:solidFill>
                          <a:srgbClr val="996633"/>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67951" w:rsidRPr="00C67951" w:rsidRDefault="00C67951" w:rsidP="00C67951">
                            <w:pPr>
                              <w:jc w:val="center"/>
                              <w:rPr>
                                <w:color w:val="FFFFFF" w:themeColor="background1"/>
                              </w:rPr>
                            </w:pPr>
                            <w:proofErr w:type="gramStart"/>
                            <w:r w:rsidRPr="00C67951">
                              <w:rPr>
                                <w:color w:val="FFFFFF" w:themeColor="background1"/>
                              </w:rPr>
                              <w:t>son</w:t>
                            </w:r>
                            <w:proofErr w:type="gramEnd"/>
                            <w:r w:rsidRPr="00C67951">
                              <w:rPr>
                                <w:color w:val="FFFFFF" w:themeColor="background1"/>
                              </w:rPr>
                              <w:t xml:space="preserve"> fundamentales para la vegetación, que se cultiva o se gestiona para producir alimentos. ... El 95% de los alimentos viene de ellos. Los suelos sanos son la base para producir alimentos saludables.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 Cuadro de texto" o:spid="_x0000_s1031" type="#_x0000_t202" style="position:absolute;margin-left:228.7pt;margin-top:1.05pt;width:277.25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" fillcolor="#963" stroked="f" strokeweight=".5pt">
                <v:textbox>
                  <w:txbxContent>
                    <w:p w:rsidR="00C67951" w:rsidRPr="00C67951" w:rsidRDefault="00C67951" w:rsidP="00C67951">
                      <w:pPr>
                        <w:jc w:val="center"/>
                        <w:rPr>
                          <w:color w:val="FFFFFF" w:themeColor="background1"/>
                        </w:rPr>
                      </w:pPr>
                      <w:proofErr w:type="gramStart"/>
                      <w:r w:rsidRPr="00C67951">
                        <w:rPr>
                          <w:color w:val="FFFFFF" w:themeColor="background1"/>
                        </w:rPr>
                        <w:t>son</w:t>
                      </w:r>
                      <w:proofErr w:type="gramEnd"/>
                      <w:r w:rsidRPr="00C67951">
                        <w:rPr>
                          <w:color w:val="FFFFFF" w:themeColor="background1"/>
                        </w:rPr>
                        <w:t xml:space="preserve"> fundamentales para la vegetación, que se cultiva o se gestiona para producir alimentos. ... El 95% de los alimentos viene de ellos. Los suelos sanos son la base para producir alimentos saludables.</w:t>
                      </w:r>
                    </w:p>
                  </w:txbxContent>
                </v:textbox>
              </v:shape>
            </w:pict>
          </mc:Fallback>
        </mc:AlternateContent>
      </w:r>
      <w:bookmarkStart w:id="0" w:name="_GoBack"/>
      <w:bookmarkEnd w:id="0"/>
    </w:p>
    <w:sectPr w:rsidR="00A715A9" w:rsidSect="005836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E80"/>
    <w:rsid w:val="005836B2"/>
    <w:rsid w:val="005D51D2"/>
    <w:rsid w:val="00687E80"/>
    <w:rsid w:val="00A715A9"/>
    <w:rsid w:val="00C67951"/>
    <w:rsid w:val="00F86D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87E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E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87E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87E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6.jpeg"/><Relationship Id="rId5" Type="http://schemas.openxmlformats.org/officeDocument/2006/relationships/settings" Target="settings.xm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1A85B-8F52-4EDA-80C3-9EB8B1E4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Words>
  <Characters>15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1</cp:revision>
  <dcterms:created xsi:type="dcterms:W3CDTF">2021-09-15T18:13:00Z</dcterms:created>
  <dcterms:modified xsi:type="dcterms:W3CDTF">2021-09-15T19:00:00Z</dcterms:modified>
</cp:coreProperties>
</file>