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7DBF8" w14:textId="77777777" w:rsidR="00037D91" w:rsidRDefault="001A2FFD">
      <w:pPr>
        <w:rPr>
          <w:rFonts w:ascii="Arial" w:hAnsi="Arial" w:cs="Arial"/>
          <w:sz w:val="28"/>
        </w:rPr>
      </w:pPr>
      <w:r w:rsidRPr="001A2FFD">
        <w:rPr>
          <w:rFonts w:ascii="Arial" w:hAnsi="Arial" w:cs="Arial"/>
          <w:sz w:val="28"/>
        </w:rPr>
        <w:t>Sistema Democrático Colombiano: Representativo Y Participativo</w:t>
      </w:r>
    </w:p>
    <w:p w14:paraId="32FE81DA" w14:textId="77777777" w:rsidR="001A2FFD" w:rsidRDefault="001A2FFD">
      <w:pPr>
        <w:rPr>
          <w:rFonts w:ascii="Arial" w:hAnsi="Arial" w:cs="Arial"/>
          <w:sz w:val="28"/>
        </w:rPr>
      </w:pPr>
    </w:p>
    <w:p w14:paraId="68C849FB" w14:textId="77777777" w:rsidR="001A2FFD" w:rsidRDefault="001A2FFD">
      <w:pPr>
        <w:rPr>
          <w:rFonts w:ascii="Arial" w:hAnsi="Arial" w:cs="Arial"/>
          <w:sz w:val="28"/>
        </w:rPr>
      </w:pPr>
    </w:p>
    <w:p w14:paraId="66CB0E74" w14:textId="77777777" w:rsidR="001A2FFD" w:rsidRDefault="001A2FFD">
      <w:pPr>
        <w:rPr>
          <w:rFonts w:ascii="Arial" w:hAnsi="Arial" w:cs="Arial"/>
          <w:sz w:val="28"/>
        </w:rPr>
      </w:pPr>
    </w:p>
    <w:p w14:paraId="16F6640A" w14:textId="77777777" w:rsidR="001A2FFD" w:rsidRDefault="001A2FFD">
      <w:pPr>
        <w:rPr>
          <w:rFonts w:ascii="Arial" w:hAnsi="Arial" w:cs="Arial"/>
          <w:sz w:val="28"/>
        </w:rPr>
      </w:pPr>
    </w:p>
    <w:p w14:paraId="05689CB1" w14:textId="77777777" w:rsidR="001A2FFD" w:rsidRDefault="001A2FFD">
      <w:pPr>
        <w:rPr>
          <w:rFonts w:ascii="Arial" w:hAnsi="Arial" w:cs="Arial"/>
          <w:sz w:val="28"/>
        </w:rPr>
      </w:pPr>
    </w:p>
    <w:p w14:paraId="194FE99A" w14:textId="77777777" w:rsidR="001A2FFD" w:rsidRDefault="001A2FFD">
      <w:pPr>
        <w:rPr>
          <w:rFonts w:ascii="Arial" w:hAnsi="Arial" w:cs="Arial"/>
          <w:sz w:val="28"/>
        </w:rPr>
      </w:pPr>
    </w:p>
    <w:p w14:paraId="29C16E5F" w14:textId="77777777" w:rsidR="001A2FFD" w:rsidRDefault="001A2FFD">
      <w:pPr>
        <w:rPr>
          <w:rFonts w:ascii="Arial" w:hAnsi="Arial" w:cs="Arial"/>
          <w:sz w:val="28"/>
        </w:rPr>
      </w:pPr>
    </w:p>
    <w:p w14:paraId="7CB3F98A" w14:textId="77777777" w:rsidR="001A2FFD" w:rsidRDefault="001A2FFD">
      <w:pPr>
        <w:rPr>
          <w:rFonts w:ascii="Arial" w:hAnsi="Arial" w:cs="Arial"/>
          <w:sz w:val="28"/>
        </w:rPr>
      </w:pPr>
    </w:p>
    <w:p w14:paraId="1F792AD5" w14:textId="77777777" w:rsidR="001A2FFD" w:rsidRDefault="001A2FFD">
      <w:pPr>
        <w:rPr>
          <w:rFonts w:ascii="Arial" w:hAnsi="Arial" w:cs="Arial"/>
          <w:sz w:val="28"/>
        </w:rPr>
      </w:pPr>
    </w:p>
    <w:p w14:paraId="066CDF0F" w14:textId="43650DE4" w:rsidR="001A2FFD" w:rsidRPr="001A2FFD" w:rsidRDefault="00435564" w:rsidP="001A2FFD">
      <w:pPr>
        <w:jc w:val="right"/>
        <w:rPr>
          <w:rFonts w:ascii="Arial" w:hAnsi="Arial" w:cs="Arial"/>
          <w:sz w:val="28"/>
        </w:rPr>
      </w:pPr>
      <w:r>
        <w:rPr>
          <w:rFonts w:ascii="Arial" w:hAnsi="Arial" w:cs="Arial"/>
          <w:sz w:val="28"/>
        </w:rPr>
        <w:t>Valentina Diaz</w:t>
      </w:r>
      <w:r w:rsidR="001A2FFD" w:rsidRPr="001A2FFD">
        <w:rPr>
          <w:rFonts w:ascii="Arial" w:hAnsi="Arial" w:cs="Arial"/>
          <w:sz w:val="28"/>
        </w:rPr>
        <w:t xml:space="preserve"> Suarez</w:t>
      </w:r>
    </w:p>
    <w:p w14:paraId="19B60656" w14:textId="77777777" w:rsidR="001A2FFD" w:rsidRDefault="001A2FFD" w:rsidP="001A2FFD">
      <w:pPr>
        <w:rPr>
          <w:rFonts w:ascii="Arial" w:hAnsi="Arial" w:cs="Arial"/>
          <w:sz w:val="28"/>
        </w:rPr>
      </w:pPr>
    </w:p>
    <w:p w14:paraId="771DDA72" w14:textId="77777777" w:rsidR="001A2FFD" w:rsidRPr="001A2FFD" w:rsidRDefault="001A2FFD" w:rsidP="001A2FFD">
      <w:pPr>
        <w:rPr>
          <w:rFonts w:ascii="Arial" w:hAnsi="Arial" w:cs="Arial"/>
          <w:sz w:val="28"/>
        </w:rPr>
      </w:pPr>
    </w:p>
    <w:p w14:paraId="4F523303" w14:textId="77777777" w:rsidR="001A2FFD" w:rsidRPr="001A2FFD" w:rsidRDefault="001A2FFD" w:rsidP="001A2FFD">
      <w:pPr>
        <w:jc w:val="right"/>
        <w:rPr>
          <w:rFonts w:ascii="Arial" w:hAnsi="Arial" w:cs="Arial"/>
          <w:sz w:val="28"/>
        </w:rPr>
      </w:pPr>
    </w:p>
    <w:p w14:paraId="1F7BCDA3" w14:textId="77777777" w:rsidR="001A2FFD" w:rsidRPr="001A2FFD" w:rsidRDefault="001A2FFD" w:rsidP="001A2FFD">
      <w:pPr>
        <w:jc w:val="right"/>
        <w:rPr>
          <w:rFonts w:ascii="Arial" w:hAnsi="Arial" w:cs="Arial"/>
          <w:sz w:val="28"/>
        </w:rPr>
      </w:pPr>
      <w:r w:rsidRPr="001A2FFD">
        <w:rPr>
          <w:rFonts w:ascii="Arial" w:hAnsi="Arial" w:cs="Arial"/>
          <w:sz w:val="28"/>
        </w:rPr>
        <w:t>Yaneth Lucía Gutiérrez G</w:t>
      </w:r>
    </w:p>
    <w:p w14:paraId="6B8CADFE" w14:textId="77777777" w:rsidR="001A2FFD" w:rsidRPr="001A2FFD" w:rsidRDefault="001A2FFD" w:rsidP="001A2FFD">
      <w:pPr>
        <w:jc w:val="right"/>
        <w:rPr>
          <w:rFonts w:ascii="Arial" w:hAnsi="Arial" w:cs="Arial"/>
          <w:sz w:val="28"/>
        </w:rPr>
      </w:pPr>
    </w:p>
    <w:p w14:paraId="0EFBE9EE" w14:textId="77777777" w:rsidR="001A2FFD" w:rsidRPr="001A2FFD" w:rsidRDefault="001A2FFD" w:rsidP="001A2FFD">
      <w:pPr>
        <w:rPr>
          <w:rFonts w:ascii="Arial" w:hAnsi="Arial" w:cs="Arial"/>
          <w:sz w:val="28"/>
        </w:rPr>
      </w:pPr>
    </w:p>
    <w:p w14:paraId="7149FE4A" w14:textId="77777777" w:rsidR="001A2FFD" w:rsidRPr="001A2FFD" w:rsidRDefault="001A2FFD" w:rsidP="001A2FFD">
      <w:pPr>
        <w:rPr>
          <w:rFonts w:ascii="Arial" w:hAnsi="Arial" w:cs="Arial"/>
          <w:sz w:val="28"/>
        </w:rPr>
      </w:pPr>
    </w:p>
    <w:p w14:paraId="3EAD4AE1" w14:textId="77777777" w:rsidR="001A2FFD" w:rsidRPr="001A2FFD" w:rsidRDefault="001A2FFD" w:rsidP="001A2FFD">
      <w:pPr>
        <w:rPr>
          <w:rFonts w:ascii="Arial" w:hAnsi="Arial" w:cs="Arial"/>
          <w:sz w:val="28"/>
        </w:rPr>
      </w:pPr>
    </w:p>
    <w:p w14:paraId="191E6618" w14:textId="77777777" w:rsidR="001A2FFD" w:rsidRPr="001A2FFD" w:rsidRDefault="001A2FFD" w:rsidP="001A2FFD">
      <w:pPr>
        <w:rPr>
          <w:rFonts w:ascii="Arial" w:hAnsi="Arial" w:cs="Arial"/>
          <w:sz w:val="28"/>
        </w:rPr>
      </w:pPr>
    </w:p>
    <w:p w14:paraId="3E3F5DB7" w14:textId="77777777" w:rsidR="001A2FFD" w:rsidRPr="001A2FFD" w:rsidRDefault="001A2FFD" w:rsidP="001A2FFD">
      <w:pPr>
        <w:jc w:val="center"/>
        <w:rPr>
          <w:rFonts w:ascii="Arial" w:hAnsi="Arial" w:cs="Arial"/>
          <w:sz w:val="28"/>
        </w:rPr>
      </w:pPr>
    </w:p>
    <w:p w14:paraId="1FFB1BC3" w14:textId="77777777" w:rsidR="001A2FFD" w:rsidRPr="001A2FFD" w:rsidRDefault="001A2FFD" w:rsidP="001A2FFD">
      <w:pPr>
        <w:jc w:val="center"/>
        <w:rPr>
          <w:rFonts w:ascii="Arial" w:hAnsi="Arial" w:cs="Arial"/>
          <w:sz w:val="28"/>
        </w:rPr>
      </w:pPr>
      <w:r w:rsidRPr="001A2FFD">
        <w:rPr>
          <w:rFonts w:ascii="Arial" w:hAnsi="Arial" w:cs="Arial"/>
          <w:sz w:val="28"/>
        </w:rPr>
        <w:t>I.E Miguel de Cervantes Saavedra</w:t>
      </w:r>
    </w:p>
    <w:p w14:paraId="7F64B8FD" w14:textId="77777777" w:rsidR="001A2FFD" w:rsidRPr="001A2FFD" w:rsidRDefault="001A2FFD" w:rsidP="001A2FFD">
      <w:pPr>
        <w:jc w:val="center"/>
        <w:rPr>
          <w:rFonts w:ascii="Arial" w:hAnsi="Arial" w:cs="Arial"/>
          <w:sz w:val="28"/>
        </w:rPr>
      </w:pPr>
      <w:r w:rsidRPr="001A2FFD">
        <w:rPr>
          <w:rFonts w:ascii="Arial" w:hAnsi="Arial" w:cs="Arial"/>
          <w:sz w:val="28"/>
        </w:rPr>
        <w:t>Ibagué – Tolima</w:t>
      </w:r>
    </w:p>
    <w:p w14:paraId="5619C81B" w14:textId="77777777" w:rsidR="001A2FFD" w:rsidRPr="001A2FFD" w:rsidRDefault="001A2FFD" w:rsidP="001A2FFD">
      <w:pPr>
        <w:jc w:val="center"/>
        <w:rPr>
          <w:rFonts w:ascii="Arial" w:hAnsi="Arial" w:cs="Arial"/>
          <w:sz w:val="28"/>
        </w:rPr>
      </w:pPr>
      <w:r w:rsidRPr="001A2FFD">
        <w:rPr>
          <w:rFonts w:ascii="Arial" w:hAnsi="Arial" w:cs="Arial"/>
          <w:sz w:val="28"/>
        </w:rPr>
        <w:t>10-1</w:t>
      </w:r>
    </w:p>
    <w:p w14:paraId="361E99F0" w14:textId="77777777" w:rsidR="001A2FFD" w:rsidRPr="001A2FFD" w:rsidRDefault="001A2FFD" w:rsidP="001A2FFD">
      <w:pPr>
        <w:jc w:val="center"/>
        <w:rPr>
          <w:rFonts w:ascii="Arial" w:hAnsi="Arial" w:cs="Arial"/>
          <w:sz w:val="28"/>
        </w:rPr>
      </w:pPr>
      <w:r w:rsidRPr="001A2FFD">
        <w:rPr>
          <w:rFonts w:ascii="Arial" w:hAnsi="Arial" w:cs="Arial"/>
          <w:sz w:val="28"/>
        </w:rPr>
        <w:t>2020</w:t>
      </w:r>
    </w:p>
    <w:p w14:paraId="4F0455C4" w14:textId="77777777" w:rsidR="001A2FFD" w:rsidRDefault="001A2FFD" w:rsidP="001A2FFD">
      <w:pPr>
        <w:jc w:val="center"/>
        <w:rPr>
          <w:rFonts w:ascii="Arial" w:hAnsi="Arial" w:cs="Arial"/>
          <w:sz w:val="28"/>
        </w:rPr>
      </w:pPr>
      <w:r>
        <w:rPr>
          <w:rFonts w:ascii="Arial" w:hAnsi="Arial" w:cs="Arial"/>
          <w:sz w:val="28"/>
        </w:rPr>
        <w:lastRenderedPageBreak/>
        <w:t xml:space="preserve">Solución </w:t>
      </w:r>
    </w:p>
    <w:p w14:paraId="745B2847" w14:textId="77777777" w:rsidR="001A2FFD" w:rsidRDefault="001A2FFD" w:rsidP="001A2FFD">
      <w:pPr>
        <w:jc w:val="center"/>
        <w:rPr>
          <w:rFonts w:ascii="Arial" w:hAnsi="Arial" w:cs="Arial"/>
          <w:sz w:val="28"/>
        </w:rPr>
      </w:pPr>
    </w:p>
    <w:p w14:paraId="68251118" w14:textId="77777777" w:rsidR="001A2FFD" w:rsidRDefault="001A2FFD" w:rsidP="001A2FFD">
      <w:pPr>
        <w:jc w:val="center"/>
        <w:rPr>
          <w:rFonts w:ascii="Arial" w:hAnsi="Arial" w:cs="Arial"/>
          <w:sz w:val="28"/>
        </w:rPr>
      </w:pPr>
    </w:p>
    <w:p w14:paraId="710DB5BC" w14:textId="77777777" w:rsidR="00837A9A" w:rsidRPr="00ED7F44" w:rsidRDefault="001A2FFD" w:rsidP="00ED7F44">
      <w:pPr>
        <w:pStyle w:val="Prrafodelista"/>
        <w:numPr>
          <w:ilvl w:val="0"/>
          <w:numId w:val="3"/>
        </w:numPr>
        <w:rPr>
          <w:rFonts w:ascii="Arial" w:hAnsi="Arial" w:cs="Arial"/>
          <w:sz w:val="28"/>
        </w:rPr>
      </w:pPr>
      <w:r w:rsidRPr="00ED7F44">
        <w:rPr>
          <w:rFonts w:ascii="Arial" w:hAnsi="Arial" w:cs="Arial"/>
          <w:sz w:val="28"/>
        </w:rPr>
        <w:t>Qué es sistema democrático</w:t>
      </w:r>
    </w:p>
    <w:p w14:paraId="4AA1B583" w14:textId="77777777" w:rsidR="00453CDE" w:rsidRPr="00453CDE" w:rsidRDefault="00453CDE" w:rsidP="00453CDE">
      <w:pPr>
        <w:rPr>
          <w:rFonts w:ascii="Tahoma" w:eastAsia="Times New Roman" w:hAnsi="Tahoma" w:cs="Tahoma"/>
          <w:color w:val="000000"/>
          <w:sz w:val="24"/>
          <w:szCs w:val="24"/>
          <w:lang w:val="es-ES" w:eastAsia="es-ES"/>
        </w:rPr>
      </w:pPr>
      <w:r w:rsidRPr="00453CDE">
        <w:rPr>
          <w:rFonts w:ascii="Tahoma" w:eastAsia="Times New Roman" w:hAnsi="Tahoma" w:cs="Tahoma"/>
          <w:color w:val="000000"/>
          <w:sz w:val="24"/>
          <w:szCs w:val="24"/>
          <w:lang w:val="es-ES" w:eastAsia="es-ES"/>
        </w:rPr>
        <w:t>La democracia es una forma de gobierno en la cual existe participación popular y en la que los ciudadanos pueden elegir y controlar, de manera directa o indirecta, a los gobernantes que los representan. Es un sistema de gobierno ideal reconocido a nivel mundial y conforma uno de los principios básicos de las Naciones Unidas.</w:t>
      </w:r>
    </w:p>
    <w:p w14:paraId="38BD2D5E" w14:textId="77777777" w:rsidR="00453CDE" w:rsidRPr="00453CDE" w:rsidRDefault="00453CDE" w:rsidP="00453CDE">
      <w:pPr>
        <w:rPr>
          <w:rFonts w:ascii="Tahoma" w:eastAsia="Times New Roman" w:hAnsi="Tahoma" w:cs="Tahoma"/>
          <w:color w:val="000000"/>
          <w:sz w:val="24"/>
          <w:szCs w:val="24"/>
          <w:lang w:val="es-ES" w:eastAsia="es-ES"/>
        </w:rPr>
      </w:pPr>
    </w:p>
    <w:p w14:paraId="4C8253A0" w14:textId="053D7318" w:rsidR="00453CDE" w:rsidRPr="00453CDE" w:rsidRDefault="00453CDE" w:rsidP="00453CDE">
      <w:pPr>
        <w:rPr>
          <w:rFonts w:ascii="Tahoma" w:eastAsia="Times New Roman" w:hAnsi="Tahoma" w:cs="Tahoma"/>
          <w:color w:val="000000"/>
          <w:sz w:val="24"/>
          <w:szCs w:val="24"/>
          <w:lang w:val="es-ES" w:eastAsia="es-ES"/>
        </w:rPr>
      </w:pPr>
      <w:r w:rsidRPr="00453CDE">
        <w:rPr>
          <w:rFonts w:ascii="Tahoma" w:eastAsia="Times New Roman" w:hAnsi="Tahoma" w:cs="Tahoma"/>
          <w:color w:val="000000"/>
          <w:sz w:val="24"/>
          <w:szCs w:val="24"/>
          <w:lang w:val="es-ES" w:eastAsia="es-ES"/>
        </w:rPr>
        <w:t xml:space="preserve">La palabra democracia proviene del </w:t>
      </w:r>
      <w:r w:rsidRPr="00453CDE">
        <w:rPr>
          <w:rFonts w:ascii="Tahoma" w:eastAsia="Times New Roman" w:hAnsi="Tahoma" w:cs="Tahoma"/>
          <w:color w:val="000000"/>
          <w:sz w:val="24"/>
          <w:szCs w:val="24"/>
          <w:lang w:val="es-ES" w:eastAsia="es-ES"/>
        </w:rPr>
        <w:t>griego, “demos</w:t>
      </w:r>
      <w:r w:rsidRPr="00453CDE">
        <w:rPr>
          <w:rFonts w:ascii="Tahoma" w:eastAsia="Times New Roman" w:hAnsi="Tahoma" w:cs="Tahoma"/>
          <w:color w:val="000000"/>
          <w:sz w:val="24"/>
          <w:szCs w:val="24"/>
          <w:lang w:val="es-ES" w:eastAsia="es-ES"/>
        </w:rPr>
        <w:t>” significa pueblo   y “</w:t>
      </w:r>
      <w:r w:rsidRPr="00453CDE">
        <w:rPr>
          <w:rFonts w:ascii="Tahoma" w:eastAsia="Times New Roman" w:hAnsi="Tahoma" w:cs="Tahoma"/>
          <w:color w:val="000000"/>
          <w:sz w:val="24"/>
          <w:szCs w:val="24"/>
          <w:lang w:val="es-ES" w:eastAsia="es-ES"/>
        </w:rPr>
        <w:t>Kratos</w:t>
      </w:r>
      <w:r w:rsidRPr="00453CDE">
        <w:rPr>
          <w:rFonts w:ascii="Tahoma" w:eastAsia="Times New Roman" w:hAnsi="Tahoma" w:cs="Tahoma"/>
          <w:color w:val="000000"/>
          <w:sz w:val="24"/>
          <w:szCs w:val="24"/>
          <w:lang w:val="es-ES" w:eastAsia="es-ES"/>
        </w:rPr>
        <w:t>” significa gobierno o autoridad. El concepto de democracia nació con el auge de la civilización Griega y el crecimiento de las ciudades estados o “polis”. Estas ideas democráticas dieron origen a las instituciones políticas que intentan resguardar el bien común y la participación de los ciudadanos.</w:t>
      </w:r>
    </w:p>
    <w:p w14:paraId="3ECF1138" w14:textId="77777777" w:rsidR="00453CDE" w:rsidRPr="00453CDE" w:rsidRDefault="00453CDE" w:rsidP="00453CDE">
      <w:pPr>
        <w:rPr>
          <w:rFonts w:ascii="Tahoma" w:eastAsia="Times New Roman" w:hAnsi="Tahoma" w:cs="Tahoma"/>
          <w:color w:val="000000"/>
          <w:sz w:val="24"/>
          <w:szCs w:val="24"/>
          <w:lang w:val="es-ES" w:eastAsia="es-ES"/>
        </w:rPr>
      </w:pPr>
    </w:p>
    <w:p w14:paraId="28D460FF" w14:textId="77777777" w:rsidR="00453CDE" w:rsidRPr="00453CDE" w:rsidRDefault="00453CDE" w:rsidP="00453CDE">
      <w:pPr>
        <w:rPr>
          <w:rFonts w:ascii="Tahoma" w:eastAsia="Times New Roman" w:hAnsi="Tahoma" w:cs="Tahoma"/>
          <w:color w:val="000000"/>
          <w:sz w:val="24"/>
          <w:szCs w:val="24"/>
          <w:lang w:val="es-ES" w:eastAsia="es-ES"/>
        </w:rPr>
      </w:pPr>
    </w:p>
    <w:p w14:paraId="7699CD55" w14:textId="77777777" w:rsidR="00453CDE" w:rsidRPr="00453CDE" w:rsidRDefault="00453CDE" w:rsidP="00453CDE">
      <w:pPr>
        <w:rPr>
          <w:rFonts w:ascii="Tahoma" w:eastAsia="Times New Roman" w:hAnsi="Tahoma" w:cs="Tahoma"/>
          <w:color w:val="000000"/>
          <w:sz w:val="24"/>
          <w:szCs w:val="24"/>
          <w:lang w:val="es-ES" w:eastAsia="es-ES"/>
        </w:rPr>
      </w:pPr>
    </w:p>
    <w:p w14:paraId="0F8BF474" w14:textId="77777777" w:rsidR="00837A9A" w:rsidRPr="001A2FFD" w:rsidRDefault="00837A9A" w:rsidP="001A2FFD">
      <w:pPr>
        <w:rPr>
          <w:rFonts w:ascii="Arial" w:hAnsi="Arial" w:cs="Arial"/>
          <w:sz w:val="24"/>
        </w:rPr>
      </w:pPr>
    </w:p>
    <w:p w14:paraId="072DB892" w14:textId="77777777" w:rsidR="001A2FFD" w:rsidRPr="00ED7F44" w:rsidRDefault="001A2FFD" w:rsidP="00ED7F44">
      <w:pPr>
        <w:pStyle w:val="Prrafodelista"/>
        <w:numPr>
          <w:ilvl w:val="0"/>
          <w:numId w:val="3"/>
        </w:numPr>
        <w:rPr>
          <w:rFonts w:ascii="Arial" w:hAnsi="Arial" w:cs="Arial"/>
          <w:sz w:val="28"/>
        </w:rPr>
      </w:pPr>
      <w:r w:rsidRPr="00ED7F44">
        <w:rPr>
          <w:rFonts w:ascii="Arial" w:hAnsi="Arial" w:cs="Arial"/>
          <w:sz w:val="28"/>
        </w:rPr>
        <w:t>En qué momento de la historia de Colombia apareció</w:t>
      </w:r>
      <w:r w:rsidR="000D1F40" w:rsidRPr="00ED7F44">
        <w:rPr>
          <w:rFonts w:ascii="Arial" w:hAnsi="Arial" w:cs="Arial"/>
          <w:sz w:val="28"/>
        </w:rPr>
        <w:t xml:space="preserve"> </w:t>
      </w:r>
    </w:p>
    <w:p w14:paraId="000E75E3" w14:textId="62CED013" w:rsidR="001A2FFD" w:rsidRPr="007F6525" w:rsidRDefault="007F6525" w:rsidP="001A2FFD">
      <w:pPr>
        <w:rPr>
          <w:rFonts w:ascii="Arial" w:hAnsi="Arial" w:cs="Arial"/>
          <w:sz w:val="24"/>
        </w:rPr>
      </w:pPr>
      <w:r w:rsidRPr="007F6525">
        <w:rPr>
          <w:rFonts w:ascii="Arial" w:hAnsi="Arial" w:cs="Arial"/>
          <w:sz w:val="24"/>
        </w:rPr>
        <w:t xml:space="preserve">En </w:t>
      </w:r>
      <w:r w:rsidR="00453CDE">
        <w:rPr>
          <w:rFonts w:ascii="Arial" w:hAnsi="Arial" w:cs="Arial"/>
          <w:sz w:val="24"/>
        </w:rPr>
        <w:t xml:space="preserve">1886 </w:t>
      </w:r>
      <w:r w:rsidR="0078254D">
        <w:rPr>
          <w:rFonts w:ascii="Arial" w:hAnsi="Arial" w:cs="Arial"/>
          <w:sz w:val="24"/>
        </w:rPr>
        <w:t xml:space="preserve">la democracia no era equitativa ya que solo podían votar personas de alta clase social, ese mismo año cambio el modelo de la democracia y se otorgo el derecho de votar a los campesinos y obreros. </w:t>
      </w:r>
    </w:p>
    <w:p w14:paraId="45CD2576" w14:textId="77777777" w:rsidR="007F6525" w:rsidRDefault="007F6525" w:rsidP="001A2FFD">
      <w:pPr>
        <w:rPr>
          <w:rFonts w:ascii="Arial" w:hAnsi="Arial" w:cs="Arial"/>
          <w:sz w:val="28"/>
        </w:rPr>
      </w:pPr>
    </w:p>
    <w:p w14:paraId="6A22E8D9" w14:textId="77777777" w:rsidR="00837A9A" w:rsidRPr="001A2FFD" w:rsidRDefault="00837A9A" w:rsidP="001A2FFD">
      <w:pPr>
        <w:rPr>
          <w:rFonts w:ascii="Arial" w:hAnsi="Arial" w:cs="Arial"/>
          <w:sz w:val="28"/>
        </w:rPr>
      </w:pPr>
    </w:p>
    <w:p w14:paraId="584BB129" w14:textId="77777777" w:rsidR="00ED7F44" w:rsidRDefault="001A2FFD" w:rsidP="00ED7F44">
      <w:pPr>
        <w:pStyle w:val="Prrafodelista"/>
        <w:numPr>
          <w:ilvl w:val="0"/>
          <w:numId w:val="3"/>
        </w:numPr>
        <w:rPr>
          <w:rFonts w:ascii="Arial" w:hAnsi="Arial" w:cs="Arial"/>
          <w:sz w:val="28"/>
        </w:rPr>
      </w:pPr>
      <w:r w:rsidRPr="00ED7F44">
        <w:rPr>
          <w:rFonts w:ascii="Arial" w:hAnsi="Arial" w:cs="Arial"/>
          <w:sz w:val="28"/>
        </w:rPr>
        <w:t>Qué características tuvo la primera democracia</w:t>
      </w:r>
    </w:p>
    <w:p w14:paraId="6AD8540C" w14:textId="7740BF06" w:rsidR="00ED7F44" w:rsidRPr="007502A0" w:rsidRDefault="00B05A39" w:rsidP="0078254D">
      <w:pPr>
        <w:rPr>
          <w:rFonts w:ascii="Arial" w:hAnsi="Arial" w:cs="Arial"/>
          <w:sz w:val="24"/>
          <w:szCs w:val="20"/>
        </w:rPr>
      </w:pPr>
      <w:r w:rsidRPr="007502A0">
        <w:rPr>
          <w:rFonts w:ascii="Arial" w:hAnsi="Arial" w:cs="Arial"/>
          <w:sz w:val="24"/>
          <w:szCs w:val="20"/>
        </w:rPr>
        <w:t>Es un estado social de derecho organizado en forma de republica unitaria.</w:t>
      </w:r>
    </w:p>
    <w:p w14:paraId="09ED4BA2" w14:textId="5CB31C9E" w:rsidR="00B05A39" w:rsidRPr="007502A0" w:rsidRDefault="00B05A39" w:rsidP="0078254D">
      <w:pPr>
        <w:rPr>
          <w:rFonts w:ascii="Arial" w:hAnsi="Arial" w:cs="Arial"/>
          <w:sz w:val="24"/>
          <w:szCs w:val="20"/>
        </w:rPr>
      </w:pPr>
      <w:r w:rsidRPr="007502A0">
        <w:rPr>
          <w:rFonts w:ascii="Arial" w:hAnsi="Arial" w:cs="Arial"/>
          <w:sz w:val="24"/>
          <w:szCs w:val="20"/>
        </w:rPr>
        <w:t>Es democracia participativa y pluralista.</w:t>
      </w:r>
    </w:p>
    <w:p w14:paraId="5E5DBFF9" w14:textId="0874DDD3" w:rsidR="00B05A39" w:rsidRPr="007502A0" w:rsidRDefault="00B05A39" w:rsidP="0078254D">
      <w:pPr>
        <w:rPr>
          <w:rFonts w:ascii="Arial" w:hAnsi="Arial" w:cs="Arial"/>
          <w:sz w:val="24"/>
          <w:szCs w:val="20"/>
        </w:rPr>
      </w:pPr>
      <w:r w:rsidRPr="007502A0">
        <w:rPr>
          <w:rFonts w:ascii="Arial" w:hAnsi="Arial" w:cs="Arial"/>
          <w:sz w:val="24"/>
          <w:szCs w:val="20"/>
        </w:rPr>
        <w:t>Es descentralizada, con autonomía de sus entidades territoriales.</w:t>
      </w:r>
    </w:p>
    <w:p w14:paraId="65C7561E" w14:textId="566627CB" w:rsidR="00837A9A" w:rsidRPr="007502A0" w:rsidRDefault="00B05A39" w:rsidP="001A2FFD">
      <w:pPr>
        <w:rPr>
          <w:rFonts w:ascii="Arial" w:hAnsi="Arial" w:cs="Arial"/>
          <w:sz w:val="24"/>
          <w:szCs w:val="20"/>
        </w:rPr>
      </w:pPr>
      <w:r w:rsidRPr="007502A0">
        <w:rPr>
          <w:rFonts w:ascii="Arial" w:hAnsi="Arial" w:cs="Arial"/>
          <w:sz w:val="24"/>
          <w:szCs w:val="20"/>
        </w:rPr>
        <w:t xml:space="preserve">Fundada en el respeto de la dignidad humana, en el trabajo y la solidaridad de las personas que las integran y en la prevalencia del interés general. </w:t>
      </w:r>
    </w:p>
    <w:p w14:paraId="2B3FA533" w14:textId="77777777" w:rsidR="001A2FFD" w:rsidRPr="00ED7F44" w:rsidRDefault="001A2FFD" w:rsidP="00ED7F44">
      <w:pPr>
        <w:pStyle w:val="Prrafodelista"/>
        <w:numPr>
          <w:ilvl w:val="0"/>
          <w:numId w:val="6"/>
        </w:numPr>
        <w:rPr>
          <w:rFonts w:ascii="Arial" w:hAnsi="Arial" w:cs="Arial"/>
          <w:sz w:val="28"/>
        </w:rPr>
      </w:pPr>
      <w:r w:rsidRPr="00ED7F44">
        <w:rPr>
          <w:rFonts w:ascii="Arial" w:hAnsi="Arial" w:cs="Arial"/>
          <w:sz w:val="28"/>
        </w:rPr>
        <w:lastRenderedPageBreak/>
        <w:t>Cómo y cuándo se realizó la primera constitución política de Colombia</w:t>
      </w:r>
    </w:p>
    <w:p w14:paraId="4F4E87A9" w14:textId="03084911" w:rsidR="00B05A39" w:rsidRPr="00B05A39" w:rsidRDefault="00B05A39" w:rsidP="00B05A39">
      <w:pPr>
        <w:rPr>
          <w:rFonts w:ascii="Arial" w:hAnsi="Arial" w:cs="Arial"/>
          <w:sz w:val="24"/>
        </w:rPr>
      </w:pPr>
      <w:r w:rsidRPr="00B05A39">
        <w:rPr>
          <w:rFonts w:ascii="Arial" w:hAnsi="Arial" w:cs="Arial"/>
          <w:sz w:val="24"/>
        </w:rPr>
        <w:t>La Constitución política de Colombia de 1886 fue la carta política nacional que rigió la vida constitucional de Colombia desde finales del siglo XIX hasta finales del siglo xx cuando fue derogada por la Constitución de 1991. Fue promovida por Rafael Nuñez, que era el presidente de la República, fue redactada por el político y escritor Miguel Antonio Caro durante el período histórico conocido como la Regeneración.</w:t>
      </w:r>
    </w:p>
    <w:p w14:paraId="43B1695F" w14:textId="12B749D8" w:rsidR="001A2FFD" w:rsidRPr="00F30E9E" w:rsidRDefault="00B05A39" w:rsidP="00B05A39">
      <w:pPr>
        <w:rPr>
          <w:rFonts w:ascii="Arial" w:hAnsi="Arial" w:cs="Arial"/>
          <w:sz w:val="24"/>
        </w:rPr>
      </w:pPr>
      <w:r w:rsidRPr="00B05A39">
        <w:rPr>
          <w:rFonts w:ascii="Arial" w:hAnsi="Arial" w:cs="Arial"/>
          <w:sz w:val="24"/>
        </w:rPr>
        <w:t>La Constitución, orientada principalmente por los principios ideológicos conservadores,1​ fue proclamada el 5 de agosto de 1886 y depuso la Constitución de 1863, siendo esta última de carácter liberal. Tuvo dos reformas importantes: la de 1910 después del gobierno del presidente Rafael Reyes y la reforma de 1936, liderada por Alfonso López Pumarejo. Otras reformas significativas se dieron en 1905, 1954, 1957, 1958, 1968 y 1984. Abolió el federalismo, creó un Estado unitario, administrador en el aspecto social y económico, sumamente confesional al considerar la fe católica como religión oficial, dividió el poder en tres ramas (legislativa, ejecutiva y judicial), estableció el período presidencial en seis años y creó los departamentos como forma de administración territorial del país</w:t>
      </w:r>
      <w:r w:rsidR="00F30E9E" w:rsidRPr="00F30E9E">
        <w:rPr>
          <w:rFonts w:ascii="Arial" w:hAnsi="Arial" w:cs="Arial"/>
          <w:sz w:val="24"/>
        </w:rPr>
        <w:t>.</w:t>
      </w:r>
    </w:p>
    <w:p w14:paraId="727E4C6C" w14:textId="77777777" w:rsidR="00F30E9E" w:rsidRDefault="00F30E9E" w:rsidP="001A2FFD">
      <w:pPr>
        <w:rPr>
          <w:rFonts w:ascii="Arial" w:hAnsi="Arial" w:cs="Arial"/>
          <w:sz w:val="28"/>
        </w:rPr>
      </w:pPr>
    </w:p>
    <w:p w14:paraId="7246C836" w14:textId="77777777" w:rsidR="001A2FFD" w:rsidRPr="00ED7F44" w:rsidRDefault="001A2FFD" w:rsidP="00ED7F44">
      <w:pPr>
        <w:pStyle w:val="Prrafodelista"/>
        <w:numPr>
          <w:ilvl w:val="0"/>
          <w:numId w:val="6"/>
        </w:numPr>
        <w:rPr>
          <w:rFonts w:ascii="Arial" w:hAnsi="Arial" w:cs="Arial"/>
          <w:sz w:val="28"/>
        </w:rPr>
      </w:pPr>
      <w:r w:rsidRPr="00ED7F44">
        <w:rPr>
          <w:rFonts w:ascii="Arial" w:hAnsi="Arial" w:cs="Arial"/>
          <w:sz w:val="28"/>
        </w:rPr>
        <w:t>En qué año se dio el primer plebiscito en Colombia y qué aspectos relevantes tuvo</w:t>
      </w:r>
    </w:p>
    <w:p w14:paraId="40001BF1" w14:textId="281186FE" w:rsidR="00434759" w:rsidRDefault="007502A0" w:rsidP="001A2FFD">
      <w:pPr>
        <w:rPr>
          <w:rFonts w:ascii="Arial" w:hAnsi="Arial" w:cs="Arial"/>
          <w:sz w:val="28"/>
        </w:rPr>
      </w:pPr>
      <w:r w:rsidRPr="007502A0">
        <w:rPr>
          <w:rFonts w:ascii="Arial" w:hAnsi="Arial" w:cs="Arial"/>
          <w:sz w:val="24"/>
          <w:szCs w:val="20"/>
        </w:rPr>
        <w:t>El domingo primero de diciembre de 1957 los colombianos salieron a votar en un plebiscito que muchos dicen que era más bien un referendo: una reforma constitucional cuyo contenido se sometía a la aprobación o no del pueblo –que dijo que sí, para validar lo que se llamó el Frente Nacional: el acuerdo de paz entre los partidos Liberal y Conservador, que llevaban casi treinta años, o más, de una guerra civil no declarada</w:t>
      </w:r>
      <w:r w:rsidRPr="007502A0">
        <w:rPr>
          <w:rFonts w:ascii="Arial" w:hAnsi="Arial" w:cs="Arial"/>
          <w:sz w:val="28"/>
        </w:rPr>
        <w:t>.</w:t>
      </w:r>
    </w:p>
    <w:p w14:paraId="0F0F3B64" w14:textId="77777777" w:rsidR="007502A0" w:rsidRDefault="007502A0" w:rsidP="001A2FFD">
      <w:pPr>
        <w:rPr>
          <w:rFonts w:ascii="Arial" w:hAnsi="Arial" w:cs="Arial"/>
          <w:sz w:val="28"/>
        </w:rPr>
      </w:pPr>
    </w:p>
    <w:p w14:paraId="5F3CB228" w14:textId="11F3B297" w:rsidR="001A2FFD" w:rsidRDefault="001A2FFD" w:rsidP="00ED7F44">
      <w:pPr>
        <w:pStyle w:val="Prrafodelista"/>
        <w:numPr>
          <w:ilvl w:val="0"/>
          <w:numId w:val="6"/>
        </w:numPr>
        <w:rPr>
          <w:rFonts w:ascii="Arial" w:hAnsi="Arial" w:cs="Arial"/>
          <w:sz w:val="28"/>
        </w:rPr>
      </w:pPr>
      <w:r w:rsidRPr="00ED7F44">
        <w:rPr>
          <w:rFonts w:ascii="Arial" w:hAnsi="Arial" w:cs="Arial"/>
          <w:sz w:val="28"/>
        </w:rPr>
        <w:t>Por qué Colombia es una república democrática y participativa</w:t>
      </w:r>
    </w:p>
    <w:p w14:paraId="4D16F56A" w14:textId="4E08E217" w:rsidR="007502A0" w:rsidRPr="007502A0" w:rsidRDefault="007502A0" w:rsidP="007502A0">
      <w:pPr>
        <w:pStyle w:val="Prrafodelista"/>
        <w:ind w:left="360"/>
        <w:rPr>
          <w:rFonts w:ascii="Arial" w:hAnsi="Arial" w:cs="Arial"/>
          <w:sz w:val="24"/>
          <w:szCs w:val="20"/>
        </w:rPr>
      </w:pPr>
      <w:r w:rsidRPr="007502A0">
        <w:rPr>
          <w:rFonts w:ascii="Arial" w:hAnsi="Arial" w:cs="Arial"/>
          <w:sz w:val="24"/>
          <w:szCs w:val="20"/>
        </w:rPr>
        <w:t>Decir que la república es democrática, participativa y pluralista es en principio un gran pleonasmo. Las definiciones son tautológicas y si las realizamos encontraremos que para definir república tendremos que acudir a términos equivalentes y entre ellos estarán democracia, participación, pluralidad. Para explicar estos mismos términos ocurrirá otro tanto. No obstante, la aparente reiteración tiene algún sentido. Decir democrática entraña reconocer que la soberanía reside en el pueblo (no en la Nación), es decir que el pueblo es el detentador de los poderes, es el fundamento de los mismos. Se habla de democracia participativa con motivo de la nueva Constitución.</w:t>
      </w:r>
    </w:p>
    <w:p w14:paraId="674AA4CE" w14:textId="77777777" w:rsidR="001A2FFD" w:rsidRPr="00ED7F44" w:rsidRDefault="001A2FFD" w:rsidP="00ED7F44">
      <w:pPr>
        <w:pStyle w:val="Prrafodelista"/>
        <w:numPr>
          <w:ilvl w:val="0"/>
          <w:numId w:val="6"/>
        </w:numPr>
        <w:rPr>
          <w:rFonts w:ascii="Arial" w:hAnsi="Arial" w:cs="Arial"/>
          <w:sz w:val="28"/>
        </w:rPr>
      </w:pPr>
      <w:r w:rsidRPr="00ED7F44">
        <w:rPr>
          <w:rFonts w:ascii="Arial" w:hAnsi="Arial" w:cs="Arial"/>
          <w:sz w:val="28"/>
        </w:rPr>
        <w:lastRenderedPageBreak/>
        <w:t>Por qué se presenta un alto nivel de abstinencia en las votaciones en Colombia</w:t>
      </w:r>
    </w:p>
    <w:p w14:paraId="0A6E7ED9" w14:textId="348BCC36" w:rsidR="00ED7F44" w:rsidRDefault="00D60489">
      <w:pPr>
        <w:rPr>
          <w:rFonts w:ascii="Arial" w:hAnsi="Arial" w:cs="Arial"/>
          <w:sz w:val="24"/>
        </w:rPr>
      </w:pPr>
      <w:r>
        <w:rPr>
          <w:rFonts w:ascii="Arial" w:hAnsi="Arial" w:cs="Arial"/>
          <w:sz w:val="24"/>
        </w:rPr>
        <w:t xml:space="preserve">Por que las personas se acostumbraron al modelo </w:t>
      </w:r>
      <w:r w:rsidR="00E849EA">
        <w:rPr>
          <w:rFonts w:ascii="Arial" w:hAnsi="Arial" w:cs="Arial"/>
          <w:sz w:val="24"/>
        </w:rPr>
        <w:t>de que los representantes cuando están en el proceso de elección proponen mucho pero cuando ya tienen el poder en sus manos se olvidan de sus promesas y hacen cosas para su propio beneficio sin pensar en el daño que hacen a las personas.</w:t>
      </w:r>
    </w:p>
    <w:p w14:paraId="72260849" w14:textId="77777777" w:rsidR="00540560" w:rsidRDefault="00540560">
      <w:pPr>
        <w:rPr>
          <w:rFonts w:ascii="Arial" w:hAnsi="Arial" w:cs="Arial"/>
          <w:sz w:val="24"/>
        </w:rPr>
      </w:pPr>
    </w:p>
    <w:p w14:paraId="5DF497F7" w14:textId="77777777" w:rsidR="00E849EA" w:rsidRPr="002410F0" w:rsidRDefault="00E849EA">
      <w:pPr>
        <w:rPr>
          <w:rFonts w:ascii="Arial" w:hAnsi="Arial" w:cs="Arial"/>
          <w:sz w:val="24"/>
        </w:rPr>
      </w:pPr>
    </w:p>
    <w:p w14:paraId="4C04FE4F" w14:textId="4CA60589" w:rsidR="006B5E80" w:rsidRDefault="00ED7F44" w:rsidP="006B5E80">
      <w:pPr>
        <w:pStyle w:val="Prrafodelista"/>
        <w:numPr>
          <w:ilvl w:val="0"/>
          <w:numId w:val="6"/>
        </w:numPr>
        <w:rPr>
          <w:rFonts w:ascii="Arial" w:hAnsi="Arial" w:cs="Arial"/>
          <w:sz w:val="28"/>
        </w:rPr>
      </w:pPr>
      <w:r w:rsidRPr="00ED7F44">
        <w:rPr>
          <w:rFonts w:ascii="Arial" w:hAnsi="Arial" w:cs="Arial"/>
          <w:sz w:val="28"/>
        </w:rPr>
        <w:t>Establecer principales características de la democracia participativa</w:t>
      </w:r>
    </w:p>
    <w:p w14:paraId="182F3F33" w14:textId="77777777" w:rsidR="00540560" w:rsidRPr="006B5E80" w:rsidRDefault="00540560" w:rsidP="00540560">
      <w:pPr>
        <w:pStyle w:val="Prrafodelista"/>
        <w:ind w:left="360"/>
        <w:rPr>
          <w:rFonts w:ascii="Arial" w:hAnsi="Arial" w:cs="Arial"/>
          <w:sz w:val="28"/>
        </w:rPr>
      </w:pPr>
    </w:p>
    <w:p w14:paraId="65CF970D" w14:textId="3818BC1A" w:rsidR="00540560" w:rsidRDefault="00540560" w:rsidP="00540560">
      <w:pPr>
        <w:pStyle w:val="Prrafodelista"/>
        <w:numPr>
          <w:ilvl w:val="0"/>
          <w:numId w:val="11"/>
        </w:numPr>
        <w:rPr>
          <w:rFonts w:ascii="Arial" w:hAnsi="Arial" w:cs="Arial"/>
          <w:sz w:val="24"/>
        </w:rPr>
      </w:pPr>
      <w:r w:rsidRPr="00540560">
        <w:rPr>
          <w:rFonts w:ascii="Arial" w:hAnsi="Arial" w:cs="Arial"/>
          <w:sz w:val="28"/>
          <w:szCs w:val="24"/>
        </w:rPr>
        <w:t>Aprovecha las experiencias y la capacidad de todos</w:t>
      </w:r>
      <w:r w:rsidRPr="00540560">
        <w:rPr>
          <w:rFonts w:ascii="Arial" w:hAnsi="Arial" w:cs="Arial"/>
          <w:sz w:val="24"/>
        </w:rPr>
        <w:t>: La sociedad funciona mediante una red que interrelaciona al gobierno, las diversas comunidades, los grupos de intereses, los sectores y las instituciones. Además, los ciudadanos tienen un conocimiento mucho más íntimo a nivel local de las necesidades de la población que ningún grupo de políticos desde un gobierno altamente centralizado.</w:t>
      </w:r>
    </w:p>
    <w:p w14:paraId="27F4F45C" w14:textId="77777777" w:rsidR="00540560" w:rsidRPr="00540560" w:rsidRDefault="00540560" w:rsidP="00540560">
      <w:pPr>
        <w:pStyle w:val="Prrafodelista"/>
        <w:rPr>
          <w:rFonts w:ascii="Arial" w:hAnsi="Arial" w:cs="Arial"/>
          <w:sz w:val="24"/>
        </w:rPr>
      </w:pPr>
    </w:p>
    <w:p w14:paraId="67E2ABD5" w14:textId="7B4F28C3" w:rsidR="00540560" w:rsidRDefault="00540560" w:rsidP="00540560">
      <w:pPr>
        <w:pStyle w:val="Prrafodelista"/>
        <w:numPr>
          <w:ilvl w:val="0"/>
          <w:numId w:val="11"/>
        </w:numPr>
        <w:rPr>
          <w:rFonts w:ascii="Arial" w:hAnsi="Arial" w:cs="Arial"/>
          <w:sz w:val="24"/>
        </w:rPr>
      </w:pPr>
      <w:r w:rsidRPr="00540560">
        <w:rPr>
          <w:rFonts w:ascii="Arial" w:hAnsi="Arial" w:cs="Arial"/>
          <w:sz w:val="28"/>
          <w:szCs w:val="24"/>
        </w:rPr>
        <w:t>Promueve la legitimidad</w:t>
      </w:r>
      <w:r w:rsidRPr="00540560">
        <w:rPr>
          <w:rFonts w:ascii="Arial" w:hAnsi="Arial" w:cs="Arial"/>
          <w:sz w:val="24"/>
        </w:rPr>
        <w:t>. Las instituciones, los organismos sectoriales, las empresas y los gobiernos acabarán por apreciar que tienen mucho que ganar en confianza, apoyo y colaboración de parte de los ciudadanos si los incluyen de alguna forma en sus decisiones. Los propios ciudadanos tienen una mayor facilidad de promover iniciativas destinadas a hacer más eficaz el medio en que se desenvuelven.</w:t>
      </w:r>
    </w:p>
    <w:p w14:paraId="56BA9E0E" w14:textId="77777777" w:rsidR="00540560" w:rsidRPr="00540560" w:rsidRDefault="00540560" w:rsidP="00540560">
      <w:pPr>
        <w:pStyle w:val="Prrafodelista"/>
        <w:rPr>
          <w:rFonts w:ascii="Arial" w:hAnsi="Arial" w:cs="Arial"/>
          <w:sz w:val="24"/>
        </w:rPr>
      </w:pPr>
    </w:p>
    <w:p w14:paraId="26DBBBA6" w14:textId="77777777" w:rsidR="00540560" w:rsidRPr="00540560" w:rsidRDefault="00540560" w:rsidP="00540560">
      <w:pPr>
        <w:pStyle w:val="Prrafodelista"/>
        <w:rPr>
          <w:rFonts w:ascii="Arial" w:hAnsi="Arial" w:cs="Arial"/>
          <w:sz w:val="24"/>
        </w:rPr>
      </w:pPr>
    </w:p>
    <w:p w14:paraId="7DE6E99C" w14:textId="01B58601" w:rsidR="00540560" w:rsidRDefault="00540560" w:rsidP="00540560">
      <w:pPr>
        <w:pStyle w:val="Prrafodelista"/>
        <w:numPr>
          <w:ilvl w:val="0"/>
          <w:numId w:val="11"/>
        </w:numPr>
        <w:rPr>
          <w:rFonts w:ascii="Arial" w:hAnsi="Arial" w:cs="Arial"/>
          <w:sz w:val="24"/>
        </w:rPr>
      </w:pPr>
      <w:r w:rsidRPr="00540560">
        <w:rPr>
          <w:rFonts w:ascii="Arial" w:hAnsi="Arial" w:cs="Arial"/>
          <w:sz w:val="28"/>
          <w:szCs w:val="24"/>
        </w:rPr>
        <w:t>Desarrolla nuevas capacidades</w:t>
      </w:r>
      <w:r w:rsidRPr="00540560">
        <w:rPr>
          <w:rFonts w:ascii="Arial" w:hAnsi="Arial" w:cs="Arial"/>
          <w:sz w:val="24"/>
        </w:rPr>
        <w:t>. La participación desarrolla la capacidad de las personas de trabajar en colaboración con los demás, de identificar prioridades y de lograr que las cosas se hagan y los proyectos se realicen. La actividad participativa los convierte así en mejores ciudadanos (as).</w:t>
      </w:r>
    </w:p>
    <w:p w14:paraId="2BE27FD3" w14:textId="77777777" w:rsidR="00540560" w:rsidRPr="00540560" w:rsidRDefault="00540560" w:rsidP="00540560">
      <w:pPr>
        <w:pStyle w:val="Prrafodelista"/>
        <w:rPr>
          <w:rFonts w:ascii="Arial" w:hAnsi="Arial" w:cs="Arial"/>
          <w:sz w:val="24"/>
        </w:rPr>
      </w:pPr>
    </w:p>
    <w:p w14:paraId="3FB8B1E7" w14:textId="57D9F2FD" w:rsidR="00ED7F44" w:rsidRDefault="00540560" w:rsidP="00540560">
      <w:pPr>
        <w:pStyle w:val="Prrafodelista"/>
        <w:numPr>
          <w:ilvl w:val="0"/>
          <w:numId w:val="11"/>
        </w:numPr>
        <w:rPr>
          <w:rFonts w:ascii="Arial" w:hAnsi="Arial" w:cs="Arial"/>
          <w:sz w:val="24"/>
        </w:rPr>
      </w:pPr>
      <w:r w:rsidRPr="00540560">
        <w:rPr>
          <w:rFonts w:ascii="Arial" w:hAnsi="Arial" w:cs="Arial"/>
          <w:sz w:val="28"/>
          <w:szCs w:val="24"/>
        </w:rPr>
        <w:t xml:space="preserve">Mejora la convivencia y calidad de vida. </w:t>
      </w:r>
      <w:r w:rsidRPr="00540560">
        <w:rPr>
          <w:rFonts w:ascii="Arial" w:hAnsi="Arial" w:cs="Arial"/>
          <w:sz w:val="24"/>
        </w:rPr>
        <w:t>Estudios realizados por economistas, sociólogos y psicólogos han demostrado que las personas que participan en la toma de decisiones son más felices que los que se limitan a aceptar o aplicar las decisiones de otros, debido a que se sienten responsables del mejoramiento de su calidad de vida. Además, la participación brinda al ciudadano una oportunidad de mayor eficacia en la colaboración</w:t>
      </w:r>
      <w:r>
        <w:rPr>
          <w:rFonts w:ascii="Arial" w:hAnsi="Arial" w:cs="Arial"/>
          <w:sz w:val="24"/>
        </w:rPr>
        <w:t>.</w:t>
      </w:r>
    </w:p>
    <w:p w14:paraId="5F4BBAB6" w14:textId="4237D394" w:rsidR="00540560" w:rsidRDefault="00540560" w:rsidP="00540560">
      <w:pPr>
        <w:pStyle w:val="Prrafodelista"/>
        <w:rPr>
          <w:rFonts w:ascii="Arial" w:hAnsi="Arial" w:cs="Arial"/>
          <w:sz w:val="24"/>
        </w:rPr>
      </w:pPr>
    </w:p>
    <w:p w14:paraId="72BCB319" w14:textId="4C2FBA38" w:rsidR="00540560" w:rsidRDefault="00540560" w:rsidP="00540560">
      <w:pPr>
        <w:pStyle w:val="Prrafodelista"/>
        <w:rPr>
          <w:rFonts w:ascii="Arial" w:hAnsi="Arial" w:cs="Arial"/>
          <w:sz w:val="24"/>
        </w:rPr>
      </w:pPr>
    </w:p>
    <w:p w14:paraId="6F5C47B5" w14:textId="77777777" w:rsidR="00540560" w:rsidRPr="00540560" w:rsidRDefault="00540560" w:rsidP="00540560">
      <w:pPr>
        <w:rPr>
          <w:rFonts w:ascii="Arial" w:hAnsi="Arial" w:cs="Arial"/>
          <w:sz w:val="24"/>
        </w:rPr>
      </w:pPr>
    </w:p>
    <w:p w14:paraId="2B8DC80E" w14:textId="77777777" w:rsidR="00ED7F44" w:rsidRPr="006B5E80" w:rsidRDefault="00ED7F44" w:rsidP="006B5E80">
      <w:pPr>
        <w:pStyle w:val="Prrafodelista"/>
        <w:numPr>
          <w:ilvl w:val="0"/>
          <w:numId w:val="8"/>
        </w:numPr>
        <w:rPr>
          <w:rFonts w:ascii="Arial" w:hAnsi="Arial" w:cs="Arial"/>
          <w:sz w:val="28"/>
        </w:rPr>
      </w:pPr>
      <w:r w:rsidRPr="006B5E80">
        <w:rPr>
          <w:rFonts w:ascii="Arial" w:hAnsi="Arial" w:cs="Arial"/>
          <w:sz w:val="28"/>
        </w:rPr>
        <w:lastRenderedPageBreak/>
        <w:t>Establecer principales características de la democracia representativa</w:t>
      </w:r>
    </w:p>
    <w:p w14:paraId="79409274"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Se dan elecciones regulares con controles que garanticen la transparencia de los resultados.</w:t>
      </w:r>
    </w:p>
    <w:p w14:paraId="3D3F7662"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Existen partidos políticos formados por personas que representan el interés de un segmento de la población.</w:t>
      </w:r>
    </w:p>
    <w:p w14:paraId="46AD6C63"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Se da una competencia por los votos de los partidos políticos durante las elecciones de forma auténtica y honesta.</w:t>
      </w:r>
    </w:p>
    <w:p w14:paraId="0623E331"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Se utiliza el sufragio universal y existe la equidad del voto.</w:t>
      </w:r>
    </w:p>
    <w:p w14:paraId="29CF7E62"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Hay una Constitución que se encarga de regular el poder de los representantes políticos.</w:t>
      </w:r>
    </w:p>
    <w:p w14:paraId="18303631"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Existe un Poder Ejecutivo y un Poder Legislativo, que trabajan de forma separada.</w:t>
      </w:r>
    </w:p>
    <w:p w14:paraId="0C9BBF4F" w14:textId="77777777" w:rsidR="00ED7F44" w:rsidRPr="00ED7F44" w:rsidRDefault="00ED7F44" w:rsidP="006B5E80">
      <w:pPr>
        <w:pStyle w:val="Prrafodelista"/>
        <w:numPr>
          <w:ilvl w:val="0"/>
          <w:numId w:val="9"/>
        </w:numPr>
        <w:rPr>
          <w:rFonts w:ascii="Arial" w:hAnsi="Arial" w:cs="Arial"/>
          <w:sz w:val="24"/>
        </w:rPr>
      </w:pPr>
      <w:r w:rsidRPr="00ED7F44">
        <w:rPr>
          <w:rFonts w:ascii="Arial" w:hAnsi="Arial" w:cs="Arial"/>
          <w:sz w:val="24"/>
        </w:rPr>
        <w:t>Existe el Poder Judicial independiente, como por ejemplo, el Tribunal  Supremo, que se encarga de vigilar para que las decisiones de los representantes políticos no vayan en contra de la Constitución.</w:t>
      </w:r>
    </w:p>
    <w:p w14:paraId="4E06F471" w14:textId="77777777" w:rsidR="00ED7F44" w:rsidRDefault="00ED7F44" w:rsidP="006B5E80">
      <w:pPr>
        <w:pStyle w:val="Prrafodelista"/>
        <w:numPr>
          <w:ilvl w:val="0"/>
          <w:numId w:val="9"/>
        </w:numPr>
        <w:rPr>
          <w:rFonts w:ascii="Arial" w:hAnsi="Arial" w:cs="Arial"/>
          <w:sz w:val="24"/>
        </w:rPr>
      </w:pPr>
      <w:r w:rsidRPr="00ED7F44">
        <w:rPr>
          <w:rFonts w:ascii="Arial" w:hAnsi="Arial" w:cs="Arial"/>
          <w:sz w:val="24"/>
        </w:rPr>
        <w:t>Tomar decisiones depende solo de la opinión de unos pocos elegidos y no de los millones de persones que viven en un país.</w:t>
      </w:r>
    </w:p>
    <w:p w14:paraId="7BDC7C79" w14:textId="77777777" w:rsidR="006B5E80" w:rsidRDefault="006B5E80" w:rsidP="006B5E80">
      <w:pPr>
        <w:rPr>
          <w:rFonts w:ascii="Arial" w:hAnsi="Arial" w:cs="Arial"/>
          <w:sz w:val="24"/>
        </w:rPr>
      </w:pPr>
    </w:p>
    <w:p w14:paraId="54A01D99" w14:textId="77777777" w:rsidR="006B5E80" w:rsidRPr="006B5E80" w:rsidRDefault="006B5E80" w:rsidP="006B5E80">
      <w:pPr>
        <w:rPr>
          <w:rFonts w:ascii="Arial" w:hAnsi="Arial" w:cs="Arial"/>
          <w:sz w:val="24"/>
        </w:rPr>
      </w:pPr>
    </w:p>
    <w:p w14:paraId="148065F9" w14:textId="3D2D3C03" w:rsidR="006B5E80" w:rsidRPr="0056222D" w:rsidRDefault="006B5E80" w:rsidP="006B5E80">
      <w:pPr>
        <w:pStyle w:val="Prrafodelista"/>
        <w:numPr>
          <w:ilvl w:val="0"/>
          <w:numId w:val="10"/>
        </w:numPr>
        <w:rPr>
          <w:rFonts w:ascii="Arial" w:hAnsi="Arial" w:cs="Arial"/>
          <w:sz w:val="28"/>
        </w:rPr>
      </w:pPr>
      <w:r w:rsidRPr="006B5E80">
        <w:rPr>
          <w:rFonts w:ascii="Arial" w:hAnsi="Arial" w:cs="Arial"/>
          <w:sz w:val="28"/>
        </w:rPr>
        <w:t>Realizar un cuadro comparativo entre estas dos democracias.</w:t>
      </w:r>
    </w:p>
    <w:p w14:paraId="1CD4C160" w14:textId="281682F1" w:rsidR="006B5E80" w:rsidRDefault="006B5E80">
      <w:pPr>
        <w:rPr>
          <w:rFonts w:ascii="Arial" w:hAnsi="Arial" w:cs="Arial"/>
          <w:sz w:val="28"/>
        </w:rPr>
      </w:pPr>
    </w:p>
    <w:p w14:paraId="49D414E2" w14:textId="27F63E85" w:rsidR="006B5E80" w:rsidRPr="00744E6C" w:rsidRDefault="006B5E80" w:rsidP="00744E6C">
      <w:pPr>
        <w:rPr>
          <w:rFonts w:ascii="Arial" w:hAnsi="Arial" w:cs="Arial"/>
          <w:sz w:val="28"/>
        </w:rPr>
      </w:pPr>
      <w:r w:rsidRPr="006B5E80">
        <w:rPr>
          <w:rFonts w:ascii="Arial" w:hAnsi="Arial" w:cs="Arial"/>
          <w:sz w:val="28"/>
        </w:rPr>
        <w:t xml:space="preserve"> </w:t>
      </w:r>
      <w:r w:rsidR="0056222D" w:rsidRPr="0056222D">
        <w:drawing>
          <wp:inline distT="0" distB="0" distL="0" distR="0" wp14:anchorId="34E56BBE" wp14:editId="7EEEBDDA">
            <wp:extent cx="5494997" cy="3028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250" t="29427" r="3333" b="11718"/>
                    <a:stretch/>
                  </pic:blipFill>
                  <pic:spPr bwMode="auto">
                    <a:xfrm>
                      <a:off x="0" y="0"/>
                      <a:ext cx="5537061" cy="3052136"/>
                    </a:xfrm>
                    <a:prstGeom prst="rect">
                      <a:avLst/>
                    </a:prstGeom>
                    <a:ln>
                      <a:noFill/>
                    </a:ln>
                    <a:extLst>
                      <a:ext uri="{53640926-AAD7-44D8-BBD7-CCE9431645EC}">
                        <a14:shadowObscured xmlns:a14="http://schemas.microsoft.com/office/drawing/2010/main"/>
                      </a:ext>
                    </a:extLst>
                  </pic:spPr>
                </pic:pic>
              </a:graphicData>
            </a:graphic>
          </wp:inline>
        </w:drawing>
      </w:r>
    </w:p>
    <w:sectPr w:rsidR="006B5E80" w:rsidRPr="00744E6C">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04E69" w14:textId="77777777" w:rsidR="00B83E50" w:rsidRDefault="00B83E50" w:rsidP="006B5E80">
      <w:pPr>
        <w:spacing w:after="0" w:line="240" w:lineRule="auto"/>
      </w:pPr>
      <w:r>
        <w:separator/>
      </w:r>
    </w:p>
  </w:endnote>
  <w:endnote w:type="continuationSeparator" w:id="0">
    <w:p w14:paraId="093128FD" w14:textId="77777777" w:rsidR="00B83E50" w:rsidRDefault="00B83E50" w:rsidP="006B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72A7E" w14:textId="77777777" w:rsidR="006B5E80" w:rsidRDefault="006B5E80">
    <w:pPr>
      <w:pStyle w:val="Piedepgina"/>
    </w:pPr>
  </w:p>
  <w:p w14:paraId="3735EB55" w14:textId="77777777" w:rsidR="006B5E80" w:rsidRDefault="006B5E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D28B" w14:textId="77777777" w:rsidR="00B83E50" w:rsidRDefault="00B83E50" w:rsidP="006B5E80">
      <w:pPr>
        <w:spacing w:after="0" w:line="240" w:lineRule="auto"/>
      </w:pPr>
      <w:r>
        <w:separator/>
      </w:r>
    </w:p>
  </w:footnote>
  <w:footnote w:type="continuationSeparator" w:id="0">
    <w:p w14:paraId="7E288892" w14:textId="77777777" w:rsidR="00B83E50" w:rsidRDefault="00B83E50" w:rsidP="006B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654B4"/>
    <w:multiLevelType w:val="hybridMultilevel"/>
    <w:tmpl w:val="F1C01456"/>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752656"/>
    <w:multiLevelType w:val="hybridMultilevel"/>
    <w:tmpl w:val="139C94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3DD17C6"/>
    <w:multiLevelType w:val="hybridMultilevel"/>
    <w:tmpl w:val="8054AB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8685CF1"/>
    <w:multiLevelType w:val="hybridMultilevel"/>
    <w:tmpl w:val="AA4212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D251BB4"/>
    <w:multiLevelType w:val="hybridMultilevel"/>
    <w:tmpl w:val="A53A29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D1F51DD"/>
    <w:multiLevelType w:val="hybridMultilevel"/>
    <w:tmpl w:val="AC70CD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F2A4409"/>
    <w:multiLevelType w:val="hybridMultilevel"/>
    <w:tmpl w:val="A0324836"/>
    <w:lvl w:ilvl="0" w:tplc="24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1D51380"/>
    <w:multiLevelType w:val="hybridMultilevel"/>
    <w:tmpl w:val="90BE550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25D70B9"/>
    <w:multiLevelType w:val="hybridMultilevel"/>
    <w:tmpl w:val="01B6E7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3975AAC"/>
    <w:multiLevelType w:val="hybridMultilevel"/>
    <w:tmpl w:val="9AB22B6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37391B"/>
    <w:multiLevelType w:val="hybridMultilevel"/>
    <w:tmpl w:val="E88E4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8"/>
  </w:num>
  <w:num w:numId="6">
    <w:abstractNumId w:val="1"/>
  </w:num>
  <w:num w:numId="7">
    <w:abstractNumId w:val="7"/>
  </w:num>
  <w:num w:numId="8">
    <w:abstractNumId w:val="2"/>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FFD"/>
    <w:rsid w:val="00037D91"/>
    <w:rsid w:val="000D1F40"/>
    <w:rsid w:val="001A2FFD"/>
    <w:rsid w:val="002410F0"/>
    <w:rsid w:val="00434759"/>
    <w:rsid w:val="00435564"/>
    <w:rsid w:val="00453CDE"/>
    <w:rsid w:val="00540560"/>
    <w:rsid w:val="0056222D"/>
    <w:rsid w:val="006B5E80"/>
    <w:rsid w:val="00744E6C"/>
    <w:rsid w:val="007502A0"/>
    <w:rsid w:val="0078254D"/>
    <w:rsid w:val="007F6525"/>
    <w:rsid w:val="00837A9A"/>
    <w:rsid w:val="008F25BE"/>
    <w:rsid w:val="00B05A39"/>
    <w:rsid w:val="00B83E50"/>
    <w:rsid w:val="00D60489"/>
    <w:rsid w:val="00E849EA"/>
    <w:rsid w:val="00ED7F44"/>
    <w:rsid w:val="00F30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40D6"/>
  <w15:chartTrackingRefBased/>
  <w15:docId w15:val="{7C585B01-9759-4171-8559-BC8A8B05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7F44"/>
    <w:pPr>
      <w:ind w:left="720"/>
      <w:contextualSpacing/>
    </w:pPr>
  </w:style>
  <w:style w:type="paragraph" w:styleId="Encabezado">
    <w:name w:val="header"/>
    <w:basedOn w:val="Normal"/>
    <w:link w:val="EncabezadoCar"/>
    <w:uiPriority w:val="99"/>
    <w:unhideWhenUsed/>
    <w:rsid w:val="006B5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E80"/>
  </w:style>
  <w:style w:type="paragraph" w:styleId="Piedepgina">
    <w:name w:val="footer"/>
    <w:basedOn w:val="Normal"/>
    <w:link w:val="PiedepginaCar"/>
    <w:uiPriority w:val="99"/>
    <w:unhideWhenUsed/>
    <w:rsid w:val="006B5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E80"/>
  </w:style>
  <w:style w:type="paragraph" w:styleId="NormalWeb">
    <w:name w:val="Normal (Web)"/>
    <w:basedOn w:val="Normal"/>
    <w:uiPriority w:val="99"/>
    <w:semiHidden/>
    <w:unhideWhenUsed/>
    <w:rsid w:val="00453CD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453CDE"/>
    <w:rPr>
      <w:b/>
      <w:bCs/>
    </w:rPr>
  </w:style>
  <w:style w:type="character" w:styleId="Hipervnculo">
    <w:name w:val="Hyperlink"/>
    <w:basedOn w:val="Fuentedeprrafopredeter"/>
    <w:uiPriority w:val="99"/>
    <w:semiHidden/>
    <w:unhideWhenUsed/>
    <w:rsid w:val="00453CDE"/>
    <w:rPr>
      <w:color w:val="0000FF"/>
      <w:u w:val="single"/>
    </w:rPr>
  </w:style>
  <w:style w:type="character" w:styleId="nfasis">
    <w:name w:val="Emphasis"/>
    <w:basedOn w:val="Fuentedeprrafopredeter"/>
    <w:uiPriority w:val="20"/>
    <w:qFormat/>
    <w:rsid w:val="00453C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5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98867-8FD5-4FCE-A712-36AB1455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1088</Words>
  <Characters>5985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Dispositivo 1720DP000514</cp:lastModifiedBy>
  <cp:revision>4</cp:revision>
  <dcterms:created xsi:type="dcterms:W3CDTF">2020-05-20T20:45:00Z</dcterms:created>
  <dcterms:modified xsi:type="dcterms:W3CDTF">2020-05-21T19:20:00Z</dcterms:modified>
</cp:coreProperties>
</file>