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E29" w:rsidRDefault="004966D4" w:rsidP="00CA50F0">
      <w:pPr>
        <w:jc w:val="both"/>
      </w:pPr>
      <w:r>
        <w:t xml:space="preserve">1. </w:t>
      </w:r>
      <w:r w:rsidR="00CD2E29">
        <w:t>Lee el siguiente t</w:t>
      </w:r>
      <w:r w:rsidR="00CD0EB6">
        <w:t>exto</w:t>
      </w:r>
      <w:r w:rsidR="00CD2E29">
        <w:t xml:space="preserve"> y responde las preguntas. </w:t>
      </w:r>
    </w:p>
    <w:p w:rsidR="00A5049B" w:rsidRDefault="002D3AB4" w:rsidP="00CD2E29">
      <w:pPr>
        <w:jc w:val="center"/>
        <w:rPr>
          <w:sz w:val="28"/>
          <w:szCs w:val="28"/>
        </w:rPr>
      </w:pPr>
      <w:r w:rsidRPr="00CD2E29">
        <w:rPr>
          <w:sz w:val="28"/>
          <w:szCs w:val="28"/>
        </w:rPr>
        <w:t xml:space="preserve">El extraño caso del Dr.  </w:t>
      </w:r>
      <w:proofErr w:type="spellStart"/>
      <w:r w:rsidRPr="00CD2E29">
        <w:rPr>
          <w:sz w:val="28"/>
          <w:szCs w:val="28"/>
        </w:rPr>
        <w:t>Jekil</w:t>
      </w:r>
      <w:r w:rsidR="0025150E">
        <w:rPr>
          <w:sz w:val="28"/>
          <w:szCs w:val="28"/>
        </w:rPr>
        <w:t>l</w:t>
      </w:r>
      <w:proofErr w:type="spellEnd"/>
      <w:r w:rsidRPr="00CD2E29">
        <w:rPr>
          <w:sz w:val="28"/>
          <w:szCs w:val="28"/>
        </w:rPr>
        <w:t xml:space="preserve"> y Mr. Hyde</w:t>
      </w:r>
    </w:p>
    <w:p w:rsidR="00495F2E" w:rsidRDefault="00495F2E" w:rsidP="00CA50F0">
      <w:pPr>
        <w:jc w:val="both"/>
      </w:pPr>
      <w:r>
        <w:t xml:space="preserve">Dirigiendo luego la atención al otro paseante, la muchacha se sorprendió al reconocer a un tal señor Hyde, que había visto una vez en casa de su amo y no le había gustado nada. Este tenía en la mano un bastón pesado, con el que jugaba,  pero no respondía ni una palabra y parecía escuchar con impaciencia apenas contenida. Y luego, de repente, estalló en un acceso de cólera, dando patadas en el suelo, blandiendo su bastón y comportándose </w:t>
      </w:r>
      <w:r w:rsidR="00CA50F0">
        <w:t>(según</w:t>
      </w:r>
      <w:r>
        <w:t xml:space="preserve"> la descripción de </w:t>
      </w:r>
      <w:r w:rsidR="00542836">
        <w:t>la</w:t>
      </w:r>
      <w:r>
        <w:t xml:space="preserve"> </w:t>
      </w:r>
      <w:r w:rsidR="00CA50F0">
        <w:t>camarera)</w:t>
      </w:r>
      <w:r w:rsidR="00542836">
        <w:t xml:space="preserve"> absolutamente como un loco.</w:t>
      </w:r>
    </w:p>
    <w:p w:rsidR="00542836" w:rsidRDefault="00542836" w:rsidP="00CA50F0">
      <w:pPr>
        <w:jc w:val="both"/>
      </w:pPr>
      <w:r>
        <w:t>El anciano caballero dio un paso atrás, con aire de quien está muy extrañado y también bastante ofendido, a esto el señor Hyde se desató del todo y lo tiró al suelo de un bastonazo. Inmediatamente después con la furia de un mono, saltó sobre él pisoteándolo y descargando encima una lluvia de golpes, bajo las cuales se oía cómo se rompían los huesos y el cuerpo resollaba en la calle. La camarera se desvaneció por el horror de lo visto y de lo oído. (…)</w:t>
      </w:r>
    </w:p>
    <w:p w:rsidR="00542836" w:rsidRPr="002E0577" w:rsidRDefault="00542836" w:rsidP="00945481">
      <w:pPr>
        <w:jc w:val="right"/>
        <w:rPr>
          <w:sz w:val="18"/>
          <w:szCs w:val="18"/>
        </w:rPr>
      </w:pPr>
      <w:bookmarkStart w:id="0" w:name="_GoBack"/>
      <w:r w:rsidRPr="002E0577">
        <w:rPr>
          <w:sz w:val="18"/>
          <w:szCs w:val="18"/>
        </w:rPr>
        <w:t>Robert Lou</w:t>
      </w:r>
      <w:r w:rsidR="00DF201C" w:rsidRPr="002E0577">
        <w:rPr>
          <w:sz w:val="18"/>
          <w:szCs w:val="18"/>
        </w:rPr>
        <w:t>i</w:t>
      </w:r>
      <w:r w:rsidRPr="002E0577">
        <w:rPr>
          <w:sz w:val="18"/>
          <w:szCs w:val="18"/>
        </w:rPr>
        <w:t>s Stevenson (fragmento). 2005</w:t>
      </w:r>
    </w:p>
    <w:bookmarkEnd w:id="0"/>
    <w:p w:rsidR="00446213" w:rsidRDefault="00446213" w:rsidP="00CA50F0">
      <w:pPr>
        <w:jc w:val="both"/>
      </w:pPr>
      <w:r>
        <w:t xml:space="preserve">a. </w:t>
      </w:r>
      <w:r w:rsidR="00CD0EB6">
        <w:t>¿Cuáles</w:t>
      </w:r>
      <w:r>
        <w:t xml:space="preserve"> </w:t>
      </w:r>
      <w:r w:rsidR="00CD0EB6">
        <w:t>personajes aparecen en el fragmento?</w:t>
      </w:r>
    </w:p>
    <w:p w:rsidR="00CD0EB6" w:rsidRDefault="00CD0EB6" w:rsidP="00CA50F0">
      <w:pPr>
        <w:jc w:val="both"/>
      </w:pPr>
      <w:r>
        <w:t>b. Aparte del narrador, por qué personaje se sabe lo que ocurre entre Mr. Hyde y el caballero</w:t>
      </w:r>
      <w:proofErr w:type="gramStart"/>
      <w:r>
        <w:t>?</w:t>
      </w:r>
      <w:proofErr w:type="gramEnd"/>
    </w:p>
    <w:p w:rsidR="00CD0EB6" w:rsidRDefault="00CD0EB6" w:rsidP="00CA50F0">
      <w:pPr>
        <w:jc w:val="both"/>
      </w:pPr>
      <w:r>
        <w:t>c. ¿Hay diálogos directos entre los personaje?</w:t>
      </w:r>
    </w:p>
    <w:p w:rsidR="00CD0EB6" w:rsidRDefault="00CD0EB6" w:rsidP="00CA50F0">
      <w:pPr>
        <w:jc w:val="both"/>
      </w:pPr>
      <w:r>
        <w:t>d. Menciona a qué tipo de relato pertenece el fragmento anterior.</w:t>
      </w:r>
    </w:p>
    <w:p w:rsidR="00CD0EB6" w:rsidRDefault="00CD0EB6" w:rsidP="00CA50F0">
      <w:pPr>
        <w:jc w:val="both"/>
      </w:pPr>
      <w:r>
        <w:t>e. Escribe una continuación el texto anterio</w:t>
      </w:r>
      <w:r w:rsidR="00DF31CE">
        <w:t>r</w:t>
      </w:r>
      <w:r>
        <w:t>. Ten en cue</w:t>
      </w:r>
      <w:r w:rsidR="00DF31CE">
        <w:t>nta las características de esta clase de</w:t>
      </w:r>
      <w:r>
        <w:t xml:space="preserve"> relatos.</w:t>
      </w:r>
    </w:p>
    <w:p w:rsidR="004966D4" w:rsidRDefault="004966D4" w:rsidP="00CA50F0">
      <w:pPr>
        <w:jc w:val="both"/>
      </w:pPr>
      <w:r>
        <w:t>2. Consulta la biografía de J</w:t>
      </w:r>
      <w:r w:rsidR="00546B97">
        <w:t>.</w:t>
      </w:r>
      <w:r>
        <w:t xml:space="preserve">K </w:t>
      </w:r>
      <w:proofErr w:type="spellStart"/>
      <w:r>
        <w:t>Rowling</w:t>
      </w:r>
      <w:proofErr w:type="spellEnd"/>
      <w:r>
        <w:t xml:space="preserve"> y escribe los datos más importantes.</w:t>
      </w:r>
    </w:p>
    <w:p w:rsidR="00B905EB" w:rsidRDefault="00B905EB" w:rsidP="00CA50F0">
      <w:pPr>
        <w:jc w:val="both"/>
      </w:pPr>
    </w:p>
    <w:p w:rsidR="00B905EB" w:rsidRDefault="00B905EB" w:rsidP="00CA50F0">
      <w:pPr>
        <w:jc w:val="both"/>
      </w:pPr>
    </w:p>
    <w:p w:rsidR="00495F2E" w:rsidRDefault="00495F2E" w:rsidP="00495F2E"/>
    <w:sectPr w:rsidR="00495F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B4"/>
    <w:rsid w:val="0025150E"/>
    <w:rsid w:val="002D3AB4"/>
    <w:rsid w:val="002E0577"/>
    <w:rsid w:val="00446213"/>
    <w:rsid w:val="00495F2E"/>
    <w:rsid w:val="004966D4"/>
    <w:rsid w:val="00542836"/>
    <w:rsid w:val="00546B97"/>
    <w:rsid w:val="00945481"/>
    <w:rsid w:val="00A5049B"/>
    <w:rsid w:val="00B679F7"/>
    <w:rsid w:val="00B905EB"/>
    <w:rsid w:val="00CA50F0"/>
    <w:rsid w:val="00CD0EB6"/>
    <w:rsid w:val="00CD2E29"/>
    <w:rsid w:val="00DA6AD6"/>
    <w:rsid w:val="00DF201C"/>
    <w:rsid w:val="00D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68818A1-0B7E-4B5C-98BD-4609D45D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13</cp:revision>
  <dcterms:created xsi:type="dcterms:W3CDTF">2020-04-26T17:47:00Z</dcterms:created>
  <dcterms:modified xsi:type="dcterms:W3CDTF">2020-04-26T23:36:00Z</dcterms:modified>
</cp:coreProperties>
</file>