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53" w:rsidRDefault="000A4ADD" w:rsidP="000A4ADD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7C7D4179" wp14:editId="6E61857C">
            <wp:extent cx="6104230" cy="7781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637" cy="778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DD"/>
    <w:rsid w:val="000A4ADD"/>
    <w:rsid w:val="00A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3CC3-FEFD-4CCB-B62C-8DAEE1A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cerquera</dc:creator>
  <cp:keywords/>
  <dc:description/>
  <cp:lastModifiedBy>carlos mauricio cerquera</cp:lastModifiedBy>
  <cp:revision>1</cp:revision>
  <dcterms:created xsi:type="dcterms:W3CDTF">2020-07-14T17:09:00Z</dcterms:created>
  <dcterms:modified xsi:type="dcterms:W3CDTF">2020-07-14T17:10:00Z</dcterms:modified>
</cp:coreProperties>
</file>