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5F" w:rsidRDefault="002A4B5F" w:rsidP="002A4B5F">
      <w:pPr>
        <w:jc w:val="center"/>
      </w:pPr>
      <w:r>
        <w:t>PROBLEMAS DE AREAS Y VOLUMENES DE CUERPOS GEOMETRICOS</w:t>
      </w:r>
    </w:p>
    <w:p w:rsidR="002A4B5F" w:rsidRDefault="002A4B5F" w:rsidP="002A4B5F">
      <w:pPr>
        <w:jc w:val="both"/>
      </w:pPr>
      <w:r>
        <w:t xml:space="preserve">1) Un cubo de 9 m de arista. Hallar también su área. </w:t>
      </w:r>
    </w:p>
    <w:p w:rsidR="002A4B5F" w:rsidRDefault="002A4B5F" w:rsidP="002A4B5F">
      <w:pPr>
        <w:jc w:val="both"/>
      </w:pPr>
      <w:r>
        <w:t>2) Un prisma triangular regular recto de arista básica 5 cm y 16,5 cm de altura. Calcular también su área.</w:t>
      </w:r>
      <w:bookmarkStart w:id="0" w:name="_GoBack"/>
      <w:bookmarkEnd w:id="0"/>
    </w:p>
    <w:p w:rsidR="002A4B5F" w:rsidRDefault="002A4B5F" w:rsidP="002A4B5F">
      <w:pPr>
        <w:jc w:val="both"/>
      </w:pPr>
      <w:r>
        <w:t>3) Un prisma hexagonal regular recto de arista básica 8 cm y altura 10 cm. Obtener su área.</w:t>
      </w:r>
    </w:p>
    <w:p w:rsidR="002A4B5F" w:rsidRDefault="002A4B5F" w:rsidP="002A4B5F">
      <w:pPr>
        <w:jc w:val="both"/>
      </w:pPr>
      <w:r>
        <w:t>4) Una pirámide recta de altura 1,63 cm y cuya base es un triángulo equilátero de 2 cm de lado.</w:t>
      </w:r>
    </w:p>
    <w:p w:rsidR="002A4B5F" w:rsidRDefault="002A4B5F" w:rsidP="002A4B5F">
      <w:pPr>
        <w:jc w:val="both"/>
      </w:pPr>
      <w:r>
        <w:t xml:space="preserve">5) Un cilindro recto de 3 cm de radio y 10 cm de altura. </w:t>
      </w:r>
    </w:p>
    <w:p w:rsidR="002A4B5F" w:rsidRDefault="002A4B5F" w:rsidP="002A4B5F">
      <w:pPr>
        <w:jc w:val="both"/>
      </w:pPr>
      <w:r>
        <w:t xml:space="preserve">6) Un cilindro circular oblicuo de 3 mm de radio y 5 mm de altura. </w:t>
      </w:r>
    </w:p>
    <w:p w:rsidR="002A4B5F" w:rsidRDefault="002A4B5F" w:rsidP="002A4B5F">
      <w:pPr>
        <w:jc w:val="both"/>
      </w:pPr>
      <w:r>
        <w:t xml:space="preserve">7) Un cono recto de altura 4 cm y radio de la base 3 cm. </w:t>
      </w:r>
    </w:p>
    <w:p w:rsidR="002A4B5F" w:rsidRDefault="002A4B5F" w:rsidP="002A4B5F">
      <w:pPr>
        <w:jc w:val="both"/>
      </w:pPr>
      <w:r>
        <w:t>8) Un cono recto de 4 cm de radio y 6 cm de generatriz. Hallar previamente su altura.</w:t>
      </w:r>
    </w:p>
    <w:p w:rsidR="002A4B5F" w:rsidRDefault="002A4B5F" w:rsidP="002A4B5F">
      <w:pPr>
        <w:jc w:val="both"/>
      </w:pPr>
      <w:r>
        <w:t>9) Un prisma hexagonal regular recto cuya arista de la base mide 3 cm y la altura 4 cm. Hallar también su superficie.</w:t>
      </w:r>
    </w:p>
    <w:p w:rsidR="002A4B5F" w:rsidRDefault="002A4B5F" w:rsidP="002A4B5F">
      <w:pPr>
        <w:jc w:val="both"/>
      </w:pPr>
      <w:r>
        <w:t xml:space="preserve">10) Un planeta esférico de 10 km de radio. Obtener su superficie. </w:t>
      </w:r>
    </w:p>
    <w:p w:rsidR="002A4B5F" w:rsidRDefault="002A4B5F" w:rsidP="002A4B5F">
      <w:pPr>
        <w:jc w:val="both"/>
      </w:pPr>
      <w:r>
        <w:t>11) Una pirámide cuadrangular recta de arista 10 mm y altura 5 mm.</w:t>
      </w:r>
    </w:p>
    <w:p w:rsidR="002A4B5F" w:rsidRDefault="002A4B5F" w:rsidP="002A4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t xml:space="preserve">12) </w:t>
      </w:r>
      <w:r w:rsidRPr="00E208DF">
        <w:rPr>
          <w:rFonts w:ascii="Arial" w:hAnsi="Arial" w:cs="Arial"/>
          <w:sz w:val="20"/>
          <w:szCs w:val="20"/>
          <w:lang w:val="es-ES"/>
        </w:rPr>
        <w:t>Hallar el volumen de la pirámide de Keops, sabiendo que su altura actual es de 230,35 m y el cuadrilátero que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208DF">
        <w:rPr>
          <w:rFonts w:ascii="Arial" w:hAnsi="Arial" w:cs="Arial"/>
          <w:sz w:val="20"/>
          <w:szCs w:val="20"/>
          <w:lang w:val="es-ES"/>
        </w:rPr>
        <w:t xml:space="preserve">forma su base tiene 136,86 m de lado. </w:t>
      </w:r>
    </w:p>
    <w:p w:rsidR="002A4B5F" w:rsidRDefault="002A4B5F" w:rsidP="002A4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:rsidR="002A4B5F" w:rsidRDefault="002A4B5F" w:rsidP="002A4B5F">
      <w:pPr>
        <w:jc w:val="both"/>
      </w:pPr>
      <w:r>
        <w:t>13) Un prisma triangular oblicuo de 1 m de altura y base un triángulo equilátero de medio metro de lado.</w:t>
      </w:r>
    </w:p>
    <w:p w:rsidR="002A4B5F" w:rsidRDefault="002A4B5F" w:rsidP="002A4B5F">
      <w:pPr>
        <w:jc w:val="both"/>
      </w:pPr>
      <w:r>
        <w:t>14) Una pirámide recta de 15 m de altura cuya base es un cuadrado de 10 m de lado. Hallar también su área.</w:t>
      </w:r>
    </w:p>
    <w:p w:rsidR="002A4B5F" w:rsidRDefault="002A4B5F" w:rsidP="002A4B5F">
      <w:pPr>
        <w:jc w:val="both"/>
      </w:pPr>
      <w:r>
        <w:t>15) Una pirámide oblicua de 20 cm de altura cuya base es un triángulo equilátero de 6 cm de lado.</w:t>
      </w:r>
    </w:p>
    <w:p w:rsidR="002A4B5F" w:rsidRDefault="002A4B5F" w:rsidP="002A4B5F">
      <w:pPr>
        <w:jc w:val="both"/>
      </w:pPr>
      <w:r>
        <w:t xml:space="preserve">16) Un cono circular oblicuo de 12 mm de radio y 2 cm de altura; hallar su volumen en mm3. </w:t>
      </w:r>
    </w:p>
    <w:p w:rsidR="002A4B5F" w:rsidRPr="00EE4032" w:rsidRDefault="002A4B5F" w:rsidP="002A4B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>
        <w:t xml:space="preserve">17) </w:t>
      </w:r>
      <w:r w:rsidRPr="00E208DF">
        <w:rPr>
          <w:rFonts w:ascii="Arial" w:hAnsi="Arial" w:cs="Arial"/>
          <w:sz w:val="20"/>
          <w:szCs w:val="20"/>
          <w:lang w:val="es-ES"/>
        </w:rPr>
        <w:t>Hallar el volumen de un cubo de Rubik de 8 cm de arista. Hallar también el de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E208DF">
        <w:rPr>
          <w:rFonts w:ascii="Arial" w:hAnsi="Arial" w:cs="Arial"/>
          <w:sz w:val="20"/>
          <w:szCs w:val="20"/>
          <w:lang w:val="es-ES"/>
        </w:rPr>
        <w:t xml:space="preserve">una de sus piezas. </w:t>
      </w:r>
    </w:p>
    <w:p w:rsidR="002A4B5F" w:rsidRDefault="002A4B5F" w:rsidP="002A4B5F">
      <w:pPr>
        <w:jc w:val="both"/>
      </w:pPr>
    </w:p>
    <w:p w:rsidR="002A4B5F" w:rsidRDefault="002A4B5F" w:rsidP="002A4B5F">
      <w:pPr>
        <w:jc w:val="both"/>
      </w:pPr>
      <w:r>
        <w:t xml:space="preserve">18) Un prisma triangular recto de altura 3 dm y cuya base es un triángulo equilátero de 2 dm de lado. Hallar también su superficie. </w:t>
      </w:r>
    </w:p>
    <w:p w:rsidR="002A4B5F" w:rsidRDefault="002A4B5F" w:rsidP="002A4B5F">
      <w:pPr>
        <w:jc w:val="both"/>
      </w:pPr>
      <w:r>
        <w:t xml:space="preserve">19) Un prisma cuadrangular regular recto de base 3 m y altura 7 m, y un cilindro inscrito en él. Hallar el volumen de ambos cuerpos. </w:t>
      </w:r>
    </w:p>
    <w:p w:rsidR="002A4B5F" w:rsidRDefault="002A4B5F" w:rsidP="002A4B5F">
      <w:pPr>
        <w:jc w:val="both"/>
      </w:pPr>
      <w:r>
        <w:t xml:space="preserve">20) Un cilindro de 12 dam de diámetro, y altura el triple de éste. </w:t>
      </w:r>
    </w:p>
    <w:p w:rsidR="00104C40" w:rsidRDefault="00104C40"/>
    <w:sectPr w:rsidR="00104C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5F"/>
    <w:rsid w:val="00104C40"/>
    <w:rsid w:val="002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6B3CE-CE9E-42CF-B566-8C83BD3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B5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martica20.21@outlook.es</cp:lastModifiedBy>
  <cp:revision>1</cp:revision>
  <dcterms:created xsi:type="dcterms:W3CDTF">2021-06-25T05:43:00Z</dcterms:created>
  <dcterms:modified xsi:type="dcterms:W3CDTF">2021-06-25T05:46:00Z</dcterms:modified>
</cp:coreProperties>
</file>