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BA" w:rsidRPr="00392842" w:rsidRDefault="00C62E66" w:rsidP="00392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bookmarkStart w:id="0" w:name="_GoBack"/>
      <w:bookmarkEnd w:id="0"/>
      <w:r>
        <w:t xml:space="preserve"> </w:t>
      </w:r>
      <w:r w:rsidR="00B10C3A"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cuadrado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1) Halla el perímetro y el área de un cuadrado de 3 m de lado.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2) Halla el perímetro y el área de un cuadrado de 11,3 m de lado.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3) Averigua el área de un cuadrado cuyo perímetro mide 29,2 cm.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4) Halla el lado de un cuadrado cuya superficie mide 6,25 centímetros cuadrados.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5) Halla el perímetro de un cuadrado cuya superficie mide 10,24 centímetros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cuadrados.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6) Halla el lado de un cuadrado cuyo perímetro mide 34 m.</w:t>
      </w:r>
    </w:p>
    <w:p w:rsidR="00B10C3A" w:rsidRPr="00B10C3A" w:rsidRDefault="00A72CBA" w:rsidP="00392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7) La diagonal de un cuadrado mide 9 metros. </w:t>
      </w:r>
      <w:r w:rsidRPr="00B10C3A">
        <w:rPr>
          <w:rFonts w:ascii="Times New Roman" w:hAnsi="Times New Roman" w:cs="Times New Roman"/>
          <w:sz w:val="26"/>
          <w:szCs w:val="26"/>
          <w:lang w:val="es-ES"/>
        </w:rPr>
        <w:t>Calcula su área.</w:t>
      </w:r>
    </w:p>
    <w:p w:rsidR="00A72CBA" w:rsidRPr="00392842" w:rsidRDefault="00B10C3A" w:rsidP="0039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rectángulo</w:t>
      </w:r>
    </w:p>
    <w:p w:rsidR="00A72CBA" w:rsidRPr="00A72CBA" w:rsidRDefault="00392842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 xml:space="preserve">1) </w:t>
      </w:r>
      <w:r w:rsidR="00A72CBA" w:rsidRPr="00A72CBA">
        <w:rPr>
          <w:rFonts w:ascii="Times New Roman" w:hAnsi="Times New Roman" w:cs="Times New Roman"/>
          <w:sz w:val="26"/>
          <w:szCs w:val="26"/>
          <w:lang w:val="es-ES"/>
        </w:rPr>
        <w:t>Halla el perímetro y el área de un rectángulo cuyos lados miden 4,5 m y 7,9 m</w:t>
      </w:r>
    </w:p>
    <w:p w:rsidR="00A72CBA" w:rsidRPr="00A72CBA" w:rsidRDefault="00A72CBA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respectivamente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2) Halla el perímetro y el área de un rectángulo cuyos lados miden 6,3 dm y 48 cm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respectivamente.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3) El perímetro de un rectángulo es 20,4 dm. Si uno de sus lados mide 6,3 dm, halla el</w:t>
      </w:r>
      <w:r w:rsidR="00B10C3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72CBA">
        <w:rPr>
          <w:rFonts w:ascii="Times New Roman" w:hAnsi="Times New Roman" w:cs="Times New Roman"/>
          <w:sz w:val="26"/>
          <w:szCs w:val="26"/>
          <w:lang w:val="es-ES"/>
        </w:rPr>
        <w:t>área.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4) El área de un rectángulo es 6384 decímetros cuadrados. </w:t>
      </w:r>
      <w:r w:rsidRPr="00A72CBA">
        <w:rPr>
          <w:rFonts w:ascii="Times New Roman" w:hAnsi="Times New Roman" w:cs="Times New Roman"/>
          <w:sz w:val="26"/>
          <w:szCs w:val="26"/>
          <w:lang w:val="it-IT"/>
        </w:rPr>
        <w:t>Si la base mide 93 cm,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¿cuánto mide la altura? y ¿cuál es su perímetro?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5) El perímetro de un rectángulo es 825 cm. Si la base mide 125 cm, ¿cuánto mide la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altura?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6) La diagonal de un rectángulo mide 10 m y la base 8 m.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a. Calcula la altura del rectángulo.</w:t>
      </w:r>
    </w:p>
    <w:p w:rsidR="00A72CBA" w:rsidRPr="00A72CBA" w:rsidRDefault="00A72CBA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b. Calcula su superficie, expresando el resultado en metros cuadrados y en</w:t>
      </w:r>
    </w:p>
    <w:p w:rsidR="00A72CBA" w:rsidRDefault="00A72CBA" w:rsidP="00392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decímetros cuadrados.</w:t>
      </w:r>
    </w:p>
    <w:p w:rsidR="00A72CBA" w:rsidRPr="00392842" w:rsidRDefault="00B10C3A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</w:t>
      </w:r>
      <w:r w:rsidR="00A72CBA"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Cuadrado y Rectángulo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1) ¿Cuánto costará vallar una finca cuadrada de 14 metros de lado a razón de 1,5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euros el metro lineal de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alambrada?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2) Pintar una pared de 8 m de larga y 75 dm de ancha ha costado 60 euros. ¿A que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precio se habrá pagado el metro cuadrado de pintura?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3) Una finca rectangular que mide 1698 m de largo por 540 m de ancho se sembró de</w:t>
      </w:r>
      <w:r w:rsidR="00B10C3A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72CBA">
        <w:rPr>
          <w:rFonts w:ascii="Times New Roman" w:hAnsi="Times New Roman" w:cs="Times New Roman"/>
          <w:sz w:val="26"/>
          <w:szCs w:val="26"/>
          <w:lang w:val="es-ES"/>
        </w:rPr>
        <w:t>trigo. Al realizar la cosecha cada Decámetro cuadrado de terreno ha producido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7890 kg de trigo. ¿Cuántos kg se han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cosechado?</w:t>
      </w: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 Si el trigo se vende a 0,2 euros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el kg, ¿Cuánto dinero se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obtendrá?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4) Un terreno mide 1000 metros cuadrados de superficie. Si el terreno ha costado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15000 euros, ¿a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qué</w:t>
      </w: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 precio se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compró</w:t>
      </w: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 el metro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cuadrado?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5) ¿Cuánto costará un espejo rectangular de 1,36 m de altura y 0,97 m de anchura, si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el decímetro cuadrado vale 2,5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euros?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6) ¿Cuánto cuesta un pequeño terreno cuadrado de 8 metros de lado a razón de 6000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 xml:space="preserve">euros la </w:t>
      </w:r>
      <w:r w:rsidR="00F40A2E" w:rsidRPr="00A72CBA">
        <w:rPr>
          <w:rFonts w:ascii="Times New Roman" w:hAnsi="Times New Roman" w:cs="Times New Roman"/>
          <w:sz w:val="26"/>
          <w:szCs w:val="26"/>
          <w:lang w:val="es-ES"/>
        </w:rPr>
        <w:t>hectárea?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7) ¿Cuál es la distancia máxima que se puede recorrer, en línea recta, dentro de un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campo rectangular de 80 m. de largo y 60 m. de ancho.?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8) Se necesita cercar un huerto rectangular, de 180 m de longitud y 150 m de anchura,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con tela metálica. El metro lineal de valla cuesta 15 euros. Al mismo tiempo, es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lastRenderedPageBreak/>
        <w:t>necesario abonarlo con abono nitrogenado. El fabricante del abono recomienda 25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kg por hectárea.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a) Calcula la longitud de la tela metálica y el coste de la misma para cercar el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huerto.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b) Calcula la cantidad de abono nitrogenado necesario para abonarlo.</w:t>
      </w:r>
    </w:p>
    <w:p w:rsidR="00A72CBA" w:rsidRPr="00A72CBA" w:rsidRDefault="00A72CBA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9) Hay que embaldosar una habitación de 5 metros de largo y 3,36 m de ancho.</w:t>
      </w:r>
    </w:p>
    <w:p w:rsidR="00A72CBA" w:rsidRDefault="00A72CBA" w:rsidP="003928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¿Cuántas baldosas de 80 centímetros cuadrados de superficie se necesitan?</w:t>
      </w:r>
    </w:p>
    <w:p w:rsidR="00A72CBA" w:rsidRPr="00392842" w:rsidRDefault="00392842" w:rsidP="00392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Triá</w:t>
      </w: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ngulo</w:t>
      </w:r>
    </w:p>
    <w:p w:rsidR="00A72CBA" w:rsidRPr="00A72CBA" w:rsidRDefault="00A72CBA" w:rsidP="0039284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2CBA">
        <w:rPr>
          <w:rFonts w:ascii="Times New Roman" w:hAnsi="Times New Roman" w:cs="Times New Roman"/>
          <w:sz w:val="24"/>
          <w:szCs w:val="24"/>
          <w:lang w:val="es-ES"/>
        </w:rPr>
        <w:t>Hallar el perímetro y el área del triángulo equilátero:</w:t>
      </w:r>
    </w:p>
    <w:p w:rsidR="00A72CBA" w:rsidRPr="00A72CBA" w:rsidRDefault="00A72CBA" w:rsidP="00B10C3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2CB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323975" cy="962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A" w:rsidRPr="00A72CBA" w:rsidRDefault="00A72CBA" w:rsidP="00B10C3A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2) Calcula el perímetro y área de los siguientes triángulos:</w:t>
      </w:r>
    </w:p>
    <w:p w:rsidR="00A72CBA" w:rsidRDefault="00A72CBA" w:rsidP="00B10C3A">
      <w:pPr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4705350" cy="236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A" w:rsidRP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Rombo</w:t>
      </w:r>
    </w:p>
    <w:p w:rsid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72CBA">
        <w:rPr>
          <w:rFonts w:ascii="Times New Roman" w:hAnsi="Times New Roman" w:cs="Times New Roman"/>
          <w:sz w:val="24"/>
          <w:szCs w:val="24"/>
          <w:lang w:val="es-ES"/>
        </w:rPr>
        <w:t>1) Calcular el área y el perímetro de un rombo cuyas diagonales miden 30 y 16 cm, y su lado</w:t>
      </w:r>
      <w:r w:rsidR="00AD47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72CBA">
        <w:rPr>
          <w:rFonts w:ascii="Times New Roman" w:hAnsi="Times New Roman" w:cs="Times New Roman"/>
          <w:sz w:val="24"/>
          <w:szCs w:val="24"/>
          <w:lang w:val="es-ES"/>
        </w:rPr>
        <w:t>mide 17 cm.</w:t>
      </w:r>
    </w:p>
    <w:p w:rsidR="00AD478B" w:rsidRPr="00A72CBA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D478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362200" cy="828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2) Calcula el perímetro y el área de un rombo cuyas diagonales miden 8 cm y 6 cm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respectivamente.</w:t>
      </w:r>
    </w:p>
    <w:p w:rsidR="00A72CBA" w:rsidRPr="00A72CBA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3) Calcula el lado de un rombo cuyo perímetro mide 40 cm.</w:t>
      </w:r>
    </w:p>
    <w:p w:rsidR="00A72CBA" w:rsidRPr="00AD478B" w:rsidRDefault="00A72CBA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72CBA">
        <w:rPr>
          <w:rFonts w:ascii="Times New Roman" w:hAnsi="Times New Roman" w:cs="Times New Roman"/>
          <w:sz w:val="26"/>
          <w:szCs w:val="26"/>
          <w:lang w:val="es-ES"/>
        </w:rPr>
        <w:t>4) Calcula el perímetro y el área de un rombo cuyo lado mide 10 cm y la diagonal mayor</w:t>
      </w:r>
      <w:r w:rsidR="00AD478B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>16 cm.</w:t>
      </w:r>
    </w:p>
    <w:p w:rsid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D478B" w:rsidRP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sz w:val="28"/>
          <w:szCs w:val="28"/>
          <w:lang w:val="es-ES"/>
        </w:rPr>
        <w:t>Problemas de Trapecio</w:t>
      </w:r>
    </w:p>
    <w:p w:rsidR="00AD478B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1)</w:t>
      </w:r>
      <w:r w:rsidR="00AD478B" w:rsidRPr="00AD478B">
        <w:rPr>
          <w:rFonts w:ascii="Times New Roman" w:hAnsi="Times New Roman" w:cs="Times New Roman"/>
          <w:sz w:val="26"/>
          <w:szCs w:val="26"/>
          <w:lang w:val="es-ES"/>
        </w:rPr>
        <w:t>Calcula el área y el perímetro del siguiente trapecio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D478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400175" cy="628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2) El perímetro de un trapecio isósceles es 110 m, las bases miden 40 y 30</w:t>
      </w:r>
    </w:p>
    <w:p w:rsid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respectivamente. Calcula los lados no paralelos y el área.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1781175" cy="6667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78B" w:rsidRPr="00AD478B" w:rsidRDefault="00AD478B" w:rsidP="00B10C3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3)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>Halla el área y el perímetro de un trapecio de base mayor 5cm, base menor 1,5 cm y altura 2 cm.</w:t>
      </w:r>
    </w:p>
    <w:p w:rsidR="00A72CBA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4) Halla el área y el perímetro de un trapecio de base mayor 4 cm, base menor 2,4 cm y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>lado 2 cm.</w:t>
      </w:r>
    </w:p>
    <w:p w:rsidR="00AD478B" w:rsidRP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Pentágono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1) Calcula el perímetro y el área de un pentágono de 8 metros de lado y 6 de apotema.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2) Calcula el perímetro y el área de un hexágono de 4 metros de lado y 3,46 m de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apotema.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3) Calcula el perímetro y el área de un hexágono de 6 cm de lado.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4) Calcular la apotema de un pentágono de 5 metros de lado y 50 metros cuadrados de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>superficie.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5) El perímetro de un pentágono regular es 45 cm, y su apotema mide 6,4 cm, ¿</w:t>
      </w:r>
      <w:r w:rsidR="00392842" w:rsidRPr="00AD478B">
        <w:rPr>
          <w:rFonts w:ascii="Times New Roman" w:hAnsi="Times New Roman" w:cs="Times New Roman"/>
          <w:sz w:val="26"/>
          <w:szCs w:val="26"/>
          <w:lang w:val="es-ES"/>
        </w:rPr>
        <w:t>Cuál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 xml:space="preserve"> es</w:t>
      </w:r>
      <w:r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AD478B">
        <w:rPr>
          <w:rFonts w:ascii="Times New Roman" w:hAnsi="Times New Roman" w:cs="Times New Roman"/>
          <w:sz w:val="26"/>
          <w:szCs w:val="26"/>
          <w:lang w:val="es-ES"/>
        </w:rPr>
        <w:t>su área?</w:t>
      </w:r>
    </w:p>
    <w:p w:rsidR="00AD478B" w:rsidRPr="00392842" w:rsidRDefault="00392842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392842">
        <w:rPr>
          <w:rFonts w:ascii="Times New Roman" w:hAnsi="Times New Roman" w:cs="Times New Roman"/>
          <w:b/>
          <w:bCs/>
          <w:sz w:val="28"/>
          <w:szCs w:val="28"/>
          <w:lang w:val="es-ES"/>
        </w:rPr>
        <w:t>Problemas de Círculo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1) Calcula el área y la longitud de un círculo de 2 metros de radio.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2) Calcula el área y la longitud de un círculo de 6 metros de diámetro.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3) Calcula el radio y el área de un círculo cuya longitud de la circunferencia mide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25,12 cm.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4) Calcula el radio y la longitud de un circulo cuya área mide 28,26 decímetros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cuadrados.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5) He rodeado con una cuerda un balón. A continuación, he medido la longitud del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trozo de cuerda que he utilizado para rodear el balón. ¿Cuál es el radio del balón, si</w:t>
      </w:r>
    </w:p>
    <w:p w:rsidR="00AD478B" w:rsidRP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  <w:r w:rsidRPr="00AD478B">
        <w:rPr>
          <w:rFonts w:ascii="Times New Roman" w:hAnsi="Times New Roman" w:cs="Times New Roman"/>
          <w:sz w:val="26"/>
          <w:szCs w:val="26"/>
          <w:lang w:val="es-ES"/>
        </w:rPr>
        <w:t>el trozo de cuerda mide 94,20 cm de longitud.?.</w:t>
      </w:r>
    </w:p>
    <w:p w:rsid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AD478B" w:rsidRDefault="00AD478B" w:rsidP="00B10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s-ES"/>
        </w:rPr>
      </w:pPr>
    </w:p>
    <w:p w:rsidR="00172D36" w:rsidRDefault="00172D36" w:rsidP="00B10C3A">
      <w:pPr>
        <w:jc w:val="both"/>
        <w:rPr>
          <w:lang w:val="es-ES"/>
        </w:rPr>
      </w:pPr>
    </w:p>
    <w:sectPr w:rsidR="00172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34C1"/>
    <w:multiLevelType w:val="hybridMultilevel"/>
    <w:tmpl w:val="11404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44"/>
    <w:rsid w:val="00052BC0"/>
    <w:rsid w:val="000B10C8"/>
    <w:rsid w:val="00104C40"/>
    <w:rsid w:val="001050F8"/>
    <w:rsid w:val="00172D36"/>
    <w:rsid w:val="002A0E6A"/>
    <w:rsid w:val="00392842"/>
    <w:rsid w:val="003E5BD6"/>
    <w:rsid w:val="0050371D"/>
    <w:rsid w:val="00520E93"/>
    <w:rsid w:val="00A12144"/>
    <w:rsid w:val="00A72CBA"/>
    <w:rsid w:val="00AA3EDA"/>
    <w:rsid w:val="00AD478B"/>
    <w:rsid w:val="00B10C3A"/>
    <w:rsid w:val="00B3233C"/>
    <w:rsid w:val="00BA7E70"/>
    <w:rsid w:val="00C512A5"/>
    <w:rsid w:val="00C62E66"/>
    <w:rsid w:val="00CB37BC"/>
    <w:rsid w:val="00D14C3D"/>
    <w:rsid w:val="00D7343C"/>
    <w:rsid w:val="00F40A2E"/>
    <w:rsid w:val="00F4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78A8-3D7A-46D5-B535-9BD9001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0B1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10C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B1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A72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FA59-300B-40F5-8FBC-5D1DAF58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2</cp:revision>
  <dcterms:created xsi:type="dcterms:W3CDTF">2021-06-25T02:54:00Z</dcterms:created>
  <dcterms:modified xsi:type="dcterms:W3CDTF">2021-06-25T02:54:00Z</dcterms:modified>
</cp:coreProperties>
</file>