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jc w:val="center"/>
        <w:tblLook w:val="04A0"/>
      </w:tblPr>
      <w:tblGrid>
        <w:gridCol w:w="1956"/>
        <w:gridCol w:w="6605"/>
        <w:gridCol w:w="1730"/>
      </w:tblGrid>
      <w:tr w:rsidR="00F11AF0" w:rsidTr="00DF219E">
        <w:trPr>
          <w:trHeight w:val="339"/>
          <w:jc w:val="center"/>
        </w:trPr>
        <w:tc>
          <w:tcPr>
            <w:tcW w:w="1956" w:type="dxa"/>
            <w:vMerge w:val="restart"/>
            <w:tcBorders>
              <w:top w:val="single" w:sz="4" w:space="0" w:color="auto"/>
              <w:left w:val="single" w:sz="4" w:space="0" w:color="auto"/>
              <w:bottom w:val="single" w:sz="4" w:space="0" w:color="auto"/>
            </w:tcBorders>
            <w:vAlign w:val="center"/>
          </w:tcPr>
          <w:p w:rsidR="00F11AF0" w:rsidRDefault="00465DAE" w:rsidP="00B60457">
            <w:bookmarkStart w:id="0" w:name="_GoBack"/>
            <w:bookmarkEnd w:id="0"/>
            <w:r>
              <w:rPr>
                <w:noProof/>
              </w:rPr>
              <w:drawing>
                <wp:anchor distT="0" distB="0" distL="114300" distR="114300" simplePos="0" relativeHeight="251697152" behindDoc="0" locked="0" layoutInCell="1" allowOverlap="1">
                  <wp:simplePos x="0" y="0"/>
                  <wp:positionH relativeFrom="margin">
                    <wp:posOffset>39370</wp:posOffset>
                  </wp:positionH>
                  <wp:positionV relativeFrom="margin">
                    <wp:posOffset>0</wp:posOffset>
                  </wp:positionV>
                  <wp:extent cx="542925" cy="838835"/>
                  <wp:effectExtent l="0" t="0" r="9525" b="0"/>
                  <wp:wrapSquare wrapText="bothSides"/>
                  <wp:docPr id="2" name="Imagen 2" descr="LA POESIA PUERTA DE LA CREATIVIDAD: DESCRIPCIÓN GENERAL D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OESIA PUERTA DE LA CREATIVIDAD: DESCRIPCIÓN GENERAL DEL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838835"/>
                          </a:xfrm>
                          <a:prstGeom prst="rect">
                            <a:avLst/>
                          </a:prstGeom>
                          <a:noFill/>
                          <a:ln>
                            <a:noFill/>
                          </a:ln>
                        </pic:spPr>
                      </pic:pic>
                    </a:graphicData>
                  </a:graphic>
                </wp:anchor>
              </w:drawing>
            </w:r>
          </w:p>
        </w:tc>
        <w:tc>
          <w:tcPr>
            <w:tcW w:w="8335" w:type="dxa"/>
            <w:gridSpan w:val="2"/>
            <w:tcBorders>
              <w:top w:val="single" w:sz="4" w:space="0" w:color="auto"/>
              <w:bottom w:val="single" w:sz="4" w:space="0" w:color="auto"/>
            </w:tcBorders>
            <w:vAlign w:val="center"/>
          </w:tcPr>
          <w:p w:rsidR="00F11AF0" w:rsidRPr="00AE16FB" w:rsidRDefault="00F11AF0" w:rsidP="00465DAE">
            <w:pPr>
              <w:spacing w:after="0" w:line="240" w:lineRule="auto"/>
              <w:jc w:val="center"/>
              <w:rPr>
                <w:sz w:val="16"/>
                <w:szCs w:val="18"/>
              </w:rPr>
            </w:pPr>
            <w:r w:rsidRPr="00A5720D">
              <w:rPr>
                <w:rFonts w:ascii="Arial" w:hAnsi="Arial" w:cs="Arial"/>
                <w:b/>
              </w:rPr>
              <w:t xml:space="preserve">Institución Educativa Técnica </w:t>
            </w:r>
            <w:r>
              <w:rPr>
                <w:rFonts w:ascii="Arial" w:hAnsi="Arial" w:cs="Arial"/>
                <w:b/>
              </w:rPr>
              <w:t xml:space="preserve">Empresarial </w:t>
            </w:r>
            <w:r w:rsidR="00465DAE">
              <w:rPr>
                <w:rFonts w:ascii="Arial" w:hAnsi="Arial" w:cs="Arial"/>
                <w:b/>
              </w:rPr>
              <w:t xml:space="preserve">Miguel de Cervantes Saavedra </w:t>
            </w:r>
          </w:p>
        </w:tc>
      </w:tr>
      <w:tr w:rsidR="00F11AF0" w:rsidTr="00DF219E">
        <w:trPr>
          <w:trHeight w:val="212"/>
          <w:jc w:val="center"/>
        </w:trPr>
        <w:tc>
          <w:tcPr>
            <w:tcW w:w="1956" w:type="dxa"/>
            <w:vMerge/>
            <w:tcBorders>
              <w:left w:val="single" w:sz="4" w:space="0" w:color="auto"/>
              <w:bottom w:val="single" w:sz="4" w:space="0" w:color="auto"/>
            </w:tcBorders>
          </w:tcPr>
          <w:p w:rsidR="00F11AF0" w:rsidRDefault="00F11AF0" w:rsidP="00387AE8">
            <w:pPr>
              <w:jc w:val="both"/>
            </w:pPr>
          </w:p>
        </w:tc>
        <w:tc>
          <w:tcPr>
            <w:tcW w:w="8335" w:type="dxa"/>
            <w:gridSpan w:val="2"/>
            <w:tcBorders>
              <w:bottom w:val="single" w:sz="4" w:space="0" w:color="auto"/>
            </w:tcBorders>
            <w:vAlign w:val="center"/>
          </w:tcPr>
          <w:p w:rsidR="00F11AF0" w:rsidRPr="00AE16FB" w:rsidRDefault="00465DAE" w:rsidP="003E47BA">
            <w:pPr>
              <w:spacing w:after="0" w:line="240" w:lineRule="auto"/>
              <w:jc w:val="center"/>
              <w:rPr>
                <w:sz w:val="16"/>
                <w:szCs w:val="18"/>
              </w:rPr>
            </w:pPr>
            <w:r>
              <w:rPr>
                <w:b/>
                <w:i/>
                <w:sz w:val="20"/>
              </w:rPr>
              <w:t xml:space="preserve">Educación por ciclos </w:t>
            </w:r>
          </w:p>
        </w:tc>
      </w:tr>
      <w:tr w:rsidR="00B60457" w:rsidRPr="00C36CE3" w:rsidTr="00DF219E">
        <w:trPr>
          <w:trHeight w:hRule="exact" w:val="339"/>
          <w:jc w:val="center"/>
        </w:trPr>
        <w:tc>
          <w:tcPr>
            <w:tcW w:w="1956" w:type="dxa"/>
            <w:vMerge/>
            <w:tcBorders>
              <w:left w:val="single" w:sz="4" w:space="0" w:color="auto"/>
              <w:bottom w:val="single" w:sz="4" w:space="0" w:color="auto"/>
            </w:tcBorders>
          </w:tcPr>
          <w:p w:rsidR="00F11AF0" w:rsidRPr="00C36CE3" w:rsidRDefault="00F11AF0" w:rsidP="00387AE8">
            <w:pPr>
              <w:jc w:val="both"/>
              <w:rPr>
                <w:rFonts w:ascii="Arial" w:hAnsi="Arial" w:cs="Arial"/>
              </w:rPr>
            </w:pPr>
          </w:p>
        </w:tc>
        <w:tc>
          <w:tcPr>
            <w:tcW w:w="6605" w:type="dxa"/>
            <w:tcBorders>
              <w:bottom w:val="single" w:sz="4" w:space="0" w:color="auto"/>
            </w:tcBorders>
            <w:shd w:val="clear" w:color="auto" w:fill="F2F2F2" w:themeFill="background1" w:themeFillShade="F2"/>
            <w:vAlign w:val="center"/>
          </w:tcPr>
          <w:p w:rsidR="00F11AF0" w:rsidRPr="00C36CE3" w:rsidRDefault="00465DAE" w:rsidP="00387AE8">
            <w:pPr>
              <w:spacing w:after="0" w:line="240" w:lineRule="auto"/>
              <w:jc w:val="center"/>
              <w:rPr>
                <w:rFonts w:ascii="Arial" w:hAnsi="Arial" w:cs="Arial"/>
                <w:b/>
                <w:i/>
              </w:rPr>
            </w:pPr>
            <w:r>
              <w:rPr>
                <w:rFonts w:ascii="Arial" w:hAnsi="Arial" w:cs="Arial"/>
                <w:b/>
                <w:i/>
              </w:rPr>
              <w:t xml:space="preserve">Emprendimiento </w:t>
            </w:r>
          </w:p>
        </w:tc>
        <w:tc>
          <w:tcPr>
            <w:tcW w:w="1730" w:type="dxa"/>
            <w:vMerge w:val="restart"/>
            <w:vAlign w:val="center"/>
          </w:tcPr>
          <w:p w:rsidR="00F11AF0" w:rsidRPr="00C36CE3" w:rsidRDefault="00F11AF0" w:rsidP="00C77B22">
            <w:pPr>
              <w:spacing w:after="0" w:line="240" w:lineRule="auto"/>
              <w:jc w:val="center"/>
              <w:rPr>
                <w:rFonts w:ascii="Arial" w:hAnsi="Arial" w:cs="Arial"/>
                <w:b/>
              </w:rPr>
            </w:pPr>
            <w:r w:rsidRPr="00C36CE3">
              <w:rPr>
                <w:rFonts w:ascii="Arial" w:hAnsi="Arial" w:cs="Arial"/>
                <w:b/>
              </w:rPr>
              <w:t>AÑO 202</w:t>
            </w:r>
            <w:r w:rsidR="00C77B22">
              <w:rPr>
                <w:rFonts w:ascii="Arial" w:hAnsi="Arial" w:cs="Arial"/>
                <w:b/>
              </w:rPr>
              <w:t>1</w:t>
            </w:r>
          </w:p>
        </w:tc>
      </w:tr>
      <w:tr w:rsidR="00B60457" w:rsidRPr="00C36CE3" w:rsidTr="00DF219E">
        <w:trPr>
          <w:trHeight w:hRule="exact" w:val="339"/>
          <w:jc w:val="center"/>
        </w:trPr>
        <w:tc>
          <w:tcPr>
            <w:tcW w:w="1956" w:type="dxa"/>
            <w:vMerge/>
            <w:tcBorders>
              <w:left w:val="single" w:sz="4" w:space="0" w:color="auto"/>
              <w:bottom w:val="single" w:sz="4" w:space="0" w:color="auto"/>
            </w:tcBorders>
          </w:tcPr>
          <w:p w:rsidR="00F11AF0" w:rsidRPr="00C36CE3" w:rsidRDefault="00F11AF0" w:rsidP="00387AE8">
            <w:pPr>
              <w:jc w:val="both"/>
              <w:rPr>
                <w:rFonts w:ascii="Arial" w:hAnsi="Arial" w:cs="Arial"/>
              </w:rPr>
            </w:pPr>
          </w:p>
        </w:tc>
        <w:tc>
          <w:tcPr>
            <w:tcW w:w="6605" w:type="dxa"/>
            <w:tcBorders>
              <w:bottom w:val="single" w:sz="4" w:space="0" w:color="auto"/>
            </w:tcBorders>
            <w:shd w:val="clear" w:color="auto" w:fill="F2F2F2" w:themeFill="background1" w:themeFillShade="F2"/>
            <w:vAlign w:val="center"/>
          </w:tcPr>
          <w:p w:rsidR="00F11AF0" w:rsidRPr="00C36CE3" w:rsidRDefault="00D7318F" w:rsidP="00B60457">
            <w:pPr>
              <w:spacing w:after="0" w:line="240" w:lineRule="auto"/>
              <w:jc w:val="center"/>
              <w:rPr>
                <w:rFonts w:ascii="Arial" w:hAnsi="Arial" w:cs="Arial"/>
                <w:b/>
                <w:i/>
              </w:rPr>
            </w:pPr>
            <w:r>
              <w:rPr>
                <w:rFonts w:ascii="Arial" w:eastAsia="Arial Unicode MS" w:hAnsi="Arial" w:cs="Arial"/>
                <w:b/>
                <w:i/>
                <w:sz w:val="24"/>
                <w:szCs w:val="24"/>
              </w:rPr>
              <w:t>MÓDULO 1</w:t>
            </w:r>
          </w:p>
        </w:tc>
        <w:tc>
          <w:tcPr>
            <w:tcW w:w="1730" w:type="dxa"/>
            <w:vMerge/>
            <w:tcBorders>
              <w:bottom w:val="single" w:sz="4" w:space="0" w:color="auto"/>
            </w:tcBorders>
            <w:vAlign w:val="center"/>
          </w:tcPr>
          <w:p w:rsidR="00F11AF0" w:rsidRPr="00C36CE3" w:rsidRDefault="00F11AF0" w:rsidP="00387AE8">
            <w:pPr>
              <w:jc w:val="center"/>
              <w:rPr>
                <w:rFonts w:ascii="Arial" w:hAnsi="Arial" w:cs="Arial"/>
                <w:b/>
              </w:rPr>
            </w:pPr>
          </w:p>
        </w:tc>
      </w:tr>
    </w:tbl>
    <w:p w:rsidR="007C38C6" w:rsidRDefault="007C38C6" w:rsidP="007C38C6">
      <w:pPr>
        <w:tabs>
          <w:tab w:val="left" w:pos="7155"/>
        </w:tabs>
        <w:spacing w:before="120" w:after="120" w:line="240" w:lineRule="auto"/>
        <w:rPr>
          <w:rFonts w:ascii="Arial" w:hAnsi="Arial" w:cs="Arial"/>
          <w:b/>
        </w:rPr>
      </w:pPr>
    </w:p>
    <w:p w:rsidR="007C38C6" w:rsidRDefault="007C38C6" w:rsidP="007C38C6">
      <w:pPr>
        <w:tabs>
          <w:tab w:val="left" w:pos="7155"/>
        </w:tabs>
        <w:spacing w:before="120" w:after="120" w:line="240" w:lineRule="auto"/>
        <w:rPr>
          <w:rFonts w:ascii="Arial" w:hAnsi="Arial" w:cs="Arial"/>
          <w:b/>
        </w:rPr>
      </w:pPr>
    </w:p>
    <w:p w:rsidR="009E27CD" w:rsidRDefault="00F11AF0" w:rsidP="007C38C6">
      <w:pPr>
        <w:tabs>
          <w:tab w:val="left" w:pos="7155"/>
        </w:tabs>
        <w:spacing w:before="120" w:after="120" w:line="240" w:lineRule="auto"/>
        <w:rPr>
          <w:rFonts w:ascii="Arial" w:hAnsi="Arial" w:cs="Arial"/>
          <w:b/>
        </w:rPr>
      </w:pPr>
      <w:r w:rsidRPr="00716005">
        <w:rPr>
          <w:rFonts w:ascii="Arial" w:hAnsi="Arial" w:cs="Arial"/>
          <w:b/>
        </w:rPr>
        <w:t xml:space="preserve">ESTUDIANTE: </w:t>
      </w:r>
      <w:r w:rsidR="00D507CE">
        <w:rPr>
          <w:rFonts w:ascii="Arial" w:hAnsi="Arial" w:cs="Arial"/>
          <w:b/>
        </w:rPr>
        <w:t>FABIAN DAZA TRUJILLO</w:t>
      </w:r>
    </w:p>
    <w:p w:rsidR="007C38C6" w:rsidRDefault="007C38C6" w:rsidP="007C38C6">
      <w:pPr>
        <w:tabs>
          <w:tab w:val="left" w:pos="7155"/>
        </w:tabs>
        <w:spacing w:before="120" w:after="120" w:line="240" w:lineRule="auto"/>
        <w:rPr>
          <w:rFonts w:ascii="Arial" w:hAnsi="Arial" w:cs="Arial"/>
          <w:b/>
        </w:rPr>
      </w:pPr>
    </w:p>
    <w:p w:rsidR="007C38C6" w:rsidRPr="00772C86" w:rsidRDefault="007C38C6" w:rsidP="007C38C6">
      <w:pPr>
        <w:spacing w:line="360" w:lineRule="auto"/>
        <w:jc w:val="center"/>
        <w:rPr>
          <w:rFonts w:ascii="Arial" w:hAnsi="Arial" w:cs="Arial"/>
          <w:b/>
          <w:sz w:val="24"/>
          <w:szCs w:val="24"/>
        </w:rPr>
      </w:pPr>
      <w:r w:rsidRPr="00772C86">
        <w:rPr>
          <w:rFonts w:ascii="Arial" w:hAnsi="Arial" w:cs="Arial"/>
          <w:b/>
          <w:sz w:val="24"/>
          <w:szCs w:val="24"/>
        </w:rPr>
        <w:t>MÓDULO 1</w:t>
      </w:r>
    </w:p>
    <w:p w:rsidR="007C38C6" w:rsidRDefault="007C38C6" w:rsidP="007C38C6">
      <w:pPr>
        <w:spacing w:line="360" w:lineRule="auto"/>
        <w:jc w:val="center"/>
        <w:rPr>
          <w:rFonts w:ascii="Arial" w:hAnsi="Arial" w:cs="Arial"/>
          <w:b/>
          <w:i/>
          <w:iCs/>
          <w:sz w:val="24"/>
          <w:szCs w:val="24"/>
          <w:lang w:val="es-ES"/>
        </w:rPr>
      </w:pPr>
      <w:r w:rsidRPr="00772C86">
        <w:rPr>
          <w:rFonts w:ascii="Arial" w:hAnsi="Arial" w:cs="Arial"/>
          <w:b/>
          <w:sz w:val="24"/>
          <w:szCs w:val="24"/>
        </w:rPr>
        <w:t xml:space="preserve">1: </w:t>
      </w:r>
      <w:r w:rsidRPr="00772C86">
        <w:rPr>
          <w:rFonts w:ascii="Arial" w:hAnsi="Arial" w:cs="Arial"/>
          <w:b/>
          <w:i/>
          <w:iCs/>
          <w:sz w:val="24"/>
          <w:szCs w:val="24"/>
          <w:lang w:val="es-ES"/>
        </w:rPr>
        <w:t>IDENTIFICACIÓN Y DEFINICIÓN DEL PROYECTO</w:t>
      </w:r>
    </w:p>
    <w:p w:rsidR="007C38C6" w:rsidRPr="00F87A04" w:rsidRDefault="007C38C6" w:rsidP="007C38C6">
      <w:pPr>
        <w:pStyle w:val="Prrafodelista"/>
        <w:numPr>
          <w:ilvl w:val="1"/>
          <w:numId w:val="43"/>
        </w:numPr>
        <w:spacing w:after="0" w:line="360" w:lineRule="auto"/>
        <w:jc w:val="both"/>
        <w:rPr>
          <w:rFonts w:ascii="Arial" w:hAnsi="Arial" w:cs="Arial"/>
          <w:lang w:val="es-MX"/>
        </w:rPr>
      </w:pPr>
      <w:r>
        <w:rPr>
          <w:rFonts w:ascii="Arial" w:eastAsia="Tahoma" w:hAnsi="Arial" w:cs="Arial"/>
          <w:b/>
          <w:bCs/>
          <w:lang w:val="es-MX"/>
        </w:rPr>
        <w:t xml:space="preserve"> NECESIDAD PERCIBIDA </w:t>
      </w:r>
    </w:p>
    <w:p w:rsidR="007C38C6" w:rsidRDefault="005A7640" w:rsidP="007C38C6">
      <w:pPr>
        <w:spacing w:line="360" w:lineRule="auto"/>
        <w:jc w:val="both"/>
        <w:rPr>
          <w:rFonts w:ascii="Arial" w:hAnsi="Arial" w:cs="Arial"/>
          <w:sz w:val="24"/>
          <w:szCs w:val="24"/>
        </w:rPr>
      </w:pPr>
      <w:r>
        <w:rPr>
          <w:rFonts w:ascii="Arial" w:hAnsi="Arial" w:cs="Arial"/>
          <w:lang w:val="es-MX"/>
        </w:rPr>
        <w:t>Causa del problema es que queremos tener una sombrilla que sea útil para las personas cuando tenga que salir hacer sus diligencias.</w:t>
      </w:r>
    </w:p>
    <w:p w:rsidR="007C38C6" w:rsidRDefault="007C38C6" w:rsidP="007C38C6">
      <w:pPr>
        <w:pStyle w:val="Prrafodelista"/>
        <w:numPr>
          <w:ilvl w:val="1"/>
          <w:numId w:val="43"/>
        </w:numPr>
        <w:spacing w:after="0" w:line="360" w:lineRule="auto"/>
        <w:jc w:val="both"/>
        <w:rPr>
          <w:rFonts w:ascii="Arial" w:hAnsi="Arial" w:cs="Arial"/>
          <w:b/>
        </w:rPr>
      </w:pPr>
      <w:r w:rsidRPr="00772C86">
        <w:rPr>
          <w:rFonts w:ascii="Arial" w:hAnsi="Arial" w:cs="Arial"/>
          <w:b/>
        </w:rPr>
        <w:t>IDEA DE NEGOCIO</w:t>
      </w:r>
    </w:p>
    <w:p w:rsidR="007C38C6" w:rsidRDefault="005A7640" w:rsidP="007C38C6">
      <w:pPr>
        <w:spacing w:line="360" w:lineRule="auto"/>
        <w:jc w:val="both"/>
        <w:rPr>
          <w:rFonts w:ascii="Arial" w:hAnsi="Arial" w:cs="Arial"/>
          <w:sz w:val="24"/>
          <w:szCs w:val="24"/>
        </w:rPr>
      </w:pPr>
      <w:r w:rsidRPr="005A7640">
        <w:rPr>
          <w:rFonts w:ascii="Arial" w:hAnsi="Arial" w:cs="Arial"/>
          <w:sz w:val="24"/>
          <w:szCs w:val="24"/>
        </w:rPr>
        <w:t>Mi idea de negocio se trata de una sombrilla con ventilador causa del problema que como todos saben hay mucho cambio de clima, entonces mi idea es hacer una sombrilla que nos cubra del sol y también nos de aire para esos días cálidos, también es muy útil</w:t>
      </w:r>
      <w:r w:rsidR="00E93FC7">
        <w:rPr>
          <w:rFonts w:ascii="Arial" w:hAnsi="Arial" w:cs="Arial"/>
          <w:sz w:val="24"/>
          <w:szCs w:val="24"/>
        </w:rPr>
        <w:t>,</w:t>
      </w:r>
      <w:r w:rsidRPr="005A7640">
        <w:rPr>
          <w:rFonts w:ascii="Arial" w:hAnsi="Arial" w:cs="Arial"/>
          <w:sz w:val="24"/>
          <w:szCs w:val="24"/>
        </w:rPr>
        <w:t xml:space="preserve"> porque la puedes lleva</w:t>
      </w:r>
      <w:r w:rsidR="00E93FC7">
        <w:rPr>
          <w:rFonts w:ascii="Arial" w:hAnsi="Arial" w:cs="Arial"/>
          <w:sz w:val="24"/>
          <w:szCs w:val="24"/>
        </w:rPr>
        <w:t>r para todos lados este</w:t>
      </w:r>
      <w:r w:rsidRPr="005A7640">
        <w:rPr>
          <w:rFonts w:ascii="Arial" w:hAnsi="Arial" w:cs="Arial"/>
          <w:sz w:val="24"/>
          <w:szCs w:val="24"/>
        </w:rPr>
        <w:t xml:space="preserve"> el clima lluvioso o cálido</w:t>
      </w:r>
      <w:r>
        <w:rPr>
          <w:rFonts w:ascii="Arial" w:hAnsi="Arial" w:cs="Arial"/>
          <w:sz w:val="24"/>
          <w:szCs w:val="24"/>
        </w:rPr>
        <w:t>.</w:t>
      </w:r>
    </w:p>
    <w:p w:rsidR="005A7640" w:rsidRDefault="005A7640" w:rsidP="005A7640">
      <w:pPr>
        <w:spacing w:line="360" w:lineRule="auto"/>
        <w:jc w:val="both"/>
        <w:rPr>
          <w:rFonts w:ascii="Arial" w:hAnsi="Arial" w:cs="Arial"/>
          <w:sz w:val="24"/>
          <w:szCs w:val="24"/>
        </w:rPr>
      </w:pPr>
      <w:r w:rsidRPr="005A7640">
        <w:rPr>
          <w:rFonts w:ascii="Arial" w:hAnsi="Arial" w:cs="Arial"/>
          <w:sz w:val="24"/>
          <w:szCs w:val="24"/>
        </w:rPr>
        <w:t>Es una documentación que permite detallar, e</w:t>
      </w:r>
      <w:r>
        <w:rPr>
          <w:rFonts w:ascii="Arial" w:hAnsi="Arial" w:cs="Arial"/>
          <w:sz w:val="24"/>
          <w:szCs w:val="24"/>
        </w:rPr>
        <w:t xml:space="preserve">n forma verbal y numéricamente, </w:t>
      </w:r>
      <w:r w:rsidRPr="005A7640">
        <w:rPr>
          <w:rFonts w:ascii="Arial" w:hAnsi="Arial" w:cs="Arial"/>
          <w:sz w:val="24"/>
          <w:szCs w:val="24"/>
        </w:rPr>
        <w:t>información acerca de la empresa, como por eje</w:t>
      </w:r>
      <w:r>
        <w:rPr>
          <w:rFonts w:ascii="Arial" w:hAnsi="Arial" w:cs="Arial"/>
          <w:sz w:val="24"/>
          <w:szCs w:val="24"/>
        </w:rPr>
        <w:t xml:space="preserve">mplo: quien son los dueños, que </w:t>
      </w:r>
      <w:r w:rsidRPr="005A7640">
        <w:rPr>
          <w:rFonts w:ascii="Arial" w:hAnsi="Arial" w:cs="Arial"/>
          <w:sz w:val="24"/>
          <w:szCs w:val="24"/>
        </w:rPr>
        <w:t>servicios o productos pueden comercializa</w:t>
      </w:r>
      <w:r>
        <w:rPr>
          <w:rFonts w:ascii="Arial" w:hAnsi="Arial" w:cs="Arial"/>
          <w:sz w:val="24"/>
          <w:szCs w:val="24"/>
        </w:rPr>
        <w:t xml:space="preserve">r estos mismos, cómo lo harán o </w:t>
      </w:r>
      <w:r w:rsidRPr="005A7640">
        <w:rPr>
          <w:rFonts w:ascii="Arial" w:hAnsi="Arial" w:cs="Arial"/>
          <w:sz w:val="24"/>
          <w:szCs w:val="24"/>
        </w:rPr>
        <w:t>resolverán, donde lo piensan llevar a cabo, los planes</w:t>
      </w:r>
      <w:r>
        <w:rPr>
          <w:rFonts w:ascii="Arial" w:hAnsi="Arial" w:cs="Arial"/>
          <w:sz w:val="24"/>
          <w:szCs w:val="24"/>
        </w:rPr>
        <w:t xml:space="preserve"> futuros, el financiamiento con </w:t>
      </w:r>
      <w:r w:rsidRPr="005A7640">
        <w:rPr>
          <w:rFonts w:ascii="Arial" w:hAnsi="Arial" w:cs="Arial"/>
          <w:sz w:val="24"/>
          <w:szCs w:val="24"/>
        </w:rPr>
        <w:t>el que se cuenta y cuáles son sus necesidades de los mismos.</w:t>
      </w:r>
    </w:p>
    <w:p w:rsidR="005A7640" w:rsidRDefault="005A7640" w:rsidP="007C38C6">
      <w:pPr>
        <w:spacing w:line="360" w:lineRule="auto"/>
        <w:jc w:val="both"/>
        <w:rPr>
          <w:rFonts w:ascii="Arial" w:hAnsi="Arial" w:cs="Arial"/>
          <w:sz w:val="24"/>
          <w:szCs w:val="24"/>
        </w:rPr>
      </w:pPr>
    </w:p>
    <w:p w:rsidR="007C38C6" w:rsidRPr="00F87A04" w:rsidRDefault="007C38C6" w:rsidP="007C38C6">
      <w:pPr>
        <w:spacing w:line="360" w:lineRule="auto"/>
        <w:jc w:val="both"/>
        <w:rPr>
          <w:rFonts w:ascii="Arial" w:hAnsi="Arial" w:cs="Arial"/>
          <w:b/>
          <w:sz w:val="24"/>
          <w:szCs w:val="24"/>
        </w:rPr>
      </w:pPr>
      <w:r w:rsidRPr="00F87A04">
        <w:rPr>
          <w:rFonts w:ascii="Arial" w:hAnsi="Arial" w:cs="Arial"/>
          <w:b/>
          <w:sz w:val="24"/>
          <w:szCs w:val="24"/>
        </w:rPr>
        <w:t xml:space="preserve">1.3 JUSTIFICACIÓN </w:t>
      </w:r>
    </w:p>
    <w:p w:rsidR="007C38C6" w:rsidRPr="005A7640" w:rsidRDefault="005A7640" w:rsidP="005A7640">
      <w:pPr>
        <w:spacing w:line="360" w:lineRule="auto"/>
        <w:rPr>
          <w:rFonts w:ascii="Arial" w:hAnsi="Arial" w:cs="Arial"/>
          <w:sz w:val="24"/>
          <w:szCs w:val="24"/>
        </w:rPr>
      </w:pPr>
      <w:r w:rsidRPr="005A7640">
        <w:rPr>
          <w:rFonts w:ascii="Arial" w:hAnsi="Arial" w:cs="Arial"/>
          <w:sz w:val="24"/>
          <w:szCs w:val="24"/>
        </w:rPr>
        <w:t>La idea de negocio presentado en este documento es para satisfacer uno de los</w:t>
      </w:r>
      <w:r>
        <w:rPr>
          <w:rFonts w:ascii="Arial" w:hAnsi="Arial" w:cs="Arial"/>
          <w:sz w:val="24"/>
          <w:szCs w:val="24"/>
        </w:rPr>
        <w:t xml:space="preserve"> </w:t>
      </w:r>
      <w:r w:rsidRPr="005A7640">
        <w:rPr>
          <w:rFonts w:ascii="Arial" w:hAnsi="Arial" w:cs="Arial"/>
          <w:sz w:val="24"/>
          <w:szCs w:val="24"/>
        </w:rPr>
        <w:t>requisitos principales para la doble titulación del SENA, por lo tanto se llevara a</w:t>
      </w:r>
      <w:r>
        <w:rPr>
          <w:rFonts w:ascii="Arial" w:hAnsi="Arial" w:cs="Arial"/>
          <w:sz w:val="24"/>
          <w:szCs w:val="24"/>
        </w:rPr>
        <w:t xml:space="preserve"> cabo diferentes </w:t>
      </w:r>
      <w:r w:rsidRPr="005A7640">
        <w:rPr>
          <w:rFonts w:ascii="Arial" w:hAnsi="Arial" w:cs="Arial"/>
          <w:sz w:val="24"/>
          <w:szCs w:val="24"/>
        </w:rPr>
        <w:t>componentes para hacer una excelente muestra empresarial y sea</w:t>
      </w:r>
      <w:r>
        <w:rPr>
          <w:rFonts w:ascii="Arial" w:hAnsi="Arial" w:cs="Arial"/>
          <w:sz w:val="24"/>
          <w:szCs w:val="24"/>
        </w:rPr>
        <w:t xml:space="preserve"> </w:t>
      </w:r>
      <w:r w:rsidRPr="005A7640">
        <w:rPr>
          <w:rFonts w:ascii="Arial" w:hAnsi="Arial" w:cs="Arial"/>
          <w:sz w:val="24"/>
          <w:szCs w:val="24"/>
        </w:rPr>
        <w:t>digno para adquirir el titulo mencionado anteriormente</w:t>
      </w:r>
      <w:r w:rsidRPr="005A7640">
        <w:rPr>
          <w:rFonts w:ascii="Arial" w:hAnsi="Arial" w:cs="Arial"/>
          <w:b/>
          <w:sz w:val="24"/>
          <w:szCs w:val="24"/>
        </w:rPr>
        <w:t>.</w:t>
      </w:r>
    </w:p>
    <w:p w:rsidR="007C38C6" w:rsidRPr="00772C86" w:rsidRDefault="007C38C6" w:rsidP="007C38C6">
      <w:pPr>
        <w:spacing w:line="360" w:lineRule="auto"/>
        <w:rPr>
          <w:rFonts w:ascii="Arial" w:hAnsi="Arial" w:cs="Arial"/>
          <w:b/>
          <w:sz w:val="24"/>
          <w:szCs w:val="24"/>
        </w:rPr>
      </w:pPr>
      <w:r w:rsidRPr="00772C86">
        <w:rPr>
          <w:rFonts w:ascii="Arial" w:hAnsi="Arial" w:cs="Arial"/>
          <w:b/>
          <w:sz w:val="24"/>
          <w:szCs w:val="24"/>
        </w:rPr>
        <w:t>1.</w:t>
      </w:r>
      <w:r>
        <w:rPr>
          <w:rFonts w:ascii="Arial" w:hAnsi="Arial" w:cs="Arial"/>
          <w:b/>
          <w:sz w:val="24"/>
          <w:szCs w:val="24"/>
        </w:rPr>
        <w:t>4</w:t>
      </w:r>
      <w:r w:rsidRPr="00772C86">
        <w:rPr>
          <w:rFonts w:ascii="Arial" w:hAnsi="Arial" w:cs="Arial"/>
          <w:b/>
          <w:sz w:val="24"/>
          <w:szCs w:val="24"/>
        </w:rPr>
        <w:tab/>
        <w:t>OBJETIVOS.</w:t>
      </w:r>
    </w:p>
    <w:p w:rsidR="007C38C6" w:rsidRDefault="007C38C6" w:rsidP="007C38C6">
      <w:pPr>
        <w:spacing w:line="360" w:lineRule="auto"/>
        <w:rPr>
          <w:rFonts w:ascii="Arial" w:hAnsi="Arial" w:cs="Arial"/>
          <w:sz w:val="24"/>
          <w:szCs w:val="24"/>
        </w:rPr>
      </w:pPr>
      <w:r>
        <w:rPr>
          <w:rFonts w:ascii="Arial" w:hAnsi="Arial" w:cs="Arial"/>
          <w:sz w:val="24"/>
          <w:szCs w:val="24"/>
        </w:rPr>
        <w:t>1.4</w:t>
      </w:r>
      <w:r w:rsidRPr="00772C86">
        <w:rPr>
          <w:rFonts w:ascii="Arial" w:hAnsi="Arial" w:cs="Arial"/>
          <w:sz w:val="24"/>
          <w:szCs w:val="24"/>
        </w:rPr>
        <w:t>.1</w:t>
      </w:r>
      <w:r w:rsidRPr="00772C86">
        <w:rPr>
          <w:rFonts w:ascii="Arial" w:hAnsi="Arial" w:cs="Arial"/>
          <w:sz w:val="24"/>
          <w:szCs w:val="24"/>
        </w:rPr>
        <w:tab/>
      </w:r>
      <w:r w:rsidR="00E93FC7" w:rsidRPr="00772C86">
        <w:rPr>
          <w:rFonts w:ascii="Arial" w:hAnsi="Arial" w:cs="Arial"/>
          <w:sz w:val="24"/>
          <w:szCs w:val="24"/>
        </w:rPr>
        <w:t>Objetivo General</w:t>
      </w:r>
      <w:r w:rsidR="00E93FC7">
        <w:rPr>
          <w:rFonts w:ascii="Arial" w:hAnsi="Arial" w:cs="Arial"/>
          <w:sz w:val="24"/>
          <w:szCs w:val="24"/>
        </w:rPr>
        <w:t>:</w:t>
      </w:r>
    </w:p>
    <w:p w:rsidR="00E93FC7" w:rsidRPr="00772C86" w:rsidRDefault="00E93FC7" w:rsidP="007C38C6">
      <w:pPr>
        <w:spacing w:line="360" w:lineRule="auto"/>
        <w:rPr>
          <w:rFonts w:ascii="Arial" w:hAnsi="Arial" w:cs="Arial"/>
          <w:sz w:val="24"/>
          <w:szCs w:val="24"/>
        </w:rPr>
      </w:pPr>
      <w:r>
        <w:rPr>
          <w:rFonts w:ascii="Arial" w:hAnsi="Arial" w:cs="Arial"/>
          <w:sz w:val="24"/>
          <w:szCs w:val="24"/>
        </w:rPr>
        <w:lastRenderedPageBreak/>
        <w:t xml:space="preserve">El objetivo es tener una buena idea de negocio para satisfacer a los clientes con mi producto para evitarles con los días cálidos, que les salgan manchas en la cara o se enfermen por los rayos del sol. </w:t>
      </w:r>
    </w:p>
    <w:p w:rsidR="007C38C6" w:rsidRPr="00772C86" w:rsidRDefault="007C38C6" w:rsidP="007C38C6">
      <w:pPr>
        <w:spacing w:line="360" w:lineRule="auto"/>
        <w:rPr>
          <w:rFonts w:ascii="Arial" w:hAnsi="Arial" w:cs="Arial"/>
          <w:sz w:val="24"/>
          <w:szCs w:val="24"/>
        </w:rPr>
      </w:pPr>
      <w:r>
        <w:rPr>
          <w:rFonts w:ascii="Arial" w:hAnsi="Arial" w:cs="Arial"/>
          <w:sz w:val="24"/>
          <w:szCs w:val="24"/>
        </w:rPr>
        <w:t>1.4</w:t>
      </w:r>
      <w:r w:rsidRPr="00772C86">
        <w:rPr>
          <w:rFonts w:ascii="Arial" w:hAnsi="Arial" w:cs="Arial"/>
          <w:sz w:val="24"/>
          <w:szCs w:val="24"/>
        </w:rPr>
        <w:t>.2</w:t>
      </w:r>
      <w:r w:rsidRPr="00772C86">
        <w:rPr>
          <w:rFonts w:ascii="Arial" w:hAnsi="Arial" w:cs="Arial"/>
          <w:sz w:val="24"/>
          <w:szCs w:val="24"/>
        </w:rPr>
        <w:tab/>
      </w:r>
      <w:r w:rsidR="00E93FC7" w:rsidRPr="00772C86">
        <w:rPr>
          <w:rFonts w:ascii="Arial" w:hAnsi="Arial" w:cs="Arial"/>
          <w:sz w:val="24"/>
          <w:szCs w:val="24"/>
        </w:rPr>
        <w:t>Objetivos Específicos</w:t>
      </w:r>
      <w:r w:rsidRPr="00772C86">
        <w:rPr>
          <w:rFonts w:ascii="Arial" w:hAnsi="Arial" w:cs="Arial"/>
          <w:sz w:val="24"/>
          <w:szCs w:val="24"/>
        </w:rPr>
        <w:t xml:space="preserve">: </w:t>
      </w:r>
    </w:p>
    <w:p w:rsidR="00E93FC7" w:rsidRPr="00E93FC7" w:rsidRDefault="00E93FC7" w:rsidP="00E93FC7">
      <w:pPr>
        <w:spacing w:line="360" w:lineRule="auto"/>
        <w:ind w:left="360"/>
        <w:rPr>
          <w:rFonts w:ascii="Arial" w:hAnsi="Arial" w:cs="Arial"/>
          <w:sz w:val="24"/>
          <w:szCs w:val="24"/>
        </w:rPr>
      </w:pPr>
      <w:r w:rsidRPr="00E93FC7">
        <w:rPr>
          <w:rFonts w:ascii="Arial" w:hAnsi="Arial" w:cs="Arial"/>
          <w:sz w:val="24"/>
          <w:szCs w:val="24"/>
        </w:rPr>
        <w:t>. Ela</w:t>
      </w:r>
      <w:r>
        <w:rPr>
          <w:rFonts w:ascii="Arial" w:hAnsi="Arial" w:cs="Arial"/>
          <w:sz w:val="24"/>
          <w:szCs w:val="24"/>
        </w:rPr>
        <w:t>borar el documento idea</w:t>
      </w:r>
      <w:r w:rsidRPr="00E93FC7">
        <w:rPr>
          <w:rFonts w:ascii="Arial" w:hAnsi="Arial" w:cs="Arial"/>
          <w:sz w:val="24"/>
          <w:szCs w:val="24"/>
        </w:rPr>
        <w:t xml:space="preserve"> de negocio que establezca las condiciones a partir de</w:t>
      </w:r>
      <w:r>
        <w:rPr>
          <w:rFonts w:ascii="Arial" w:hAnsi="Arial" w:cs="Arial"/>
          <w:sz w:val="24"/>
          <w:szCs w:val="24"/>
        </w:rPr>
        <w:t xml:space="preserve"> </w:t>
      </w:r>
      <w:r w:rsidRPr="00E93FC7">
        <w:rPr>
          <w:rFonts w:ascii="Arial" w:hAnsi="Arial" w:cs="Arial"/>
          <w:sz w:val="24"/>
          <w:szCs w:val="24"/>
        </w:rPr>
        <w:t>las necesidades y la mejor solución para los clientes</w:t>
      </w:r>
    </w:p>
    <w:p w:rsidR="00E93FC7" w:rsidRPr="00E93FC7" w:rsidRDefault="00E93FC7" w:rsidP="00E93FC7">
      <w:pPr>
        <w:spacing w:line="360" w:lineRule="auto"/>
        <w:ind w:left="360"/>
        <w:rPr>
          <w:rFonts w:ascii="Arial" w:hAnsi="Arial" w:cs="Arial"/>
          <w:sz w:val="24"/>
          <w:szCs w:val="24"/>
        </w:rPr>
      </w:pPr>
      <w:r w:rsidRPr="00E93FC7">
        <w:rPr>
          <w:rFonts w:ascii="Arial" w:hAnsi="Arial" w:cs="Arial"/>
          <w:sz w:val="24"/>
          <w:szCs w:val="24"/>
        </w:rPr>
        <w:t>. Referenciar un marco teórico conceptual y legal que permitía identificar</w:t>
      </w:r>
      <w:r>
        <w:rPr>
          <w:rFonts w:ascii="Arial" w:hAnsi="Arial" w:cs="Arial"/>
          <w:sz w:val="24"/>
          <w:szCs w:val="24"/>
        </w:rPr>
        <w:t xml:space="preserve"> </w:t>
      </w:r>
      <w:r w:rsidRPr="00E93FC7">
        <w:rPr>
          <w:rFonts w:ascii="Arial" w:hAnsi="Arial" w:cs="Arial"/>
          <w:sz w:val="24"/>
          <w:szCs w:val="24"/>
        </w:rPr>
        <w:t>claramente el sector en el que se desarrolla la idea de negocio</w:t>
      </w:r>
    </w:p>
    <w:p w:rsidR="00E93FC7" w:rsidRPr="00E93FC7" w:rsidRDefault="00E93FC7" w:rsidP="00E93FC7">
      <w:pPr>
        <w:spacing w:line="360" w:lineRule="auto"/>
        <w:ind w:left="360"/>
        <w:rPr>
          <w:rFonts w:ascii="Arial" w:hAnsi="Arial" w:cs="Arial"/>
          <w:sz w:val="24"/>
          <w:szCs w:val="24"/>
        </w:rPr>
      </w:pPr>
      <w:r w:rsidRPr="00E93FC7">
        <w:rPr>
          <w:rFonts w:ascii="Arial" w:hAnsi="Arial" w:cs="Arial"/>
          <w:sz w:val="24"/>
          <w:szCs w:val="24"/>
        </w:rPr>
        <w:t>. Establecer el mercado potencial para la idea de negocio</w:t>
      </w:r>
    </w:p>
    <w:p w:rsidR="00E93FC7" w:rsidRPr="00E93FC7" w:rsidRDefault="00E93FC7" w:rsidP="00E93FC7">
      <w:pPr>
        <w:spacing w:line="360" w:lineRule="auto"/>
        <w:ind w:left="360"/>
        <w:rPr>
          <w:rFonts w:ascii="Arial" w:hAnsi="Arial" w:cs="Arial"/>
          <w:sz w:val="24"/>
          <w:szCs w:val="24"/>
        </w:rPr>
      </w:pPr>
      <w:r w:rsidRPr="00E93FC7">
        <w:rPr>
          <w:rFonts w:ascii="Arial" w:hAnsi="Arial" w:cs="Arial"/>
          <w:sz w:val="24"/>
          <w:szCs w:val="24"/>
        </w:rPr>
        <w:t>. Determinar los requerimientos técnicos mínimos para llevar a cabo el proyecto</w:t>
      </w:r>
      <w:r>
        <w:rPr>
          <w:rFonts w:ascii="Arial" w:hAnsi="Arial" w:cs="Arial"/>
          <w:sz w:val="24"/>
          <w:szCs w:val="24"/>
        </w:rPr>
        <w:t xml:space="preserve"> </w:t>
      </w:r>
      <w:r w:rsidRPr="00E93FC7">
        <w:rPr>
          <w:rFonts w:ascii="Arial" w:hAnsi="Arial" w:cs="Arial"/>
          <w:sz w:val="24"/>
          <w:szCs w:val="24"/>
        </w:rPr>
        <w:t>Concluir l</w:t>
      </w:r>
      <w:r>
        <w:rPr>
          <w:rFonts w:ascii="Arial" w:hAnsi="Arial" w:cs="Arial"/>
          <w:sz w:val="24"/>
          <w:szCs w:val="24"/>
        </w:rPr>
        <w:t>a viabilidad financiera de la idea</w:t>
      </w:r>
      <w:r w:rsidRPr="00E93FC7">
        <w:rPr>
          <w:rFonts w:ascii="Arial" w:hAnsi="Arial" w:cs="Arial"/>
          <w:sz w:val="24"/>
          <w:szCs w:val="24"/>
        </w:rPr>
        <w:t xml:space="preserve"> de negocios</w:t>
      </w:r>
    </w:p>
    <w:p w:rsidR="007C38C6" w:rsidRPr="00E93FC7" w:rsidRDefault="00E93FC7" w:rsidP="00E93FC7">
      <w:pPr>
        <w:spacing w:line="360" w:lineRule="auto"/>
        <w:ind w:left="360"/>
        <w:rPr>
          <w:rFonts w:ascii="Arial" w:hAnsi="Arial" w:cs="Arial"/>
          <w:sz w:val="24"/>
          <w:szCs w:val="24"/>
        </w:rPr>
      </w:pPr>
      <w:r w:rsidRPr="00E93FC7">
        <w:rPr>
          <w:rFonts w:ascii="Arial" w:hAnsi="Arial" w:cs="Arial"/>
          <w:sz w:val="24"/>
          <w:szCs w:val="24"/>
        </w:rPr>
        <w:t>. Proponer una estructura administrativa que haga posible llevar a cabo puesta</w:t>
      </w:r>
      <w:r>
        <w:rPr>
          <w:rFonts w:ascii="Arial" w:hAnsi="Arial" w:cs="Arial"/>
          <w:sz w:val="24"/>
          <w:szCs w:val="24"/>
        </w:rPr>
        <w:t xml:space="preserve"> marcha de la </w:t>
      </w:r>
      <w:r w:rsidRPr="00E93FC7">
        <w:rPr>
          <w:rFonts w:ascii="Arial" w:hAnsi="Arial" w:cs="Arial"/>
          <w:sz w:val="24"/>
          <w:szCs w:val="24"/>
        </w:rPr>
        <w:t xml:space="preserve"> </w:t>
      </w:r>
      <w:r>
        <w:rPr>
          <w:rFonts w:ascii="Arial" w:hAnsi="Arial" w:cs="Arial"/>
          <w:sz w:val="24"/>
          <w:szCs w:val="24"/>
        </w:rPr>
        <w:t>i</w:t>
      </w:r>
      <w:r w:rsidRPr="00E93FC7">
        <w:rPr>
          <w:rFonts w:ascii="Arial" w:hAnsi="Arial" w:cs="Arial"/>
          <w:sz w:val="24"/>
          <w:szCs w:val="24"/>
        </w:rPr>
        <w:t>de</w:t>
      </w:r>
      <w:r>
        <w:rPr>
          <w:rFonts w:ascii="Arial" w:hAnsi="Arial" w:cs="Arial"/>
          <w:sz w:val="24"/>
          <w:szCs w:val="24"/>
        </w:rPr>
        <w:t>a</w:t>
      </w:r>
      <w:r w:rsidRPr="00E93FC7">
        <w:rPr>
          <w:rFonts w:ascii="Arial" w:hAnsi="Arial" w:cs="Arial"/>
          <w:sz w:val="24"/>
          <w:szCs w:val="24"/>
        </w:rPr>
        <w:t xml:space="preserve"> negocio</w:t>
      </w:r>
    </w:p>
    <w:p w:rsidR="007C38C6" w:rsidRPr="002B6AF7" w:rsidRDefault="007C38C6" w:rsidP="007C38C6">
      <w:pPr>
        <w:tabs>
          <w:tab w:val="left" w:pos="7155"/>
        </w:tabs>
        <w:spacing w:before="120" w:after="120" w:line="240" w:lineRule="auto"/>
        <w:rPr>
          <w:rFonts w:ascii="Arial" w:hAnsi="Arial" w:cs="Arial"/>
          <w:sz w:val="21"/>
          <w:szCs w:val="21"/>
        </w:rPr>
      </w:pPr>
    </w:p>
    <w:sectPr w:rsidR="007C38C6" w:rsidRPr="002B6AF7" w:rsidSect="00DD225B">
      <w:pgSz w:w="12240" w:h="15840" w:code="1"/>
      <w:pgMar w:top="567" w:right="907" w:bottom="680" w:left="1021" w:header="0" w:footer="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EB211E" w16cid:durableId="1E973C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1AF" w:rsidRDefault="000631AF" w:rsidP="00D00E22">
      <w:pPr>
        <w:spacing w:after="0" w:line="240" w:lineRule="auto"/>
      </w:pPr>
      <w:r>
        <w:separator/>
      </w:r>
    </w:p>
  </w:endnote>
  <w:endnote w:type="continuationSeparator" w:id="1">
    <w:p w:rsidR="000631AF" w:rsidRDefault="000631AF" w:rsidP="00D00E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1AF" w:rsidRDefault="000631AF" w:rsidP="00D00E22">
      <w:pPr>
        <w:spacing w:after="0" w:line="240" w:lineRule="auto"/>
      </w:pPr>
      <w:r>
        <w:separator/>
      </w:r>
    </w:p>
  </w:footnote>
  <w:footnote w:type="continuationSeparator" w:id="1">
    <w:p w:rsidR="000631AF" w:rsidRDefault="000631AF" w:rsidP="00D00E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5D7"/>
    <w:multiLevelType w:val="hybridMultilevel"/>
    <w:tmpl w:val="114E5F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64406"/>
    <w:multiLevelType w:val="hybridMultilevel"/>
    <w:tmpl w:val="AF1EA7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nsid w:val="068438A5"/>
    <w:multiLevelType w:val="multilevel"/>
    <w:tmpl w:val="ABE29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136E1B"/>
    <w:multiLevelType w:val="hybridMultilevel"/>
    <w:tmpl w:val="9D845F7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587363"/>
    <w:multiLevelType w:val="hybridMultilevel"/>
    <w:tmpl w:val="D40C8452"/>
    <w:lvl w:ilvl="0" w:tplc="0E541046">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E58E402A">
      <w:numFmt w:val="bullet"/>
      <w:lvlText w:val="·"/>
      <w:lvlJc w:val="left"/>
      <w:pPr>
        <w:ind w:left="2160" w:hanging="360"/>
      </w:pPr>
      <w:rPr>
        <w:rFonts w:ascii="Arial" w:eastAsia="Times New Roman" w:hAnsi="Arial" w:cs="Arial" w:hint="default"/>
      </w:rPr>
    </w:lvl>
    <w:lvl w:ilvl="3" w:tplc="6D0CF71E" w:tentative="1">
      <w:start w:val="1"/>
      <w:numFmt w:val="decimal"/>
      <w:lvlText w:val="%4."/>
      <w:lvlJc w:val="left"/>
      <w:pPr>
        <w:tabs>
          <w:tab w:val="num" w:pos="2880"/>
        </w:tabs>
        <w:ind w:left="2880" w:hanging="360"/>
      </w:pPr>
    </w:lvl>
    <w:lvl w:ilvl="4" w:tplc="021671C0" w:tentative="1">
      <w:start w:val="1"/>
      <w:numFmt w:val="decimal"/>
      <w:lvlText w:val="%5."/>
      <w:lvlJc w:val="left"/>
      <w:pPr>
        <w:tabs>
          <w:tab w:val="num" w:pos="3600"/>
        </w:tabs>
        <w:ind w:left="3600" w:hanging="360"/>
      </w:pPr>
    </w:lvl>
    <w:lvl w:ilvl="5" w:tplc="73D2A12A" w:tentative="1">
      <w:start w:val="1"/>
      <w:numFmt w:val="decimal"/>
      <w:lvlText w:val="%6."/>
      <w:lvlJc w:val="left"/>
      <w:pPr>
        <w:tabs>
          <w:tab w:val="num" w:pos="4320"/>
        </w:tabs>
        <w:ind w:left="4320" w:hanging="360"/>
      </w:pPr>
    </w:lvl>
    <w:lvl w:ilvl="6" w:tplc="6F22C3E8" w:tentative="1">
      <w:start w:val="1"/>
      <w:numFmt w:val="decimal"/>
      <w:lvlText w:val="%7."/>
      <w:lvlJc w:val="left"/>
      <w:pPr>
        <w:tabs>
          <w:tab w:val="num" w:pos="5040"/>
        </w:tabs>
        <w:ind w:left="5040" w:hanging="360"/>
      </w:pPr>
    </w:lvl>
    <w:lvl w:ilvl="7" w:tplc="38987DBA" w:tentative="1">
      <w:start w:val="1"/>
      <w:numFmt w:val="decimal"/>
      <w:lvlText w:val="%8."/>
      <w:lvlJc w:val="left"/>
      <w:pPr>
        <w:tabs>
          <w:tab w:val="num" w:pos="5760"/>
        </w:tabs>
        <w:ind w:left="5760" w:hanging="360"/>
      </w:pPr>
    </w:lvl>
    <w:lvl w:ilvl="8" w:tplc="AB2424CA" w:tentative="1">
      <w:start w:val="1"/>
      <w:numFmt w:val="decimal"/>
      <w:lvlText w:val="%9."/>
      <w:lvlJc w:val="left"/>
      <w:pPr>
        <w:tabs>
          <w:tab w:val="num" w:pos="6480"/>
        </w:tabs>
        <w:ind w:left="6480" w:hanging="360"/>
      </w:pPr>
    </w:lvl>
  </w:abstractNum>
  <w:abstractNum w:abstractNumId="5">
    <w:nsid w:val="15870405"/>
    <w:multiLevelType w:val="hybridMultilevel"/>
    <w:tmpl w:val="E97490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D0DC0"/>
    <w:multiLevelType w:val="hybridMultilevel"/>
    <w:tmpl w:val="44F85E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E100543"/>
    <w:multiLevelType w:val="hybridMultilevel"/>
    <w:tmpl w:val="F3024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B5DA2"/>
    <w:multiLevelType w:val="hybridMultilevel"/>
    <w:tmpl w:val="BA026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0732A"/>
    <w:multiLevelType w:val="hybridMultilevel"/>
    <w:tmpl w:val="089A7CB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84F1D6B"/>
    <w:multiLevelType w:val="hybridMultilevel"/>
    <w:tmpl w:val="7CF0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F7469"/>
    <w:multiLevelType w:val="hybridMultilevel"/>
    <w:tmpl w:val="61EAC3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EE7FDF"/>
    <w:multiLevelType w:val="hybridMultilevel"/>
    <w:tmpl w:val="EAE61D5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177FC7"/>
    <w:multiLevelType w:val="hybridMultilevel"/>
    <w:tmpl w:val="98F203F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A2BD9"/>
    <w:multiLevelType w:val="multilevel"/>
    <w:tmpl w:val="D17E4BEA"/>
    <w:lvl w:ilvl="0">
      <w:start w:val="1"/>
      <w:numFmt w:val="decimal"/>
      <w:lvlText w:val="%1"/>
      <w:lvlJc w:val="left"/>
      <w:pPr>
        <w:ind w:left="360" w:hanging="360"/>
      </w:pPr>
      <w:rPr>
        <w:rFonts w:eastAsia="Tahoma" w:hint="default"/>
        <w:b/>
      </w:rPr>
    </w:lvl>
    <w:lvl w:ilvl="1">
      <w:start w:val="1"/>
      <w:numFmt w:val="decimal"/>
      <w:lvlText w:val="%1.%2"/>
      <w:lvlJc w:val="left"/>
      <w:pPr>
        <w:ind w:left="720" w:hanging="360"/>
      </w:pPr>
      <w:rPr>
        <w:rFonts w:eastAsia="Tahoma" w:hint="default"/>
        <w:b/>
      </w:rPr>
    </w:lvl>
    <w:lvl w:ilvl="2">
      <w:start w:val="1"/>
      <w:numFmt w:val="decimal"/>
      <w:lvlText w:val="%1.%2.%3"/>
      <w:lvlJc w:val="left"/>
      <w:pPr>
        <w:ind w:left="1440" w:hanging="720"/>
      </w:pPr>
      <w:rPr>
        <w:rFonts w:eastAsia="Tahoma" w:hint="default"/>
        <w:b/>
      </w:rPr>
    </w:lvl>
    <w:lvl w:ilvl="3">
      <w:start w:val="1"/>
      <w:numFmt w:val="decimal"/>
      <w:lvlText w:val="%1.%2.%3.%4"/>
      <w:lvlJc w:val="left"/>
      <w:pPr>
        <w:ind w:left="1800" w:hanging="720"/>
      </w:pPr>
      <w:rPr>
        <w:rFonts w:eastAsia="Tahoma" w:hint="default"/>
        <w:b/>
      </w:rPr>
    </w:lvl>
    <w:lvl w:ilvl="4">
      <w:start w:val="1"/>
      <w:numFmt w:val="decimal"/>
      <w:lvlText w:val="%1.%2.%3.%4.%5"/>
      <w:lvlJc w:val="left"/>
      <w:pPr>
        <w:ind w:left="2520" w:hanging="1080"/>
      </w:pPr>
      <w:rPr>
        <w:rFonts w:eastAsia="Tahoma" w:hint="default"/>
        <w:b/>
      </w:rPr>
    </w:lvl>
    <w:lvl w:ilvl="5">
      <w:start w:val="1"/>
      <w:numFmt w:val="decimal"/>
      <w:lvlText w:val="%1.%2.%3.%4.%5.%6"/>
      <w:lvlJc w:val="left"/>
      <w:pPr>
        <w:ind w:left="2880" w:hanging="1080"/>
      </w:pPr>
      <w:rPr>
        <w:rFonts w:eastAsia="Tahoma" w:hint="default"/>
        <w:b/>
      </w:rPr>
    </w:lvl>
    <w:lvl w:ilvl="6">
      <w:start w:val="1"/>
      <w:numFmt w:val="decimal"/>
      <w:lvlText w:val="%1.%2.%3.%4.%5.%6.%7"/>
      <w:lvlJc w:val="left"/>
      <w:pPr>
        <w:ind w:left="3600" w:hanging="1440"/>
      </w:pPr>
      <w:rPr>
        <w:rFonts w:eastAsia="Tahoma" w:hint="default"/>
        <w:b/>
      </w:rPr>
    </w:lvl>
    <w:lvl w:ilvl="7">
      <w:start w:val="1"/>
      <w:numFmt w:val="decimal"/>
      <w:lvlText w:val="%1.%2.%3.%4.%5.%6.%7.%8"/>
      <w:lvlJc w:val="left"/>
      <w:pPr>
        <w:ind w:left="3960" w:hanging="1440"/>
      </w:pPr>
      <w:rPr>
        <w:rFonts w:eastAsia="Tahoma" w:hint="default"/>
        <w:b/>
      </w:rPr>
    </w:lvl>
    <w:lvl w:ilvl="8">
      <w:start w:val="1"/>
      <w:numFmt w:val="decimal"/>
      <w:lvlText w:val="%1.%2.%3.%4.%5.%6.%7.%8.%9"/>
      <w:lvlJc w:val="left"/>
      <w:pPr>
        <w:ind w:left="4320" w:hanging="1440"/>
      </w:pPr>
      <w:rPr>
        <w:rFonts w:eastAsia="Tahoma" w:hint="default"/>
        <w:b/>
      </w:rPr>
    </w:lvl>
  </w:abstractNum>
  <w:abstractNum w:abstractNumId="15">
    <w:nsid w:val="2FDD7539"/>
    <w:multiLevelType w:val="hybridMultilevel"/>
    <w:tmpl w:val="96B085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521DB"/>
    <w:multiLevelType w:val="multilevel"/>
    <w:tmpl w:val="2FD6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1802FC9"/>
    <w:multiLevelType w:val="hybridMultilevel"/>
    <w:tmpl w:val="C0B80106"/>
    <w:lvl w:ilvl="0" w:tplc="3164345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62A23FE"/>
    <w:multiLevelType w:val="hybridMultilevel"/>
    <w:tmpl w:val="43441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C40ABF"/>
    <w:multiLevelType w:val="multilevel"/>
    <w:tmpl w:val="F2846546"/>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CBC37CC"/>
    <w:multiLevelType w:val="hybridMultilevel"/>
    <w:tmpl w:val="85B03F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7A14AE"/>
    <w:multiLevelType w:val="hybridMultilevel"/>
    <w:tmpl w:val="3BD005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A414A6"/>
    <w:multiLevelType w:val="hybridMultilevel"/>
    <w:tmpl w:val="47283F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94E0163"/>
    <w:multiLevelType w:val="hybridMultilevel"/>
    <w:tmpl w:val="2EB06EB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BBA5D9C"/>
    <w:multiLevelType w:val="hybridMultilevel"/>
    <w:tmpl w:val="FACC0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E670BBC"/>
    <w:multiLevelType w:val="hybridMultilevel"/>
    <w:tmpl w:val="B180F77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525B25D8"/>
    <w:multiLevelType w:val="hybridMultilevel"/>
    <w:tmpl w:val="65A02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2A4185"/>
    <w:multiLevelType w:val="multilevel"/>
    <w:tmpl w:val="7BB6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A83225"/>
    <w:multiLevelType w:val="hybridMultilevel"/>
    <w:tmpl w:val="DB20DBF2"/>
    <w:lvl w:ilvl="0" w:tplc="3164345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F93436A"/>
    <w:multiLevelType w:val="hybridMultilevel"/>
    <w:tmpl w:val="1070F76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EB01C5"/>
    <w:multiLevelType w:val="multilevel"/>
    <w:tmpl w:val="B15A6E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5680628"/>
    <w:multiLevelType w:val="hybridMultilevel"/>
    <w:tmpl w:val="B5C84C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A17974"/>
    <w:multiLevelType w:val="hybridMultilevel"/>
    <w:tmpl w:val="5BBC8D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AB0978"/>
    <w:multiLevelType w:val="hybridMultilevel"/>
    <w:tmpl w:val="E68285B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nsid w:val="6FC07669"/>
    <w:multiLevelType w:val="hybridMultilevel"/>
    <w:tmpl w:val="F00EF6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02C7D"/>
    <w:multiLevelType w:val="hybridMultilevel"/>
    <w:tmpl w:val="D49E51C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72BA16F3"/>
    <w:multiLevelType w:val="hybridMultilevel"/>
    <w:tmpl w:val="3778563A"/>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nsid w:val="77D860BA"/>
    <w:multiLevelType w:val="hybridMultilevel"/>
    <w:tmpl w:val="F7041DC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8">
    <w:nsid w:val="79E87B26"/>
    <w:multiLevelType w:val="hybridMultilevel"/>
    <w:tmpl w:val="7B98F3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6F1E1D"/>
    <w:multiLevelType w:val="hybridMultilevel"/>
    <w:tmpl w:val="40DCB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BA52B3F"/>
    <w:multiLevelType w:val="hybridMultilevel"/>
    <w:tmpl w:val="8916985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nsid w:val="7DA16E60"/>
    <w:multiLevelType w:val="hybridMultilevel"/>
    <w:tmpl w:val="919A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215665"/>
    <w:multiLevelType w:val="hybridMultilevel"/>
    <w:tmpl w:val="68363E5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
  </w:num>
  <w:num w:numId="4">
    <w:abstractNumId w:val="24"/>
  </w:num>
  <w:num w:numId="5">
    <w:abstractNumId w:val="11"/>
  </w:num>
  <w:num w:numId="6">
    <w:abstractNumId w:val="39"/>
  </w:num>
  <w:num w:numId="7">
    <w:abstractNumId w:val="33"/>
  </w:num>
  <w:num w:numId="8">
    <w:abstractNumId w:val="36"/>
  </w:num>
  <w:num w:numId="9">
    <w:abstractNumId w:val="25"/>
  </w:num>
  <w:num w:numId="10">
    <w:abstractNumId w:val="35"/>
  </w:num>
  <w:num w:numId="11">
    <w:abstractNumId w:val="40"/>
  </w:num>
  <w:num w:numId="12">
    <w:abstractNumId w:val="37"/>
  </w:num>
  <w:num w:numId="13">
    <w:abstractNumId w:val="28"/>
  </w:num>
  <w:num w:numId="14">
    <w:abstractNumId w:val="17"/>
  </w:num>
  <w:num w:numId="15">
    <w:abstractNumId w:val="4"/>
  </w:num>
  <w:num w:numId="16">
    <w:abstractNumId w:val="23"/>
  </w:num>
  <w:num w:numId="17">
    <w:abstractNumId w:val="12"/>
  </w:num>
  <w:num w:numId="18">
    <w:abstractNumId w:val="18"/>
  </w:num>
  <w:num w:numId="19">
    <w:abstractNumId w:val="38"/>
  </w:num>
  <w:num w:numId="20">
    <w:abstractNumId w:val="0"/>
  </w:num>
  <w:num w:numId="21">
    <w:abstractNumId w:val="20"/>
  </w:num>
  <w:num w:numId="22">
    <w:abstractNumId w:val="34"/>
  </w:num>
  <w:num w:numId="23">
    <w:abstractNumId w:val="31"/>
  </w:num>
  <w:num w:numId="24">
    <w:abstractNumId w:val="8"/>
  </w:num>
  <w:num w:numId="25">
    <w:abstractNumId w:val="32"/>
  </w:num>
  <w:num w:numId="26">
    <w:abstractNumId w:val="5"/>
  </w:num>
  <w:num w:numId="27">
    <w:abstractNumId w:val="29"/>
  </w:num>
  <w:num w:numId="28">
    <w:abstractNumId w:val="21"/>
  </w:num>
  <w:num w:numId="29">
    <w:abstractNumId w:val="13"/>
  </w:num>
  <w:num w:numId="30">
    <w:abstractNumId w:val="15"/>
  </w:num>
  <w:num w:numId="31">
    <w:abstractNumId w:val="7"/>
  </w:num>
  <w:num w:numId="32">
    <w:abstractNumId w:val="22"/>
  </w:num>
  <w:num w:numId="33">
    <w:abstractNumId w:val="2"/>
  </w:num>
  <w:num w:numId="34">
    <w:abstractNumId w:val="30"/>
  </w:num>
  <w:num w:numId="35">
    <w:abstractNumId w:val="16"/>
  </w:num>
  <w:num w:numId="36">
    <w:abstractNumId w:val="6"/>
  </w:num>
  <w:num w:numId="37">
    <w:abstractNumId w:val="10"/>
  </w:num>
  <w:num w:numId="38">
    <w:abstractNumId w:val="27"/>
  </w:num>
  <w:num w:numId="39">
    <w:abstractNumId w:val="41"/>
  </w:num>
  <w:num w:numId="40">
    <w:abstractNumId w:val="3"/>
  </w:num>
  <w:num w:numId="41">
    <w:abstractNumId w:val="26"/>
  </w:num>
  <w:num w:numId="42">
    <w:abstractNumId w:val="42"/>
  </w:num>
  <w:num w:numId="43">
    <w:abstractNumId w:val="1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activeWritingStyle w:appName="MSWord" w:lang="es-C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D32981"/>
    <w:rsid w:val="00025E1E"/>
    <w:rsid w:val="00033037"/>
    <w:rsid w:val="00046C17"/>
    <w:rsid w:val="00055E91"/>
    <w:rsid w:val="000631AF"/>
    <w:rsid w:val="00067772"/>
    <w:rsid w:val="000828D7"/>
    <w:rsid w:val="00090C01"/>
    <w:rsid w:val="00090FD0"/>
    <w:rsid w:val="00096CE5"/>
    <w:rsid w:val="00096FC5"/>
    <w:rsid w:val="000A43CD"/>
    <w:rsid w:val="000C023F"/>
    <w:rsid w:val="000C3845"/>
    <w:rsid w:val="000D3031"/>
    <w:rsid w:val="000D7DC7"/>
    <w:rsid w:val="000F49A3"/>
    <w:rsid w:val="000F61B7"/>
    <w:rsid w:val="00111AFD"/>
    <w:rsid w:val="00124897"/>
    <w:rsid w:val="0012628F"/>
    <w:rsid w:val="001347B5"/>
    <w:rsid w:val="001517F7"/>
    <w:rsid w:val="00164AC6"/>
    <w:rsid w:val="00171505"/>
    <w:rsid w:val="00171B02"/>
    <w:rsid w:val="00180C35"/>
    <w:rsid w:val="00185F4F"/>
    <w:rsid w:val="001A7969"/>
    <w:rsid w:val="001E1EE0"/>
    <w:rsid w:val="001F7099"/>
    <w:rsid w:val="00207751"/>
    <w:rsid w:val="00237F5F"/>
    <w:rsid w:val="00276EB8"/>
    <w:rsid w:val="00294DB0"/>
    <w:rsid w:val="002954CD"/>
    <w:rsid w:val="002A62A4"/>
    <w:rsid w:val="002B6AF7"/>
    <w:rsid w:val="002D0177"/>
    <w:rsid w:val="002E0D93"/>
    <w:rsid w:val="002E5013"/>
    <w:rsid w:val="002E669D"/>
    <w:rsid w:val="002F0ADF"/>
    <w:rsid w:val="002F52D8"/>
    <w:rsid w:val="003034AC"/>
    <w:rsid w:val="00341444"/>
    <w:rsid w:val="0036615C"/>
    <w:rsid w:val="00367709"/>
    <w:rsid w:val="003770DB"/>
    <w:rsid w:val="00387AE8"/>
    <w:rsid w:val="003A2F0F"/>
    <w:rsid w:val="003D743A"/>
    <w:rsid w:val="003E47BA"/>
    <w:rsid w:val="003F18C0"/>
    <w:rsid w:val="00424AB2"/>
    <w:rsid w:val="00437DE2"/>
    <w:rsid w:val="00440B3C"/>
    <w:rsid w:val="00465DAE"/>
    <w:rsid w:val="004679A4"/>
    <w:rsid w:val="00485757"/>
    <w:rsid w:val="004861BE"/>
    <w:rsid w:val="004A3F89"/>
    <w:rsid w:val="004B2BB7"/>
    <w:rsid w:val="004B5417"/>
    <w:rsid w:val="004E3BAB"/>
    <w:rsid w:val="004E7175"/>
    <w:rsid w:val="00500666"/>
    <w:rsid w:val="00527471"/>
    <w:rsid w:val="005510D7"/>
    <w:rsid w:val="00555BA5"/>
    <w:rsid w:val="00571C7C"/>
    <w:rsid w:val="00597D64"/>
    <w:rsid w:val="005A7640"/>
    <w:rsid w:val="005B4246"/>
    <w:rsid w:val="005B6A24"/>
    <w:rsid w:val="005C0D6C"/>
    <w:rsid w:val="00615A0D"/>
    <w:rsid w:val="00621BE3"/>
    <w:rsid w:val="00633555"/>
    <w:rsid w:val="00660BD6"/>
    <w:rsid w:val="006A79BE"/>
    <w:rsid w:val="006C310B"/>
    <w:rsid w:val="006D2A7B"/>
    <w:rsid w:val="00716005"/>
    <w:rsid w:val="0071729B"/>
    <w:rsid w:val="00745240"/>
    <w:rsid w:val="00750F95"/>
    <w:rsid w:val="0079070A"/>
    <w:rsid w:val="007A3AE2"/>
    <w:rsid w:val="007C38C6"/>
    <w:rsid w:val="007C632B"/>
    <w:rsid w:val="007F3174"/>
    <w:rsid w:val="00813047"/>
    <w:rsid w:val="0081305A"/>
    <w:rsid w:val="008160B1"/>
    <w:rsid w:val="008165AF"/>
    <w:rsid w:val="00853421"/>
    <w:rsid w:val="00863702"/>
    <w:rsid w:val="00863F52"/>
    <w:rsid w:val="0088315E"/>
    <w:rsid w:val="00884135"/>
    <w:rsid w:val="0089233B"/>
    <w:rsid w:val="008A069A"/>
    <w:rsid w:val="008A4C05"/>
    <w:rsid w:val="008A690B"/>
    <w:rsid w:val="008D6591"/>
    <w:rsid w:val="008E3461"/>
    <w:rsid w:val="008F39B8"/>
    <w:rsid w:val="00915861"/>
    <w:rsid w:val="00932878"/>
    <w:rsid w:val="00987346"/>
    <w:rsid w:val="009A41C6"/>
    <w:rsid w:val="009C2A58"/>
    <w:rsid w:val="009D1741"/>
    <w:rsid w:val="009D216A"/>
    <w:rsid w:val="009E16C4"/>
    <w:rsid w:val="009E27CD"/>
    <w:rsid w:val="00A37D40"/>
    <w:rsid w:val="00A43758"/>
    <w:rsid w:val="00A64170"/>
    <w:rsid w:val="00A756A4"/>
    <w:rsid w:val="00AA3B68"/>
    <w:rsid w:val="00AB182C"/>
    <w:rsid w:val="00AB5C89"/>
    <w:rsid w:val="00AC6431"/>
    <w:rsid w:val="00AD2524"/>
    <w:rsid w:val="00AF1620"/>
    <w:rsid w:val="00AF1DA4"/>
    <w:rsid w:val="00B12052"/>
    <w:rsid w:val="00B15AD3"/>
    <w:rsid w:val="00B21754"/>
    <w:rsid w:val="00B367AD"/>
    <w:rsid w:val="00B52CF2"/>
    <w:rsid w:val="00B53983"/>
    <w:rsid w:val="00B60457"/>
    <w:rsid w:val="00B61B4D"/>
    <w:rsid w:val="00B633C3"/>
    <w:rsid w:val="00B7069A"/>
    <w:rsid w:val="00B75983"/>
    <w:rsid w:val="00B76543"/>
    <w:rsid w:val="00B901E0"/>
    <w:rsid w:val="00BC7C13"/>
    <w:rsid w:val="00BE7F25"/>
    <w:rsid w:val="00C171CB"/>
    <w:rsid w:val="00C20D66"/>
    <w:rsid w:val="00C27624"/>
    <w:rsid w:val="00C30EEE"/>
    <w:rsid w:val="00C40E7D"/>
    <w:rsid w:val="00C54851"/>
    <w:rsid w:val="00C56D8B"/>
    <w:rsid w:val="00C611D4"/>
    <w:rsid w:val="00C62B2A"/>
    <w:rsid w:val="00C633E6"/>
    <w:rsid w:val="00C7162F"/>
    <w:rsid w:val="00C737FE"/>
    <w:rsid w:val="00C77B22"/>
    <w:rsid w:val="00C90E13"/>
    <w:rsid w:val="00CC70ED"/>
    <w:rsid w:val="00CD28C2"/>
    <w:rsid w:val="00D00E22"/>
    <w:rsid w:val="00D03EAA"/>
    <w:rsid w:val="00D32981"/>
    <w:rsid w:val="00D339D1"/>
    <w:rsid w:val="00D375C1"/>
    <w:rsid w:val="00D507CE"/>
    <w:rsid w:val="00D54B3B"/>
    <w:rsid w:val="00D60A0E"/>
    <w:rsid w:val="00D60D2A"/>
    <w:rsid w:val="00D62F93"/>
    <w:rsid w:val="00D70A0F"/>
    <w:rsid w:val="00D7318F"/>
    <w:rsid w:val="00D77936"/>
    <w:rsid w:val="00D863B9"/>
    <w:rsid w:val="00D97DE9"/>
    <w:rsid w:val="00DB41F2"/>
    <w:rsid w:val="00DD225B"/>
    <w:rsid w:val="00DE06E8"/>
    <w:rsid w:val="00DF219E"/>
    <w:rsid w:val="00E22B81"/>
    <w:rsid w:val="00E32848"/>
    <w:rsid w:val="00E37365"/>
    <w:rsid w:val="00E55011"/>
    <w:rsid w:val="00E66547"/>
    <w:rsid w:val="00E90D50"/>
    <w:rsid w:val="00E93FC7"/>
    <w:rsid w:val="00EA2B93"/>
    <w:rsid w:val="00EE791D"/>
    <w:rsid w:val="00EF25EB"/>
    <w:rsid w:val="00EF426C"/>
    <w:rsid w:val="00EF653F"/>
    <w:rsid w:val="00F07720"/>
    <w:rsid w:val="00F11AF0"/>
    <w:rsid w:val="00F45B60"/>
    <w:rsid w:val="00F74296"/>
    <w:rsid w:val="00FE0F4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81"/>
    <w:pPr>
      <w:spacing w:after="200" w:line="276" w:lineRule="auto"/>
    </w:pPr>
    <w:rPr>
      <w:rFonts w:ascii="Calibri" w:eastAsia="Times New Roman" w:hAnsi="Calibri" w:cs="Times New Roman"/>
      <w:lang w:eastAsia="es-CO"/>
    </w:rPr>
  </w:style>
  <w:style w:type="paragraph" w:styleId="Ttulo1">
    <w:name w:val="heading 1"/>
    <w:basedOn w:val="Normal"/>
    <w:next w:val="Normal"/>
    <w:link w:val="Ttulo1Car"/>
    <w:qFormat/>
    <w:rsid w:val="000C023F"/>
    <w:pPr>
      <w:keepNext/>
      <w:numPr>
        <w:numId w:val="1"/>
      </w:numPr>
      <w:spacing w:after="0" w:line="360" w:lineRule="auto"/>
      <w:ind w:hanging="360"/>
      <w:jc w:val="center"/>
      <w:outlineLvl w:val="0"/>
    </w:pPr>
    <w:rPr>
      <w:rFonts w:ascii="Arial" w:hAnsi="Arial"/>
      <w:b/>
      <w:bCs/>
      <w:sz w:val="24"/>
      <w:szCs w:val="24"/>
      <w:lang w:val="es-ES" w:eastAsia="es-ES"/>
    </w:rPr>
  </w:style>
  <w:style w:type="paragraph" w:styleId="Ttulo2">
    <w:name w:val="heading 2"/>
    <w:basedOn w:val="Normal"/>
    <w:next w:val="Normal"/>
    <w:link w:val="Ttulo2Car"/>
    <w:qFormat/>
    <w:rsid w:val="000C023F"/>
    <w:pPr>
      <w:keepNext/>
      <w:tabs>
        <w:tab w:val="num" w:pos="720"/>
      </w:tabs>
      <w:spacing w:after="0" w:line="360" w:lineRule="auto"/>
      <w:ind w:left="720" w:hanging="360"/>
      <w:outlineLvl w:val="1"/>
    </w:pPr>
    <w:rPr>
      <w:rFonts w:ascii="Arial" w:hAnsi="Arial"/>
      <w:bCs/>
      <w:caps/>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023F"/>
    <w:rPr>
      <w:rFonts w:ascii="Arial" w:eastAsia="Times New Roman" w:hAnsi="Arial" w:cs="Times New Roman"/>
      <w:b/>
      <w:bCs/>
      <w:sz w:val="24"/>
      <w:szCs w:val="24"/>
      <w:lang w:val="es-ES" w:eastAsia="es-ES"/>
    </w:rPr>
  </w:style>
  <w:style w:type="character" w:customStyle="1" w:styleId="Ttulo2Car">
    <w:name w:val="Título 2 Car"/>
    <w:basedOn w:val="Fuentedeprrafopredeter"/>
    <w:link w:val="Ttulo2"/>
    <w:rsid w:val="000C023F"/>
    <w:rPr>
      <w:rFonts w:ascii="Arial" w:eastAsia="Times New Roman" w:hAnsi="Arial" w:cs="Times New Roman"/>
      <w:bCs/>
      <w:caps/>
      <w:sz w:val="24"/>
      <w:szCs w:val="20"/>
      <w:lang w:eastAsia="es-ES"/>
    </w:rPr>
  </w:style>
  <w:style w:type="paragraph" w:styleId="Prrafodelista">
    <w:name w:val="List Paragraph"/>
    <w:aliases w:val="titulo 3,List Paragraph1,lp1,Num Bullet 1,List Paragraph11,Cita textual,Lista vistosa - Énfasis 11,Bullets"/>
    <w:basedOn w:val="Normal"/>
    <w:link w:val="PrrafodelistaCar"/>
    <w:uiPriority w:val="34"/>
    <w:qFormat/>
    <w:rsid w:val="00D32981"/>
    <w:pPr>
      <w:ind w:left="720"/>
      <w:contextualSpacing/>
    </w:pPr>
  </w:style>
  <w:style w:type="paragraph" w:styleId="Encabezado">
    <w:name w:val="header"/>
    <w:basedOn w:val="Normal"/>
    <w:link w:val="EncabezadoCar"/>
    <w:uiPriority w:val="99"/>
    <w:unhideWhenUsed/>
    <w:rsid w:val="00D00E2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0E22"/>
    <w:rPr>
      <w:rFonts w:ascii="Calibri" w:eastAsia="Times New Roman" w:hAnsi="Calibri" w:cs="Times New Roman"/>
      <w:lang w:eastAsia="es-CO"/>
    </w:rPr>
  </w:style>
  <w:style w:type="paragraph" w:styleId="Piedepgina">
    <w:name w:val="footer"/>
    <w:basedOn w:val="Normal"/>
    <w:link w:val="PiedepginaCar"/>
    <w:uiPriority w:val="99"/>
    <w:unhideWhenUsed/>
    <w:rsid w:val="00D00E2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0E22"/>
    <w:rPr>
      <w:rFonts w:ascii="Calibri" w:eastAsia="Times New Roman" w:hAnsi="Calibri" w:cs="Times New Roman"/>
      <w:lang w:eastAsia="es-CO"/>
    </w:rPr>
  </w:style>
  <w:style w:type="character" w:styleId="Refdecomentario">
    <w:name w:val="annotation reference"/>
    <w:basedOn w:val="Fuentedeprrafopredeter"/>
    <w:uiPriority w:val="99"/>
    <w:semiHidden/>
    <w:unhideWhenUsed/>
    <w:rsid w:val="00B53983"/>
    <w:rPr>
      <w:sz w:val="16"/>
      <w:szCs w:val="16"/>
    </w:rPr>
  </w:style>
  <w:style w:type="paragraph" w:styleId="Textocomentario">
    <w:name w:val="annotation text"/>
    <w:basedOn w:val="Normal"/>
    <w:link w:val="TextocomentarioCar"/>
    <w:uiPriority w:val="99"/>
    <w:semiHidden/>
    <w:unhideWhenUsed/>
    <w:rsid w:val="00B5398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3983"/>
    <w:rPr>
      <w:rFonts w:ascii="Calibri" w:eastAsia="Times New Roman" w:hAnsi="Calibri"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B53983"/>
    <w:rPr>
      <w:b/>
      <w:bCs/>
    </w:rPr>
  </w:style>
  <w:style w:type="character" w:customStyle="1" w:styleId="AsuntodelcomentarioCar">
    <w:name w:val="Asunto del comentario Car"/>
    <w:basedOn w:val="TextocomentarioCar"/>
    <w:link w:val="Asuntodelcomentario"/>
    <w:uiPriority w:val="99"/>
    <w:semiHidden/>
    <w:rsid w:val="00B53983"/>
    <w:rPr>
      <w:rFonts w:ascii="Calibri" w:eastAsia="Times New Roman" w:hAnsi="Calibri" w:cs="Times New Roman"/>
      <w:b/>
      <w:bCs/>
      <w:sz w:val="20"/>
      <w:szCs w:val="20"/>
      <w:lang w:eastAsia="es-CO"/>
    </w:rPr>
  </w:style>
  <w:style w:type="paragraph" w:styleId="Textodeglobo">
    <w:name w:val="Balloon Text"/>
    <w:basedOn w:val="Normal"/>
    <w:link w:val="TextodegloboCar"/>
    <w:uiPriority w:val="99"/>
    <w:semiHidden/>
    <w:unhideWhenUsed/>
    <w:rsid w:val="00B539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983"/>
    <w:rPr>
      <w:rFonts w:ascii="Segoe UI" w:eastAsia="Times New Roman" w:hAnsi="Segoe UI" w:cs="Segoe UI"/>
      <w:sz w:val="18"/>
      <w:szCs w:val="18"/>
      <w:lang w:eastAsia="es-CO"/>
    </w:rPr>
  </w:style>
  <w:style w:type="table" w:styleId="Tablaconcuadrcula">
    <w:name w:val="Table Grid"/>
    <w:basedOn w:val="Tablanormal"/>
    <w:rsid w:val="00046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932878"/>
    <w:rPr>
      <w:color w:val="0563C1" w:themeColor="hyperlink"/>
      <w:u w:val="single"/>
    </w:rPr>
  </w:style>
  <w:style w:type="character" w:customStyle="1" w:styleId="PrrafodelistaCar">
    <w:name w:val="Párrafo de lista Car"/>
    <w:aliases w:val="titulo 3 Car,List Paragraph1 Car,lp1 Car,Num Bullet 1 Car,List Paragraph11 Car,Cita textual Car,Lista vistosa - Énfasis 11 Car,Bullets Car"/>
    <w:link w:val="Prrafodelista"/>
    <w:uiPriority w:val="34"/>
    <w:locked/>
    <w:rsid w:val="00555BA5"/>
    <w:rPr>
      <w:rFonts w:ascii="Calibri" w:eastAsia="Times New Roman" w:hAnsi="Calibri" w:cs="Times New Roman"/>
      <w:lang w:eastAsia="es-CO"/>
    </w:rPr>
  </w:style>
  <w:style w:type="paragraph" w:styleId="NormalWeb">
    <w:name w:val="Normal (Web)"/>
    <w:basedOn w:val="Normal"/>
    <w:uiPriority w:val="99"/>
    <w:unhideWhenUsed/>
    <w:rsid w:val="001517F7"/>
    <w:pPr>
      <w:spacing w:before="100" w:beforeAutospacing="1" w:after="100" w:afterAutospacing="1" w:line="240" w:lineRule="auto"/>
    </w:pPr>
    <w:rPr>
      <w:rFonts w:ascii="Times New Roman" w:hAnsi="Times New Roman"/>
      <w:sz w:val="24"/>
      <w:szCs w:val="24"/>
    </w:rPr>
  </w:style>
  <w:style w:type="character" w:styleId="Textoennegrita">
    <w:name w:val="Strong"/>
    <w:basedOn w:val="Fuentedeprrafopredeter"/>
    <w:uiPriority w:val="22"/>
    <w:qFormat/>
    <w:rsid w:val="001517F7"/>
    <w:rPr>
      <w:b/>
      <w:bCs/>
    </w:rPr>
  </w:style>
  <w:style w:type="character" w:customStyle="1" w:styleId="apple-converted-space">
    <w:name w:val="apple-converted-space"/>
    <w:basedOn w:val="Fuentedeprrafopredeter"/>
    <w:rsid w:val="000F61B7"/>
  </w:style>
  <w:style w:type="character" w:styleId="nfasis">
    <w:name w:val="Emphasis"/>
    <w:basedOn w:val="Fuentedeprrafopredeter"/>
    <w:uiPriority w:val="20"/>
    <w:qFormat/>
    <w:rsid w:val="000F61B7"/>
    <w:rPr>
      <w:i/>
      <w:iCs/>
    </w:rPr>
  </w:style>
  <w:style w:type="paragraph" w:customStyle="1" w:styleId="Pa0">
    <w:name w:val="Pa0"/>
    <w:basedOn w:val="Normal"/>
    <w:next w:val="Normal"/>
    <w:uiPriority w:val="99"/>
    <w:rsid w:val="000F61B7"/>
    <w:pPr>
      <w:autoSpaceDE w:val="0"/>
      <w:autoSpaceDN w:val="0"/>
      <w:adjustRightInd w:val="0"/>
      <w:spacing w:after="0" w:line="241" w:lineRule="atLeast"/>
    </w:pPr>
    <w:rPr>
      <w:rFonts w:ascii="Myriad Pro" w:eastAsiaTheme="minorHAnsi" w:hAnsi="Myriad Pro" w:cstheme="minorBidi"/>
      <w:sz w:val="24"/>
      <w:szCs w:val="24"/>
      <w:lang w:eastAsia="en-US"/>
    </w:rPr>
  </w:style>
  <w:style w:type="character" w:customStyle="1" w:styleId="A3">
    <w:name w:val="A3"/>
    <w:uiPriority w:val="99"/>
    <w:rsid w:val="000F61B7"/>
    <w:rPr>
      <w:rFonts w:cs="Myriad Pro"/>
      <w:color w:val="000000"/>
      <w:sz w:val="22"/>
      <w:szCs w:val="22"/>
    </w:rPr>
  </w:style>
  <w:style w:type="paragraph" w:styleId="Sinespaciado">
    <w:name w:val="No Spacing"/>
    <w:link w:val="SinespaciadoCar"/>
    <w:uiPriority w:val="1"/>
    <w:qFormat/>
    <w:rsid w:val="003E47BA"/>
    <w:pPr>
      <w:spacing w:after="0" w:line="240" w:lineRule="auto"/>
    </w:pPr>
  </w:style>
  <w:style w:type="character" w:customStyle="1" w:styleId="SinespaciadoCar">
    <w:name w:val="Sin espaciado Car"/>
    <w:basedOn w:val="Fuentedeprrafopredeter"/>
    <w:link w:val="Sinespaciado"/>
    <w:uiPriority w:val="1"/>
    <w:locked/>
    <w:rsid w:val="003E47BA"/>
  </w:style>
  <w:style w:type="paragraph" w:styleId="Textoindependiente">
    <w:name w:val="Body Text"/>
    <w:basedOn w:val="Normal"/>
    <w:link w:val="TextoindependienteCar"/>
    <w:uiPriority w:val="99"/>
    <w:unhideWhenUsed/>
    <w:rsid w:val="003E47BA"/>
    <w:pPr>
      <w:spacing w:before="60" w:after="0" w:line="240" w:lineRule="auto"/>
      <w:jc w:val="both"/>
    </w:pPr>
    <w:rPr>
      <w:rFonts w:ascii="Arial" w:hAnsi="Arial" w:cs="Arial"/>
      <w:color w:val="000000"/>
    </w:rPr>
  </w:style>
  <w:style w:type="character" w:customStyle="1" w:styleId="TextoindependienteCar">
    <w:name w:val="Texto independiente Car"/>
    <w:basedOn w:val="Fuentedeprrafopredeter"/>
    <w:link w:val="Textoindependiente"/>
    <w:uiPriority w:val="99"/>
    <w:rsid w:val="003E47BA"/>
    <w:rPr>
      <w:rFonts w:ascii="Arial" w:eastAsia="Times New Roman" w:hAnsi="Arial" w:cs="Arial"/>
      <w:color w:val="000000"/>
      <w:lang w:eastAsia="es-CO"/>
    </w:rPr>
  </w:style>
</w:styles>
</file>

<file path=word/webSettings.xml><?xml version="1.0" encoding="utf-8"?>
<w:webSettings xmlns:r="http://schemas.openxmlformats.org/officeDocument/2006/relationships" xmlns:w="http://schemas.openxmlformats.org/wordprocessingml/2006/main">
  <w:divs>
    <w:div w:id="798260612">
      <w:bodyDiv w:val="1"/>
      <w:marLeft w:val="0"/>
      <w:marRight w:val="0"/>
      <w:marTop w:val="0"/>
      <w:marBottom w:val="0"/>
      <w:divBdr>
        <w:top w:val="none" w:sz="0" w:space="0" w:color="auto"/>
        <w:left w:val="none" w:sz="0" w:space="0" w:color="auto"/>
        <w:bottom w:val="none" w:sz="0" w:space="0" w:color="auto"/>
        <w:right w:val="none" w:sz="0" w:space="0" w:color="auto"/>
      </w:divBdr>
    </w:div>
    <w:div w:id="1208952263">
      <w:bodyDiv w:val="1"/>
      <w:marLeft w:val="0"/>
      <w:marRight w:val="0"/>
      <w:marTop w:val="0"/>
      <w:marBottom w:val="0"/>
      <w:divBdr>
        <w:top w:val="none" w:sz="0" w:space="0" w:color="auto"/>
        <w:left w:val="none" w:sz="0" w:space="0" w:color="auto"/>
        <w:bottom w:val="none" w:sz="0" w:space="0" w:color="auto"/>
        <w:right w:val="none" w:sz="0" w:space="0" w:color="auto"/>
      </w:divBdr>
    </w:div>
    <w:div w:id="1884948178">
      <w:bodyDiv w:val="1"/>
      <w:marLeft w:val="0"/>
      <w:marRight w:val="0"/>
      <w:marTop w:val="0"/>
      <w:marBottom w:val="0"/>
      <w:divBdr>
        <w:top w:val="none" w:sz="0" w:space="0" w:color="auto"/>
        <w:left w:val="none" w:sz="0" w:space="0" w:color="auto"/>
        <w:bottom w:val="none" w:sz="0" w:space="0" w:color="auto"/>
        <w:right w:val="none" w:sz="0" w:space="0" w:color="auto"/>
      </w:divBdr>
    </w:div>
    <w:div w:id="210148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7"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ACERMINIW10</dc:creator>
  <cp:lastModifiedBy>user</cp:lastModifiedBy>
  <cp:revision>2</cp:revision>
  <cp:lastPrinted>2020-02-09T17:51:00Z</cp:lastPrinted>
  <dcterms:created xsi:type="dcterms:W3CDTF">2021-04-21T16:42:00Z</dcterms:created>
  <dcterms:modified xsi:type="dcterms:W3CDTF">2021-04-21T16:42:00Z</dcterms:modified>
</cp:coreProperties>
</file>