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440" w:rsidRDefault="002A6BC7">
      <w:pPr>
        <w:rPr>
          <w:lang w:val="es-ES"/>
        </w:rPr>
      </w:pPr>
      <w:r>
        <w:rPr>
          <w:lang w:val="es-ES"/>
        </w:rPr>
        <w:t>GENEROS LITERARIOS</w:t>
      </w:r>
    </w:p>
    <w:p w:rsidR="002A6BC7" w:rsidRDefault="002A6BC7">
      <w:pPr>
        <w:rPr>
          <w:lang w:val="es-ES"/>
        </w:rPr>
      </w:pPr>
      <w:r>
        <w:rPr>
          <w:lang w:val="es-ES"/>
        </w:rPr>
        <w:t>LO QUE DEBES CONSIGNAR EN TUS APUNTES Y APRENDER</w:t>
      </w:r>
    </w:p>
    <w:tbl>
      <w:tblPr>
        <w:tblpPr w:leftFromText="141" w:rightFromText="141" w:vertAnchor="text" w:horzAnchor="margin" w:tblpXSpec="center" w:tblpY="59"/>
        <w:tblW w:w="9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82"/>
        <w:gridCol w:w="3883"/>
        <w:gridCol w:w="3028"/>
      </w:tblGrid>
      <w:tr w:rsidR="002A6BC7" w:rsidRPr="004132CE" w:rsidTr="00833C76">
        <w:trPr>
          <w:trHeight w:val="4106"/>
        </w:trPr>
        <w:tc>
          <w:tcPr>
            <w:tcW w:w="3082" w:type="dxa"/>
          </w:tcPr>
          <w:p w:rsidR="002A6BC7" w:rsidRPr="004132CE" w:rsidRDefault="002A6BC7" w:rsidP="00833C76">
            <w:pPr>
              <w:jc w:val="both"/>
              <w:rPr>
                <w:rFonts w:ascii="Verdana" w:hAnsi="Verdana"/>
              </w:rPr>
            </w:pPr>
            <w:r w:rsidRPr="004132CE">
              <w:rPr>
                <w:rStyle w:val="apple-style-span"/>
                <w:rFonts w:ascii="Verdana" w:hAnsi="Verdana" w:cs="Arial"/>
              </w:rPr>
              <w:t>Al género narrativo pertenecen las obras en las que se relatan acontecimientos reales o ficticios.</w:t>
            </w:r>
          </w:p>
          <w:p w:rsidR="002A6BC7" w:rsidRPr="004132CE" w:rsidRDefault="002A6BC7" w:rsidP="00833C76">
            <w:pPr>
              <w:jc w:val="both"/>
              <w:rPr>
                <w:rStyle w:val="apple-style-span"/>
                <w:rFonts w:ascii="Verdana" w:hAnsi="Verdana" w:cs="Arial"/>
              </w:rPr>
            </w:pPr>
            <w:r w:rsidRPr="004132CE">
              <w:rPr>
                <w:rStyle w:val="apple-style-span"/>
                <w:rFonts w:ascii="Verdana" w:hAnsi="Verdana" w:cs="Arial"/>
              </w:rPr>
              <w:t>El género narrativo cuenta con ciertos elementos característicos. : Los personajes, el narrador, el espacio y el tiempo.</w:t>
            </w:r>
          </w:p>
          <w:p w:rsidR="002A6BC7" w:rsidRPr="004132CE" w:rsidRDefault="002A6BC7" w:rsidP="00833C76">
            <w:pPr>
              <w:jc w:val="both"/>
              <w:rPr>
                <w:rFonts w:ascii="Verdana" w:hAnsi="Verdana"/>
              </w:rPr>
            </w:pPr>
            <w:r w:rsidRPr="004132CE">
              <w:rPr>
                <w:rStyle w:val="apple-converted-space"/>
                <w:rFonts w:ascii="Verdana" w:hAnsi="Verdana" w:cs="Arial"/>
                <w:color w:val="FFFFFF"/>
              </w:rPr>
              <w:t>  </w:t>
            </w:r>
            <w:r w:rsidRPr="004132CE">
              <w:rPr>
                <w:rFonts w:ascii="Verdana" w:hAnsi="Verdana"/>
                <w:noProof/>
                <w:lang w:eastAsia="es-CO"/>
              </w:rPr>
              <w:drawing>
                <wp:inline distT="0" distB="0" distL="0" distR="0" wp14:anchorId="44DCC0D9" wp14:editId="63DF245D">
                  <wp:extent cx="1703424" cy="2232837"/>
                  <wp:effectExtent l="19050" t="0" r="0" b="0"/>
                  <wp:docPr id="193" name="Imagen 1" descr="http://lh3.ggpht.com/_X9G5Ll41RY8/TLi5UCzydAI/AAAAAAAABRI/pl-j26ZjkkM/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lh3.ggpht.com/_X9G5Ll41RY8/TLi5UCzydAI/AAAAAAAABRI/pl-j26ZjkkM/0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3334" cy="2232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83" w:type="dxa"/>
          </w:tcPr>
          <w:p w:rsidR="002A6BC7" w:rsidRPr="004132CE" w:rsidRDefault="002A6BC7" w:rsidP="00833C76">
            <w:pPr>
              <w:jc w:val="both"/>
              <w:rPr>
                <w:rFonts w:ascii="Verdana" w:hAnsi="Verdana"/>
              </w:rPr>
            </w:pPr>
            <w:r w:rsidRPr="004132CE">
              <w:rPr>
                <w:rStyle w:val="apple-style-span"/>
                <w:rFonts w:ascii="Verdana" w:hAnsi="Verdana" w:cs="Arial"/>
              </w:rPr>
              <w:t>Pertenecen a la lírica las obras en las que el autor expresa de modo subjetivo sus sentimientos e impresiones personales sobre sus vivencias, bajo la forma de un poema.</w:t>
            </w:r>
          </w:p>
          <w:p w:rsidR="002A6BC7" w:rsidRPr="004132CE" w:rsidRDefault="002A6BC7" w:rsidP="00833C76">
            <w:pPr>
              <w:jc w:val="both"/>
              <w:rPr>
                <w:rFonts w:ascii="Verdana" w:hAnsi="Verdana"/>
              </w:rPr>
            </w:pPr>
            <w:r w:rsidRPr="004132CE">
              <w:rPr>
                <w:rFonts w:ascii="Verdana" w:hAnsi="Verdana" w:cs="Arial"/>
                <w:noProof/>
                <w:lang w:eastAsia="es-CO"/>
              </w:rPr>
              <w:drawing>
                <wp:anchor distT="0" distB="0" distL="114300" distR="114300" simplePos="0" relativeHeight="251660288" behindDoc="0" locked="0" layoutInCell="1" allowOverlap="1" wp14:anchorId="0282F455" wp14:editId="74E40D9C">
                  <wp:simplePos x="0" y="0"/>
                  <wp:positionH relativeFrom="column">
                    <wp:posOffset>34925</wp:posOffset>
                  </wp:positionH>
                  <wp:positionV relativeFrom="paragraph">
                    <wp:posOffset>700405</wp:posOffset>
                  </wp:positionV>
                  <wp:extent cx="1489075" cy="1638300"/>
                  <wp:effectExtent l="19050" t="0" r="0" b="0"/>
                  <wp:wrapSquare wrapText="bothSides"/>
                  <wp:docPr id="194" name="Imagen 12" descr="http://2.bp.blogspot.com/_tGOV4qBdoe4/SonW9I8OzzI/AAAAAAAARIU/MYLV0gYG4pE/s400/03+-+Recitando+-+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2.bp.blogspot.com/_tGOV4qBdoe4/SonW9I8OzzI/AAAAAAAARIU/MYLV0gYG4pE/s400/03+-+Recitando+-+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9075" cy="16383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Pr="004132CE">
              <w:rPr>
                <w:rStyle w:val="apple-converted-space"/>
                <w:rFonts w:ascii="Verdana" w:hAnsi="Verdana" w:cs="Arial"/>
              </w:rPr>
              <w:t> </w:t>
            </w:r>
            <w:r w:rsidRPr="004132CE">
              <w:rPr>
                <w:rStyle w:val="apple-style-span"/>
                <w:rFonts w:ascii="Verdana" w:hAnsi="Verdana" w:cs="Arial"/>
              </w:rPr>
              <w:t>Las composiciones líricas se presentan en verso. Sin embargo, también puede darse el caso en el que el poeta se vale del recurso de la prosa.</w:t>
            </w:r>
          </w:p>
        </w:tc>
        <w:tc>
          <w:tcPr>
            <w:tcW w:w="3028" w:type="dxa"/>
          </w:tcPr>
          <w:p w:rsidR="002A6BC7" w:rsidRPr="004132CE" w:rsidRDefault="002A6BC7" w:rsidP="00833C76">
            <w:pPr>
              <w:pStyle w:val="NormalWeb"/>
              <w:jc w:val="both"/>
              <w:rPr>
                <w:rFonts w:ascii="Verdana" w:hAnsi="Verdana"/>
              </w:rPr>
            </w:pPr>
            <w:r w:rsidRPr="004132CE">
              <w:rPr>
                <w:rFonts w:ascii="Verdana" w:hAnsi="Verdana" w:cs="Arial"/>
              </w:rPr>
              <w:t>El género dramático comprende aquellas obras literarias destinadas a ser representadas ante un público.</w:t>
            </w:r>
          </w:p>
          <w:p w:rsidR="002A6BC7" w:rsidRPr="004132CE" w:rsidRDefault="002A6BC7" w:rsidP="00833C76">
            <w:pPr>
              <w:pStyle w:val="NormalWeb"/>
              <w:jc w:val="both"/>
              <w:rPr>
                <w:rFonts w:ascii="Verdana" w:hAnsi="Verdana"/>
              </w:rPr>
            </w:pPr>
            <w:r w:rsidRPr="004132CE">
              <w:rPr>
                <w:rFonts w:ascii="Verdana" w:hAnsi="Verdana" w:cs="Arial"/>
              </w:rPr>
              <w:t>Las obras dramáticas pueden estar escritas en verso o en prosa. El recurso fundamental del género dramático es el diálogo que entablan los personajes en distintas circunstancias del desarrollo de la acción. Las principales formas de la dramática son: La tragedia, la comedia y el drama.</w:t>
            </w:r>
          </w:p>
          <w:p w:rsidR="002A6BC7" w:rsidRPr="004132CE" w:rsidRDefault="002A6BC7" w:rsidP="00833C76">
            <w:pPr>
              <w:jc w:val="both"/>
              <w:rPr>
                <w:rFonts w:ascii="Verdana" w:hAnsi="Verdana"/>
              </w:rPr>
            </w:pPr>
            <w:r w:rsidRPr="004132CE">
              <w:rPr>
                <w:rFonts w:ascii="Verdana" w:hAnsi="Verdana"/>
                <w:noProof/>
                <w:lang w:eastAsia="es-CO"/>
              </w:rPr>
              <w:drawing>
                <wp:anchor distT="0" distB="0" distL="114300" distR="114300" simplePos="0" relativeHeight="251659264" behindDoc="0" locked="0" layoutInCell="1" allowOverlap="1" wp14:anchorId="6BEB045F" wp14:editId="3213943E">
                  <wp:simplePos x="0" y="0"/>
                  <wp:positionH relativeFrom="column">
                    <wp:posOffset>178435</wp:posOffset>
                  </wp:positionH>
                  <wp:positionV relativeFrom="paragraph">
                    <wp:posOffset>151130</wp:posOffset>
                  </wp:positionV>
                  <wp:extent cx="1277620" cy="1413510"/>
                  <wp:effectExtent l="19050" t="0" r="0" b="0"/>
                  <wp:wrapSquare wrapText="bothSides"/>
                  <wp:docPr id="195" name="Imagen 9" descr="http://www.dibujosparacolorearinfantiles.com/wp-content/uploads/2010/04/King-Kong-0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dibujosparacolorearinfantiles.com/wp-content/uploads/2010/04/King-Kong-0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7620" cy="14135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2A6BC7" w:rsidRPr="004132CE" w:rsidRDefault="002A6BC7" w:rsidP="002A6BC7">
      <w:pPr>
        <w:pStyle w:val="Puesto"/>
        <w:spacing w:line="240" w:lineRule="auto"/>
        <w:jc w:val="both"/>
        <w:rPr>
          <w:rFonts w:ascii="Verdana" w:hAnsi="Verdana" w:cs="Arial"/>
        </w:rPr>
      </w:pPr>
    </w:p>
    <w:p w:rsidR="002A6BC7" w:rsidRPr="002A6BC7" w:rsidRDefault="002A6BC7">
      <w:pPr>
        <w:rPr>
          <w:lang w:val="es-ES"/>
        </w:rPr>
      </w:pPr>
      <w:bookmarkStart w:id="0" w:name="_GoBack"/>
      <w:bookmarkEnd w:id="0"/>
    </w:p>
    <w:sectPr w:rsidR="002A6BC7" w:rsidRPr="002A6BC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BC7"/>
    <w:rsid w:val="002A6BC7"/>
    <w:rsid w:val="00734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AEE400-B2CB-4A84-B960-17D7C3008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link w:val="PuestoCar"/>
    <w:qFormat/>
    <w:rsid w:val="002A6BC7"/>
    <w:pPr>
      <w:spacing w:after="0" w:line="480" w:lineRule="auto"/>
      <w:jc w:val="center"/>
    </w:pPr>
    <w:rPr>
      <w:rFonts w:ascii="Tahoma" w:eastAsia="Times New Roman" w:hAnsi="Tahoma" w:cs="Tahoma"/>
      <w:b/>
      <w:bCs/>
      <w:sz w:val="24"/>
      <w:szCs w:val="24"/>
      <w:lang w:val="es-ES" w:eastAsia="es-ES"/>
    </w:rPr>
  </w:style>
  <w:style w:type="character" w:customStyle="1" w:styleId="PuestoCar">
    <w:name w:val="Puesto Car"/>
    <w:basedOn w:val="Fuentedeprrafopredeter"/>
    <w:link w:val="Puesto"/>
    <w:rsid w:val="002A6BC7"/>
    <w:rPr>
      <w:rFonts w:ascii="Tahoma" w:eastAsia="Times New Roman" w:hAnsi="Tahoma" w:cs="Tahoma"/>
      <w:b/>
      <w:bCs/>
      <w:sz w:val="24"/>
      <w:szCs w:val="24"/>
      <w:lang w:val="es-ES" w:eastAsia="es-ES"/>
    </w:rPr>
  </w:style>
  <w:style w:type="paragraph" w:styleId="NormalWeb">
    <w:name w:val="Normal (Web)"/>
    <w:basedOn w:val="Normal"/>
    <w:uiPriority w:val="99"/>
    <w:rsid w:val="002A6B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customStyle="1" w:styleId="apple-style-span">
    <w:name w:val="apple-style-span"/>
    <w:basedOn w:val="Fuentedeprrafopredeter"/>
    <w:rsid w:val="002A6BC7"/>
  </w:style>
  <w:style w:type="character" w:customStyle="1" w:styleId="apple-converted-space">
    <w:name w:val="apple-converted-space"/>
    <w:basedOn w:val="Fuentedeprrafopredeter"/>
    <w:rsid w:val="002A6B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847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melba murillo</dc:creator>
  <cp:keywords/>
  <dc:description/>
  <cp:lastModifiedBy>melba murillo</cp:lastModifiedBy>
  <cp:revision>1</cp:revision>
  <dcterms:created xsi:type="dcterms:W3CDTF">2021-03-26T16:00:00Z</dcterms:created>
  <dcterms:modified xsi:type="dcterms:W3CDTF">2021-03-26T16:01:00Z</dcterms:modified>
</cp:coreProperties>
</file>