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AC6" w:rsidRPr="00041254" w:rsidRDefault="00D21AC6" w:rsidP="00041254">
      <w:pPr>
        <w:pBdr>
          <w:bottom w:val="single" w:sz="6" w:space="0" w:color="A2A9B1"/>
        </w:pBdr>
        <w:spacing w:after="60" w:line="240" w:lineRule="auto"/>
        <w:jc w:val="both"/>
        <w:outlineLvl w:val="0"/>
        <w:rPr>
          <w:rFonts w:ascii="Century Gothic" w:eastAsia="Times New Roman" w:hAnsi="Century Gothic" w:cs="Times New Roman"/>
          <w:kern w:val="36"/>
          <w:sz w:val="28"/>
          <w:szCs w:val="28"/>
          <w:lang w:val="es-ES" w:eastAsia="es-CO"/>
        </w:rPr>
      </w:pPr>
      <w:r w:rsidRPr="00041254">
        <w:rPr>
          <w:rFonts w:ascii="Century Gothic" w:eastAsia="Times New Roman" w:hAnsi="Century Gothic" w:cs="Times New Roman"/>
          <w:kern w:val="36"/>
          <w:sz w:val="28"/>
          <w:szCs w:val="28"/>
          <w:lang w:val="es-ES" w:eastAsia="es-CO"/>
        </w:rPr>
        <w:t>Historia del ajedrez</w:t>
      </w:r>
    </w:p>
    <w:p w:rsidR="00D21AC6" w:rsidRPr="00041254" w:rsidRDefault="00D21AC6" w:rsidP="00041254">
      <w:pPr>
        <w:spacing w:after="120" w:line="240" w:lineRule="auto"/>
        <w:jc w:val="both"/>
        <w:rPr>
          <w:rFonts w:ascii="Century Gothic" w:eastAsia="Times New Roman" w:hAnsi="Century Gothic" w:cs="Arial"/>
          <w:iCs/>
          <w:sz w:val="28"/>
          <w:szCs w:val="28"/>
          <w:lang w:val="es-ES" w:eastAsia="es-CO"/>
        </w:rPr>
      </w:pPr>
      <w:r w:rsidRPr="00041254">
        <w:rPr>
          <w:rFonts w:ascii="Century Gothic" w:eastAsia="Times New Roman" w:hAnsi="Century Gothic" w:cs="Arial"/>
          <w:iCs/>
          <w:sz w:val="28"/>
          <w:szCs w:val="28"/>
          <w:lang w:val="es-ES" w:eastAsia="es-CO"/>
        </w:rPr>
        <w:t>Para el libro de Harold Murray, véase </w:t>
      </w:r>
      <w:hyperlink r:id="rId5" w:tooltip="Historia del ajedrez (libro de Murray)" w:history="1">
        <w:r w:rsidRPr="00041254">
          <w:rPr>
            <w:rFonts w:ascii="Century Gothic" w:eastAsia="Times New Roman" w:hAnsi="Century Gothic" w:cs="Arial"/>
            <w:iCs/>
            <w:sz w:val="28"/>
            <w:szCs w:val="28"/>
            <w:lang w:val="es-ES" w:eastAsia="es-CO"/>
          </w:rPr>
          <w:t>Historia del ajedrez (libro de Murray)</w:t>
        </w:r>
      </w:hyperlink>
      <w:r w:rsidRPr="00041254">
        <w:rPr>
          <w:rFonts w:ascii="Century Gothic" w:eastAsia="Times New Roman" w:hAnsi="Century Gothic" w:cs="Arial"/>
          <w:iCs/>
          <w:sz w:val="28"/>
          <w:szCs w:val="28"/>
          <w:lang w:val="es-ES" w:eastAsia="es-CO"/>
        </w:rPr>
        <w:t>.</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En la </w:t>
      </w:r>
      <w:r w:rsidRPr="00041254">
        <w:rPr>
          <w:rFonts w:ascii="Century Gothic" w:eastAsia="Times New Roman" w:hAnsi="Century Gothic" w:cs="Arial"/>
          <w:b/>
          <w:bCs/>
          <w:sz w:val="28"/>
          <w:szCs w:val="28"/>
          <w:lang w:val="es-ES" w:eastAsia="es-CO"/>
        </w:rPr>
        <w:t>historia del ajedrez</w:t>
      </w:r>
      <w:r w:rsidRPr="00041254">
        <w:rPr>
          <w:rFonts w:ascii="Century Gothic" w:eastAsia="Times New Roman" w:hAnsi="Century Gothic" w:cs="Arial"/>
          <w:sz w:val="28"/>
          <w:szCs w:val="28"/>
          <w:lang w:val="es-ES" w:eastAsia="es-CO"/>
        </w:rPr>
        <w:t> el origen del juego sigue siendo controvertido, pero la versión más aceptada es que el </w:t>
      </w:r>
      <w:hyperlink r:id="rId6" w:tooltip="Ajedrez" w:history="1">
        <w:r w:rsidRPr="00041254">
          <w:rPr>
            <w:rFonts w:ascii="Century Gothic" w:eastAsia="Times New Roman" w:hAnsi="Century Gothic" w:cs="Arial"/>
            <w:sz w:val="28"/>
            <w:szCs w:val="28"/>
            <w:lang w:val="es-ES" w:eastAsia="es-CO"/>
          </w:rPr>
          <w:t>ajedrez</w:t>
        </w:r>
      </w:hyperlink>
      <w:r w:rsidRPr="00041254">
        <w:rPr>
          <w:rFonts w:ascii="Century Gothic" w:eastAsia="Times New Roman" w:hAnsi="Century Gothic" w:cs="Arial"/>
          <w:sz w:val="28"/>
          <w:szCs w:val="28"/>
          <w:lang w:val="es-ES" w:eastAsia="es-CO"/>
        </w:rPr>
        <w:t> fue inventado en </w:t>
      </w:r>
      <w:hyperlink r:id="rId7" w:tooltip="Asia" w:history="1">
        <w:r w:rsidRPr="00041254">
          <w:rPr>
            <w:rFonts w:ascii="Century Gothic" w:eastAsia="Times New Roman" w:hAnsi="Century Gothic" w:cs="Arial"/>
            <w:sz w:val="28"/>
            <w:szCs w:val="28"/>
            <w:lang w:val="es-ES" w:eastAsia="es-CO"/>
          </w:rPr>
          <w:t>Asia</w:t>
        </w:r>
      </w:hyperlink>
      <w:r w:rsidRPr="00041254">
        <w:rPr>
          <w:rFonts w:ascii="Century Gothic" w:eastAsia="Times New Roman" w:hAnsi="Century Gothic" w:cs="Arial"/>
          <w:sz w:val="28"/>
          <w:szCs w:val="28"/>
          <w:lang w:val="es-ES" w:eastAsia="es-CO"/>
        </w:rPr>
        <w:t>, probablemente en la </w:t>
      </w:r>
      <w:hyperlink r:id="rId8" w:tooltip="India" w:history="1">
        <w:r w:rsidRPr="00041254">
          <w:rPr>
            <w:rFonts w:ascii="Century Gothic" w:eastAsia="Times New Roman" w:hAnsi="Century Gothic" w:cs="Arial"/>
            <w:sz w:val="28"/>
            <w:szCs w:val="28"/>
            <w:lang w:val="es-ES" w:eastAsia="es-CO"/>
          </w:rPr>
          <w:t>India</w:t>
        </w:r>
      </w:hyperlink>
      <w:r w:rsidRPr="00041254">
        <w:rPr>
          <w:rFonts w:ascii="Century Gothic" w:eastAsia="Times New Roman" w:hAnsi="Century Gothic" w:cs="Arial"/>
          <w:sz w:val="28"/>
          <w:szCs w:val="28"/>
          <w:lang w:val="es-ES" w:eastAsia="es-CO"/>
        </w:rPr>
        <w:t>, con el nombre de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"https://es.wikipedia.org/wiki/Chaturanga" \o "Chaturanga"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chaturanga</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 y desde allí se extendió a </w:t>
      </w:r>
      <w:hyperlink r:id="rId9" w:tooltip="China" w:history="1">
        <w:r w:rsidRPr="00041254">
          <w:rPr>
            <w:rFonts w:ascii="Century Gothic" w:eastAsia="Times New Roman" w:hAnsi="Century Gothic" w:cs="Arial"/>
            <w:sz w:val="28"/>
            <w:szCs w:val="28"/>
            <w:lang w:val="es-ES" w:eastAsia="es-CO"/>
          </w:rPr>
          <w:t>China</w:t>
        </w:r>
      </w:hyperlink>
      <w:r w:rsidRPr="00041254">
        <w:rPr>
          <w:rFonts w:ascii="Century Gothic" w:eastAsia="Times New Roman" w:hAnsi="Century Gothic" w:cs="Arial"/>
          <w:sz w:val="28"/>
          <w:szCs w:val="28"/>
          <w:lang w:val="es-ES" w:eastAsia="es-CO"/>
        </w:rPr>
        <w:t>, </w:t>
      </w:r>
      <w:hyperlink r:id="rId10" w:tooltip="Rusia" w:history="1">
        <w:r w:rsidRPr="00041254">
          <w:rPr>
            <w:rFonts w:ascii="Century Gothic" w:eastAsia="Times New Roman" w:hAnsi="Century Gothic" w:cs="Arial"/>
            <w:sz w:val="28"/>
            <w:szCs w:val="28"/>
            <w:lang w:val="es-ES" w:eastAsia="es-CO"/>
          </w:rPr>
          <w:t>Rusia</w:t>
        </w:r>
      </w:hyperlink>
      <w:r w:rsidRPr="00041254">
        <w:rPr>
          <w:rFonts w:ascii="Century Gothic" w:eastAsia="Times New Roman" w:hAnsi="Century Gothic" w:cs="Arial"/>
          <w:sz w:val="28"/>
          <w:szCs w:val="28"/>
          <w:lang w:val="es-ES" w:eastAsia="es-CO"/>
        </w:rPr>
        <w:t>, </w:t>
      </w:r>
      <w:hyperlink r:id="rId11" w:tooltip="Persia" w:history="1">
        <w:r w:rsidRPr="00041254">
          <w:rPr>
            <w:rFonts w:ascii="Century Gothic" w:eastAsia="Times New Roman" w:hAnsi="Century Gothic" w:cs="Arial"/>
            <w:sz w:val="28"/>
            <w:szCs w:val="28"/>
            <w:lang w:val="es-ES" w:eastAsia="es-CO"/>
          </w:rPr>
          <w:t>Persia</w:t>
        </w:r>
      </w:hyperlink>
      <w:r w:rsidRPr="00041254">
        <w:rPr>
          <w:rFonts w:ascii="Century Gothic" w:eastAsia="Times New Roman" w:hAnsi="Century Gothic" w:cs="Arial"/>
          <w:sz w:val="28"/>
          <w:szCs w:val="28"/>
          <w:lang w:val="es-ES" w:eastAsia="es-CO"/>
        </w:rPr>
        <w:t> y </w:t>
      </w:r>
      <w:hyperlink r:id="rId12" w:tooltip="Europa" w:history="1">
        <w:r w:rsidRPr="00041254">
          <w:rPr>
            <w:rFonts w:ascii="Century Gothic" w:eastAsia="Times New Roman" w:hAnsi="Century Gothic" w:cs="Arial"/>
            <w:sz w:val="28"/>
            <w:szCs w:val="28"/>
            <w:lang w:val="es-ES" w:eastAsia="es-CO"/>
          </w:rPr>
          <w:t>Europa</w:t>
        </w:r>
      </w:hyperlink>
      <w:r w:rsidRPr="00041254">
        <w:rPr>
          <w:rFonts w:ascii="Century Gothic" w:eastAsia="Times New Roman" w:hAnsi="Century Gothic" w:cs="Arial"/>
          <w:sz w:val="28"/>
          <w:szCs w:val="28"/>
          <w:lang w:val="es-ES" w:eastAsia="es-CO"/>
        </w:rPr>
        <w:t>, donde se estableció la </w:t>
      </w:r>
      <w:hyperlink r:id="rId13" w:tooltip="Reglas del ajedrez" w:history="1">
        <w:r w:rsidRPr="00041254">
          <w:rPr>
            <w:rFonts w:ascii="Century Gothic" w:eastAsia="Times New Roman" w:hAnsi="Century Gothic" w:cs="Arial"/>
            <w:sz w:val="28"/>
            <w:szCs w:val="28"/>
            <w:lang w:val="es-ES" w:eastAsia="es-CO"/>
          </w:rPr>
          <w:t>normativa vigente</w:t>
        </w:r>
      </w:hyperlink>
      <w:r w:rsidRPr="00041254">
        <w:rPr>
          <w:rFonts w:ascii="Century Gothic" w:eastAsia="Times New Roman" w:hAnsi="Century Gothic" w:cs="Arial"/>
          <w:sz w:val="28"/>
          <w:szCs w:val="28"/>
          <w:lang w:val="es-ES" w:eastAsia="es-CO"/>
        </w:rPr>
        <w:t>. Sin embargo, investigaciones recientes indican un posible origen chino, en la región entre </w:t>
      </w:r>
      <w:hyperlink r:id="rId14" w:tooltip="Uzbekistán" w:history="1">
        <w:r w:rsidRPr="00041254">
          <w:rPr>
            <w:rFonts w:ascii="Century Gothic" w:eastAsia="Times New Roman" w:hAnsi="Century Gothic" w:cs="Arial"/>
            <w:sz w:val="28"/>
            <w:szCs w:val="28"/>
            <w:lang w:val="es-ES" w:eastAsia="es-CO"/>
          </w:rPr>
          <w:t>Uzbekistán</w:t>
        </w:r>
      </w:hyperlink>
      <w:r w:rsidRPr="00041254">
        <w:rPr>
          <w:rFonts w:ascii="Century Gothic" w:eastAsia="Times New Roman" w:hAnsi="Century Gothic" w:cs="Arial"/>
          <w:sz w:val="28"/>
          <w:szCs w:val="28"/>
          <w:lang w:val="es-ES" w:eastAsia="es-CO"/>
        </w:rPr>
        <w:t> y la antigua </w:t>
      </w:r>
      <w:hyperlink r:id="rId15" w:tooltip="Persia" w:history="1">
        <w:r w:rsidRPr="00041254">
          <w:rPr>
            <w:rFonts w:ascii="Century Gothic" w:eastAsia="Times New Roman" w:hAnsi="Century Gothic" w:cs="Arial"/>
            <w:sz w:val="28"/>
            <w:szCs w:val="28"/>
            <w:lang w:val="es-ES" w:eastAsia="es-CO"/>
          </w:rPr>
          <w:t>Persia</w:t>
        </w:r>
      </w:hyperlink>
      <w:r w:rsidRPr="00041254">
        <w:rPr>
          <w:rFonts w:ascii="Century Gothic" w:eastAsia="Times New Roman" w:hAnsi="Century Gothic" w:cs="Arial"/>
          <w:sz w:val="28"/>
          <w:szCs w:val="28"/>
          <w:lang w:val="es-ES" w:eastAsia="es-CO"/>
        </w:rPr>
        <w:t>, que se podría remontar hasta el siglo III a. C.</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Uno de los registros literarios más antiguos sobre el ajedrez es el poema persa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"https://es.wikipedia.org/w/index.php?title=Karnamak&amp;action=edit&amp;redlink=1" \o "Karnamak (aún no redactado)"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Karnamak</w:t>
      </w:r>
      <w:proofErr w:type="spellEnd"/>
      <w:r w:rsidRPr="00041254">
        <w:rPr>
          <w:rFonts w:ascii="Century Gothic" w:eastAsia="Times New Roman" w:hAnsi="Century Gothic" w:cs="Arial"/>
          <w:iCs/>
          <w:sz w:val="28"/>
          <w:szCs w:val="28"/>
          <w:lang w:val="es-ES" w:eastAsia="es-CO"/>
        </w:rPr>
        <w:t>-i-</w:t>
      </w:r>
      <w:proofErr w:type="spellStart"/>
      <w:r w:rsidRPr="00041254">
        <w:rPr>
          <w:rFonts w:ascii="Century Gothic" w:eastAsia="Times New Roman" w:hAnsi="Century Gothic" w:cs="Arial"/>
          <w:iCs/>
          <w:sz w:val="28"/>
          <w:szCs w:val="28"/>
          <w:lang w:val="es-ES" w:eastAsia="es-CO"/>
        </w:rPr>
        <w:t>Artakhshatr</w:t>
      </w:r>
      <w:proofErr w:type="spellEnd"/>
      <w:r w:rsidRPr="00041254">
        <w:rPr>
          <w:rFonts w:ascii="Century Gothic" w:eastAsia="Times New Roman" w:hAnsi="Century Gothic" w:cs="Arial"/>
          <w:iCs/>
          <w:sz w:val="28"/>
          <w:szCs w:val="28"/>
          <w:lang w:val="es-ES" w:eastAsia="es-CO"/>
        </w:rPr>
        <w:t>-i-</w:t>
      </w:r>
      <w:proofErr w:type="spellStart"/>
      <w:r w:rsidRPr="00041254">
        <w:rPr>
          <w:rFonts w:ascii="Century Gothic" w:eastAsia="Times New Roman" w:hAnsi="Century Gothic" w:cs="Arial"/>
          <w:iCs/>
          <w:sz w:val="28"/>
          <w:szCs w:val="28"/>
          <w:lang w:val="es-ES" w:eastAsia="es-CO"/>
        </w:rPr>
        <w:t>Papakan</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 escrito en el siglo VI, y, a partir de esta era, su evolución está mejor documentada y ampliamente aceptada en el mundo académico. Tras la conquista de Persia por los árabes, éstos asimilaron el juego y lo difundieron en Occidente, llevándolo al norte de </w:t>
      </w:r>
      <w:hyperlink r:id="rId16" w:tooltip="África" w:history="1">
        <w:r w:rsidRPr="00041254">
          <w:rPr>
            <w:rFonts w:ascii="Century Gothic" w:eastAsia="Times New Roman" w:hAnsi="Century Gothic" w:cs="Arial"/>
            <w:sz w:val="28"/>
            <w:szCs w:val="28"/>
            <w:lang w:val="es-ES" w:eastAsia="es-CO"/>
          </w:rPr>
          <w:t>África</w:t>
        </w:r>
      </w:hyperlink>
      <w:r w:rsidRPr="00041254">
        <w:rPr>
          <w:rFonts w:ascii="Century Gothic" w:eastAsia="Times New Roman" w:hAnsi="Century Gothic" w:cs="Arial"/>
          <w:sz w:val="28"/>
          <w:szCs w:val="28"/>
          <w:lang w:val="es-ES" w:eastAsia="es-CO"/>
        </w:rPr>
        <w:t> y </w:t>
      </w:r>
      <w:hyperlink r:id="rId17" w:tooltip="Europa" w:history="1">
        <w:r w:rsidRPr="00041254">
          <w:rPr>
            <w:rFonts w:ascii="Century Gothic" w:eastAsia="Times New Roman" w:hAnsi="Century Gothic" w:cs="Arial"/>
            <w:sz w:val="28"/>
            <w:szCs w:val="28"/>
            <w:lang w:val="es-ES" w:eastAsia="es-CO"/>
          </w:rPr>
          <w:t>Europa</w:t>
        </w:r>
      </w:hyperlink>
      <w:r w:rsidRPr="00041254">
        <w:rPr>
          <w:rFonts w:ascii="Century Gothic" w:eastAsia="Times New Roman" w:hAnsi="Century Gothic" w:cs="Arial"/>
          <w:sz w:val="28"/>
          <w:szCs w:val="28"/>
          <w:lang w:val="es-ES" w:eastAsia="es-CO"/>
        </w:rPr>
        <w:t>, e incluso la actual </w:t>
      </w:r>
      <w:hyperlink r:id="rId18" w:tooltip="España" w:history="1">
        <w:r w:rsidRPr="00041254">
          <w:rPr>
            <w:rFonts w:ascii="Century Gothic" w:eastAsia="Times New Roman" w:hAnsi="Century Gothic" w:cs="Arial"/>
            <w:sz w:val="28"/>
            <w:szCs w:val="28"/>
            <w:lang w:val="es-ES" w:eastAsia="es-CO"/>
          </w:rPr>
          <w:t>España</w:t>
        </w:r>
      </w:hyperlink>
      <w:r w:rsidRPr="00041254">
        <w:rPr>
          <w:rFonts w:ascii="Century Gothic" w:eastAsia="Times New Roman" w:hAnsi="Century Gothic" w:cs="Arial"/>
          <w:sz w:val="28"/>
          <w:szCs w:val="28"/>
          <w:lang w:val="es-ES" w:eastAsia="es-CO"/>
        </w:rPr>
        <w:t> e </w:t>
      </w:r>
      <w:hyperlink r:id="rId19" w:tooltip="Italia" w:history="1">
        <w:r w:rsidRPr="00041254">
          <w:rPr>
            <w:rFonts w:ascii="Century Gothic" w:eastAsia="Times New Roman" w:hAnsi="Century Gothic" w:cs="Arial"/>
            <w:sz w:val="28"/>
            <w:szCs w:val="28"/>
            <w:lang w:val="es-ES" w:eastAsia="es-CO"/>
          </w:rPr>
          <w:t>Italia</w:t>
        </w:r>
      </w:hyperlink>
      <w:r w:rsidRPr="00041254">
        <w:rPr>
          <w:rFonts w:ascii="Century Gothic" w:eastAsia="Times New Roman" w:hAnsi="Century Gothic" w:cs="Arial"/>
          <w:sz w:val="28"/>
          <w:szCs w:val="28"/>
          <w:lang w:val="es-ES" w:eastAsia="es-CO"/>
        </w:rPr>
        <w:t> alrededor del siglo X, desde donde se extendió al resto del continente llegando a la región de </w:t>
      </w:r>
      <w:hyperlink r:id="rId20" w:tooltip="Escandinavia" w:history="1">
        <w:r w:rsidRPr="00041254">
          <w:rPr>
            <w:rFonts w:ascii="Century Gothic" w:eastAsia="Times New Roman" w:hAnsi="Century Gothic" w:cs="Arial"/>
            <w:sz w:val="28"/>
            <w:szCs w:val="28"/>
            <w:lang w:val="es-ES" w:eastAsia="es-CO"/>
          </w:rPr>
          <w:t>Escandinavia</w:t>
        </w:r>
      </w:hyperlink>
      <w:r w:rsidRPr="00041254">
        <w:rPr>
          <w:rFonts w:ascii="Century Gothic" w:eastAsia="Times New Roman" w:hAnsi="Century Gothic" w:cs="Arial"/>
          <w:sz w:val="28"/>
          <w:szCs w:val="28"/>
          <w:lang w:val="es-ES" w:eastAsia="es-CO"/>
        </w:rPr>
        <w:t> e </w:t>
      </w:r>
      <w:hyperlink r:id="rId21" w:tooltip="Islandia" w:history="1">
        <w:r w:rsidRPr="00041254">
          <w:rPr>
            <w:rFonts w:ascii="Century Gothic" w:eastAsia="Times New Roman" w:hAnsi="Century Gothic" w:cs="Arial"/>
            <w:sz w:val="28"/>
            <w:szCs w:val="28"/>
            <w:lang w:val="es-ES" w:eastAsia="es-CO"/>
          </w:rPr>
          <w:t>Islandia</w:t>
        </w:r>
      </w:hyperlink>
      <w:r w:rsidRPr="00041254">
        <w:rPr>
          <w:rFonts w:ascii="Century Gothic" w:eastAsia="Times New Roman" w:hAnsi="Century Gothic" w:cs="Arial"/>
          <w:sz w:val="28"/>
          <w:szCs w:val="28"/>
          <w:lang w:val="es-ES" w:eastAsia="es-CO"/>
        </w:rPr>
        <w:t>. En Oriente, el ajedrez se ha expandido desde su versión china, el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"https://es.wikipedia.org/wiki/Xiangqi" \o "Xiangqi"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Xiangqi</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a </w:t>
      </w:r>
      <w:hyperlink r:id="rId22" w:tooltip="Corea" w:history="1">
        <w:r w:rsidRPr="00041254">
          <w:rPr>
            <w:rFonts w:ascii="Century Gothic" w:eastAsia="Times New Roman" w:hAnsi="Century Gothic" w:cs="Arial"/>
            <w:sz w:val="28"/>
            <w:szCs w:val="28"/>
            <w:lang w:val="es-ES" w:eastAsia="es-CO"/>
          </w:rPr>
          <w:t>Corea</w:t>
        </w:r>
      </w:hyperlink>
      <w:r w:rsidRPr="00041254">
        <w:rPr>
          <w:rFonts w:ascii="Century Gothic" w:eastAsia="Times New Roman" w:hAnsi="Century Gothic" w:cs="Arial"/>
          <w:sz w:val="28"/>
          <w:szCs w:val="28"/>
          <w:lang w:val="es-ES" w:eastAsia="es-CO"/>
        </w:rPr>
        <w:t> y </w:t>
      </w:r>
      <w:hyperlink r:id="rId23" w:tooltip="Japón" w:history="1">
        <w:r w:rsidRPr="00041254">
          <w:rPr>
            <w:rFonts w:ascii="Century Gothic" w:eastAsia="Times New Roman" w:hAnsi="Century Gothic" w:cs="Arial"/>
            <w:sz w:val="28"/>
            <w:szCs w:val="28"/>
            <w:lang w:val="es-ES" w:eastAsia="es-CO"/>
          </w:rPr>
          <w:t>Japón</w:t>
        </w:r>
      </w:hyperlink>
      <w:r w:rsidRPr="00041254">
        <w:rPr>
          <w:rFonts w:ascii="Century Gothic" w:eastAsia="Times New Roman" w:hAnsi="Century Gothic" w:cs="Arial"/>
          <w:sz w:val="28"/>
          <w:szCs w:val="28"/>
          <w:lang w:val="es-ES" w:eastAsia="es-CO"/>
        </w:rPr>
        <w:t> en el siglo X.</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En el siglo XV, el juego fue ampliamente difundido en Europa y entre las </w:t>
      </w:r>
      <w:hyperlink r:id="rId24" w:tooltip="Variante del ajedrez" w:history="1">
        <w:r w:rsidRPr="00041254">
          <w:rPr>
            <w:rFonts w:ascii="Century Gothic" w:eastAsia="Times New Roman" w:hAnsi="Century Gothic" w:cs="Arial"/>
            <w:sz w:val="28"/>
            <w:szCs w:val="28"/>
            <w:lang w:val="es-ES" w:eastAsia="es-CO"/>
          </w:rPr>
          <w:t>variantes</w:t>
        </w:r>
      </w:hyperlink>
      <w:r w:rsidRPr="00041254">
        <w:rPr>
          <w:rFonts w:ascii="Century Gothic" w:eastAsia="Times New Roman" w:hAnsi="Century Gothic" w:cs="Arial"/>
          <w:sz w:val="28"/>
          <w:szCs w:val="28"/>
          <w:lang w:val="es-ES" w:eastAsia="es-CO"/>
        </w:rPr>
        <w:t> existentes del juego, la europea fue el que se destacó por la velocidad indicada por la inclusión de la </w:t>
      </w:r>
      <w:hyperlink r:id="rId25" w:tooltip="Dama (ajedrez)" w:history="1">
        <w:r w:rsidRPr="00041254">
          <w:rPr>
            <w:rFonts w:ascii="Century Gothic" w:eastAsia="Times New Roman" w:hAnsi="Century Gothic" w:cs="Arial"/>
            <w:sz w:val="28"/>
            <w:szCs w:val="28"/>
            <w:lang w:val="es-ES" w:eastAsia="es-CO"/>
          </w:rPr>
          <w:t>dama</w:t>
        </w:r>
      </w:hyperlink>
      <w:r w:rsidRPr="00041254">
        <w:rPr>
          <w:rFonts w:ascii="Century Gothic" w:eastAsia="Times New Roman" w:hAnsi="Century Gothic" w:cs="Arial"/>
          <w:sz w:val="28"/>
          <w:szCs w:val="28"/>
          <w:lang w:val="es-ES" w:eastAsia="es-CO"/>
        </w:rPr>
        <w:t> y el </w:t>
      </w:r>
      <w:hyperlink r:id="rId26" w:tooltip="Alfil" w:history="1">
        <w:r w:rsidRPr="00041254">
          <w:rPr>
            <w:rFonts w:ascii="Century Gothic" w:eastAsia="Times New Roman" w:hAnsi="Century Gothic" w:cs="Arial"/>
            <w:sz w:val="28"/>
            <w:szCs w:val="28"/>
            <w:lang w:val="es-ES" w:eastAsia="es-CO"/>
          </w:rPr>
          <w:t>alfil</w:t>
        </w:r>
      </w:hyperlink>
      <w:r w:rsidRPr="00041254">
        <w:rPr>
          <w:rFonts w:ascii="Century Gothic" w:eastAsia="Times New Roman" w:hAnsi="Century Gothic" w:cs="Arial"/>
          <w:sz w:val="28"/>
          <w:szCs w:val="28"/>
          <w:lang w:val="es-ES" w:eastAsia="es-CO"/>
        </w:rPr>
        <w:t>. A pesar de que en esa época ya existía literatura de ajedrez, fue en este período cuando comenzaron a surgir el primer análisis de aperturas debido a las nuevas posibilidades de juego.</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Las partidas comenzaron a ser registrados con mayor frecuencia y se han publicado más estudios teóricos. En el siglo XVIII se fundaron los primeros clubes para la práctica de ajedrez y federaciones deportivas en Europa, y debido a la gran cantidad de pequeños torneos que ocurren por todo el continente, en 1851 se celebró el </w:t>
      </w:r>
      <w:hyperlink r:id="rId27" w:tooltip="Torneo de ajedrez de Londres de 1851" w:history="1">
        <w:r w:rsidRPr="00041254">
          <w:rPr>
            <w:rFonts w:ascii="Century Gothic" w:eastAsia="Times New Roman" w:hAnsi="Century Gothic" w:cs="Arial"/>
            <w:sz w:val="28"/>
            <w:szCs w:val="28"/>
            <w:lang w:val="es-ES" w:eastAsia="es-CO"/>
          </w:rPr>
          <w:t>primer torneo internacional</w:t>
        </w:r>
      </w:hyperlink>
      <w:r w:rsidRPr="00041254">
        <w:rPr>
          <w:rFonts w:ascii="Century Gothic" w:eastAsia="Times New Roman" w:hAnsi="Century Gothic" w:cs="Arial"/>
          <w:sz w:val="28"/>
          <w:szCs w:val="28"/>
          <w:lang w:val="es-ES" w:eastAsia="es-CO"/>
        </w:rPr>
        <w:t xml:space="preserve"> en Londres. La </w:t>
      </w:r>
      <w:r w:rsidRPr="00041254">
        <w:rPr>
          <w:rFonts w:ascii="Century Gothic" w:eastAsia="Times New Roman" w:hAnsi="Century Gothic" w:cs="Arial"/>
          <w:sz w:val="28"/>
          <w:szCs w:val="28"/>
          <w:lang w:val="es-ES" w:eastAsia="es-CO"/>
        </w:rPr>
        <w:lastRenderedPageBreak/>
        <w:t>popularidad de las competiciones internacionales ha llevado a la creación del título de </w:t>
      </w:r>
      <w:hyperlink r:id="rId28" w:tooltip="Campeonato del mundo de ajedrez" w:history="1">
        <w:r w:rsidRPr="00041254">
          <w:rPr>
            <w:rFonts w:ascii="Century Gothic" w:eastAsia="Times New Roman" w:hAnsi="Century Gothic" w:cs="Arial"/>
            <w:sz w:val="28"/>
            <w:szCs w:val="28"/>
            <w:lang w:val="es-ES" w:eastAsia="es-CO"/>
          </w:rPr>
          <w:t>campeón del mundo</w:t>
        </w:r>
      </w:hyperlink>
      <w:r w:rsidRPr="00041254">
        <w:rPr>
          <w:rFonts w:ascii="Century Gothic" w:eastAsia="Times New Roman" w:hAnsi="Century Gothic" w:cs="Arial"/>
          <w:sz w:val="28"/>
          <w:szCs w:val="28"/>
          <w:lang w:val="es-ES" w:eastAsia="es-CO"/>
        </w:rPr>
        <w:t>, ganado por </w:t>
      </w:r>
      <w:hyperlink r:id="rId29" w:tooltip="Wilhelm Steinitz" w:history="1">
        <w:r w:rsidRPr="00041254">
          <w:rPr>
            <w:rFonts w:ascii="Century Gothic" w:eastAsia="Times New Roman" w:hAnsi="Century Gothic" w:cs="Arial"/>
            <w:sz w:val="28"/>
            <w:szCs w:val="28"/>
            <w:lang w:val="es-ES" w:eastAsia="es-CO"/>
          </w:rPr>
          <w:t xml:space="preserve">Wilhelm </w:t>
        </w:r>
        <w:proofErr w:type="spellStart"/>
        <w:r w:rsidRPr="00041254">
          <w:rPr>
            <w:rFonts w:ascii="Century Gothic" w:eastAsia="Times New Roman" w:hAnsi="Century Gothic" w:cs="Arial"/>
            <w:sz w:val="28"/>
            <w:szCs w:val="28"/>
            <w:lang w:val="es-ES" w:eastAsia="es-CO"/>
          </w:rPr>
          <w:t>Steinitz</w:t>
        </w:r>
        <w:proofErr w:type="spellEnd"/>
      </w:hyperlink>
      <w:r w:rsidRPr="00041254">
        <w:rPr>
          <w:rFonts w:ascii="Century Gothic" w:eastAsia="Times New Roman" w:hAnsi="Century Gothic" w:cs="Arial"/>
          <w:sz w:val="28"/>
          <w:szCs w:val="28"/>
          <w:lang w:val="es-ES" w:eastAsia="es-CO"/>
        </w:rPr>
        <w:t> en </w:t>
      </w:r>
      <w:hyperlink r:id="rId30" w:tooltip="1886" w:history="1">
        <w:r w:rsidRPr="00041254">
          <w:rPr>
            <w:rFonts w:ascii="Century Gothic" w:eastAsia="Times New Roman" w:hAnsi="Century Gothic" w:cs="Arial"/>
            <w:sz w:val="28"/>
            <w:szCs w:val="28"/>
            <w:lang w:val="es-ES" w:eastAsia="es-CO"/>
          </w:rPr>
          <w:t>1886</w:t>
        </w:r>
      </w:hyperlink>
      <w:r w:rsidRPr="00041254">
        <w:rPr>
          <w:rFonts w:ascii="Century Gothic" w:eastAsia="Times New Roman" w:hAnsi="Century Gothic" w:cs="Arial"/>
          <w:sz w:val="28"/>
          <w:szCs w:val="28"/>
          <w:lang w:val="es-ES" w:eastAsia="es-CO"/>
        </w:rPr>
        <w:t>, y, en </w:t>
      </w:r>
      <w:hyperlink r:id="rId31" w:tooltip="1924" w:history="1">
        <w:r w:rsidRPr="00041254">
          <w:rPr>
            <w:rFonts w:ascii="Century Gothic" w:eastAsia="Times New Roman" w:hAnsi="Century Gothic" w:cs="Arial"/>
            <w:sz w:val="28"/>
            <w:szCs w:val="28"/>
            <w:lang w:val="es-ES" w:eastAsia="es-CO"/>
          </w:rPr>
          <w:t>1924</w:t>
        </w:r>
      </w:hyperlink>
      <w:r w:rsidRPr="00041254">
        <w:rPr>
          <w:rFonts w:ascii="Century Gothic" w:eastAsia="Times New Roman" w:hAnsi="Century Gothic" w:cs="Arial"/>
          <w:sz w:val="28"/>
          <w:szCs w:val="28"/>
          <w:lang w:val="es-ES" w:eastAsia="es-CO"/>
        </w:rPr>
        <w:t>, se fundó la </w:t>
      </w:r>
      <w:hyperlink r:id="rId32" w:tooltip="Federación Internacional de Ajedrez" w:history="1">
        <w:r w:rsidRPr="00041254">
          <w:rPr>
            <w:rFonts w:ascii="Century Gothic" w:eastAsia="Times New Roman" w:hAnsi="Century Gothic" w:cs="Arial"/>
            <w:sz w:val="28"/>
            <w:szCs w:val="28"/>
            <w:lang w:val="es-ES" w:eastAsia="es-CO"/>
          </w:rPr>
          <w:t>Federación Internacional de Ajedrez</w:t>
        </w:r>
      </w:hyperlink>
      <w:r w:rsidRPr="00041254">
        <w:rPr>
          <w:rFonts w:ascii="Century Gothic" w:eastAsia="Times New Roman" w:hAnsi="Century Gothic" w:cs="Arial"/>
          <w:sz w:val="28"/>
          <w:szCs w:val="28"/>
          <w:lang w:val="es-ES" w:eastAsia="es-CO"/>
        </w:rPr>
        <w:t> (FIDE), en París, que organiza la primera </w:t>
      </w:r>
      <w:hyperlink r:id="rId33" w:tooltip="Olimpiadas de Ajedrez" w:history="1">
        <w:r w:rsidRPr="00041254">
          <w:rPr>
            <w:rFonts w:ascii="Century Gothic" w:eastAsia="Times New Roman" w:hAnsi="Century Gothic" w:cs="Arial"/>
            <w:sz w:val="28"/>
            <w:szCs w:val="28"/>
            <w:lang w:val="es-ES" w:eastAsia="es-CO"/>
          </w:rPr>
          <w:t>Olimpiada de Ajedrez</w:t>
        </w:r>
      </w:hyperlink>
      <w:r w:rsidRPr="00041254">
        <w:rPr>
          <w:rFonts w:ascii="Century Gothic" w:eastAsia="Times New Roman" w:hAnsi="Century Gothic" w:cs="Arial"/>
          <w:sz w:val="28"/>
          <w:szCs w:val="28"/>
          <w:lang w:val="es-ES" w:eastAsia="es-CO"/>
        </w:rPr>
        <w:t> y el </w:t>
      </w:r>
      <w:hyperlink r:id="rId34" w:tooltip="Campeonato Mundial Feminino de Ajedrez (aún no redactado)" w:history="1">
        <w:r w:rsidRPr="00041254">
          <w:rPr>
            <w:rFonts w:ascii="Century Gothic" w:eastAsia="Times New Roman" w:hAnsi="Century Gothic" w:cs="Arial"/>
            <w:sz w:val="28"/>
            <w:szCs w:val="28"/>
            <w:lang w:val="es-ES" w:eastAsia="es-CO"/>
          </w:rPr>
          <w:t>mundial femenino</w:t>
        </w:r>
      </w:hyperlink>
      <w:r w:rsidRPr="00041254">
        <w:rPr>
          <w:rFonts w:ascii="Century Gothic" w:eastAsia="Times New Roman" w:hAnsi="Century Gothic" w:cs="Arial"/>
          <w:sz w:val="28"/>
          <w:szCs w:val="28"/>
          <w:lang w:val="es-ES" w:eastAsia="es-CO"/>
        </w:rPr>
        <w:t>, ganado por </w:t>
      </w:r>
      <w:hyperlink r:id="rId35" w:tooltip="Vera Menchik" w:history="1">
        <w:r w:rsidRPr="00041254">
          <w:rPr>
            <w:rFonts w:ascii="Century Gothic" w:eastAsia="Times New Roman" w:hAnsi="Century Gothic" w:cs="Arial"/>
            <w:sz w:val="28"/>
            <w:szCs w:val="28"/>
            <w:lang w:val="es-ES" w:eastAsia="es-CO"/>
          </w:rPr>
          <w:t xml:space="preserve">Vera </w:t>
        </w:r>
        <w:proofErr w:type="spellStart"/>
        <w:r w:rsidRPr="00041254">
          <w:rPr>
            <w:rFonts w:ascii="Century Gothic" w:eastAsia="Times New Roman" w:hAnsi="Century Gothic" w:cs="Arial"/>
            <w:sz w:val="28"/>
            <w:szCs w:val="28"/>
            <w:lang w:val="es-ES" w:eastAsia="es-CO"/>
          </w:rPr>
          <w:t>Menchik</w:t>
        </w:r>
        <w:proofErr w:type="spellEnd"/>
      </w:hyperlink>
      <w:r w:rsidRPr="00041254">
        <w:rPr>
          <w:rFonts w:ascii="Century Gothic" w:eastAsia="Times New Roman" w:hAnsi="Century Gothic" w:cs="Arial"/>
          <w:sz w:val="28"/>
          <w:szCs w:val="28"/>
          <w:lang w:val="es-ES" w:eastAsia="es-CO"/>
        </w:rPr>
        <w:t>.</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A finales de la década de 1950, con la popularización de las </w:t>
      </w:r>
      <w:hyperlink r:id="rId36" w:tooltip="Ajedrez por computadora" w:history="1">
        <w:r w:rsidRPr="00041254">
          <w:rPr>
            <w:rFonts w:ascii="Century Gothic" w:eastAsia="Times New Roman" w:hAnsi="Century Gothic" w:cs="Arial"/>
            <w:sz w:val="28"/>
            <w:szCs w:val="28"/>
            <w:lang w:val="es-ES" w:eastAsia="es-CO"/>
          </w:rPr>
          <w:t>computadoras</w:t>
        </w:r>
      </w:hyperlink>
      <w:r w:rsidRPr="00041254">
        <w:rPr>
          <w:rFonts w:ascii="Century Gothic" w:eastAsia="Times New Roman" w:hAnsi="Century Gothic" w:cs="Arial"/>
          <w:sz w:val="28"/>
          <w:szCs w:val="28"/>
          <w:lang w:val="es-ES" w:eastAsia="es-CO"/>
        </w:rPr>
        <w:t>, comenzaron a surgir los primeros </w:t>
      </w:r>
      <w:hyperlink r:id="rId37" w:tooltip="Motor de ajedrez" w:history="1">
        <w:r w:rsidRPr="00041254">
          <w:rPr>
            <w:rFonts w:ascii="Century Gothic" w:eastAsia="Times New Roman" w:hAnsi="Century Gothic" w:cs="Arial"/>
            <w:sz w:val="28"/>
            <w:szCs w:val="28"/>
            <w:lang w:val="es-ES" w:eastAsia="es-CO"/>
          </w:rPr>
          <w:t>programas que juegan al ajedrez</w:t>
        </w:r>
      </w:hyperlink>
      <w:r w:rsidRPr="00041254">
        <w:rPr>
          <w:rFonts w:ascii="Century Gothic" w:eastAsia="Times New Roman" w:hAnsi="Century Gothic" w:cs="Arial"/>
          <w:sz w:val="28"/>
          <w:szCs w:val="28"/>
          <w:lang w:val="es-ES" w:eastAsia="es-CO"/>
        </w:rPr>
        <w:t>, que acompañaban la evolución del tratamiento de la información e introducirían el juego en la era moderna con competiciones </w:t>
      </w:r>
      <w:r w:rsidRPr="00041254">
        <w:rPr>
          <w:rFonts w:ascii="Century Gothic" w:eastAsia="Times New Roman" w:hAnsi="Century Gothic" w:cs="Arial"/>
          <w:iCs/>
          <w:sz w:val="28"/>
          <w:szCs w:val="28"/>
          <w:lang w:val="es-ES" w:eastAsia="es-CO"/>
        </w:rPr>
        <w:t>on-line</w:t>
      </w:r>
      <w:r w:rsidRPr="00041254">
        <w:rPr>
          <w:rFonts w:ascii="Century Gothic" w:eastAsia="Times New Roman" w:hAnsi="Century Gothic" w:cs="Arial"/>
          <w:sz w:val="28"/>
          <w:szCs w:val="28"/>
          <w:lang w:val="es-ES" w:eastAsia="es-CO"/>
        </w:rPr>
        <w:t> y facilitando el análisis de las partidas.</w:t>
      </w:r>
    </w:p>
    <w:p w:rsidR="00D21AC6" w:rsidRPr="00041254" w:rsidRDefault="00D21AC6" w:rsidP="00041254">
      <w:pPr>
        <w:shd w:val="clear" w:color="auto" w:fill="F8F9FA"/>
        <w:spacing w:before="240" w:after="60" w:line="240" w:lineRule="auto"/>
        <w:jc w:val="both"/>
        <w:outlineLvl w:val="1"/>
        <w:rPr>
          <w:rFonts w:ascii="Century Gothic" w:eastAsia="Times New Roman" w:hAnsi="Century Gothic" w:cs="Arial"/>
          <w:b/>
          <w:bCs/>
          <w:sz w:val="28"/>
          <w:szCs w:val="28"/>
          <w:lang w:val="es-ES" w:eastAsia="es-CO"/>
        </w:rPr>
      </w:pPr>
      <w:r w:rsidRPr="00041254">
        <w:rPr>
          <w:rFonts w:ascii="Century Gothic" w:eastAsia="Times New Roman" w:hAnsi="Century Gothic" w:cs="Arial"/>
          <w:b/>
          <w:bCs/>
          <w:sz w:val="28"/>
          <w:szCs w:val="28"/>
          <w:lang w:val="es-ES" w:eastAsia="es-CO"/>
        </w:rPr>
        <w:t>Índice</w:t>
      </w:r>
    </w:p>
    <w:p w:rsidR="00D21AC6" w:rsidRPr="00041254" w:rsidRDefault="00D21AC6" w:rsidP="00041254">
      <w:pPr>
        <w:shd w:val="clear" w:color="auto" w:fill="F8F9FA"/>
        <w:spacing w:after="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  [</w:t>
      </w:r>
      <w:proofErr w:type="gramStart"/>
      <w:r w:rsidRPr="00041254">
        <w:rPr>
          <w:rFonts w:ascii="Century Gothic" w:eastAsia="Times New Roman" w:hAnsi="Century Gothic" w:cs="Arial"/>
          <w:sz w:val="28"/>
          <w:szCs w:val="28"/>
          <w:lang w:val="es-ES" w:eastAsia="es-CO"/>
        </w:rPr>
        <w:t>ocultar</w:t>
      </w:r>
      <w:proofErr w:type="gramEnd"/>
      <w:r w:rsidRPr="00041254">
        <w:rPr>
          <w:rFonts w:ascii="Century Gothic" w:eastAsia="Times New Roman" w:hAnsi="Century Gothic" w:cs="Arial"/>
          <w:sz w:val="28"/>
          <w:szCs w:val="28"/>
          <w:lang w:val="es-ES" w:eastAsia="es-CO"/>
        </w:rPr>
        <w:t>] </w:t>
      </w:r>
    </w:p>
    <w:p w:rsidR="00D21AC6" w:rsidRPr="00041254" w:rsidRDefault="00D21AC6" w:rsidP="00041254">
      <w:pPr>
        <w:numPr>
          <w:ilvl w:val="0"/>
          <w:numId w:val="1"/>
        </w:numPr>
        <w:shd w:val="clear" w:color="auto" w:fill="F8F9FA"/>
        <w:spacing w:before="100" w:beforeAutospacing="1" w:after="24" w:line="240" w:lineRule="auto"/>
        <w:ind w:left="0"/>
        <w:jc w:val="both"/>
        <w:rPr>
          <w:rFonts w:ascii="Century Gothic" w:eastAsia="Times New Roman" w:hAnsi="Century Gothic" w:cs="Arial"/>
          <w:sz w:val="28"/>
          <w:szCs w:val="28"/>
          <w:lang w:val="es-ES" w:eastAsia="es-CO"/>
        </w:rPr>
      </w:pPr>
      <w:hyperlink r:id="rId38" w:anchor="Origen" w:history="1">
        <w:r w:rsidRPr="00041254">
          <w:rPr>
            <w:rFonts w:ascii="Century Gothic" w:eastAsia="Times New Roman" w:hAnsi="Century Gothic" w:cs="Arial"/>
            <w:sz w:val="28"/>
            <w:szCs w:val="28"/>
            <w:lang w:val="es-ES" w:eastAsia="es-CO"/>
          </w:rPr>
          <w:t>1Origen</w:t>
        </w:r>
      </w:hyperlink>
    </w:p>
    <w:p w:rsidR="00D21AC6" w:rsidRPr="00041254" w:rsidRDefault="00D21AC6" w:rsidP="00041254">
      <w:pPr>
        <w:numPr>
          <w:ilvl w:val="1"/>
          <w:numId w:val="1"/>
        </w:numPr>
        <w:shd w:val="clear" w:color="auto" w:fill="F8F9FA"/>
        <w:spacing w:before="100" w:beforeAutospacing="1" w:after="24" w:line="240" w:lineRule="auto"/>
        <w:ind w:left="480"/>
        <w:jc w:val="both"/>
        <w:rPr>
          <w:rFonts w:ascii="Century Gothic" w:eastAsia="Times New Roman" w:hAnsi="Century Gothic" w:cs="Arial"/>
          <w:sz w:val="28"/>
          <w:szCs w:val="28"/>
          <w:lang w:val="es-ES" w:eastAsia="es-CO"/>
        </w:rPr>
      </w:pPr>
      <w:hyperlink r:id="rId39" w:anchor="India" w:history="1">
        <w:r w:rsidRPr="00041254">
          <w:rPr>
            <w:rFonts w:ascii="Century Gothic" w:eastAsia="Times New Roman" w:hAnsi="Century Gothic" w:cs="Arial"/>
            <w:sz w:val="28"/>
            <w:szCs w:val="28"/>
            <w:lang w:val="es-ES" w:eastAsia="es-CO"/>
          </w:rPr>
          <w:t>1.1India</w:t>
        </w:r>
      </w:hyperlink>
    </w:p>
    <w:p w:rsidR="00D21AC6" w:rsidRPr="00041254" w:rsidRDefault="00D21AC6" w:rsidP="00041254">
      <w:pPr>
        <w:numPr>
          <w:ilvl w:val="1"/>
          <w:numId w:val="1"/>
        </w:numPr>
        <w:shd w:val="clear" w:color="auto" w:fill="F8F9FA"/>
        <w:spacing w:before="100" w:beforeAutospacing="1" w:after="24" w:line="240" w:lineRule="auto"/>
        <w:ind w:left="480"/>
        <w:jc w:val="both"/>
        <w:rPr>
          <w:rFonts w:ascii="Century Gothic" w:eastAsia="Times New Roman" w:hAnsi="Century Gothic" w:cs="Arial"/>
          <w:sz w:val="28"/>
          <w:szCs w:val="28"/>
          <w:lang w:val="es-ES" w:eastAsia="es-CO"/>
        </w:rPr>
      </w:pPr>
      <w:hyperlink r:id="rId40" w:anchor="China" w:history="1">
        <w:r w:rsidRPr="00041254">
          <w:rPr>
            <w:rFonts w:ascii="Century Gothic" w:eastAsia="Times New Roman" w:hAnsi="Century Gothic" w:cs="Arial"/>
            <w:sz w:val="28"/>
            <w:szCs w:val="28"/>
            <w:lang w:val="es-ES" w:eastAsia="es-CO"/>
          </w:rPr>
          <w:t>1.2China</w:t>
        </w:r>
      </w:hyperlink>
    </w:p>
    <w:p w:rsidR="00D21AC6" w:rsidRPr="00041254" w:rsidRDefault="00D21AC6" w:rsidP="00041254">
      <w:pPr>
        <w:numPr>
          <w:ilvl w:val="1"/>
          <w:numId w:val="1"/>
        </w:numPr>
        <w:shd w:val="clear" w:color="auto" w:fill="F8F9FA"/>
        <w:spacing w:before="100" w:beforeAutospacing="1" w:after="24" w:line="240" w:lineRule="auto"/>
        <w:ind w:left="480"/>
        <w:jc w:val="both"/>
        <w:rPr>
          <w:rFonts w:ascii="Century Gothic" w:eastAsia="Times New Roman" w:hAnsi="Century Gothic" w:cs="Arial"/>
          <w:sz w:val="28"/>
          <w:szCs w:val="28"/>
          <w:lang w:val="es-ES" w:eastAsia="es-CO"/>
        </w:rPr>
      </w:pPr>
      <w:hyperlink r:id="rId41" w:anchor="Ir.C3.A1n" w:history="1">
        <w:r w:rsidRPr="00041254">
          <w:rPr>
            <w:rFonts w:ascii="Century Gothic" w:eastAsia="Times New Roman" w:hAnsi="Century Gothic" w:cs="Arial"/>
            <w:sz w:val="28"/>
            <w:szCs w:val="28"/>
            <w:lang w:val="es-ES" w:eastAsia="es-CO"/>
          </w:rPr>
          <w:t>1.3Irán</w:t>
        </w:r>
      </w:hyperlink>
    </w:p>
    <w:p w:rsidR="00D21AC6" w:rsidRPr="00041254" w:rsidRDefault="00D21AC6" w:rsidP="00041254">
      <w:pPr>
        <w:numPr>
          <w:ilvl w:val="0"/>
          <w:numId w:val="1"/>
        </w:numPr>
        <w:shd w:val="clear" w:color="auto" w:fill="F8F9FA"/>
        <w:spacing w:before="100" w:beforeAutospacing="1" w:after="24" w:line="240" w:lineRule="auto"/>
        <w:ind w:left="0"/>
        <w:jc w:val="both"/>
        <w:rPr>
          <w:rFonts w:ascii="Century Gothic" w:eastAsia="Times New Roman" w:hAnsi="Century Gothic" w:cs="Arial"/>
          <w:sz w:val="28"/>
          <w:szCs w:val="28"/>
          <w:lang w:val="es-ES" w:eastAsia="es-CO"/>
        </w:rPr>
      </w:pPr>
      <w:hyperlink r:id="rId42" w:anchor="Difusi.C3.B3n" w:history="1">
        <w:r w:rsidRPr="00041254">
          <w:rPr>
            <w:rFonts w:ascii="Century Gothic" w:eastAsia="Times New Roman" w:hAnsi="Century Gothic" w:cs="Arial"/>
            <w:sz w:val="28"/>
            <w:szCs w:val="28"/>
            <w:lang w:val="es-ES" w:eastAsia="es-CO"/>
          </w:rPr>
          <w:t>2Difusión</w:t>
        </w:r>
      </w:hyperlink>
    </w:p>
    <w:p w:rsidR="00D21AC6" w:rsidRPr="00041254" w:rsidRDefault="00D21AC6" w:rsidP="00041254">
      <w:pPr>
        <w:numPr>
          <w:ilvl w:val="1"/>
          <w:numId w:val="1"/>
        </w:numPr>
        <w:shd w:val="clear" w:color="auto" w:fill="F8F9FA"/>
        <w:spacing w:before="100" w:beforeAutospacing="1" w:after="24" w:line="240" w:lineRule="auto"/>
        <w:ind w:left="480"/>
        <w:jc w:val="both"/>
        <w:rPr>
          <w:rFonts w:ascii="Century Gothic" w:eastAsia="Times New Roman" w:hAnsi="Century Gothic" w:cs="Arial"/>
          <w:sz w:val="28"/>
          <w:szCs w:val="28"/>
          <w:lang w:val="es-ES" w:eastAsia="es-CO"/>
        </w:rPr>
      </w:pPr>
      <w:hyperlink r:id="rId43" w:anchor="Persia_antigua" w:history="1">
        <w:r w:rsidRPr="00041254">
          <w:rPr>
            <w:rFonts w:ascii="Century Gothic" w:eastAsia="Times New Roman" w:hAnsi="Century Gothic" w:cs="Arial"/>
            <w:sz w:val="28"/>
            <w:szCs w:val="28"/>
            <w:lang w:val="es-ES" w:eastAsia="es-CO"/>
          </w:rPr>
          <w:t>2.1Persia antigua</w:t>
        </w:r>
      </w:hyperlink>
    </w:p>
    <w:p w:rsidR="00D21AC6" w:rsidRPr="00041254" w:rsidRDefault="00D21AC6" w:rsidP="00041254">
      <w:pPr>
        <w:numPr>
          <w:ilvl w:val="1"/>
          <w:numId w:val="1"/>
        </w:numPr>
        <w:shd w:val="clear" w:color="auto" w:fill="F8F9FA"/>
        <w:spacing w:before="100" w:beforeAutospacing="1" w:after="24" w:line="240" w:lineRule="auto"/>
        <w:ind w:left="480"/>
        <w:jc w:val="both"/>
        <w:rPr>
          <w:rFonts w:ascii="Century Gothic" w:eastAsia="Times New Roman" w:hAnsi="Century Gothic" w:cs="Arial"/>
          <w:sz w:val="28"/>
          <w:szCs w:val="28"/>
          <w:lang w:val="es-ES" w:eastAsia="es-CO"/>
        </w:rPr>
      </w:pPr>
      <w:hyperlink r:id="rId44" w:anchor="La_conquista_.C3.A1rabe" w:history="1">
        <w:r w:rsidRPr="00041254">
          <w:rPr>
            <w:rFonts w:ascii="Century Gothic" w:eastAsia="Times New Roman" w:hAnsi="Century Gothic" w:cs="Arial"/>
            <w:sz w:val="28"/>
            <w:szCs w:val="28"/>
            <w:lang w:val="es-ES" w:eastAsia="es-CO"/>
          </w:rPr>
          <w:t>2.2La conquista árabe</w:t>
        </w:r>
      </w:hyperlink>
    </w:p>
    <w:p w:rsidR="00D21AC6" w:rsidRPr="00041254" w:rsidRDefault="00D21AC6" w:rsidP="00041254">
      <w:pPr>
        <w:numPr>
          <w:ilvl w:val="1"/>
          <w:numId w:val="1"/>
        </w:numPr>
        <w:shd w:val="clear" w:color="auto" w:fill="F8F9FA"/>
        <w:spacing w:before="100" w:beforeAutospacing="1" w:after="24" w:line="240" w:lineRule="auto"/>
        <w:ind w:left="480"/>
        <w:jc w:val="both"/>
        <w:rPr>
          <w:rFonts w:ascii="Century Gothic" w:eastAsia="Times New Roman" w:hAnsi="Century Gothic" w:cs="Arial"/>
          <w:sz w:val="28"/>
          <w:szCs w:val="28"/>
          <w:lang w:val="es-ES" w:eastAsia="es-CO"/>
        </w:rPr>
      </w:pPr>
      <w:hyperlink r:id="rId45" w:anchor="Expansi.C3.B3n_por_Asia" w:history="1">
        <w:r w:rsidRPr="00041254">
          <w:rPr>
            <w:rFonts w:ascii="Century Gothic" w:eastAsia="Times New Roman" w:hAnsi="Century Gothic" w:cs="Arial"/>
            <w:sz w:val="28"/>
            <w:szCs w:val="28"/>
            <w:lang w:val="es-ES" w:eastAsia="es-CO"/>
          </w:rPr>
          <w:t>2.3Expansión por Asia</w:t>
        </w:r>
      </w:hyperlink>
    </w:p>
    <w:p w:rsidR="00D21AC6" w:rsidRPr="00041254" w:rsidRDefault="00D21AC6" w:rsidP="00041254">
      <w:pPr>
        <w:numPr>
          <w:ilvl w:val="1"/>
          <w:numId w:val="1"/>
        </w:numPr>
        <w:shd w:val="clear" w:color="auto" w:fill="F8F9FA"/>
        <w:spacing w:before="100" w:beforeAutospacing="1" w:after="24" w:line="240" w:lineRule="auto"/>
        <w:ind w:left="480"/>
        <w:jc w:val="both"/>
        <w:rPr>
          <w:rFonts w:ascii="Century Gothic" w:eastAsia="Times New Roman" w:hAnsi="Century Gothic" w:cs="Arial"/>
          <w:sz w:val="28"/>
          <w:szCs w:val="28"/>
          <w:lang w:val="es-ES" w:eastAsia="es-CO"/>
        </w:rPr>
      </w:pPr>
      <w:hyperlink r:id="rId46" w:anchor="Llegada_a_Europa" w:history="1">
        <w:r w:rsidRPr="00041254">
          <w:rPr>
            <w:rFonts w:ascii="Century Gothic" w:eastAsia="Times New Roman" w:hAnsi="Century Gothic" w:cs="Arial"/>
            <w:sz w:val="28"/>
            <w:szCs w:val="28"/>
            <w:lang w:val="es-ES" w:eastAsia="es-CO"/>
          </w:rPr>
          <w:t>2.4Llegada a Europa</w:t>
        </w:r>
      </w:hyperlink>
    </w:p>
    <w:p w:rsidR="00D21AC6" w:rsidRPr="00041254" w:rsidRDefault="00D21AC6" w:rsidP="00041254">
      <w:pPr>
        <w:numPr>
          <w:ilvl w:val="0"/>
          <w:numId w:val="1"/>
        </w:numPr>
        <w:shd w:val="clear" w:color="auto" w:fill="F8F9FA"/>
        <w:spacing w:before="100" w:beforeAutospacing="1" w:after="24" w:line="240" w:lineRule="auto"/>
        <w:ind w:left="0"/>
        <w:jc w:val="both"/>
        <w:rPr>
          <w:rFonts w:ascii="Century Gothic" w:eastAsia="Times New Roman" w:hAnsi="Century Gothic" w:cs="Arial"/>
          <w:sz w:val="28"/>
          <w:szCs w:val="28"/>
          <w:lang w:val="es-ES" w:eastAsia="es-CO"/>
        </w:rPr>
      </w:pPr>
      <w:hyperlink r:id="rId47" w:anchor="Origen_del_juego_moderno" w:history="1">
        <w:r w:rsidRPr="00041254">
          <w:rPr>
            <w:rFonts w:ascii="Century Gothic" w:eastAsia="Times New Roman" w:hAnsi="Century Gothic" w:cs="Arial"/>
            <w:sz w:val="28"/>
            <w:szCs w:val="28"/>
            <w:lang w:val="es-ES" w:eastAsia="es-CO"/>
          </w:rPr>
          <w:t>3Origen del juego moderno</w:t>
        </w:r>
      </w:hyperlink>
    </w:p>
    <w:p w:rsidR="00D21AC6" w:rsidRPr="00041254" w:rsidRDefault="00D21AC6" w:rsidP="00041254">
      <w:pPr>
        <w:numPr>
          <w:ilvl w:val="1"/>
          <w:numId w:val="1"/>
        </w:numPr>
        <w:shd w:val="clear" w:color="auto" w:fill="F8F9FA"/>
        <w:spacing w:before="100" w:beforeAutospacing="1" w:after="24" w:line="240" w:lineRule="auto"/>
        <w:ind w:left="480"/>
        <w:jc w:val="both"/>
        <w:rPr>
          <w:rFonts w:ascii="Century Gothic" w:eastAsia="Times New Roman" w:hAnsi="Century Gothic" w:cs="Arial"/>
          <w:sz w:val="28"/>
          <w:szCs w:val="28"/>
          <w:lang w:val="es-ES" w:eastAsia="es-CO"/>
        </w:rPr>
      </w:pPr>
      <w:hyperlink r:id="rId48" w:anchor="Las_escuelas_de_pensamiento" w:history="1">
        <w:r w:rsidRPr="00041254">
          <w:rPr>
            <w:rFonts w:ascii="Century Gothic" w:eastAsia="Times New Roman" w:hAnsi="Century Gothic" w:cs="Arial"/>
            <w:sz w:val="28"/>
            <w:szCs w:val="28"/>
            <w:lang w:val="es-ES" w:eastAsia="es-CO"/>
          </w:rPr>
          <w:t>3.1Las escuelas de pensamiento</w:t>
        </w:r>
      </w:hyperlink>
    </w:p>
    <w:p w:rsidR="00D21AC6" w:rsidRPr="00041254" w:rsidRDefault="00D21AC6" w:rsidP="00041254">
      <w:pPr>
        <w:numPr>
          <w:ilvl w:val="0"/>
          <w:numId w:val="1"/>
        </w:numPr>
        <w:shd w:val="clear" w:color="auto" w:fill="F8F9FA"/>
        <w:spacing w:before="100" w:beforeAutospacing="1" w:after="24" w:line="240" w:lineRule="auto"/>
        <w:ind w:left="0"/>
        <w:jc w:val="both"/>
        <w:rPr>
          <w:rFonts w:ascii="Century Gothic" w:eastAsia="Times New Roman" w:hAnsi="Century Gothic" w:cs="Arial"/>
          <w:sz w:val="28"/>
          <w:szCs w:val="28"/>
          <w:lang w:val="es-ES" w:eastAsia="es-CO"/>
        </w:rPr>
      </w:pPr>
      <w:hyperlink r:id="rId49" w:anchor="Nacimiento_del_deporte" w:history="1">
        <w:r w:rsidRPr="00041254">
          <w:rPr>
            <w:rFonts w:ascii="Century Gothic" w:eastAsia="Times New Roman" w:hAnsi="Century Gothic" w:cs="Arial"/>
            <w:sz w:val="28"/>
            <w:szCs w:val="28"/>
            <w:lang w:val="es-ES" w:eastAsia="es-CO"/>
          </w:rPr>
          <w:t>4Nacimiento del deporte</w:t>
        </w:r>
      </w:hyperlink>
    </w:p>
    <w:p w:rsidR="00D21AC6" w:rsidRPr="00041254" w:rsidRDefault="00D21AC6" w:rsidP="00041254">
      <w:pPr>
        <w:numPr>
          <w:ilvl w:val="1"/>
          <w:numId w:val="1"/>
        </w:numPr>
        <w:shd w:val="clear" w:color="auto" w:fill="F8F9FA"/>
        <w:spacing w:before="100" w:beforeAutospacing="1" w:after="24" w:line="240" w:lineRule="auto"/>
        <w:ind w:left="480"/>
        <w:jc w:val="both"/>
        <w:rPr>
          <w:rFonts w:ascii="Century Gothic" w:eastAsia="Times New Roman" w:hAnsi="Century Gothic" w:cs="Arial"/>
          <w:sz w:val="28"/>
          <w:szCs w:val="28"/>
          <w:lang w:val="es-ES" w:eastAsia="es-CO"/>
        </w:rPr>
      </w:pPr>
      <w:hyperlink r:id="rId50" w:anchor="Surgimiento_de_la_FIDE" w:history="1">
        <w:r w:rsidRPr="00041254">
          <w:rPr>
            <w:rFonts w:ascii="Century Gothic" w:eastAsia="Times New Roman" w:hAnsi="Century Gothic" w:cs="Arial"/>
            <w:sz w:val="28"/>
            <w:szCs w:val="28"/>
            <w:lang w:val="es-ES" w:eastAsia="es-CO"/>
          </w:rPr>
          <w:t>4.1Surgimiento de la FIDE</w:t>
        </w:r>
      </w:hyperlink>
    </w:p>
    <w:p w:rsidR="00D21AC6" w:rsidRPr="00041254" w:rsidRDefault="00D21AC6" w:rsidP="00041254">
      <w:pPr>
        <w:numPr>
          <w:ilvl w:val="1"/>
          <w:numId w:val="1"/>
        </w:numPr>
        <w:shd w:val="clear" w:color="auto" w:fill="F8F9FA"/>
        <w:spacing w:before="100" w:beforeAutospacing="1" w:after="24" w:line="240" w:lineRule="auto"/>
        <w:ind w:left="480"/>
        <w:jc w:val="both"/>
        <w:rPr>
          <w:rFonts w:ascii="Century Gothic" w:eastAsia="Times New Roman" w:hAnsi="Century Gothic" w:cs="Arial"/>
          <w:sz w:val="28"/>
          <w:szCs w:val="28"/>
          <w:lang w:val="es-ES" w:eastAsia="es-CO"/>
        </w:rPr>
      </w:pPr>
      <w:hyperlink r:id="rId51" w:anchor="Pos-guerra" w:history="1">
        <w:r w:rsidRPr="00041254">
          <w:rPr>
            <w:rFonts w:ascii="Century Gothic" w:eastAsia="Times New Roman" w:hAnsi="Century Gothic" w:cs="Arial"/>
            <w:sz w:val="28"/>
            <w:szCs w:val="28"/>
            <w:lang w:val="es-ES" w:eastAsia="es-CO"/>
          </w:rPr>
          <w:t>4.2Pos-guerra</w:t>
        </w:r>
      </w:hyperlink>
    </w:p>
    <w:p w:rsidR="00D21AC6" w:rsidRPr="00041254" w:rsidRDefault="00D21AC6" w:rsidP="00041254">
      <w:pPr>
        <w:numPr>
          <w:ilvl w:val="0"/>
          <w:numId w:val="1"/>
        </w:numPr>
        <w:shd w:val="clear" w:color="auto" w:fill="F8F9FA"/>
        <w:spacing w:before="100" w:beforeAutospacing="1" w:after="24" w:line="240" w:lineRule="auto"/>
        <w:ind w:left="0"/>
        <w:jc w:val="both"/>
        <w:rPr>
          <w:rFonts w:ascii="Century Gothic" w:eastAsia="Times New Roman" w:hAnsi="Century Gothic" w:cs="Arial"/>
          <w:sz w:val="28"/>
          <w:szCs w:val="28"/>
          <w:lang w:val="es-ES" w:eastAsia="es-CO"/>
        </w:rPr>
      </w:pPr>
      <w:hyperlink r:id="rId52" w:anchor="Actualidad" w:history="1">
        <w:r w:rsidRPr="00041254">
          <w:rPr>
            <w:rFonts w:ascii="Century Gothic" w:eastAsia="Times New Roman" w:hAnsi="Century Gothic" w:cs="Arial"/>
            <w:sz w:val="28"/>
            <w:szCs w:val="28"/>
            <w:lang w:val="es-ES" w:eastAsia="es-CO"/>
          </w:rPr>
          <w:t>5Actualidad</w:t>
        </w:r>
      </w:hyperlink>
    </w:p>
    <w:p w:rsidR="00D21AC6" w:rsidRPr="00041254" w:rsidRDefault="00D21AC6" w:rsidP="00041254">
      <w:pPr>
        <w:numPr>
          <w:ilvl w:val="0"/>
          <w:numId w:val="1"/>
        </w:numPr>
        <w:shd w:val="clear" w:color="auto" w:fill="F8F9FA"/>
        <w:spacing w:before="100" w:beforeAutospacing="1" w:after="24" w:line="240" w:lineRule="auto"/>
        <w:ind w:left="0"/>
        <w:jc w:val="both"/>
        <w:rPr>
          <w:rFonts w:ascii="Century Gothic" w:eastAsia="Times New Roman" w:hAnsi="Century Gothic" w:cs="Arial"/>
          <w:sz w:val="28"/>
          <w:szCs w:val="28"/>
          <w:lang w:val="es-ES" w:eastAsia="es-CO"/>
        </w:rPr>
      </w:pPr>
      <w:hyperlink r:id="rId53" w:anchor="V.C3.A9ase_tambi.C3.A9n" w:history="1">
        <w:r w:rsidRPr="00041254">
          <w:rPr>
            <w:rFonts w:ascii="Century Gothic" w:eastAsia="Times New Roman" w:hAnsi="Century Gothic" w:cs="Arial"/>
            <w:sz w:val="28"/>
            <w:szCs w:val="28"/>
            <w:lang w:val="es-ES" w:eastAsia="es-CO"/>
          </w:rPr>
          <w:t>6Véase también</w:t>
        </w:r>
      </w:hyperlink>
    </w:p>
    <w:p w:rsidR="00D21AC6" w:rsidRPr="00041254" w:rsidRDefault="00D21AC6" w:rsidP="00041254">
      <w:pPr>
        <w:numPr>
          <w:ilvl w:val="0"/>
          <w:numId w:val="1"/>
        </w:numPr>
        <w:shd w:val="clear" w:color="auto" w:fill="F8F9FA"/>
        <w:spacing w:before="100" w:beforeAutospacing="1" w:after="24" w:line="240" w:lineRule="auto"/>
        <w:ind w:left="0"/>
        <w:jc w:val="both"/>
        <w:rPr>
          <w:rFonts w:ascii="Century Gothic" w:eastAsia="Times New Roman" w:hAnsi="Century Gothic" w:cs="Arial"/>
          <w:sz w:val="28"/>
          <w:szCs w:val="28"/>
          <w:lang w:val="es-ES" w:eastAsia="es-CO"/>
        </w:rPr>
      </w:pPr>
      <w:hyperlink r:id="rId54" w:anchor="V.C3.A9ase_tambi.C3.A9n_2" w:history="1">
        <w:r w:rsidRPr="00041254">
          <w:rPr>
            <w:rFonts w:ascii="Century Gothic" w:eastAsia="Times New Roman" w:hAnsi="Century Gothic" w:cs="Arial"/>
            <w:sz w:val="28"/>
            <w:szCs w:val="28"/>
            <w:lang w:val="es-ES" w:eastAsia="es-CO"/>
          </w:rPr>
          <w:t>7Véase también</w:t>
        </w:r>
      </w:hyperlink>
    </w:p>
    <w:p w:rsidR="00D21AC6" w:rsidRPr="00041254" w:rsidRDefault="00D21AC6" w:rsidP="00041254">
      <w:pPr>
        <w:numPr>
          <w:ilvl w:val="0"/>
          <w:numId w:val="1"/>
        </w:numPr>
        <w:shd w:val="clear" w:color="auto" w:fill="F8F9FA"/>
        <w:spacing w:before="100" w:beforeAutospacing="1" w:after="24" w:line="240" w:lineRule="auto"/>
        <w:ind w:left="0"/>
        <w:jc w:val="both"/>
        <w:rPr>
          <w:rFonts w:ascii="Century Gothic" w:eastAsia="Times New Roman" w:hAnsi="Century Gothic" w:cs="Arial"/>
          <w:sz w:val="28"/>
          <w:szCs w:val="28"/>
          <w:lang w:val="es-ES" w:eastAsia="es-CO"/>
        </w:rPr>
      </w:pPr>
      <w:hyperlink r:id="rId55" w:anchor="Notas" w:history="1">
        <w:r w:rsidRPr="00041254">
          <w:rPr>
            <w:rFonts w:ascii="Century Gothic" w:eastAsia="Times New Roman" w:hAnsi="Century Gothic" w:cs="Arial"/>
            <w:sz w:val="28"/>
            <w:szCs w:val="28"/>
            <w:lang w:val="es-ES" w:eastAsia="es-CO"/>
          </w:rPr>
          <w:t>8Notas</w:t>
        </w:r>
      </w:hyperlink>
    </w:p>
    <w:p w:rsidR="00D21AC6" w:rsidRPr="00041254" w:rsidRDefault="00D21AC6" w:rsidP="00041254">
      <w:pPr>
        <w:numPr>
          <w:ilvl w:val="0"/>
          <w:numId w:val="1"/>
        </w:numPr>
        <w:shd w:val="clear" w:color="auto" w:fill="F8F9FA"/>
        <w:spacing w:before="100" w:beforeAutospacing="1" w:after="24" w:line="240" w:lineRule="auto"/>
        <w:ind w:left="0"/>
        <w:jc w:val="both"/>
        <w:rPr>
          <w:rFonts w:ascii="Century Gothic" w:eastAsia="Times New Roman" w:hAnsi="Century Gothic" w:cs="Arial"/>
          <w:sz w:val="28"/>
          <w:szCs w:val="28"/>
          <w:lang w:val="es-ES" w:eastAsia="es-CO"/>
        </w:rPr>
      </w:pPr>
      <w:hyperlink r:id="rId56" w:anchor="Referencias" w:history="1">
        <w:r w:rsidRPr="00041254">
          <w:rPr>
            <w:rFonts w:ascii="Century Gothic" w:eastAsia="Times New Roman" w:hAnsi="Century Gothic" w:cs="Arial"/>
            <w:sz w:val="28"/>
            <w:szCs w:val="28"/>
            <w:lang w:val="es-ES" w:eastAsia="es-CO"/>
          </w:rPr>
          <w:t>9Referencias</w:t>
        </w:r>
      </w:hyperlink>
    </w:p>
    <w:p w:rsidR="00D21AC6" w:rsidRPr="00041254" w:rsidRDefault="00D21AC6" w:rsidP="00041254">
      <w:pPr>
        <w:numPr>
          <w:ilvl w:val="0"/>
          <w:numId w:val="1"/>
        </w:numPr>
        <w:shd w:val="clear" w:color="auto" w:fill="F8F9FA"/>
        <w:spacing w:before="100" w:beforeAutospacing="1" w:after="24" w:line="240" w:lineRule="auto"/>
        <w:ind w:left="0"/>
        <w:jc w:val="both"/>
        <w:rPr>
          <w:rFonts w:ascii="Century Gothic" w:eastAsia="Times New Roman" w:hAnsi="Century Gothic" w:cs="Arial"/>
          <w:sz w:val="28"/>
          <w:szCs w:val="28"/>
          <w:lang w:val="es-ES" w:eastAsia="es-CO"/>
        </w:rPr>
      </w:pPr>
      <w:hyperlink r:id="rId57" w:anchor="Bibliograf.C3.ADa" w:history="1">
        <w:r w:rsidRPr="00041254">
          <w:rPr>
            <w:rFonts w:ascii="Century Gothic" w:eastAsia="Times New Roman" w:hAnsi="Century Gothic" w:cs="Arial"/>
            <w:sz w:val="28"/>
            <w:szCs w:val="28"/>
            <w:lang w:val="es-ES" w:eastAsia="es-CO"/>
          </w:rPr>
          <w:t>10Bibliografía</w:t>
        </w:r>
      </w:hyperlink>
    </w:p>
    <w:p w:rsidR="00D21AC6" w:rsidRPr="00041254" w:rsidRDefault="00D21AC6" w:rsidP="00041254">
      <w:pPr>
        <w:numPr>
          <w:ilvl w:val="0"/>
          <w:numId w:val="1"/>
        </w:numPr>
        <w:shd w:val="clear" w:color="auto" w:fill="F8F9FA"/>
        <w:spacing w:before="100" w:beforeAutospacing="1" w:after="24" w:line="240" w:lineRule="auto"/>
        <w:ind w:left="0"/>
        <w:jc w:val="both"/>
        <w:rPr>
          <w:rFonts w:ascii="Century Gothic" w:eastAsia="Times New Roman" w:hAnsi="Century Gothic" w:cs="Arial"/>
          <w:sz w:val="28"/>
          <w:szCs w:val="28"/>
          <w:lang w:val="es-ES" w:eastAsia="es-CO"/>
        </w:rPr>
      </w:pPr>
      <w:hyperlink r:id="rId58" w:anchor="Enlaces_externos" w:history="1">
        <w:r w:rsidRPr="00041254">
          <w:rPr>
            <w:rFonts w:ascii="Century Gothic" w:eastAsia="Times New Roman" w:hAnsi="Century Gothic" w:cs="Arial"/>
            <w:sz w:val="28"/>
            <w:szCs w:val="28"/>
            <w:lang w:val="es-ES" w:eastAsia="es-CO"/>
          </w:rPr>
          <w:t>11Enlaces externos</w:t>
        </w:r>
      </w:hyperlink>
    </w:p>
    <w:p w:rsidR="00D21AC6" w:rsidRPr="00041254" w:rsidRDefault="00D21AC6" w:rsidP="00041254">
      <w:pPr>
        <w:pBdr>
          <w:bottom w:val="single" w:sz="6" w:space="0" w:color="A2A9B1"/>
        </w:pBdr>
        <w:spacing w:before="240" w:after="60" w:line="240" w:lineRule="auto"/>
        <w:jc w:val="both"/>
        <w:outlineLvl w:val="1"/>
        <w:rPr>
          <w:rFonts w:ascii="Century Gothic" w:eastAsia="Times New Roman" w:hAnsi="Century Gothic" w:cs="Arial"/>
          <w:sz w:val="28"/>
          <w:szCs w:val="28"/>
          <w:lang w:val="es-ES" w:eastAsia="es-CO"/>
        </w:rPr>
      </w:pPr>
      <w:proofErr w:type="gramStart"/>
      <w:r w:rsidRPr="00041254">
        <w:rPr>
          <w:rFonts w:ascii="Century Gothic" w:eastAsia="Times New Roman" w:hAnsi="Century Gothic" w:cs="Arial"/>
          <w:sz w:val="28"/>
          <w:szCs w:val="28"/>
          <w:lang w:val="es-ES" w:eastAsia="es-CO"/>
        </w:rPr>
        <w:t>Origen[</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"https://es.wikipedia.org/w/index.php?title=Historia_del_ajedrez&amp;action=edit&amp;section=1" \o "Editar sección: Origen"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El origen del ajedrez sigue siendo una cuestión de debate entre los historiadores del </w:t>
      </w:r>
      <w:hyperlink r:id="rId59" w:tooltip="Ajedrecismo (aún no redactado)" w:history="1">
        <w:r w:rsidRPr="00041254">
          <w:rPr>
            <w:rFonts w:ascii="Century Gothic" w:eastAsia="Times New Roman" w:hAnsi="Century Gothic" w:cs="Arial"/>
            <w:sz w:val="28"/>
            <w:szCs w:val="28"/>
            <w:lang w:val="es-ES" w:eastAsia="es-CO"/>
          </w:rPr>
          <w:t>ajedrecismo</w:t>
        </w:r>
      </w:hyperlink>
      <w:r w:rsidRPr="00041254">
        <w:rPr>
          <w:rFonts w:ascii="Century Gothic" w:eastAsia="Times New Roman" w:hAnsi="Century Gothic" w:cs="Arial"/>
          <w:sz w:val="28"/>
          <w:szCs w:val="28"/>
          <w:lang w:val="es-ES" w:eastAsia="es-CO"/>
        </w:rPr>
        <w:t>,</w:t>
      </w:r>
      <w:hyperlink r:id="rId60" w:anchor="cite_note-1" w:history="1">
        <w:r w:rsidRPr="00041254">
          <w:rPr>
            <w:rFonts w:ascii="Century Gothic" w:eastAsia="Times New Roman" w:hAnsi="Century Gothic" w:cs="Arial"/>
            <w:sz w:val="28"/>
            <w:szCs w:val="28"/>
            <w:vertAlign w:val="superscript"/>
            <w:lang w:val="es-ES" w:eastAsia="es-CO"/>
          </w:rPr>
          <w:t>1</w:t>
        </w:r>
      </w:hyperlink>
      <w:r w:rsidRPr="00041254">
        <w:rPr>
          <w:rFonts w:ascii="Century Gothic" w:eastAsia="Times New Roman" w:hAnsi="Century Gothic" w:cs="Arial"/>
          <w:sz w:val="28"/>
          <w:szCs w:val="28"/>
          <w:lang w:val="es-ES" w:eastAsia="es-CO"/>
        </w:rPr>
        <w:t> </w:t>
      </w:r>
      <w:hyperlink r:id="rId61" w:anchor="cite_note-2" w:history="1">
        <w:r w:rsidRPr="00041254">
          <w:rPr>
            <w:rFonts w:ascii="Century Gothic" w:eastAsia="Times New Roman" w:hAnsi="Century Gothic" w:cs="Arial"/>
            <w:sz w:val="28"/>
            <w:szCs w:val="28"/>
            <w:vertAlign w:val="superscript"/>
            <w:lang w:val="es-ES" w:eastAsia="es-CO"/>
          </w:rPr>
          <w:t>2</w:t>
        </w:r>
      </w:hyperlink>
      <w:r w:rsidRPr="00041254">
        <w:rPr>
          <w:rFonts w:ascii="Century Gothic" w:eastAsia="Times New Roman" w:hAnsi="Century Gothic" w:cs="Arial"/>
          <w:sz w:val="28"/>
          <w:szCs w:val="28"/>
          <w:lang w:val="es-ES" w:eastAsia="es-CO"/>
        </w:rPr>
        <w:t> </w:t>
      </w:r>
      <w:hyperlink r:id="rId62" w:anchor="cite_note-A4901-3" w:history="1">
        <w:r w:rsidRPr="00041254">
          <w:rPr>
            <w:rFonts w:ascii="Century Gothic" w:eastAsia="Times New Roman" w:hAnsi="Century Gothic" w:cs="Arial"/>
            <w:sz w:val="28"/>
            <w:szCs w:val="28"/>
            <w:vertAlign w:val="superscript"/>
            <w:lang w:val="es-ES" w:eastAsia="es-CO"/>
          </w:rPr>
          <w:t>3</w:t>
        </w:r>
      </w:hyperlink>
      <w:r w:rsidRPr="00041254">
        <w:rPr>
          <w:rFonts w:ascii="Century Gothic" w:eastAsia="Times New Roman" w:hAnsi="Century Gothic" w:cs="Arial"/>
          <w:sz w:val="28"/>
          <w:szCs w:val="28"/>
          <w:lang w:val="es-ES" w:eastAsia="es-CO"/>
        </w:rPr>
        <w:t> pero sin embargo la teoría más difundida</w:t>
      </w:r>
      <w:hyperlink r:id="rId63" w:anchor="cite_note-4" w:history="1">
        <w:r w:rsidRPr="00041254">
          <w:rPr>
            <w:rFonts w:ascii="Century Gothic" w:eastAsia="Times New Roman" w:hAnsi="Century Gothic" w:cs="Arial"/>
            <w:sz w:val="28"/>
            <w:szCs w:val="28"/>
            <w:vertAlign w:val="superscript"/>
            <w:lang w:val="es-ES" w:eastAsia="es-CO"/>
          </w:rPr>
          <w:t>4</w:t>
        </w:r>
      </w:hyperlink>
      <w:r w:rsidRPr="00041254">
        <w:rPr>
          <w:rFonts w:ascii="Century Gothic" w:eastAsia="Times New Roman" w:hAnsi="Century Gothic" w:cs="Arial"/>
          <w:sz w:val="28"/>
          <w:szCs w:val="28"/>
          <w:lang w:val="es-ES" w:eastAsia="es-CO"/>
        </w:rPr>
        <w:t> es que fue creado en la </w:t>
      </w:r>
      <w:hyperlink r:id="rId64" w:tooltip="Ajedrez en la India (aún no redactado)" w:history="1">
        <w:r w:rsidRPr="00041254">
          <w:rPr>
            <w:rFonts w:ascii="Century Gothic" w:eastAsia="Times New Roman" w:hAnsi="Century Gothic" w:cs="Arial"/>
            <w:sz w:val="28"/>
            <w:szCs w:val="28"/>
            <w:lang w:val="es-ES" w:eastAsia="es-CO"/>
          </w:rPr>
          <w:t>India</w:t>
        </w:r>
      </w:hyperlink>
      <w:r w:rsidRPr="00041254">
        <w:rPr>
          <w:rFonts w:ascii="Century Gothic" w:eastAsia="Times New Roman" w:hAnsi="Century Gothic" w:cs="Arial"/>
          <w:sz w:val="28"/>
          <w:szCs w:val="28"/>
          <w:lang w:val="es-ES" w:eastAsia="es-CO"/>
        </w:rPr>
        <w:t> durante el </w:t>
      </w:r>
      <w:hyperlink r:id="rId65" w:tooltip="Imperio Gupta" w:history="1">
        <w:r w:rsidRPr="00041254">
          <w:rPr>
            <w:rFonts w:ascii="Century Gothic" w:eastAsia="Times New Roman" w:hAnsi="Century Gothic" w:cs="Arial"/>
            <w:sz w:val="28"/>
            <w:szCs w:val="28"/>
            <w:lang w:val="es-ES" w:eastAsia="es-CO"/>
          </w:rPr>
          <w:t xml:space="preserve">Imperio </w:t>
        </w:r>
        <w:proofErr w:type="spellStart"/>
        <w:r w:rsidRPr="00041254">
          <w:rPr>
            <w:rFonts w:ascii="Century Gothic" w:eastAsia="Times New Roman" w:hAnsi="Century Gothic" w:cs="Arial"/>
            <w:sz w:val="28"/>
            <w:szCs w:val="28"/>
            <w:lang w:val="es-ES" w:eastAsia="es-CO"/>
          </w:rPr>
          <w:t>Gupta</w:t>
        </w:r>
        <w:proofErr w:type="spellEnd"/>
      </w:hyperlink>
      <w:r w:rsidRPr="00041254">
        <w:rPr>
          <w:rFonts w:ascii="Century Gothic" w:eastAsia="Times New Roman" w:hAnsi="Century Gothic" w:cs="Arial"/>
          <w:sz w:val="28"/>
          <w:szCs w:val="28"/>
          <w:lang w:val="es-ES" w:eastAsia="es-CO"/>
        </w:rPr>
        <w:t> alrededor del siglo VI.</w:t>
      </w:r>
      <w:hyperlink r:id="rId66" w:anchor="cite_note-5" w:history="1">
        <w:r w:rsidRPr="00041254">
          <w:rPr>
            <w:rFonts w:ascii="Century Gothic" w:eastAsia="Times New Roman" w:hAnsi="Century Gothic" w:cs="Arial"/>
            <w:sz w:val="28"/>
            <w:szCs w:val="28"/>
            <w:vertAlign w:val="superscript"/>
            <w:lang w:val="es-ES" w:eastAsia="es-CO"/>
          </w:rPr>
          <w:t>5</w:t>
        </w:r>
      </w:hyperlink>
      <w:r w:rsidRPr="00041254">
        <w:rPr>
          <w:rFonts w:ascii="Century Gothic" w:eastAsia="Times New Roman" w:hAnsi="Century Gothic" w:cs="Arial"/>
          <w:sz w:val="28"/>
          <w:szCs w:val="28"/>
          <w:lang w:val="es-ES" w:eastAsia="es-CO"/>
        </w:rPr>
        <w:t xml:space="preserve"> Esta teoría se confirma por los primeros registros literarios persas y por el análisis de la etimología de las palabras utilizadas en el juego y su </w:t>
      </w:r>
      <w:proofErr w:type="spellStart"/>
      <w:r w:rsidRPr="00041254">
        <w:rPr>
          <w:rFonts w:ascii="Century Gothic" w:eastAsia="Times New Roman" w:hAnsi="Century Gothic" w:cs="Arial"/>
          <w:sz w:val="28"/>
          <w:szCs w:val="28"/>
          <w:lang w:val="es-ES" w:eastAsia="es-CO"/>
        </w:rPr>
        <w:t>co</w:t>
      </w:r>
      <w:proofErr w:type="spellEnd"/>
      <w:r w:rsidRPr="00041254">
        <w:rPr>
          <w:rFonts w:ascii="Century Gothic" w:eastAsia="Times New Roman" w:hAnsi="Century Gothic" w:cs="Arial"/>
          <w:sz w:val="28"/>
          <w:szCs w:val="28"/>
          <w:lang w:val="es-ES" w:eastAsia="es-CO"/>
        </w:rPr>
        <w:t>-evolución con el ajedrez.</w:t>
      </w:r>
      <w:hyperlink r:id="rId67" w:anchor="cite_note-6" w:history="1">
        <w:r w:rsidRPr="00041254">
          <w:rPr>
            <w:rFonts w:ascii="Century Gothic" w:eastAsia="Times New Roman" w:hAnsi="Century Gothic" w:cs="Arial"/>
            <w:sz w:val="28"/>
            <w:szCs w:val="28"/>
            <w:vertAlign w:val="superscript"/>
            <w:lang w:val="es-ES" w:eastAsia="es-CO"/>
          </w:rPr>
          <w:t>6</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Sin embargo, las teorías alternativas proponen que el ajedrez fue creado durante un período anterior, en diferentes lugares, como </w:t>
      </w:r>
      <w:hyperlink r:id="rId68" w:tooltip="Ajedrez en China (aún no redactado)" w:history="1">
        <w:r w:rsidRPr="00041254">
          <w:rPr>
            <w:rFonts w:ascii="Century Gothic" w:eastAsia="Times New Roman" w:hAnsi="Century Gothic" w:cs="Arial"/>
            <w:sz w:val="28"/>
            <w:szCs w:val="28"/>
            <w:lang w:val="es-ES" w:eastAsia="es-CO"/>
          </w:rPr>
          <w:t>China</w:t>
        </w:r>
      </w:hyperlink>
      <w:r w:rsidRPr="00041254">
        <w:rPr>
          <w:rFonts w:ascii="Century Gothic" w:eastAsia="Times New Roman" w:hAnsi="Century Gothic" w:cs="Arial"/>
          <w:sz w:val="28"/>
          <w:szCs w:val="28"/>
          <w:lang w:val="es-ES" w:eastAsia="es-CO"/>
        </w:rPr>
        <w:t>,</w:t>
      </w:r>
      <w:hyperlink r:id="rId69" w:anchor="cite_note-7" w:history="1">
        <w:r w:rsidRPr="00041254">
          <w:rPr>
            <w:rFonts w:ascii="Century Gothic" w:eastAsia="Times New Roman" w:hAnsi="Century Gothic" w:cs="Arial"/>
            <w:sz w:val="28"/>
            <w:szCs w:val="28"/>
            <w:vertAlign w:val="superscript"/>
            <w:lang w:val="es-ES" w:eastAsia="es-CO"/>
          </w:rPr>
          <w:t>7</w:t>
        </w:r>
      </w:hyperlink>
      <w:r w:rsidRPr="00041254">
        <w:rPr>
          <w:rFonts w:ascii="Century Gothic" w:eastAsia="Times New Roman" w:hAnsi="Century Gothic" w:cs="Arial"/>
          <w:sz w:val="28"/>
          <w:szCs w:val="28"/>
          <w:lang w:val="es-ES" w:eastAsia="es-CO"/>
        </w:rPr>
        <w:t> Irán</w:t>
      </w:r>
      <w:hyperlink r:id="rId70" w:anchor="cite_note-Calvo-8" w:history="1">
        <w:r w:rsidRPr="00041254">
          <w:rPr>
            <w:rFonts w:ascii="Century Gothic" w:eastAsia="Times New Roman" w:hAnsi="Century Gothic" w:cs="Arial"/>
            <w:sz w:val="28"/>
            <w:szCs w:val="28"/>
            <w:vertAlign w:val="superscript"/>
            <w:lang w:val="es-ES" w:eastAsia="es-CO"/>
          </w:rPr>
          <w:t>8</w:t>
        </w:r>
      </w:hyperlink>
      <w:r w:rsidRPr="00041254">
        <w:rPr>
          <w:rFonts w:ascii="Century Gothic" w:eastAsia="Times New Roman" w:hAnsi="Century Gothic" w:cs="Arial"/>
          <w:sz w:val="28"/>
          <w:szCs w:val="28"/>
          <w:lang w:val="es-ES" w:eastAsia="es-CO"/>
        </w:rPr>
        <w:t> y Afganistán.</w:t>
      </w:r>
      <w:hyperlink r:id="rId71" w:anchor="cite_note-9" w:history="1">
        <w:r w:rsidRPr="00041254">
          <w:rPr>
            <w:rFonts w:ascii="Century Gothic" w:eastAsia="Times New Roman" w:hAnsi="Century Gothic" w:cs="Arial"/>
            <w:sz w:val="28"/>
            <w:szCs w:val="28"/>
            <w:vertAlign w:val="superscript"/>
            <w:lang w:val="es-ES" w:eastAsia="es-CO"/>
          </w:rPr>
          <w:t>9</w:t>
        </w:r>
      </w:hyperlink>
      <w:r w:rsidRPr="00041254">
        <w:rPr>
          <w:rFonts w:ascii="Century Gothic" w:eastAsia="Times New Roman" w:hAnsi="Century Gothic" w:cs="Arial"/>
          <w:sz w:val="28"/>
          <w:szCs w:val="28"/>
          <w:lang w:val="es-ES" w:eastAsia="es-CO"/>
        </w:rPr>
        <w:t> Estas versiones exploran evidencian </w:t>
      </w:r>
      <w:hyperlink r:id="rId72" w:tooltip="Arqueología del ajedrez (aún no redactado)" w:history="1">
        <w:r w:rsidRPr="00041254">
          <w:rPr>
            <w:rFonts w:ascii="Century Gothic" w:eastAsia="Times New Roman" w:hAnsi="Century Gothic" w:cs="Arial"/>
            <w:sz w:val="28"/>
            <w:szCs w:val="28"/>
            <w:lang w:val="es-ES" w:eastAsia="es-CO"/>
          </w:rPr>
          <w:t>arqueológicas</w:t>
        </w:r>
      </w:hyperlink>
      <w:r w:rsidRPr="00041254">
        <w:rPr>
          <w:rFonts w:ascii="Century Gothic" w:eastAsia="Times New Roman" w:hAnsi="Century Gothic" w:cs="Arial"/>
          <w:sz w:val="28"/>
          <w:szCs w:val="28"/>
          <w:lang w:val="es-ES" w:eastAsia="es-CO"/>
        </w:rPr>
        <w:t>, militares,</w:t>
      </w:r>
      <w:hyperlink r:id="rId73" w:anchor="cite_note-10" w:history="1">
        <w:r w:rsidRPr="00041254">
          <w:rPr>
            <w:rFonts w:ascii="Century Gothic" w:eastAsia="Times New Roman" w:hAnsi="Century Gothic" w:cs="Arial"/>
            <w:sz w:val="28"/>
            <w:szCs w:val="28"/>
            <w:vertAlign w:val="superscript"/>
            <w:lang w:val="es-ES" w:eastAsia="es-CO"/>
          </w:rPr>
          <w:t>10</w:t>
        </w:r>
      </w:hyperlink>
      <w:r w:rsidRPr="00041254">
        <w:rPr>
          <w:rFonts w:ascii="Century Gothic" w:eastAsia="Times New Roman" w:hAnsi="Century Gothic" w:cs="Arial"/>
          <w:sz w:val="28"/>
          <w:szCs w:val="28"/>
          <w:lang w:val="es-ES" w:eastAsia="es-CO"/>
        </w:rPr>
        <w:t> y literarias de la evidencia </w:t>
      </w:r>
      <w:hyperlink r:id="rId74" w:tooltip="Filogenética" w:history="1">
        <w:r w:rsidRPr="00041254">
          <w:rPr>
            <w:rFonts w:ascii="Century Gothic" w:eastAsia="Times New Roman" w:hAnsi="Century Gothic" w:cs="Arial"/>
            <w:sz w:val="28"/>
            <w:szCs w:val="28"/>
            <w:lang w:val="es-ES" w:eastAsia="es-CO"/>
          </w:rPr>
          <w:t>filogenética</w:t>
        </w:r>
      </w:hyperlink>
      <w:hyperlink r:id="rId75" w:anchor="cite_note-11" w:history="1">
        <w:r w:rsidRPr="00041254">
          <w:rPr>
            <w:rFonts w:ascii="Century Gothic" w:eastAsia="Times New Roman" w:hAnsi="Century Gothic" w:cs="Arial"/>
            <w:sz w:val="28"/>
            <w:szCs w:val="28"/>
            <w:vertAlign w:val="superscript"/>
            <w:lang w:val="es-ES" w:eastAsia="es-CO"/>
          </w:rPr>
          <w:t>11</w:t>
        </w:r>
      </w:hyperlink>
      <w:r w:rsidRPr="00041254">
        <w:rPr>
          <w:rFonts w:ascii="Century Gothic" w:eastAsia="Times New Roman" w:hAnsi="Century Gothic" w:cs="Arial"/>
          <w:sz w:val="28"/>
          <w:szCs w:val="28"/>
          <w:lang w:val="es-ES" w:eastAsia="es-CO"/>
        </w:rPr>
        <w:t xml:space="preserve"> para desafiar la teoría de la India. Las similitudes entre </w:t>
      </w:r>
      <w:proofErr w:type="spellStart"/>
      <w:r w:rsidRPr="00041254">
        <w:rPr>
          <w:rFonts w:ascii="Century Gothic" w:eastAsia="Times New Roman" w:hAnsi="Century Gothic" w:cs="Arial"/>
          <w:sz w:val="28"/>
          <w:szCs w:val="28"/>
          <w:lang w:val="es-ES" w:eastAsia="es-CO"/>
        </w:rPr>
        <w:t>Chaturanga</w:t>
      </w:r>
      <w:proofErr w:type="spellEnd"/>
      <w:r w:rsidRPr="00041254">
        <w:rPr>
          <w:rFonts w:ascii="Century Gothic" w:eastAsia="Times New Roman" w:hAnsi="Century Gothic" w:cs="Arial"/>
          <w:sz w:val="28"/>
          <w:szCs w:val="28"/>
          <w:lang w:val="es-ES" w:eastAsia="es-CO"/>
        </w:rPr>
        <w:t xml:space="preserve"> y el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"https://es.wikipedia.org/wiki/Xiangqi" \o "Xiangqi"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Xiangqi</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considerado la versión china de ajedrez, son exploradas indicando que estos juegos podrían haberse influido entre sí por medio del contacto entre las civilizaciones a través de la </w:t>
      </w:r>
      <w:hyperlink r:id="rId76" w:tooltip="Ruta de la seda" w:history="1">
        <w:r w:rsidRPr="00041254">
          <w:rPr>
            <w:rFonts w:ascii="Century Gothic" w:eastAsia="Times New Roman" w:hAnsi="Century Gothic" w:cs="Arial"/>
            <w:sz w:val="28"/>
            <w:szCs w:val="28"/>
            <w:lang w:val="es-ES" w:eastAsia="es-CO"/>
          </w:rPr>
          <w:t>ruta de la seda</w:t>
        </w:r>
      </w:hyperlink>
      <w:r w:rsidRPr="00041254">
        <w:rPr>
          <w:rFonts w:ascii="Century Gothic" w:eastAsia="Times New Roman" w:hAnsi="Century Gothic" w:cs="Arial"/>
          <w:sz w:val="28"/>
          <w:szCs w:val="28"/>
          <w:lang w:val="es-ES" w:eastAsia="es-CO"/>
        </w:rPr>
        <w:t>, asimilando algunos aspectos de sus reglas y formando versiones híbridas,</w:t>
      </w:r>
      <w:hyperlink r:id="rId77" w:anchor="cite_note-12" w:history="1">
        <w:r w:rsidRPr="00041254">
          <w:rPr>
            <w:rFonts w:ascii="Century Gothic" w:eastAsia="Times New Roman" w:hAnsi="Century Gothic" w:cs="Arial"/>
            <w:sz w:val="28"/>
            <w:szCs w:val="28"/>
            <w:vertAlign w:val="superscript"/>
            <w:lang w:val="es-ES" w:eastAsia="es-CO"/>
          </w:rPr>
          <w:t>12</w:t>
        </w:r>
      </w:hyperlink>
      <w:r w:rsidRPr="00041254">
        <w:rPr>
          <w:rFonts w:ascii="Century Gothic" w:eastAsia="Times New Roman" w:hAnsi="Century Gothic" w:cs="Arial"/>
          <w:sz w:val="28"/>
          <w:szCs w:val="28"/>
          <w:lang w:val="es-ES" w:eastAsia="es-CO"/>
        </w:rPr>
        <w:t> que podría remontarse a la </w:t>
      </w:r>
      <w:hyperlink r:id="rId78" w:tooltip="Antigua Grecia" w:history="1">
        <w:r w:rsidRPr="00041254">
          <w:rPr>
            <w:rFonts w:ascii="Century Gothic" w:eastAsia="Times New Roman" w:hAnsi="Century Gothic" w:cs="Arial"/>
            <w:sz w:val="28"/>
            <w:szCs w:val="28"/>
            <w:lang w:val="es-ES" w:eastAsia="es-CO"/>
          </w:rPr>
          <w:t>antigua Grecia</w:t>
        </w:r>
      </w:hyperlink>
      <w:r w:rsidRPr="00041254">
        <w:rPr>
          <w:rFonts w:ascii="Century Gothic" w:eastAsia="Times New Roman" w:hAnsi="Century Gothic" w:cs="Arial"/>
          <w:sz w:val="28"/>
          <w:szCs w:val="28"/>
          <w:lang w:val="es-ES" w:eastAsia="es-CO"/>
        </w:rPr>
        <w:t> y la conquista de </w:t>
      </w:r>
      <w:hyperlink r:id="rId79" w:tooltip="Alejandro Magno" w:history="1">
        <w:r w:rsidRPr="00041254">
          <w:rPr>
            <w:rFonts w:ascii="Century Gothic" w:eastAsia="Times New Roman" w:hAnsi="Century Gothic" w:cs="Arial"/>
            <w:sz w:val="28"/>
            <w:szCs w:val="28"/>
            <w:lang w:val="es-ES" w:eastAsia="es-CO"/>
          </w:rPr>
          <w:t>Alejandro Magno</w:t>
        </w:r>
      </w:hyperlink>
      <w:r w:rsidRPr="00041254">
        <w:rPr>
          <w:rFonts w:ascii="Century Gothic" w:eastAsia="Times New Roman" w:hAnsi="Century Gothic" w:cs="Arial"/>
          <w:sz w:val="28"/>
          <w:szCs w:val="28"/>
          <w:lang w:val="es-ES" w:eastAsia="es-CO"/>
        </w:rPr>
        <w:t>, sobre </w:t>
      </w:r>
      <w:hyperlink r:id="rId80" w:tooltip="Asia Menor" w:history="1">
        <w:r w:rsidRPr="00041254">
          <w:rPr>
            <w:rFonts w:ascii="Century Gothic" w:eastAsia="Times New Roman" w:hAnsi="Century Gothic" w:cs="Arial"/>
            <w:sz w:val="28"/>
            <w:szCs w:val="28"/>
            <w:lang w:val="es-ES" w:eastAsia="es-CO"/>
          </w:rPr>
          <w:t>Asia Menor</w:t>
        </w:r>
      </w:hyperlink>
      <w:r w:rsidRPr="00041254">
        <w:rPr>
          <w:rFonts w:ascii="Century Gothic" w:eastAsia="Times New Roman" w:hAnsi="Century Gothic" w:cs="Arial"/>
          <w:sz w:val="28"/>
          <w:szCs w:val="28"/>
          <w:lang w:val="es-ES" w:eastAsia="es-CO"/>
        </w:rPr>
        <w:t> en el siglo III antes de Cristo.</w:t>
      </w:r>
      <w:hyperlink r:id="rId81" w:anchor="cite_note-13" w:history="1">
        <w:r w:rsidRPr="00041254">
          <w:rPr>
            <w:rFonts w:ascii="Century Gothic" w:eastAsia="Times New Roman" w:hAnsi="Century Gothic" w:cs="Arial"/>
            <w:sz w:val="28"/>
            <w:szCs w:val="28"/>
            <w:vertAlign w:val="superscript"/>
            <w:lang w:val="es-ES" w:eastAsia="es-CO"/>
          </w:rPr>
          <w:t>13</w:t>
        </w:r>
      </w:hyperlink>
      <w:r w:rsidRPr="00041254">
        <w:rPr>
          <w:rFonts w:ascii="Century Gothic" w:eastAsia="Times New Roman" w:hAnsi="Century Gothic" w:cs="Arial"/>
          <w:sz w:val="28"/>
          <w:szCs w:val="28"/>
          <w:lang w:val="es-ES" w:eastAsia="es-CO"/>
        </w:rPr>
        <w:t> Existe la perspectiva de que, en el futuro, nuevos análisis de la literatura existente y descubrimiento de más objetos arqueológicos en la India y China permitan esclarecer definitivamente el origen del ajedrez.</w:t>
      </w:r>
      <w:hyperlink r:id="rId82" w:anchor="cite_note-A4901-3" w:history="1">
        <w:r w:rsidRPr="00041254">
          <w:rPr>
            <w:rFonts w:ascii="Century Gothic" w:eastAsia="Times New Roman" w:hAnsi="Century Gothic" w:cs="Arial"/>
            <w:sz w:val="28"/>
            <w:szCs w:val="28"/>
            <w:vertAlign w:val="superscript"/>
            <w:lang w:val="es-ES" w:eastAsia="es-CO"/>
          </w:rPr>
          <w:t>3</w:t>
        </w:r>
      </w:hyperlink>
    </w:p>
    <w:p w:rsidR="00D21AC6" w:rsidRPr="00041254" w:rsidRDefault="00D21AC6" w:rsidP="00041254">
      <w:pPr>
        <w:spacing w:before="72" w:after="60" w:line="240" w:lineRule="auto"/>
        <w:jc w:val="both"/>
        <w:outlineLvl w:val="2"/>
        <w:rPr>
          <w:rFonts w:ascii="Century Gothic" w:eastAsia="Times New Roman" w:hAnsi="Century Gothic" w:cs="Arial"/>
          <w:b/>
          <w:bCs/>
          <w:sz w:val="28"/>
          <w:szCs w:val="28"/>
          <w:lang w:val="es-ES" w:eastAsia="es-CO"/>
        </w:rPr>
      </w:pPr>
      <w:proofErr w:type="gramStart"/>
      <w:r w:rsidRPr="00041254">
        <w:rPr>
          <w:rFonts w:ascii="Century Gothic" w:eastAsia="Times New Roman" w:hAnsi="Century Gothic" w:cs="Arial"/>
          <w:b/>
          <w:bCs/>
          <w:sz w:val="28"/>
          <w:szCs w:val="28"/>
          <w:lang w:val="es-ES" w:eastAsia="es-CO"/>
        </w:rPr>
        <w:t>India</w:t>
      </w:r>
      <w:r w:rsidRPr="00041254">
        <w:rPr>
          <w:rFonts w:ascii="Century Gothic" w:eastAsia="Times New Roman" w:hAnsi="Century Gothic" w:cs="Arial"/>
          <w:sz w:val="28"/>
          <w:szCs w:val="28"/>
          <w:lang w:val="es-ES" w:eastAsia="es-CO"/>
        </w:rPr>
        <w:t>[</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"https://es.wikipedia.org/w/index.php?title=Historia_del_ajedrez&amp;action=edit&amp;section=2" \o "Editar sección: India"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after="120" w:line="240" w:lineRule="auto"/>
        <w:jc w:val="both"/>
        <w:rPr>
          <w:rFonts w:ascii="Century Gothic" w:eastAsia="Times New Roman" w:hAnsi="Century Gothic" w:cs="Arial"/>
          <w:iCs/>
          <w:sz w:val="28"/>
          <w:szCs w:val="28"/>
          <w:lang w:val="es-ES" w:eastAsia="es-CO"/>
        </w:rPr>
      </w:pPr>
      <w:r w:rsidRPr="00041254">
        <w:rPr>
          <w:rFonts w:ascii="Century Gothic" w:eastAsia="Times New Roman" w:hAnsi="Century Gothic" w:cs="Arial"/>
          <w:iCs/>
          <w:sz w:val="28"/>
          <w:szCs w:val="28"/>
          <w:lang w:val="es-ES" w:eastAsia="es-CO"/>
        </w:rPr>
        <w:t>Artículo principal: </w:t>
      </w:r>
      <w:hyperlink r:id="rId83" w:tooltip="Ajedrez en la India (aún no redactado)" w:history="1">
        <w:r w:rsidRPr="00041254">
          <w:rPr>
            <w:rFonts w:ascii="Century Gothic" w:eastAsia="Times New Roman" w:hAnsi="Century Gothic" w:cs="Arial"/>
            <w:sz w:val="28"/>
            <w:szCs w:val="28"/>
            <w:lang w:val="es-ES" w:eastAsia="es-CO"/>
          </w:rPr>
          <w:t>Ajedrez en la India</w:t>
        </w:r>
      </w:hyperlink>
    </w:p>
    <w:p w:rsidR="00D21AC6" w:rsidRPr="00041254" w:rsidRDefault="00D21AC6" w:rsidP="00041254">
      <w:pPr>
        <w:shd w:val="clear" w:color="auto" w:fill="F8F9FA"/>
        <w:spacing w:after="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noProof/>
          <w:sz w:val="28"/>
          <w:szCs w:val="28"/>
          <w:lang w:eastAsia="es-CO"/>
        </w:rPr>
        <w:drawing>
          <wp:inline distT="0" distB="0" distL="0" distR="0" wp14:anchorId="2F99C133" wp14:editId="389591ED">
            <wp:extent cx="2094865" cy="1297305"/>
            <wp:effectExtent l="0" t="0" r="635" b="0"/>
            <wp:docPr id="1" name="Imagen 1" descr="https://upload.wikimedia.org/wikipedia/commons/thumb/8/8b/Radha-Krishna_chess.jpg/220px-Radha-Krishna_chess.jp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b/Radha-Krishna_chess.jpg/220px-Radha-Krishna_chess.jpg">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4865" cy="1297305"/>
                    </a:xfrm>
                    <a:prstGeom prst="rect">
                      <a:avLst/>
                    </a:prstGeom>
                    <a:noFill/>
                    <a:ln>
                      <a:noFill/>
                    </a:ln>
                  </pic:spPr>
                </pic:pic>
              </a:graphicData>
            </a:graphic>
          </wp:inline>
        </w:drawing>
      </w:r>
    </w:p>
    <w:p w:rsidR="00D21AC6" w:rsidRPr="00041254" w:rsidRDefault="00D21AC6" w:rsidP="00041254">
      <w:pPr>
        <w:shd w:val="clear" w:color="auto" w:fill="F8F9FA"/>
        <w:spacing w:line="336" w:lineRule="atLeast"/>
        <w:jc w:val="both"/>
        <w:rPr>
          <w:rFonts w:ascii="Century Gothic" w:eastAsia="Times New Roman" w:hAnsi="Century Gothic" w:cs="Arial"/>
          <w:sz w:val="28"/>
          <w:szCs w:val="28"/>
          <w:lang w:val="es-ES" w:eastAsia="es-CO"/>
        </w:rPr>
      </w:pPr>
      <w:hyperlink r:id="rId86" w:tooltip="Krishna" w:history="1">
        <w:r w:rsidRPr="00041254">
          <w:rPr>
            <w:rFonts w:ascii="Century Gothic" w:eastAsia="Times New Roman" w:hAnsi="Century Gothic" w:cs="Arial"/>
            <w:sz w:val="28"/>
            <w:szCs w:val="28"/>
            <w:lang w:val="es-ES" w:eastAsia="es-CO"/>
          </w:rPr>
          <w:t>Krishna</w:t>
        </w:r>
      </w:hyperlink>
      <w:r w:rsidRPr="00041254">
        <w:rPr>
          <w:rFonts w:ascii="Century Gothic" w:eastAsia="Times New Roman" w:hAnsi="Century Gothic" w:cs="Arial"/>
          <w:sz w:val="28"/>
          <w:szCs w:val="28"/>
          <w:lang w:val="es-ES" w:eastAsia="es-CO"/>
        </w:rPr>
        <w:t> y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"https://es.wikipedia.org/wiki/Radha" \o "Radha"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Radha</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jugando al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"https://es.wikipedia.org/wiki/Chaturanga" \o "Chaturanga"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chaturanga</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en un tablero del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"https://es.wikipedia.org/w/index.php?title=Asht%C4%81pada&amp;action=edit&amp;redlink=1" \o "Ashtāpada (aún no redactado)"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Ashtāpada</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lastRenderedPageBreak/>
        <w:t>Según </w:t>
      </w:r>
      <w:hyperlink r:id="rId87" w:tooltip="Harold James Ruthven Murray" w:history="1">
        <w:r w:rsidRPr="00041254">
          <w:rPr>
            <w:rFonts w:ascii="Century Gothic" w:eastAsia="Times New Roman" w:hAnsi="Century Gothic" w:cs="Arial"/>
            <w:sz w:val="28"/>
            <w:szCs w:val="28"/>
            <w:lang w:val="es-ES" w:eastAsia="es-CO"/>
          </w:rPr>
          <w:t>Harold Murray</w:t>
        </w:r>
      </w:hyperlink>
      <w:r w:rsidRPr="00041254">
        <w:rPr>
          <w:rFonts w:ascii="Century Gothic" w:eastAsia="Times New Roman" w:hAnsi="Century Gothic" w:cs="Arial"/>
          <w:sz w:val="28"/>
          <w:szCs w:val="28"/>
          <w:lang w:val="es-ES" w:eastAsia="es-CO"/>
        </w:rPr>
        <w:t>, el análisis </w:t>
      </w:r>
      <w:hyperlink r:id="rId88" w:tooltip="Filología" w:history="1">
        <w:r w:rsidRPr="00041254">
          <w:rPr>
            <w:rFonts w:ascii="Century Gothic" w:eastAsia="Times New Roman" w:hAnsi="Century Gothic" w:cs="Arial"/>
            <w:sz w:val="28"/>
            <w:szCs w:val="28"/>
            <w:lang w:val="es-ES" w:eastAsia="es-CO"/>
          </w:rPr>
          <w:t>filológico</w:t>
        </w:r>
      </w:hyperlink>
      <w:r w:rsidRPr="00041254">
        <w:rPr>
          <w:rFonts w:ascii="Century Gothic" w:eastAsia="Times New Roman" w:hAnsi="Century Gothic" w:cs="Arial"/>
          <w:sz w:val="28"/>
          <w:szCs w:val="28"/>
          <w:lang w:val="es-ES" w:eastAsia="es-CO"/>
        </w:rPr>
        <w:t> conecta el juego con claridad a la palabra </w:t>
      </w:r>
      <w:r w:rsidRPr="00041254">
        <w:rPr>
          <w:rFonts w:ascii="Century Gothic" w:eastAsia="Times New Roman" w:hAnsi="Century Gothic" w:cs="Arial"/>
          <w:iCs/>
          <w:sz w:val="28"/>
          <w:szCs w:val="28"/>
          <w:lang w:val="es-ES" w:eastAsia="es-CO"/>
        </w:rPr>
        <w:t>chaturanga</w:t>
      </w:r>
      <w:r w:rsidRPr="00041254">
        <w:rPr>
          <w:rFonts w:ascii="Century Gothic" w:eastAsia="Times New Roman" w:hAnsi="Century Gothic" w:cs="Arial"/>
          <w:sz w:val="28"/>
          <w:szCs w:val="28"/>
          <w:lang w:val="es-ES" w:eastAsia="es-CO"/>
        </w:rPr>
        <w:t>,</w:t>
      </w:r>
      <w:hyperlink r:id="rId89" w:anchor="cite_note-14" w:history="1">
        <w:r w:rsidRPr="00041254">
          <w:rPr>
            <w:rFonts w:ascii="Century Gothic" w:eastAsia="Times New Roman" w:hAnsi="Century Gothic" w:cs="Arial"/>
            <w:sz w:val="28"/>
            <w:szCs w:val="28"/>
            <w:vertAlign w:val="superscript"/>
            <w:lang w:val="es-ES" w:eastAsia="es-CO"/>
          </w:rPr>
          <w:t>14</w:t>
        </w:r>
      </w:hyperlink>
      <w:r w:rsidRPr="00041254">
        <w:rPr>
          <w:rFonts w:ascii="Century Gothic" w:eastAsia="Times New Roman" w:hAnsi="Century Gothic" w:cs="Arial"/>
          <w:sz w:val="28"/>
          <w:szCs w:val="28"/>
          <w:lang w:val="es-ES" w:eastAsia="es-CO"/>
        </w:rPr>
        <w:t> que designaba a las cuatro partes del ejército indio - </w:t>
      </w:r>
      <w:hyperlink r:id="rId90" w:tooltip="Carro de guerra" w:history="1">
        <w:r w:rsidRPr="00041254">
          <w:rPr>
            <w:rFonts w:ascii="Century Gothic" w:eastAsia="Times New Roman" w:hAnsi="Century Gothic" w:cs="Arial"/>
            <w:sz w:val="28"/>
            <w:szCs w:val="28"/>
            <w:lang w:val="es-ES" w:eastAsia="es-CO"/>
          </w:rPr>
          <w:t>carros</w:t>
        </w:r>
      </w:hyperlink>
      <w:r w:rsidRPr="00041254">
        <w:rPr>
          <w:rFonts w:ascii="Century Gothic" w:eastAsia="Times New Roman" w:hAnsi="Century Gothic" w:cs="Arial"/>
          <w:sz w:val="28"/>
          <w:szCs w:val="28"/>
          <w:lang w:val="es-ES" w:eastAsia="es-CO"/>
        </w:rPr>
        <w:t>, </w:t>
      </w:r>
      <w:hyperlink r:id="rId91" w:tooltip="Elefante de guerra" w:history="1">
        <w:r w:rsidRPr="00041254">
          <w:rPr>
            <w:rFonts w:ascii="Century Gothic" w:eastAsia="Times New Roman" w:hAnsi="Century Gothic" w:cs="Arial"/>
            <w:sz w:val="28"/>
            <w:szCs w:val="28"/>
            <w:lang w:val="es-ES" w:eastAsia="es-CO"/>
          </w:rPr>
          <w:t>elefantes</w:t>
        </w:r>
      </w:hyperlink>
      <w:r w:rsidRPr="00041254">
        <w:rPr>
          <w:rFonts w:ascii="Century Gothic" w:eastAsia="Times New Roman" w:hAnsi="Century Gothic" w:cs="Arial"/>
          <w:sz w:val="28"/>
          <w:szCs w:val="28"/>
          <w:lang w:val="es-ES" w:eastAsia="es-CO"/>
        </w:rPr>
        <w:t>, </w:t>
      </w:r>
      <w:hyperlink r:id="rId92" w:tooltip="Caballería" w:history="1">
        <w:r w:rsidRPr="00041254">
          <w:rPr>
            <w:rFonts w:ascii="Century Gothic" w:eastAsia="Times New Roman" w:hAnsi="Century Gothic" w:cs="Arial"/>
            <w:sz w:val="28"/>
            <w:szCs w:val="28"/>
            <w:lang w:val="es-ES" w:eastAsia="es-CO"/>
          </w:rPr>
          <w:t>caballería</w:t>
        </w:r>
      </w:hyperlink>
      <w:r w:rsidRPr="00041254">
        <w:rPr>
          <w:rFonts w:ascii="Century Gothic" w:eastAsia="Times New Roman" w:hAnsi="Century Gothic" w:cs="Arial"/>
          <w:sz w:val="28"/>
          <w:szCs w:val="28"/>
          <w:lang w:val="es-ES" w:eastAsia="es-CO"/>
        </w:rPr>
        <w:t> e </w:t>
      </w:r>
      <w:hyperlink r:id="rId93" w:tooltip="Infantería" w:history="1">
        <w:r w:rsidRPr="00041254">
          <w:rPr>
            <w:rFonts w:ascii="Century Gothic" w:eastAsia="Times New Roman" w:hAnsi="Century Gothic" w:cs="Arial"/>
            <w:sz w:val="28"/>
            <w:szCs w:val="28"/>
            <w:lang w:val="es-ES" w:eastAsia="es-CO"/>
          </w:rPr>
          <w:t>infantería</w:t>
        </w:r>
      </w:hyperlink>
      <w:r w:rsidRPr="00041254">
        <w:rPr>
          <w:rFonts w:ascii="Century Gothic" w:eastAsia="Times New Roman" w:hAnsi="Century Gothic" w:cs="Arial"/>
          <w:sz w:val="28"/>
          <w:szCs w:val="28"/>
          <w:lang w:val="es-ES" w:eastAsia="es-CO"/>
        </w:rPr>
        <w:t> — desde el siglo V a.C.</w:t>
      </w:r>
      <w:hyperlink r:id="rId94" w:anchor="cite_note-15" w:history="1">
        <w:r w:rsidRPr="00041254">
          <w:rPr>
            <w:rFonts w:ascii="Century Gothic" w:eastAsia="Times New Roman" w:hAnsi="Century Gothic" w:cs="Arial"/>
            <w:sz w:val="28"/>
            <w:szCs w:val="28"/>
            <w:vertAlign w:val="superscript"/>
            <w:lang w:val="es-ES" w:eastAsia="es-CO"/>
          </w:rPr>
          <w:t>15</w:t>
        </w:r>
      </w:hyperlink>
      <w:r w:rsidRPr="00041254">
        <w:rPr>
          <w:rFonts w:ascii="Century Gothic" w:eastAsia="Times New Roman" w:hAnsi="Century Gothic" w:cs="Arial"/>
          <w:sz w:val="28"/>
          <w:szCs w:val="28"/>
          <w:lang w:val="es-ES" w:eastAsia="es-CO"/>
        </w:rPr>
        <w:t> En un principio, el partido se jugó en el consejo de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"https://es.wikipedia.org/w/index.php?title=Asht%C4%81pada&amp;action=edit&amp;redlink=1" \o "Ashtāpada (aún no redactado)"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Ashtāpada</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 otro juego cuya significación se estableció alrededor del siglo V a.C., y sugirió un objeto familiar.</w:t>
      </w:r>
      <w:hyperlink r:id="rId95" w:anchor="cite_note-16" w:history="1">
        <w:r w:rsidRPr="00041254">
          <w:rPr>
            <w:rFonts w:ascii="Century Gothic" w:eastAsia="Times New Roman" w:hAnsi="Century Gothic" w:cs="Arial"/>
            <w:sz w:val="28"/>
            <w:szCs w:val="28"/>
            <w:vertAlign w:val="superscript"/>
            <w:lang w:val="es-ES" w:eastAsia="es-CO"/>
          </w:rPr>
          <w:t>16</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El </w:t>
      </w:r>
      <w:proofErr w:type="spellStart"/>
      <w:r w:rsidRPr="00041254">
        <w:rPr>
          <w:rFonts w:ascii="Century Gothic" w:eastAsia="Times New Roman" w:hAnsi="Century Gothic" w:cs="Arial"/>
          <w:iCs/>
          <w:sz w:val="28"/>
          <w:szCs w:val="28"/>
          <w:lang w:val="es-ES" w:eastAsia="es-CO"/>
        </w:rPr>
        <w:t>chaturanga</w:t>
      </w:r>
      <w:proofErr w:type="spellEnd"/>
      <w:r w:rsidRPr="00041254">
        <w:rPr>
          <w:rFonts w:ascii="Century Gothic" w:eastAsia="Times New Roman" w:hAnsi="Century Gothic" w:cs="Arial"/>
          <w:sz w:val="28"/>
          <w:szCs w:val="28"/>
          <w:lang w:val="es-ES" w:eastAsia="es-CO"/>
        </w:rPr>
        <w:t> es considerado el juego más antiguo con características esenciales de la </w:t>
      </w:r>
      <w:hyperlink r:id="rId96" w:tooltip="Ajedrez en la India (aún no redactado)" w:history="1">
        <w:r w:rsidRPr="00041254">
          <w:rPr>
            <w:rFonts w:ascii="Century Gothic" w:eastAsia="Times New Roman" w:hAnsi="Century Gothic" w:cs="Arial"/>
            <w:sz w:val="28"/>
            <w:szCs w:val="28"/>
            <w:lang w:val="es-ES" w:eastAsia="es-CO"/>
          </w:rPr>
          <w:t>definición del juego</w:t>
        </w:r>
      </w:hyperlink>
      <w:r w:rsidRPr="00041254">
        <w:rPr>
          <w:rFonts w:ascii="Century Gothic" w:eastAsia="Times New Roman" w:hAnsi="Century Gothic" w:cs="Arial"/>
          <w:sz w:val="28"/>
          <w:szCs w:val="28"/>
          <w:lang w:val="es-ES" w:eastAsia="es-CO"/>
        </w:rPr>
        <w:t> encontradas en las versiones posteriores - dos jugadores se enfrentan en un acuerdo inicial y simétrico de las piezas, con piezas de movimientos diferentes y la victoria dependiendo de la captura de una única pieza.</w:t>
      </w:r>
      <w:hyperlink r:id="rId97" w:anchor="cite_note-Britannica02-17" w:history="1">
        <w:r w:rsidRPr="00041254">
          <w:rPr>
            <w:rFonts w:ascii="Century Gothic" w:eastAsia="Times New Roman" w:hAnsi="Century Gothic" w:cs="Arial"/>
            <w:sz w:val="28"/>
            <w:szCs w:val="28"/>
            <w:vertAlign w:val="superscript"/>
            <w:lang w:val="es-ES" w:eastAsia="es-CO"/>
          </w:rPr>
          <w:t>17</w:t>
        </w:r>
      </w:hyperlink>
      <w:r w:rsidRPr="00041254">
        <w:rPr>
          <w:rFonts w:ascii="Century Gothic" w:eastAsia="Times New Roman" w:hAnsi="Century Gothic" w:cs="Arial"/>
          <w:sz w:val="28"/>
          <w:szCs w:val="28"/>
          <w:lang w:val="es-ES" w:eastAsia="es-CO"/>
        </w:rPr>
        <w:t xml:space="preserve"> No está claro si el </w:t>
      </w:r>
      <w:proofErr w:type="spellStart"/>
      <w:r w:rsidRPr="00041254">
        <w:rPr>
          <w:rFonts w:ascii="Century Gothic" w:eastAsia="Times New Roman" w:hAnsi="Century Gothic" w:cs="Arial"/>
          <w:sz w:val="28"/>
          <w:szCs w:val="28"/>
          <w:lang w:val="es-ES" w:eastAsia="es-CO"/>
        </w:rPr>
        <w:t>chaturanga</w:t>
      </w:r>
      <w:proofErr w:type="spellEnd"/>
      <w:r w:rsidRPr="00041254">
        <w:rPr>
          <w:rFonts w:ascii="Century Gothic" w:eastAsia="Times New Roman" w:hAnsi="Century Gothic" w:cs="Arial"/>
          <w:sz w:val="28"/>
          <w:szCs w:val="28"/>
          <w:lang w:val="es-ES" w:eastAsia="es-CO"/>
        </w:rPr>
        <w:t xml:space="preserve"> utilizaba </w:t>
      </w:r>
      <w:hyperlink r:id="rId98" w:tooltip="Dado" w:history="1">
        <w:r w:rsidRPr="00041254">
          <w:rPr>
            <w:rFonts w:ascii="Century Gothic" w:eastAsia="Times New Roman" w:hAnsi="Century Gothic" w:cs="Arial"/>
            <w:sz w:val="28"/>
            <w:szCs w:val="28"/>
            <w:lang w:val="es-ES" w:eastAsia="es-CO"/>
          </w:rPr>
          <w:t>dados</w:t>
        </w:r>
      </w:hyperlink>
      <w:r w:rsidRPr="00041254">
        <w:rPr>
          <w:rFonts w:ascii="Century Gothic" w:eastAsia="Times New Roman" w:hAnsi="Century Gothic" w:cs="Arial"/>
          <w:sz w:val="28"/>
          <w:szCs w:val="28"/>
          <w:lang w:val="es-ES" w:eastAsia="es-CO"/>
        </w:rPr>
        <w:t> para designar a sus movimientos, aunque la gran mayoría de los juegos indios los utilizasen.</w:t>
      </w:r>
      <w:hyperlink r:id="rId99" w:anchor="cite_note-18" w:history="1">
        <w:r w:rsidRPr="00041254">
          <w:rPr>
            <w:rFonts w:ascii="Century Gothic" w:eastAsia="Times New Roman" w:hAnsi="Century Gothic" w:cs="Arial"/>
            <w:sz w:val="28"/>
            <w:szCs w:val="28"/>
            <w:vertAlign w:val="superscript"/>
            <w:lang w:val="es-ES" w:eastAsia="es-CO"/>
          </w:rPr>
          <w:t>18</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Una de las leyendas sobre el origen indio, relatada en el poema persa </w:t>
      </w:r>
      <w:proofErr w:type="spellStart"/>
      <w:r w:rsidRPr="00041254">
        <w:rPr>
          <w:rFonts w:ascii="Century Gothic" w:eastAsia="Times New Roman" w:hAnsi="Century Gothic" w:cs="Arial"/>
          <w:iCs/>
          <w:sz w:val="28"/>
          <w:szCs w:val="28"/>
          <w:lang w:val="es-ES" w:eastAsia="es-CO"/>
        </w:rPr>
        <w:t>Chatrang</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Namag</w:t>
      </w:r>
      <w:proofErr w:type="spellEnd"/>
      <w:r w:rsidRPr="00041254">
        <w:rPr>
          <w:rFonts w:ascii="Century Gothic" w:eastAsia="Times New Roman" w:hAnsi="Century Gothic" w:cs="Arial"/>
          <w:sz w:val="28"/>
          <w:szCs w:val="28"/>
          <w:lang w:val="es-ES" w:eastAsia="es-CO"/>
        </w:rPr>
        <w:t xml:space="preserve"> (c. </w:t>
      </w:r>
      <w:proofErr w:type="spellStart"/>
      <w:r w:rsidRPr="00041254">
        <w:rPr>
          <w:rFonts w:ascii="Century Gothic" w:eastAsia="Times New Roman" w:hAnsi="Century Gothic" w:cs="Arial"/>
          <w:sz w:val="28"/>
          <w:szCs w:val="28"/>
          <w:lang w:val="es-ES" w:eastAsia="es-CO"/>
        </w:rPr>
        <w:t>Sec</w:t>
      </w:r>
      <w:proofErr w:type="spellEnd"/>
      <w:r w:rsidRPr="00041254">
        <w:rPr>
          <w:rFonts w:ascii="Century Gothic" w:eastAsia="Times New Roman" w:hAnsi="Century Gothic" w:cs="Arial"/>
          <w:sz w:val="28"/>
          <w:szCs w:val="28"/>
          <w:lang w:val="es-ES" w:eastAsia="es-CO"/>
        </w:rPr>
        <w:t xml:space="preserve"> VII) y el libro persa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"https://es.wikipedia.org/wiki/Shahnameh" \o "Shahnameh"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Shāh-nāmeh</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 (c. siglo XI) relata que un </w:t>
      </w:r>
      <w:hyperlink r:id="rId100" w:tooltip="Rajá" w:history="1">
        <w:r w:rsidRPr="00041254">
          <w:rPr>
            <w:rFonts w:ascii="Century Gothic" w:eastAsia="Times New Roman" w:hAnsi="Century Gothic" w:cs="Arial"/>
            <w:sz w:val="28"/>
            <w:szCs w:val="28"/>
            <w:lang w:val="es-ES" w:eastAsia="es-CO"/>
          </w:rPr>
          <w:t>rajá</w:t>
        </w:r>
      </w:hyperlink>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t>indio</w:t>
      </w:r>
      <w:hyperlink r:id="rId101" w:anchor="cite_note-20" w:history="1">
        <w:r w:rsidRPr="00041254">
          <w:rPr>
            <w:rFonts w:ascii="Century Gothic" w:eastAsia="Times New Roman" w:hAnsi="Century Gothic" w:cs="Arial"/>
            <w:sz w:val="28"/>
            <w:szCs w:val="28"/>
            <w:vertAlign w:val="superscript"/>
            <w:lang w:val="es-ES" w:eastAsia="es-CO"/>
          </w:rPr>
          <w:t>nota</w:t>
        </w:r>
        <w:proofErr w:type="spellEnd"/>
        <w:r w:rsidRPr="00041254">
          <w:rPr>
            <w:rFonts w:ascii="Century Gothic" w:eastAsia="Times New Roman" w:hAnsi="Century Gothic" w:cs="Arial"/>
            <w:sz w:val="28"/>
            <w:szCs w:val="28"/>
            <w:vertAlign w:val="superscript"/>
            <w:lang w:val="es-ES" w:eastAsia="es-CO"/>
          </w:rPr>
          <w:t xml:space="preserve"> 1</w:t>
        </w:r>
      </w:hyperlink>
      <w:r w:rsidRPr="00041254">
        <w:rPr>
          <w:rFonts w:ascii="Century Gothic" w:eastAsia="Times New Roman" w:hAnsi="Century Gothic" w:cs="Arial"/>
          <w:sz w:val="28"/>
          <w:szCs w:val="28"/>
          <w:lang w:val="es-ES" w:eastAsia="es-CO"/>
        </w:rPr>
        <w:t xml:space="preserve"> envió a su visir </w:t>
      </w:r>
      <w:proofErr w:type="spellStart"/>
      <w:r w:rsidRPr="00041254">
        <w:rPr>
          <w:rFonts w:ascii="Century Gothic" w:eastAsia="Times New Roman" w:hAnsi="Century Gothic" w:cs="Arial"/>
          <w:sz w:val="28"/>
          <w:szCs w:val="28"/>
          <w:lang w:val="es-ES" w:eastAsia="es-CO"/>
        </w:rPr>
        <w:t>Tâtarîtos</w:t>
      </w:r>
      <w:proofErr w:type="spellEnd"/>
      <w:r w:rsidRPr="00041254">
        <w:rPr>
          <w:rFonts w:ascii="Century Gothic" w:eastAsia="Times New Roman" w:hAnsi="Century Gothic" w:cs="Arial"/>
          <w:sz w:val="28"/>
          <w:szCs w:val="28"/>
          <w:lang w:val="es-ES" w:eastAsia="es-CO"/>
        </w:rPr>
        <w:t xml:space="preserve"> a la corte de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"https://es.wikipedia.org/wiki/Cosroes_I" \o "Cosroes I"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Cosroes</w:t>
      </w:r>
      <w:proofErr w:type="spellEnd"/>
      <w:r w:rsidRPr="00041254">
        <w:rPr>
          <w:rFonts w:ascii="Century Gothic" w:eastAsia="Times New Roman" w:hAnsi="Century Gothic" w:cs="Arial"/>
          <w:sz w:val="28"/>
          <w:szCs w:val="28"/>
          <w:lang w:val="es-ES" w:eastAsia="es-CO"/>
        </w:rPr>
        <w:t xml:space="preserve"> I</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iCs/>
          <w:sz w:val="28"/>
          <w:szCs w:val="28"/>
          <w:lang w:val="es-ES" w:eastAsia="es-CO"/>
        </w:rPr>
        <w:t>Anôšag-Ruwan</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Shah</w:t>
      </w:r>
      <w:proofErr w:type="spellEnd"/>
      <w:r w:rsidRPr="00041254">
        <w:rPr>
          <w:rFonts w:ascii="Century Gothic" w:eastAsia="Times New Roman" w:hAnsi="Century Gothic" w:cs="Arial"/>
          <w:sz w:val="28"/>
          <w:szCs w:val="28"/>
          <w:lang w:val="es-ES" w:eastAsia="es-CO"/>
        </w:rPr>
        <w:t xml:space="preserve"> de Persia, con tributos y un desafío para descubrir las reglas del </w:t>
      </w:r>
      <w:proofErr w:type="spellStart"/>
      <w:r w:rsidRPr="00041254">
        <w:rPr>
          <w:rFonts w:ascii="Century Gothic" w:eastAsia="Times New Roman" w:hAnsi="Century Gothic" w:cs="Arial"/>
          <w:sz w:val="28"/>
          <w:szCs w:val="28"/>
          <w:lang w:val="es-ES" w:eastAsia="es-CO"/>
        </w:rPr>
        <w:t>chaturanga</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Cosroes</w:t>
      </w:r>
      <w:proofErr w:type="spellEnd"/>
      <w:r w:rsidRPr="00041254">
        <w:rPr>
          <w:rFonts w:ascii="Century Gothic" w:eastAsia="Times New Roman" w:hAnsi="Century Gothic" w:cs="Arial"/>
          <w:sz w:val="28"/>
          <w:szCs w:val="28"/>
          <w:lang w:val="es-ES" w:eastAsia="es-CO"/>
        </w:rPr>
        <w:t xml:space="preserve"> solicitaron cuatro días para resolver el enigma, después de haber tenido éxito en el tiempo previsto.</w:t>
      </w:r>
      <w:hyperlink r:id="rId102" w:anchor="cite_note-Hist2-19" w:history="1">
        <w:r w:rsidRPr="00041254">
          <w:rPr>
            <w:rFonts w:ascii="Century Gothic" w:eastAsia="Times New Roman" w:hAnsi="Century Gothic" w:cs="Arial"/>
            <w:sz w:val="28"/>
            <w:szCs w:val="28"/>
            <w:vertAlign w:val="superscript"/>
            <w:lang w:val="es-ES" w:eastAsia="es-CO"/>
          </w:rPr>
          <w:t>19</w:t>
        </w:r>
      </w:hyperlink>
      <w:r w:rsidRPr="00041254">
        <w:rPr>
          <w:rFonts w:ascii="Century Gothic" w:eastAsia="Times New Roman" w:hAnsi="Century Gothic" w:cs="Arial"/>
          <w:sz w:val="28"/>
          <w:szCs w:val="28"/>
          <w:lang w:val="es-ES" w:eastAsia="es-CO"/>
        </w:rPr>
        <w:t> </w:t>
      </w:r>
      <w:hyperlink r:id="rId103" w:anchor="cite_note-L41-21" w:history="1">
        <w:r w:rsidRPr="00041254">
          <w:rPr>
            <w:rFonts w:ascii="Century Gothic" w:eastAsia="Times New Roman" w:hAnsi="Century Gothic" w:cs="Arial"/>
            <w:sz w:val="28"/>
            <w:szCs w:val="28"/>
            <w:vertAlign w:val="superscript"/>
            <w:lang w:val="es-ES" w:eastAsia="es-CO"/>
          </w:rPr>
          <w:t>20</w:t>
        </w:r>
      </w:hyperlink>
      <w:r w:rsidRPr="00041254">
        <w:rPr>
          <w:rFonts w:ascii="Century Gothic" w:eastAsia="Times New Roman" w:hAnsi="Century Gothic" w:cs="Arial"/>
          <w:sz w:val="28"/>
          <w:szCs w:val="28"/>
          <w:lang w:val="es-ES" w:eastAsia="es-CO"/>
        </w:rPr>
        <w:t> </w:t>
      </w:r>
      <w:hyperlink r:id="rId104" w:anchor="cite_note-23" w:history="1">
        <w:r w:rsidRPr="00041254">
          <w:rPr>
            <w:rFonts w:ascii="Century Gothic" w:eastAsia="Times New Roman" w:hAnsi="Century Gothic" w:cs="Arial"/>
            <w:sz w:val="28"/>
            <w:szCs w:val="28"/>
            <w:vertAlign w:val="superscript"/>
            <w:lang w:val="es-ES" w:eastAsia="es-CO"/>
          </w:rPr>
          <w:t>nota 2</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El libro </w:t>
      </w:r>
      <w:proofErr w:type="spellStart"/>
      <w:r w:rsidRPr="00041254">
        <w:rPr>
          <w:rFonts w:ascii="Century Gothic" w:eastAsia="Times New Roman" w:hAnsi="Century Gothic" w:cs="Arial"/>
          <w:iCs/>
          <w:sz w:val="28"/>
          <w:szCs w:val="28"/>
          <w:lang w:val="es-ES" w:eastAsia="es-CO"/>
        </w:rPr>
        <w:t>Shāh-nāmeh</w:t>
      </w:r>
      <w:proofErr w:type="spellEnd"/>
      <w:r w:rsidRPr="00041254">
        <w:rPr>
          <w:rFonts w:ascii="Century Gothic" w:eastAsia="Times New Roman" w:hAnsi="Century Gothic" w:cs="Arial"/>
          <w:sz w:val="28"/>
          <w:szCs w:val="28"/>
          <w:lang w:val="es-ES" w:eastAsia="es-CO"/>
        </w:rPr>
        <w:t> describe dos leyendas más sobre el origen del ajedrez. La primera cuenta la leyenda del </w:t>
      </w:r>
      <w:hyperlink r:id="rId105" w:tooltip="Brahmán (casta)" w:history="1">
        <w:r w:rsidRPr="00041254">
          <w:rPr>
            <w:rFonts w:ascii="Century Gothic" w:eastAsia="Times New Roman" w:hAnsi="Century Gothic" w:cs="Arial"/>
            <w:sz w:val="28"/>
            <w:szCs w:val="28"/>
            <w:lang w:val="es-ES" w:eastAsia="es-CO"/>
          </w:rPr>
          <w:t>brahmán</w:t>
        </w:r>
      </w:hyperlink>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"https://es.wikipedia.org/wiki/Leyenda_de_Sisa" \o "Leyenda de Sisa"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Sessa</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Ibn</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Daher</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quien creó el juego a petición de un rajá indio y, como recompensa, le pidió un grano de trigo por el primer </w:t>
      </w:r>
      <w:hyperlink r:id="rId106" w:anchor="escaque" w:tooltip="Anexo:Términos relacionados con el ajedrez" w:history="1">
        <w:r w:rsidRPr="00041254">
          <w:rPr>
            <w:rFonts w:ascii="Century Gothic" w:eastAsia="Times New Roman" w:hAnsi="Century Gothic" w:cs="Arial"/>
            <w:sz w:val="28"/>
            <w:szCs w:val="28"/>
            <w:lang w:val="es-ES" w:eastAsia="es-CO"/>
          </w:rPr>
          <w:t>escaque</w:t>
        </w:r>
      </w:hyperlink>
      <w:r w:rsidRPr="00041254">
        <w:rPr>
          <w:rFonts w:ascii="Century Gothic" w:eastAsia="Times New Roman" w:hAnsi="Century Gothic" w:cs="Arial"/>
          <w:sz w:val="28"/>
          <w:szCs w:val="28"/>
          <w:lang w:val="es-ES" w:eastAsia="es-CO"/>
        </w:rPr>
        <w:t xml:space="preserve"> del tablero, duplicando progresivamente la cantidad por cada nuevo </w:t>
      </w:r>
      <w:proofErr w:type="spellStart"/>
      <w:r w:rsidRPr="00041254">
        <w:rPr>
          <w:rFonts w:ascii="Century Gothic" w:eastAsia="Times New Roman" w:hAnsi="Century Gothic" w:cs="Arial"/>
          <w:sz w:val="28"/>
          <w:szCs w:val="28"/>
          <w:lang w:val="es-ES" w:eastAsia="es-CO"/>
        </w:rPr>
        <w:t>escaque</w:t>
      </w:r>
      <w:hyperlink r:id="rId107" w:anchor="cite_note-24" w:history="1">
        <w:r w:rsidRPr="00041254">
          <w:rPr>
            <w:rFonts w:ascii="Century Gothic" w:eastAsia="Times New Roman" w:hAnsi="Century Gothic" w:cs="Arial"/>
            <w:sz w:val="28"/>
            <w:szCs w:val="28"/>
            <w:vertAlign w:val="superscript"/>
            <w:lang w:val="es-ES" w:eastAsia="es-CO"/>
          </w:rPr>
          <w:t>nota</w:t>
        </w:r>
        <w:proofErr w:type="spellEnd"/>
        <w:r w:rsidRPr="00041254">
          <w:rPr>
            <w:rFonts w:ascii="Century Gothic" w:eastAsia="Times New Roman" w:hAnsi="Century Gothic" w:cs="Arial"/>
            <w:sz w:val="28"/>
            <w:szCs w:val="28"/>
            <w:vertAlign w:val="superscript"/>
            <w:lang w:val="es-ES" w:eastAsia="es-CO"/>
          </w:rPr>
          <w:t xml:space="preserve"> 3</w:t>
        </w:r>
      </w:hyperlink>
      <w:r w:rsidRPr="00041254">
        <w:rPr>
          <w:rFonts w:ascii="Century Gothic" w:eastAsia="Times New Roman" w:hAnsi="Century Gothic" w:cs="Arial"/>
          <w:sz w:val="28"/>
          <w:szCs w:val="28"/>
          <w:lang w:val="es-ES" w:eastAsia="es-CO"/>
        </w:rPr>
        <w:t xml:space="preserve"> La otra historia cuenta que el juego fue inventado, a petición de la madre del rey </w:t>
      </w:r>
      <w:proofErr w:type="spellStart"/>
      <w:r w:rsidRPr="00041254">
        <w:rPr>
          <w:rFonts w:ascii="Century Gothic" w:eastAsia="Times New Roman" w:hAnsi="Century Gothic" w:cs="Arial"/>
          <w:sz w:val="28"/>
          <w:szCs w:val="28"/>
          <w:lang w:val="es-ES" w:eastAsia="es-CO"/>
        </w:rPr>
        <w:t>Gav</w:t>
      </w:r>
      <w:proofErr w:type="spellEnd"/>
      <w:r w:rsidRPr="00041254">
        <w:rPr>
          <w:rFonts w:ascii="Century Gothic" w:eastAsia="Times New Roman" w:hAnsi="Century Gothic" w:cs="Arial"/>
          <w:sz w:val="28"/>
          <w:szCs w:val="28"/>
          <w:lang w:val="es-ES" w:eastAsia="es-CO"/>
        </w:rPr>
        <w:t xml:space="preserve"> para probar que éste no había provocado la muerte de su hermano </w:t>
      </w:r>
      <w:proofErr w:type="spellStart"/>
      <w:r w:rsidRPr="00041254">
        <w:rPr>
          <w:rFonts w:ascii="Century Gothic" w:eastAsia="Times New Roman" w:hAnsi="Century Gothic" w:cs="Arial"/>
          <w:sz w:val="28"/>
          <w:szCs w:val="28"/>
          <w:lang w:val="es-ES" w:eastAsia="es-CO"/>
        </w:rPr>
        <w:t>Talhend</w:t>
      </w:r>
      <w:proofErr w:type="spellEnd"/>
      <w:r w:rsidRPr="00041254">
        <w:rPr>
          <w:rFonts w:ascii="Century Gothic" w:eastAsia="Times New Roman" w:hAnsi="Century Gothic" w:cs="Arial"/>
          <w:sz w:val="28"/>
          <w:szCs w:val="28"/>
          <w:lang w:val="es-ES" w:eastAsia="es-CO"/>
        </w:rPr>
        <w:t xml:space="preserve"> durante una batalla, reconstituida sobre el tablero.</w:t>
      </w:r>
      <w:hyperlink r:id="rId108" w:anchor="cite_note-25" w:history="1">
        <w:r w:rsidRPr="00041254">
          <w:rPr>
            <w:rFonts w:ascii="Century Gothic" w:eastAsia="Times New Roman" w:hAnsi="Century Gothic" w:cs="Arial"/>
            <w:sz w:val="28"/>
            <w:szCs w:val="28"/>
            <w:vertAlign w:val="superscript"/>
            <w:lang w:val="es-ES" w:eastAsia="es-CO"/>
          </w:rPr>
          <w:t>22</w:t>
        </w:r>
      </w:hyperlink>
    </w:p>
    <w:p w:rsidR="00D21AC6" w:rsidRPr="00041254" w:rsidRDefault="00D21AC6" w:rsidP="00041254">
      <w:pPr>
        <w:spacing w:before="72" w:after="60" w:line="240" w:lineRule="auto"/>
        <w:jc w:val="both"/>
        <w:outlineLvl w:val="2"/>
        <w:rPr>
          <w:rFonts w:ascii="Century Gothic" w:eastAsia="Times New Roman" w:hAnsi="Century Gothic" w:cs="Arial"/>
          <w:b/>
          <w:bCs/>
          <w:sz w:val="28"/>
          <w:szCs w:val="28"/>
          <w:lang w:val="es-ES" w:eastAsia="es-CO"/>
        </w:rPr>
      </w:pPr>
      <w:proofErr w:type="gramStart"/>
      <w:r w:rsidRPr="00041254">
        <w:rPr>
          <w:rFonts w:ascii="Century Gothic" w:eastAsia="Times New Roman" w:hAnsi="Century Gothic" w:cs="Arial"/>
          <w:b/>
          <w:bCs/>
          <w:sz w:val="28"/>
          <w:szCs w:val="28"/>
          <w:lang w:val="es-ES" w:eastAsia="es-CO"/>
        </w:rPr>
        <w:t>China</w:t>
      </w:r>
      <w:r w:rsidRPr="00041254">
        <w:rPr>
          <w:rFonts w:ascii="Century Gothic" w:eastAsia="Times New Roman" w:hAnsi="Century Gothic" w:cs="Arial"/>
          <w:sz w:val="28"/>
          <w:szCs w:val="28"/>
          <w:lang w:val="es-ES" w:eastAsia="es-CO"/>
        </w:rPr>
        <w:t>[</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"https://es.wikipedia.org/w/index.php?title=Historia_del_ajedrez&amp;action=edit&amp;section=3" \o "Editar sección: China"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after="120" w:line="240" w:lineRule="auto"/>
        <w:jc w:val="both"/>
        <w:rPr>
          <w:rFonts w:ascii="Century Gothic" w:eastAsia="Times New Roman" w:hAnsi="Century Gothic" w:cs="Arial"/>
          <w:iCs/>
          <w:sz w:val="28"/>
          <w:szCs w:val="28"/>
          <w:lang w:val="es-ES" w:eastAsia="es-CO"/>
        </w:rPr>
      </w:pPr>
      <w:r w:rsidRPr="00041254">
        <w:rPr>
          <w:rFonts w:ascii="Century Gothic" w:eastAsia="Times New Roman" w:hAnsi="Century Gothic" w:cs="Arial"/>
          <w:iCs/>
          <w:sz w:val="28"/>
          <w:szCs w:val="28"/>
          <w:lang w:val="es-ES" w:eastAsia="es-CO"/>
        </w:rPr>
        <w:t>Artículo principal: </w:t>
      </w:r>
      <w:hyperlink r:id="rId109" w:tooltip="Ajedrez en China (aún no redactado)" w:history="1">
        <w:r w:rsidRPr="00041254">
          <w:rPr>
            <w:rFonts w:ascii="Century Gothic" w:eastAsia="Times New Roman" w:hAnsi="Century Gothic" w:cs="Arial"/>
            <w:sz w:val="28"/>
            <w:szCs w:val="28"/>
            <w:lang w:val="es-ES" w:eastAsia="es-CO"/>
          </w:rPr>
          <w:t>Ajedrez en China</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Una teoría alternativa afirma que el ajedrez surgió del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"https://es.wikipedia.org/wiki/Xiangqi" \o "Xiangqi"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Xiangqi</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xml:space="preserve"> o de sus predecesores, que ya existían en China desde el siglo II a.C. </w:t>
      </w:r>
      <w:r w:rsidRPr="00041254">
        <w:rPr>
          <w:rFonts w:ascii="Century Gothic" w:eastAsia="Times New Roman" w:hAnsi="Century Gothic" w:cs="Arial"/>
          <w:sz w:val="28"/>
          <w:szCs w:val="28"/>
          <w:lang w:val="es-ES" w:eastAsia="es-CO"/>
        </w:rPr>
        <w:lastRenderedPageBreak/>
        <w:t>David H. Li, un contador jubilado y traductor de textos chinos antiguos, formuló la hipótesis de que el general </w:t>
      </w:r>
      <w:hyperlink r:id="rId110" w:tooltip="Han Xin (aún no redactado)" w:history="1">
        <w:r w:rsidRPr="00041254">
          <w:rPr>
            <w:rFonts w:ascii="Century Gothic" w:eastAsia="Times New Roman" w:hAnsi="Century Gothic" w:cs="Arial"/>
            <w:sz w:val="28"/>
            <w:szCs w:val="28"/>
            <w:lang w:val="es-ES" w:eastAsia="es-CO"/>
          </w:rPr>
          <w:t xml:space="preserve">Han </w:t>
        </w:r>
        <w:proofErr w:type="spellStart"/>
        <w:r w:rsidRPr="00041254">
          <w:rPr>
            <w:rFonts w:ascii="Century Gothic" w:eastAsia="Times New Roman" w:hAnsi="Century Gothic" w:cs="Arial"/>
            <w:sz w:val="28"/>
            <w:szCs w:val="28"/>
            <w:lang w:val="es-ES" w:eastAsia="es-CO"/>
          </w:rPr>
          <w:t>Xin</w:t>
        </w:r>
        <w:proofErr w:type="spellEnd"/>
      </w:hyperlink>
      <w:r w:rsidRPr="00041254">
        <w:rPr>
          <w:rFonts w:ascii="Century Gothic" w:eastAsia="Times New Roman" w:hAnsi="Century Gothic" w:cs="Arial"/>
          <w:sz w:val="28"/>
          <w:szCs w:val="28"/>
          <w:lang w:val="es-ES" w:eastAsia="es-CO"/>
        </w:rPr>
        <w:t> se inspiró en una versión anterior del juego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"https://es.wikipedia.org/wiki/Liubo" \o "Liubo"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Liubo</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para desarrollar una versión primitiva del ajedrez chino en el invierno de 204-203 a. C.</w:t>
      </w:r>
      <w:hyperlink r:id="rId111" w:anchor="cite_note-li-26" w:history="1">
        <w:r w:rsidRPr="00041254">
          <w:rPr>
            <w:rFonts w:ascii="Century Gothic" w:eastAsia="Times New Roman" w:hAnsi="Century Gothic" w:cs="Arial"/>
            <w:sz w:val="28"/>
            <w:szCs w:val="28"/>
            <w:vertAlign w:val="superscript"/>
            <w:lang w:val="es-ES" w:eastAsia="es-CO"/>
          </w:rPr>
          <w:t>23</w:t>
        </w:r>
      </w:hyperlink>
      <w:r w:rsidRPr="00041254">
        <w:rPr>
          <w:rFonts w:ascii="Century Gothic" w:eastAsia="Times New Roman" w:hAnsi="Century Gothic" w:cs="Arial"/>
          <w:sz w:val="28"/>
          <w:szCs w:val="28"/>
          <w:lang w:val="es-ES" w:eastAsia="es-CO"/>
        </w:rPr>
        <w:t xml:space="preserve"> El historiador alemán Peter </w:t>
      </w:r>
      <w:proofErr w:type="spellStart"/>
      <w:r w:rsidRPr="00041254">
        <w:rPr>
          <w:rFonts w:ascii="Century Gothic" w:eastAsia="Times New Roman" w:hAnsi="Century Gothic" w:cs="Arial"/>
          <w:sz w:val="28"/>
          <w:szCs w:val="28"/>
          <w:lang w:val="es-ES" w:eastAsia="es-CO"/>
        </w:rPr>
        <w:t>Banaschak</w:t>
      </w:r>
      <w:proofErr w:type="spellEnd"/>
      <w:r w:rsidRPr="00041254">
        <w:rPr>
          <w:rFonts w:ascii="Century Gothic" w:eastAsia="Times New Roman" w:hAnsi="Century Gothic" w:cs="Arial"/>
          <w:sz w:val="28"/>
          <w:szCs w:val="28"/>
          <w:lang w:val="es-ES" w:eastAsia="es-CO"/>
        </w:rPr>
        <w:t>, no obstante, señala que la teoría de Li no tiene fundamento, afirmando que la obra "</w:t>
      </w:r>
      <w:proofErr w:type="spellStart"/>
      <w:r w:rsidRPr="00041254">
        <w:rPr>
          <w:rFonts w:ascii="Century Gothic" w:eastAsia="Times New Roman" w:hAnsi="Century Gothic" w:cs="Arial"/>
          <w:sz w:val="28"/>
          <w:szCs w:val="28"/>
          <w:lang w:val="es-ES" w:eastAsia="es-CO"/>
        </w:rPr>
        <w:t>Xuanguai</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lu</w:t>
      </w:r>
      <w:proofErr w:type="spellEnd"/>
      <w:r w:rsidRPr="00041254">
        <w:rPr>
          <w:rFonts w:ascii="Century Gothic" w:eastAsia="Times New Roman" w:hAnsi="Century Gothic" w:cs="Arial"/>
          <w:sz w:val="28"/>
          <w:szCs w:val="28"/>
          <w:lang w:val="es-ES" w:eastAsia="es-CO"/>
        </w:rPr>
        <w:t xml:space="preserve">", escrita por el ministro de </w:t>
      </w:r>
      <w:proofErr w:type="spellStart"/>
      <w:r w:rsidRPr="00041254">
        <w:rPr>
          <w:rFonts w:ascii="Century Gothic" w:eastAsia="Times New Roman" w:hAnsi="Century Gothic" w:cs="Arial"/>
          <w:sz w:val="28"/>
          <w:szCs w:val="28"/>
          <w:lang w:val="es-ES" w:eastAsia="es-CO"/>
        </w:rPr>
        <w:t>Niu</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Sengru</w:t>
      </w:r>
      <w:proofErr w:type="spellEnd"/>
      <w:r w:rsidRPr="00041254">
        <w:rPr>
          <w:rFonts w:ascii="Century Gothic" w:eastAsia="Times New Roman" w:hAnsi="Century Gothic" w:cs="Arial"/>
          <w:sz w:val="28"/>
          <w:szCs w:val="28"/>
          <w:lang w:val="es-ES" w:eastAsia="es-CO"/>
        </w:rPr>
        <w:t xml:space="preserve"> (779-847) de la dinastía </w:t>
      </w:r>
      <w:proofErr w:type="spellStart"/>
      <w:r w:rsidRPr="00041254">
        <w:rPr>
          <w:rFonts w:ascii="Century Gothic" w:eastAsia="Times New Roman" w:hAnsi="Century Gothic" w:cs="Arial"/>
          <w:sz w:val="28"/>
          <w:szCs w:val="28"/>
          <w:lang w:val="es-ES" w:eastAsia="es-CO"/>
        </w:rPr>
        <w:t>Tang</w:t>
      </w:r>
      <w:proofErr w:type="spellEnd"/>
      <w:r w:rsidRPr="00041254">
        <w:rPr>
          <w:rFonts w:ascii="Century Gothic" w:eastAsia="Times New Roman" w:hAnsi="Century Gothic" w:cs="Arial"/>
          <w:sz w:val="28"/>
          <w:szCs w:val="28"/>
          <w:lang w:val="es-ES" w:eastAsia="es-CO"/>
        </w:rPr>
        <w:t xml:space="preserve"> permanece como el primer fuente aceptada de la variante china Xiangqi.</w:t>
      </w:r>
      <w:hyperlink r:id="rId112" w:anchor="cite_note-27" w:history="1">
        <w:r w:rsidRPr="00041254">
          <w:rPr>
            <w:rFonts w:ascii="Century Gothic" w:eastAsia="Times New Roman" w:hAnsi="Century Gothic" w:cs="Arial"/>
            <w:sz w:val="28"/>
            <w:szCs w:val="28"/>
            <w:vertAlign w:val="superscript"/>
            <w:lang w:val="es-ES" w:eastAsia="es-CO"/>
          </w:rPr>
          <w:t>24</w:t>
        </w:r>
      </w:hyperlink>
    </w:p>
    <w:p w:rsidR="00D21AC6" w:rsidRPr="00041254" w:rsidRDefault="00D21AC6" w:rsidP="00041254">
      <w:pPr>
        <w:spacing w:before="72" w:after="60" w:line="240" w:lineRule="auto"/>
        <w:jc w:val="both"/>
        <w:outlineLvl w:val="2"/>
        <w:rPr>
          <w:rFonts w:ascii="Century Gothic" w:eastAsia="Times New Roman" w:hAnsi="Century Gothic" w:cs="Arial"/>
          <w:b/>
          <w:bCs/>
          <w:sz w:val="28"/>
          <w:szCs w:val="28"/>
          <w:lang w:val="es-ES" w:eastAsia="es-CO"/>
        </w:rPr>
      </w:pPr>
      <w:proofErr w:type="gramStart"/>
      <w:r w:rsidRPr="00041254">
        <w:rPr>
          <w:rFonts w:ascii="Century Gothic" w:eastAsia="Times New Roman" w:hAnsi="Century Gothic" w:cs="Arial"/>
          <w:b/>
          <w:bCs/>
          <w:sz w:val="28"/>
          <w:szCs w:val="28"/>
          <w:lang w:val="es-ES" w:eastAsia="es-CO"/>
        </w:rPr>
        <w:t>Irán</w:t>
      </w:r>
      <w:r w:rsidRPr="00041254">
        <w:rPr>
          <w:rFonts w:ascii="Century Gothic" w:eastAsia="Times New Roman" w:hAnsi="Century Gothic" w:cs="Arial"/>
          <w:sz w:val="28"/>
          <w:szCs w:val="28"/>
          <w:lang w:val="es-ES" w:eastAsia="es-CO"/>
        </w:rPr>
        <w:t>[</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"https://es.wikipedia.org/w/index.php?title=Historia_del_ajedrez&amp;action=edit&amp;section=4" \o "Editar sección: Irán"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after="120" w:line="240" w:lineRule="auto"/>
        <w:jc w:val="both"/>
        <w:rPr>
          <w:rFonts w:ascii="Century Gothic" w:eastAsia="Times New Roman" w:hAnsi="Century Gothic" w:cs="Arial"/>
          <w:iCs/>
          <w:sz w:val="28"/>
          <w:szCs w:val="28"/>
          <w:lang w:val="es-ES" w:eastAsia="es-CO"/>
        </w:rPr>
      </w:pPr>
      <w:r w:rsidRPr="00041254">
        <w:rPr>
          <w:rFonts w:ascii="Century Gothic" w:eastAsia="Times New Roman" w:hAnsi="Century Gothic" w:cs="Arial"/>
          <w:iCs/>
          <w:sz w:val="28"/>
          <w:szCs w:val="28"/>
          <w:lang w:val="es-ES" w:eastAsia="es-CO"/>
        </w:rPr>
        <w:t>Artículo principal: </w:t>
      </w:r>
      <w:hyperlink r:id="rId113" w:tooltip="Ajedrez en Persia (aún no redactado)" w:history="1">
        <w:r w:rsidRPr="00041254">
          <w:rPr>
            <w:rFonts w:ascii="Century Gothic" w:eastAsia="Times New Roman" w:hAnsi="Century Gothic" w:cs="Arial"/>
            <w:sz w:val="28"/>
            <w:szCs w:val="28"/>
            <w:lang w:val="es-ES" w:eastAsia="es-CO"/>
          </w:rPr>
          <w:t>Teoría iraní sobre el origen del ajedrez</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 xml:space="preserve">Historiadores iraníes cuestionaron la ausencia de evidencias arqueológicas anteriores al siglo IX en la India, mientras que evidencias persas ya fueron encontradas desde el siglo VI, como una hipótesis del origen del ajedrez </w:t>
      </w:r>
      <w:proofErr w:type="spellStart"/>
      <w:r w:rsidRPr="00041254">
        <w:rPr>
          <w:rFonts w:ascii="Century Gothic" w:eastAsia="Times New Roman" w:hAnsi="Century Gothic" w:cs="Arial"/>
          <w:sz w:val="28"/>
          <w:szCs w:val="28"/>
          <w:lang w:val="es-ES" w:eastAsia="es-CO"/>
        </w:rPr>
        <w:t>pertenecente</w:t>
      </w:r>
      <w:proofErr w:type="spellEnd"/>
      <w:r w:rsidRPr="00041254">
        <w:rPr>
          <w:rFonts w:ascii="Century Gothic" w:eastAsia="Times New Roman" w:hAnsi="Century Gothic" w:cs="Arial"/>
          <w:sz w:val="28"/>
          <w:szCs w:val="28"/>
          <w:lang w:val="es-ES" w:eastAsia="es-CO"/>
        </w:rPr>
        <w:t xml:space="preserve"> a la antigua Persia, actual Irán.</w:t>
      </w:r>
      <w:hyperlink r:id="rId114" w:anchor="cite_note-arq-28" w:history="1">
        <w:r w:rsidRPr="00041254">
          <w:rPr>
            <w:rFonts w:ascii="Century Gothic" w:eastAsia="Times New Roman" w:hAnsi="Century Gothic" w:cs="Arial"/>
            <w:sz w:val="28"/>
            <w:szCs w:val="28"/>
            <w:vertAlign w:val="superscript"/>
            <w:lang w:val="es-ES" w:eastAsia="es-CO"/>
          </w:rPr>
          <w:t>25</w:t>
        </w:r>
      </w:hyperlink>
      <w:r w:rsidRPr="00041254">
        <w:rPr>
          <w:rFonts w:ascii="Century Gothic" w:eastAsia="Times New Roman" w:hAnsi="Century Gothic" w:cs="Arial"/>
          <w:sz w:val="28"/>
          <w:szCs w:val="28"/>
          <w:lang w:val="es-ES" w:eastAsia="es-CO"/>
        </w:rPr>
        <w:t xml:space="preserve"> De hecho, a pesar de la literatura india anterior al siglo VI sea rica, ella no hace ninguna mención específica al </w:t>
      </w:r>
      <w:proofErr w:type="spellStart"/>
      <w:r w:rsidRPr="00041254">
        <w:rPr>
          <w:rFonts w:ascii="Century Gothic" w:eastAsia="Times New Roman" w:hAnsi="Century Gothic" w:cs="Arial"/>
          <w:sz w:val="28"/>
          <w:szCs w:val="28"/>
          <w:lang w:val="es-ES" w:eastAsia="es-CO"/>
        </w:rPr>
        <w:t>chaturanga</w:t>
      </w:r>
      <w:proofErr w:type="spellEnd"/>
      <w:r w:rsidRPr="00041254">
        <w:rPr>
          <w:rFonts w:ascii="Century Gothic" w:eastAsia="Times New Roman" w:hAnsi="Century Gothic" w:cs="Arial"/>
          <w:sz w:val="28"/>
          <w:szCs w:val="28"/>
          <w:lang w:val="es-ES" w:eastAsia="es-CO"/>
        </w:rPr>
        <w:t xml:space="preserve"> como nombre de un juego, y que las evidencias más claras en este sentido surgieron solamente en el siglo IX.</w:t>
      </w:r>
      <w:hyperlink r:id="rId115" w:anchor="cite_note-29" w:history="1">
        <w:r w:rsidRPr="00041254">
          <w:rPr>
            <w:rFonts w:ascii="Century Gothic" w:eastAsia="Times New Roman" w:hAnsi="Century Gothic" w:cs="Arial"/>
            <w:sz w:val="28"/>
            <w:szCs w:val="28"/>
            <w:vertAlign w:val="superscript"/>
            <w:lang w:val="es-ES" w:eastAsia="es-CO"/>
          </w:rPr>
          <w:t>26</w:t>
        </w:r>
      </w:hyperlink>
      <w:r w:rsidRPr="00041254">
        <w:rPr>
          <w:rFonts w:ascii="Century Gothic" w:eastAsia="Times New Roman" w:hAnsi="Century Gothic" w:cs="Arial"/>
          <w:sz w:val="28"/>
          <w:szCs w:val="28"/>
          <w:lang w:val="es-ES" w:eastAsia="es-CO"/>
        </w:rPr>
        <w:t> La etimología tampoco sería objetiva con respeto al uso de la palabra en sánscrito </w:t>
      </w:r>
      <w:proofErr w:type="spellStart"/>
      <w:r w:rsidRPr="00041254">
        <w:rPr>
          <w:rFonts w:ascii="Century Gothic" w:eastAsia="Times New Roman" w:hAnsi="Century Gothic" w:cs="Arial"/>
          <w:iCs/>
          <w:sz w:val="28"/>
          <w:szCs w:val="28"/>
          <w:lang w:val="es-ES" w:eastAsia="es-CO"/>
        </w:rPr>
        <w:t>chaturanga</w:t>
      </w:r>
      <w:proofErr w:type="spellEnd"/>
      <w:r w:rsidRPr="00041254">
        <w:rPr>
          <w:rFonts w:ascii="Century Gothic" w:eastAsia="Times New Roman" w:hAnsi="Century Gothic" w:cs="Arial"/>
          <w:sz w:val="28"/>
          <w:szCs w:val="28"/>
          <w:lang w:val="es-ES" w:eastAsia="es-CO"/>
        </w:rPr>
        <w:t>, que solo significaría "ejército", no quedando claro si es una referencia al ajedrez o a algún otro juego. La influencia persa en la nomenclatura, de cuyo idioma (</w:t>
      </w:r>
      <w:hyperlink r:id="rId116" w:tooltip="Idioma pahlavi" w:history="1">
        <w:r w:rsidRPr="00041254">
          <w:rPr>
            <w:rFonts w:ascii="Century Gothic" w:eastAsia="Times New Roman" w:hAnsi="Century Gothic" w:cs="Arial"/>
            <w:sz w:val="28"/>
            <w:szCs w:val="28"/>
            <w:lang w:val="es-ES" w:eastAsia="es-CO"/>
          </w:rPr>
          <w:t>pahlavi</w:t>
        </w:r>
      </w:hyperlink>
      <w:r w:rsidRPr="00041254">
        <w:rPr>
          <w:rFonts w:ascii="Century Gothic" w:eastAsia="Times New Roman" w:hAnsi="Century Gothic" w:cs="Arial"/>
          <w:sz w:val="28"/>
          <w:szCs w:val="28"/>
          <w:lang w:val="es-ES" w:eastAsia="es-CO"/>
        </w:rPr>
        <w:t>) proviene la mayoría de las palabras relacionadas con el ajedrez, también se considera como un argumento a favor de la teoría iraní.</w:t>
      </w:r>
      <w:hyperlink r:id="rId117" w:anchor="cite_note-Iran-30" w:history="1">
        <w:r w:rsidRPr="00041254">
          <w:rPr>
            <w:rFonts w:ascii="Century Gothic" w:eastAsia="Times New Roman" w:hAnsi="Century Gothic" w:cs="Arial"/>
            <w:sz w:val="28"/>
            <w:szCs w:val="28"/>
            <w:vertAlign w:val="superscript"/>
            <w:lang w:val="es-ES" w:eastAsia="es-CO"/>
          </w:rPr>
          <w:t>27</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La figura del elefante como justificativa para el origen indio también es cuestionada. Estos animales no son exclusivos de la India, siendo conocidos desde la </w:t>
      </w:r>
      <w:hyperlink r:id="rId118" w:tooltip="Dinastía ptolemaica" w:history="1">
        <w:r w:rsidRPr="00041254">
          <w:rPr>
            <w:rFonts w:ascii="Century Gothic" w:eastAsia="Times New Roman" w:hAnsi="Century Gothic" w:cs="Arial"/>
            <w:sz w:val="28"/>
            <w:szCs w:val="28"/>
            <w:lang w:val="es-ES" w:eastAsia="es-CO"/>
          </w:rPr>
          <w:t>dinastía ptolemaica</w:t>
        </w:r>
      </w:hyperlink>
      <w:r w:rsidRPr="00041254">
        <w:rPr>
          <w:rFonts w:ascii="Century Gothic" w:eastAsia="Times New Roman" w:hAnsi="Century Gothic" w:cs="Arial"/>
          <w:sz w:val="28"/>
          <w:szCs w:val="28"/>
          <w:lang w:val="es-ES" w:eastAsia="es-CO"/>
        </w:rPr>
        <w:t> en Egipto, y se utilizan regularmente en los ejércitos persas.</w:t>
      </w:r>
      <w:hyperlink r:id="rId119" w:anchor="cite_note-avarair-31" w:history="1">
        <w:r w:rsidRPr="00041254">
          <w:rPr>
            <w:rFonts w:ascii="Century Gothic" w:eastAsia="Times New Roman" w:hAnsi="Century Gothic" w:cs="Arial"/>
            <w:sz w:val="28"/>
            <w:szCs w:val="28"/>
            <w:vertAlign w:val="superscript"/>
            <w:lang w:val="es-ES" w:eastAsia="es-CO"/>
          </w:rPr>
          <w:t>28</w:t>
        </w:r>
      </w:hyperlink>
      <w:r w:rsidRPr="00041254">
        <w:rPr>
          <w:rFonts w:ascii="Century Gothic" w:eastAsia="Times New Roman" w:hAnsi="Century Gothic" w:cs="Arial"/>
          <w:sz w:val="28"/>
          <w:szCs w:val="28"/>
          <w:lang w:val="es-ES" w:eastAsia="es-CO"/>
        </w:rPr>
        <w:t> Las obras persas </w:t>
      </w:r>
      <w:proofErr w:type="spellStart"/>
      <w:r w:rsidRPr="00041254">
        <w:rPr>
          <w:rFonts w:ascii="Century Gothic" w:eastAsia="Times New Roman" w:hAnsi="Century Gothic" w:cs="Arial"/>
          <w:iCs/>
          <w:sz w:val="28"/>
          <w:szCs w:val="28"/>
          <w:lang w:val="es-ES" w:eastAsia="es-CO"/>
        </w:rPr>
        <w:t>Chatranj</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namâg</w:t>
      </w:r>
      <w:proofErr w:type="spellEnd"/>
      <w:r w:rsidRPr="00041254">
        <w:rPr>
          <w:rFonts w:ascii="Century Gothic" w:eastAsia="Times New Roman" w:hAnsi="Century Gothic" w:cs="Arial"/>
          <w:sz w:val="28"/>
          <w:szCs w:val="28"/>
          <w:lang w:val="es-ES" w:eastAsia="es-CO"/>
        </w:rPr>
        <w:t> y </w:t>
      </w:r>
      <w:proofErr w:type="spellStart"/>
      <w:r w:rsidRPr="00041254">
        <w:rPr>
          <w:rFonts w:ascii="Century Gothic" w:eastAsia="Times New Roman" w:hAnsi="Century Gothic" w:cs="Arial"/>
          <w:iCs/>
          <w:sz w:val="28"/>
          <w:szCs w:val="28"/>
          <w:lang w:val="es-ES" w:eastAsia="es-CO"/>
        </w:rPr>
        <w:t>Shāh-nāmeh</w:t>
      </w:r>
      <w:proofErr w:type="spellEnd"/>
      <w:r w:rsidRPr="00041254">
        <w:rPr>
          <w:rFonts w:ascii="Century Gothic" w:eastAsia="Times New Roman" w:hAnsi="Century Gothic" w:cs="Arial"/>
          <w:sz w:val="28"/>
          <w:szCs w:val="28"/>
          <w:lang w:val="es-ES" w:eastAsia="es-CO"/>
        </w:rPr>
        <w:t xml:space="preserve">, que indican el origen del juego como de otro reino al oeste, relatado como </w:t>
      </w:r>
      <w:proofErr w:type="spellStart"/>
      <w:r w:rsidRPr="00041254">
        <w:rPr>
          <w:rFonts w:ascii="Century Gothic" w:eastAsia="Times New Roman" w:hAnsi="Century Gothic" w:cs="Arial"/>
          <w:sz w:val="28"/>
          <w:szCs w:val="28"/>
          <w:lang w:val="es-ES" w:eastAsia="es-CO"/>
        </w:rPr>
        <w:t>Hind</w:t>
      </w:r>
      <w:proofErr w:type="spellEnd"/>
      <w:r w:rsidRPr="00041254">
        <w:rPr>
          <w:rFonts w:ascii="Century Gothic" w:eastAsia="Times New Roman" w:hAnsi="Century Gothic" w:cs="Arial"/>
          <w:sz w:val="28"/>
          <w:szCs w:val="28"/>
          <w:lang w:val="es-ES" w:eastAsia="es-CO"/>
        </w:rPr>
        <w:t xml:space="preserve"> y que trajo el </w:t>
      </w:r>
      <w:proofErr w:type="spellStart"/>
      <w:r w:rsidRPr="00041254">
        <w:rPr>
          <w:rFonts w:ascii="Century Gothic" w:eastAsia="Times New Roman" w:hAnsi="Century Gothic" w:cs="Arial"/>
          <w:sz w:val="28"/>
          <w:szCs w:val="28"/>
          <w:lang w:val="es-ES" w:eastAsia="es-CO"/>
        </w:rPr>
        <w:t>chaturanga</w:t>
      </w:r>
      <w:proofErr w:type="spellEnd"/>
      <w:r w:rsidRPr="00041254">
        <w:rPr>
          <w:rFonts w:ascii="Century Gothic" w:eastAsia="Times New Roman" w:hAnsi="Century Gothic" w:cs="Arial"/>
          <w:sz w:val="28"/>
          <w:szCs w:val="28"/>
          <w:lang w:val="es-ES" w:eastAsia="es-CO"/>
        </w:rPr>
        <w:t xml:space="preserve"> a la corte persa, podrían indicar una provincia oriental del imperio persa que incluye la provincia moderna de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"https://es.wikipedia.org/wiki/Sist%C3%A1n_y_Baluchist%C3%A1n" \o "Sistán y Baluchistán"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Sistán</w:t>
      </w:r>
      <w:proofErr w:type="spellEnd"/>
      <w:r w:rsidRPr="00041254">
        <w:rPr>
          <w:rFonts w:ascii="Century Gothic" w:eastAsia="Times New Roman" w:hAnsi="Century Gothic" w:cs="Arial"/>
          <w:sz w:val="28"/>
          <w:szCs w:val="28"/>
          <w:lang w:val="es-ES" w:eastAsia="es-CO"/>
        </w:rPr>
        <w:t xml:space="preserve"> y </w:t>
      </w:r>
      <w:proofErr w:type="spellStart"/>
      <w:r w:rsidRPr="00041254">
        <w:rPr>
          <w:rFonts w:ascii="Century Gothic" w:eastAsia="Times New Roman" w:hAnsi="Century Gothic" w:cs="Arial"/>
          <w:sz w:val="28"/>
          <w:szCs w:val="28"/>
          <w:lang w:val="es-ES" w:eastAsia="es-CO"/>
        </w:rPr>
        <w:t>Baluchistán</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que durante el </w:t>
      </w:r>
      <w:hyperlink r:id="rId120" w:tooltip="Imperio aqueménida" w:history="1">
        <w:r w:rsidRPr="00041254">
          <w:rPr>
            <w:rFonts w:ascii="Century Gothic" w:eastAsia="Times New Roman" w:hAnsi="Century Gothic" w:cs="Arial"/>
            <w:sz w:val="28"/>
            <w:szCs w:val="28"/>
            <w:lang w:val="es-ES" w:eastAsia="es-CO"/>
          </w:rPr>
          <w:t xml:space="preserve">Imperio </w:t>
        </w:r>
        <w:proofErr w:type="spellStart"/>
        <w:r w:rsidRPr="00041254">
          <w:rPr>
            <w:rFonts w:ascii="Century Gothic" w:eastAsia="Times New Roman" w:hAnsi="Century Gothic" w:cs="Arial"/>
            <w:sz w:val="28"/>
            <w:szCs w:val="28"/>
            <w:lang w:val="es-ES" w:eastAsia="es-CO"/>
          </w:rPr>
          <w:t>aqueménida</w:t>
        </w:r>
        <w:proofErr w:type="spellEnd"/>
      </w:hyperlink>
      <w:r w:rsidRPr="00041254">
        <w:rPr>
          <w:rFonts w:ascii="Century Gothic" w:eastAsia="Times New Roman" w:hAnsi="Century Gothic" w:cs="Arial"/>
          <w:sz w:val="28"/>
          <w:szCs w:val="28"/>
          <w:lang w:val="es-ES" w:eastAsia="es-CO"/>
        </w:rPr>
        <w:t> era una extensión de la provincia de </w:t>
      </w:r>
      <w:hyperlink r:id="rId121" w:tooltip="Juzestán" w:history="1">
        <w:r w:rsidRPr="00041254">
          <w:rPr>
            <w:rFonts w:ascii="Century Gothic" w:eastAsia="Times New Roman" w:hAnsi="Century Gothic" w:cs="Arial"/>
            <w:sz w:val="28"/>
            <w:szCs w:val="28"/>
            <w:lang w:val="es-ES" w:eastAsia="es-CO"/>
          </w:rPr>
          <w:t>Juzestán</w:t>
        </w:r>
      </w:hyperlink>
      <w:r w:rsidRPr="00041254">
        <w:rPr>
          <w:rFonts w:ascii="Century Gothic" w:eastAsia="Times New Roman" w:hAnsi="Century Gothic" w:cs="Arial"/>
          <w:sz w:val="28"/>
          <w:szCs w:val="28"/>
          <w:lang w:val="es-ES" w:eastAsia="es-CO"/>
        </w:rPr>
        <w:t>.</w:t>
      </w:r>
      <w:hyperlink r:id="rId122" w:anchor="cite_note-Calvo-8" w:history="1">
        <w:r w:rsidRPr="00041254">
          <w:rPr>
            <w:rFonts w:ascii="Century Gothic" w:eastAsia="Times New Roman" w:hAnsi="Century Gothic" w:cs="Arial"/>
            <w:sz w:val="28"/>
            <w:szCs w:val="28"/>
            <w:vertAlign w:val="superscript"/>
            <w:lang w:val="es-ES" w:eastAsia="es-CO"/>
          </w:rPr>
          <w:t>8</w:t>
        </w:r>
      </w:hyperlink>
    </w:p>
    <w:p w:rsidR="00D21AC6" w:rsidRPr="00041254" w:rsidRDefault="00D21AC6" w:rsidP="00041254">
      <w:pPr>
        <w:pBdr>
          <w:bottom w:val="single" w:sz="6" w:space="0" w:color="A2A9B1"/>
        </w:pBdr>
        <w:spacing w:before="240" w:after="60" w:line="240" w:lineRule="auto"/>
        <w:jc w:val="both"/>
        <w:outlineLvl w:val="1"/>
        <w:rPr>
          <w:rFonts w:ascii="Century Gothic" w:eastAsia="Times New Roman" w:hAnsi="Century Gothic" w:cs="Arial"/>
          <w:sz w:val="28"/>
          <w:szCs w:val="28"/>
          <w:lang w:val="es-ES" w:eastAsia="es-CO"/>
        </w:rPr>
      </w:pPr>
      <w:proofErr w:type="gramStart"/>
      <w:r w:rsidRPr="00041254">
        <w:rPr>
          <w:rFonts w:ascii="Century Gothic" w:eastAsia="Times New Roman" w:hAnsi="Century Gothic" w:cs="Arial"/>
          <w:sz w:val="28"/>
          <w:szCs w:val="28"/>
          <w:lang w:val="es-ES" w:eastAsia="es-CO"/>
        </w:rPr>
        <w:lastRenderedPageBreak/>
        <w:t>Difusión[</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"https://es.wikipedia.org/w/index.php?title=Historia_del_ajedrez&amp;action=edit&amp;section=5" \o "Editar sección: Difusión"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before="72" w:after="60" w:line="240" w:lineRule="auto"/>
        <w:jc w:val="both"/>
        <w:outlineLvl w:val="2"/>
        <w:rPr>
          <w:rFonts w:ascii="Century Gothic" w:eastAsia="Times New Roman" w:hAnsi="Century Gothic" w:cs="Arial"/>
          <w:b/>
          <w:bCs/>
          <w:sz w:val="28"/>
          <w:szCs w:val="28"/>
          <w:lang w:val="es-ES" w:eastAsia="es-CO"/>
        </w:rPr>
      </w:pPr>
      <w:r w:rsidRPr="00041254">
        <w:rPr>
          <w:rFonts w:ascii="Century Gothic" w:eastAsia="Times New Roman" w:hAnsi="Century Gothic" w:cs="Arial"/>
          <w:b/>
          <w:bCs/>
          <w:sz w:val="28"/>
          <w:szCs w:val="28"/>
          <w:lang w:val="es-ES" w:eastAsia="es-CO"/>
        </w:rPr>
        <w:t xml:space="preserve">Persia </w:t>
      </w:r>
      <w:proofErr w:type="gramStart"/>
      <w:r w:rsidRPr="00041254">
        <w:rPr>
          <w:rFonts w:ascii="Century Gothic" w:eastAsia="Times New Roman" w:hAnsi="Century Gothic" w:cs="Arial"/>
          <w:b/>
          <w:bCs/>
          <w:sz w:val="28"/>
          <w:szCs w:val="28"/>
          <w:lang w:val="es-ES" w:eastAsia="es-CO"/>
        </w:rPr>
        <w:t>antigua</w:t>
      </w:r>
      <w:r w:rsidRPr="00041254">
        <w:rPr>
          <w:rFonts w:ascii="Century Gothic" w:eastAsia="Times New Roman" w:hAnsi="Century Gothic" w:cs="Arial"/>
          <w:sz w:val="28"/>
          <w:szCs w:val="28"/>
          <w:lang w:val="es-ES" w:eastAsia="es-CO"/>
        </w:rPr>
        <w:t>[</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"https://es.wikipedia.org/w/index.php?title=Historia_del_ajedrez&amp;action=edit&amp;section=6" \o "Editar sección: Persia antigua"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after="120" w:line="240" w:lineRule="auto"/>
        <w:jc w:val="both"/>
        <w:rPr>
          <w:rFonts w:ascii="Century Gothic" w:eastAsia="Times New Roman" w:hAnsi="Century Gothic" w:cs="Arial"/>
          <w:iCs/>
          <w:sz w:val="28"/>
          <w:szCs w:val="28"/>
          <w:lang w:val="es-ES" w:eastAsia="es-CO"/>
        </w:rPr>
      </w:pPr>
      <w:r w:rsidRPr="00041254">
        <w:rPr>
          <w:rFonts w:ascii="Century Gothic" w:eastAsia="Times New Roman" w:hAnsi="Century Gothic" w:cs="Arial"/>
          <w:iCs/>
          <w:sz w:val="28"/>
          <w:szCs w:val="28"/>
          <w:lang w:val="es-ES" w:eastAsia="es-CO"/>
        </w:rPr>
        <w:t>Artículo principal: </w:t>
      </w:r>
      <w:hyperlink r:id="rId123" w:tooltip="Ajedrez en Persia antigua (aún no redactado)" w:history="1">
        <w:r w:rsidRPr="00041254">
          <w:rPr>
            <w:rFonts w:ascii="Century Gothic" w:eastAsia="Times New Roman" w:hAnsi="Century Gothic" w:cs="Arial"/>
            <w:sz w:val="28"/>
            <w:szCs w:val="28"/>
            <w:lang w:val="es-ES" w:eastAsia="es-CO"/>
          </w:rPr>
          <w:t>Ajedrez en Persia antigua</w:t>
        </w:r>
      </w:hyperlink>
    </w:p>
    <w:p w:rsidR="00D21AC6" w:rsidRPr="00041254" w:rsidRDefault="00D21AC6" w:rsidP="00041254">
      <w:pPr>
        <w:shd w:val="clear" w:color="auto" w:fill="F8F9FA"/>
        <w:spacing w:after="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noProof/>
          <w:sz w:val="28"/>
          <w:szCs w:val="28"/>
          <w:lang w:eastAsia="es-CO"/>
        </w:rPr>
        <w:drawing>
          <wp:inline distT="0" distB="0" distL="0" distR="0" wp14:anchorId="5D0C071D" wp14:editId="3179D175">
            <wp:extent cx="2094865" cy="1062990"/>
            <wp:effectExtent l="0" t="0" r="635" b="3810"/>
            <wp:docPr id="2" name="Imagen 2" descr="https://upload.wikimedia.org/wikipedia/commons/thumb/5/56/Persianmss14thCambassadorfromIndiabroughtchesstoPersianCourt.jpg/220px-Persianmss14thCambassadorfromIndiabroughtchesstoPersianCourt.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5/56/Persianmss14thCambassadorfromIndiabroughtchesstoPersianCourt.jpg/220px-Persianmss14thCambassadorfromIndiabroughtchesstoPersianCourt.jpg">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094865" cy="1062990"/>
                    </a:xfrm>
                    <a:prstGeom prst="rect">
                      <a:avLst/>
                    </a:prstGeom>
                    <a:noFill/>
                    <a:ln>
                      <a:noFill/>
                    </a:ln>
                  </pic:spPr>
                </pic:pic>
              </a:graphicData>
            </a:graphic>
          </wp:inline>
        </w:drawing>
      </w:r>
    </w:p>
    <w:p w:rsidR="00D21AC6" w:rsidRPr="00041254" w:rsidRDefault="00D21AC6" w:rsidP="00041254">
      <w:pPr>
        <w:shd w:val="clear" w:color="auto" w:fill="F8F9FA"/>
        <w:spacing w:line="336" w:lineRule="atLeast"/>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 xml:space="preserve">Ilustración del libro </w:t>
      </w:r>
      <w:proofErr w:type="spellStart"/>
      <w:r w:rsidRPr="00041254">
        <w:rPr>
          <w:rFonts w:ascii="Century Gothic" w:eastAsia="Times New Roman" w:hAnsi="Century Gothic" w:cs="Arial"/>
          <w:sz w:val="28"/>
          <w:szCs w:val="28"/>
          <w:lang w:val="es-ES" w:eastAsia="es-CO"/>
        </w:rPr>
        <w:t>Shāh-nāmeh</w:t>
      </w:r>
      <w:proofErr w:type="spellEnd"/>
      <w:r w:rsidRPr="00041254">
        <w:rPr>
          <w:rFonts w:ascii="Century Gothic" w:eastAsia="Times New Roman" w:hAnsi="Century Gothic" w:cs="Arial"/>
          <w:sz w:val="28"/>
          <w:szCs w:val="28"/>
          <w:lang w:val="es-ES" w:eastAsia="es-CO"/>
        </w:rPr>
        <w:t>, mostrando una partida en la corte persa.</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El poema </w:t>
      </w:r>
      <w:proofErr w:type="spellStart"/>
      <w:r w:rsidRPr="00041254">
        <w:rPr>
          <w:rFonts w:ascii="Century Gothic" w:eastAsia="Times New Roman" w:hAnsi="Century Gothic" w:cs="Arial"/>
          <w:iCs/>
          <w:sz w:val="28"/>
          <w:szCs w:val="28"/>
          <w:lang w:val="es-ES" w:eastAsia="es-CO"/>
        </w:rPr>
        <w:t>Mâdayân</w:t>
      </w:r>
      <w:proofErr w:type="spellEnd"/>
      <w:r w:rsidRPr="00041254">
        <w:rPr>
          <w:rFonts w:ascii="Century Gothic" w:eastAsia="Times New Roman" w:hAnsi="Century Gothic" w:cs="Arial"/>
          <w:iCs/>
          <w:sz w:val="28"/>
          <w:szCs w:val="28"/>
          <w:lang w:val="es-ES" w:eastAsia="es-CO"/>
        </w:rPr>
        <w:t xml:space="preserve"> î </w:t>
      </w:r>
      <w:proofErr w:type="spellStart"/>
      <w:r w:rsidRPr="00041254">
        <w:rPr>
          <w:rFonts w:ascii="Century Gothic" w:eastAsia="Times New Roman" w:hAnsi="Century Gothic" w:cs="Arial"/>
          <w:iCs/>
          <w:sz w:val="28"/>
          <w:szCs w:val="28"/>
          <w:lang w:val="es-ES" w:eastAsia="es-CO"/>
        </w:rPr>
        <w:t>chatrang</w:t>
      </w:r>
      <w:proofErr w:type="spellEnd"/>
      <w:r w:rsidRPr="00041254">
        <w:rPr>
          <w:rFonts w:ascii="Century Gothic" w:eastAsia="Times New Roman" w:hAnsi="Century Gothic" w:cs="Arial"/>
          <w:sz w:val="28"/>
          <w:szCs w:val="28"/>
          <w:lang w:val="es-ES" w:eastAsia="es-CO"/>
        </w:rPr>
        <w:t>, o simplemente </w:t>
      </w:r>
      <w:proofErr w:type="spellStart"/>
      <w:r w:rsidRPr="00041254">
        <w:rPr>
          <w:rFonts w:ascii="Century Gothic" w:eastAsia="Times New Roman" w:hAnsi="Century Gothic" w:cs="Arial"/>
          <w:iCs/>
          <w:sz w:val="28"/>
          <w:szCs w:val="28"/>
          <w:lang w:val="es-ES" w:eastAsia="es-CO"/>
        </w:rPr>
        <w:t>Chatrang</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nâmag</w:t>
      </w:r>
      <w:proofErr w:type="spellEnd"/>
      <w:r w:rsidRPr="00041254">
        <w:rPr>
          <w:rFonts w:ascii="Century Gothic" w:eastAsia="Times New Roman" w:hAnsi="Century Gothic" w:cs="Arial"/>
          <w:sz w:val="28"/>
          <w:szCs w:val="28"/>
          <w:lang w:val="es-ES" w:eastAsia="es-CO"/>
        </w:rPr>
        <w:t>, es la primera evidencia literaria que describe las </w:t>
      </w:r>
      <w:hyperlink r:id="rId126" w:tooltip="Piezas de ajedrez" w:history="1">
        <w:r w:rsidRPr="00041254">
          <w:rPr>
            <w:rFonts w:ascii="Century Gothic" w:eastAsia="Times New Roman" w:hAnsi="Century Gothic" w:cs="Arial"/>
            <w:sz w:val="28"/>
            <w:szCs w:val="28"/>
            <w:lang w:val="es-ES" w:eastAsia="es-CO"/>
          </w:rPr>
          <w:t>piezas de ajedrez</w:t>
        </w:r>
      </w:hyperlink>
      <w:r w:rsidRPr="00041254">
        <w:rPr>
          <w:rFonts w:ascii="Century Gothic" w:eastAsia="Times New Roman" w:hAnsi="Century Gothic" w:cs="Arial"/>
          <w:sz w:val="28"/>
          <w:szCs w:val="28"/>
          <w:lang w:val="es-ES" w:eastAsia="es-CO"/>
        </w:rPr>
        <w:t> y la llegada del </w:t>
      </w:r>
      <w:proofErr w:type="spellStart"/>
      <w:r w:rsidRPr="00041254">
        <w:rPr>
          <w:rFonts w:ascii="Century Gothic" w:eastAsia="Times New Roman" w:hAnsi="Century Gothic" w:cs="Arial"/>
          <w:iCs/>
          <w:sz w:val="28"/>
          <w:szCs w:val="28"/>
          <w:lang w:val="es-ES" w:eastAsia="es-CO"/>
        </w:rPr>
        <w:t>chaturanga</w:t>
      </w:r>
      <w:proofErr w:type="spellEnd"/>
      <w:r w:rsidRPr="00041254">
        <w:rPr>
          <w:rFonts w:ascii="Century Gothic" w:eastAsia="Times New Roman" w:hAnsi="Century Gothic" w:cs="Arial"/>
          <w:sz w:val="28"/>
          <w:szCs w:val="28"/>
          <w:lang w:val="es-ES" w:eastAsia="es-CO"/>
        </w:rPr>
        <w:t> a Persia, aunque la datación del texto es polémica - los historiadores estiman que data entre los siglos VII y IX.</w:t>
      </w:r>
      <w:hyperlink r:id="rId127" w:anchor="cite_note-hist-32" w:history="1">
        <w:r w:rsidRPr="00041254">
          <w:rPr>
            <w:rFonts w:ascii="Century Gothic" w:eastAsia="Times New Roman" w:hAnsi="Century Gothic" w:cs="Arial"/>
            <w:sz w:val="28"/>
            <w:szCs w:val="28"/>
            <w:vertAlign w:val="superscript"/>
            <w:lang w:val="es-ES" w:eastAsia="es-CO"/>
          </w:rPr>
          <w:t>29</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Hacia el siglo VII otro poema, </w:t>
      </w:r>
      <w:proofErr w:type="spellStart"/>
      <w:r w:rsidRPr="00041254">
        <w:rPr>
          <w:rFonts w:ascii="Century Gothic" w:eastAsia="Times New Roman" w:hAnsi="Century Gothic" w:cs="Arial"/>
          <w:iCs/>
          <w:sz w:val="28"/>
          <w:szCs w:val="28"/>
          <w:lang w:val="es-ES" w:eastAsia="es-CO"/>
        </w:rPr>
        <w:t>Xusraw</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Kawadan</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ud</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redag</w:t>
      </w:r>
      <w:proofErr w:type="spellEnd"/>
      <w:r w:rsidRPr="00041254">
        <w:rPr>
          <w:rFonts w:ascii="Century Gothic" w:eastAsia="Times New Roman" w:hAnsi="Century Gothic" w:cs="Arial"/>
          <w:sz w:val="28"/>
          <w:szCs w:val="28"/>
          <w:lang w:val="es-ES" w:eastAsia="es-CO"/>
        </w:rPr>
        <w:t xml:space="preserve">, escrito en idioma pahlavi, menciona el </w:t>
      </w:r>
      <w:proofErr w:type="spellStart"/>
      <w:r w:rsidRPr="00041254">
        <w:rPr>
          <w:rFonts w:ascii="Century Gothic" w:eastAsia="Times New Roman" w:hAnsi="Century Gothic" w:cs="Arial"/>
          <w:sz w:val="28"/>
          <w:szCs w:val="28"/>
          <w:lang w:val="es-ES" w:eastAsia="es-CO"/>
        </w:rPr>
        <w:t>chaturanga</w:t>
      </w:r>
      <w:proofErr w:type="spellEnd"/>
      <w:r w:rsidRPr="00041254">
        <w:rPr>
          <w:rFonts w:ascii="Century Gothic" w:eastAsia="Times New Roman" w:hAnsi="Century Gothic" w:cs="Arial"/>
          <w:sz w:val="28"/>
          <w:szCs w:val="28"/>
          <w:lang w:val="es-ES" w:eastAsia="es-CO"/>
        </w:rPr>
        <w:t>, el </w:t>
      </w:r>
      <w:proofErr w:type="spellStart"/>
      <w:r w:rsidRPr="00041254">
        <w:rPr>
          <w:rFonts w:ascii="Century Gothic" w:eastAsia="Times New Roman" w:hAnsi="Century Gothic" w:cs="Arial"/>
          <w:iCs/>
          <w:sz w:val="28"/>
          <w:szCs w:val="28"/>
          <w:lang w:val="es-ES" w:eastAsia="es-CO"/>
        </w:rPr>
        <w:t>Ashtāpada</w:t>
      </w:r>
      <w:proofErr w:type="spellEnd"/>
      <w:r w:rsidRPr="00041254">
        <w:rPr>
          <w:rFonts w:ascii="Century Gothic" w:eastAsia="Times New Roman" w:hAnsi="Century Gothic" w:cs="Arial"/>
          <w:sz w:val="28"/>
          <w:szCs w:val="28"/>
          <w:lang w:val="es-ES" w:eastAsia="es-CO"/>
        </w:rPr>
        <w:t> y el </w:t>
      </w:r>
      <w:proofErr w:type="spellStart"/>
      <w:r w:rsidRPr="00041254">
        <w:rPr>
          <w:rFonts w:ascii="Century Gothic" w:eastAsia="Times New Roman" w:hAnsi="Century Gothic" w:cs="Arial"/>
          <w:iCs/>
          <w:sz w:val="28"/>
          <w:szCs w:val="28"/>
          <w:lang w:val="es-ES" w:eastAsia="es-CO"/>
        </w:rPr>
        <w:t>nard</w:t>
      </w:r>
      <w:proofErr w:type="spellEnd"/>
      <w:r w:rsidRPr="00041254">
        <w:rPr>
          <w:rFonts w:ascii="Century Gothic" w:eastAsia="Times New Roman" w:hAnsi="Century Gothic" w:cs="Arial"/>
          <w:sz w:val="28"/>
          <w:szCs w:val="28"/>
          <w:lang w:val="es-ES" w:eastAsia="es-CO"/>
        </w:rPr>
        <w:t xml:space="preserve">, el predecesor de </w:t>
      </w:r>
      <w:proofErr w:type="spellStart"/>
      <w:r w:rsidRPr="00041254">
        <w:rPr>
          <w:rFonts w:ascii="Century Gothic" w:eastAsia="Times New Roman" w:hAnsi="Century Gothic" w:cs="Arial"/>
          <w:sz w:val="28"/>
          <w:szCs w:val="28"/>
          <w:lang w:val="es-ES" w:eastAsia="es-CO"/>
        </w:rPr>
        <w:t>backgammon</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Cosroes</w:t>
      </w:r>
      <w:proofErr w:type="spellEnd"/>
      <w:r w:rsidRPr="00041254">
        <w:rPr>
          <w:rFonts w:ascii="Century Gothic" w:eastAsia="Times New Roman" w:hAnsi="Century Gothic" w:cs="Arial"/>
          <w:sz w:val="28"/>
          <w:szCs w:val="28"/>
          <w:lang w:val="es-ES" w:eastAsia="es-CO"/>
        </w:rPr>
        <w:t xml:space="preserve"> fue el </w:t>
      </w:r>
      <w:proofErr w:type="spellStart"/>
      <w:r w:rsidRPr="00041254">
        <w:rPr>
          <w:rFonts w:ascii="Century Gothic" w:eastAsia="Times New Roman" w:hAnsi="Century Gothic" w:cs="Arial"/>
          <w:sz w:val="28"/>
          <w:szCs w:val="28"/>
          <w:lang w:val="es-ES" w:eastAsia="es-CO"/>
        </w:rPr>
        <w:t>Shah</w:t>
      </w:r>
      <w:proofErr w:type="spellEnd"/>
      <w:r w:rsidRPr="00041254">
        <w:rPr>
          <w:rFonts w:ascii="Century Gothic" w:eastAsia="Times New Roman" w:hAnsi="Century Gothic" w:cs="Arial"/>
          <w:sz w:val="28"/>
          <w:szCs w:val="28"/>
          <w:lang w:val="es-ES" w:eastAsia="es-CO"/>
        </w:rPr>
        <w:t xml:space="preserve"> de Persia de 531-579 y entre las posibilidades existentes, sería el primero en recibir un conjunto de piezas de ajedrez provenientes de la </w:t>
      </w:r>
      <w:proofErr w:type="spellStart"/>
      <w:r w:rsidRPr="00041254">
        <w:rPr>
          <w:rFonts w:ascii="Century Gothic" w:eastAsia="Times New Roman" w:hAnsi="Century Gothic" w:cs="Arial"/>
          <w:sz w:val="28"/>
          <w:szCs w:val="28"/>
          <w:lang w:val="es-ES" w:eastAsia="es-CO"/>
        </w:rPr>
        <w:t>India.</w:t>
      </w:r>
      <w:hyperlink r:id="rId128" w:anchor="cite_note-34" w:history="1">
        <w:proofErr w:type="gramStart"/>
        <w:r w:rsidRPr="00041254">
          <w:rPr>
            <w:rFonts w:ascii="Century Gothic" w:eastAsia="Times New Roman" w:hAnsi="Century Gothic" w:cs="Arial"/>
            <w:sz w:val="28"/>
            <w:szCs w:val="28"/>
            <w:vertAlign w:val="superscript"/>
            <w:lang w:val="es-ES" w:eastAsia="es-CO"/>
          </w:rPr>
          <w:t>nota</w:t>
        </w:r>
        <w:proofErr w:type="spellEnd"/>
        <w:proofErr w:type="gramEnd"/>
        <w:r w:rsidRPr="00041254">
          <w:rPr>
            <w:rFonts w:ascii="Century Gothic" w:eastAsia="Times New Roman" w:hAnsi="Century Gothic" w:cs="Arial"/>
            <w:sz w:val="28"/>
            <w:szCs w:val="28"/>
            <w:vertAlign w:val="superscript"/>
            <w:lang w:val="es-ES" w:eastAsia="es-CO"/>
          </w:rPr>
          <w:t xml:space="preserve"> 4</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 xml:space="preserve">En la región de Persia fueron encontrados los restos arqueológicos más antiguos del juego, localizados en el sitio arqueológico de </w:t>
      </w:r>
      <w:proofErr w:type="spellStart"/>
      <w:r w:rsidRPr="00041254">
        <w:rPr>
          <w:rFonts w:ascii="Century Gothic" w:eastAsia="Times New Roman" w:hAnsi="Century Gothic" w:cs="Arial"/>
          <w:sz w:val="28"/>
          <w:szCs w:val="28"/>
          <w:lang w:val="es-ES" w:eastAsia="es-CO"/>
        </w:rPr>
        <w:t>Afrasiab</w:t>
      </w:r>
      <w:proofErr w:type="spellEnd"/>
      <w:r w:rsidRPr="00041254">
        <w:rPr>
          <w:rFonts w:ascii="Century Gothic" w:eastAsia="Times New Roman" w:hAnsi="Century Gothic" w:cs="Arial"/>
          <w:sz w:val="28"/>
          <w:szCs w:val="28"/>
          <w:lang w:val="es-ES" w:eastAsia="es-CO"/>
        </w:rPr>
        <w:t>, cerca de la ciudad de Samarcanda, en el actual Uzbekistán. Las denominadas </w:t>
      </w:r>
      <w:hyperlink r:id="rId129" w:tooltip="Piezas de Afrasiab (aún no redactado)" w:history="1">
        <w:r w:rsidRPr="00041254">
          <w:rPr>
            <w:rFonts w:ascii="Century Gothic" w:eastAsia="Times New Roman" w:hAnsi="Century Gothic" w:cs="Arial"/>
            <w:sz w:val="28"/>
            <w:szCs w:val="28"/>
            <w:lang w:val="es-ES" w:eastAsia="es-CO"/>
          </w:rPr>
          <w:t xml:space="preserve">piezas de </w:t>
        </w:r>
        <w:proofErr w:type="spellStart"/>
        <w:r w:rsidRPr="00041254">
          <w:rPr>
            <w:rFonts w:ascii="Century Gothic" w:eastAsia="Times New Roman" w:hAnsi="Century Gothic" w:cs="Arial"/>
            <w:sz w:val="28"/>
            <w:szCs w:val="28"/>
            <w:lang w:val="es-ES" w:eastAsia="es-CO"/>
          </w:rPr>
          <w:t>Afrasiab</w:t>
        </w:r>
        <w:proofErr w:type="spellEnd"/>
      </w:hyperlink>
      <w:r w:rsidRPr="00041254">
        <w:rPr>
          <w:rFonts w:ascii="Century Gothic" w:eastAsia="Times New Roman" w:hAnsi="Century Gothic" w:cs="Arial"/>
          <w:sz w:val="28"/>
          <w:szCs w:val="28"/>
          <w:lang w:val="es-ES" w:eastAsia="es-CO"/>
        </w:rPr>
        <w:t> son siete en número (1 Rey, 1 Torre, 1 Visir, 2 Caballos y 2 Peones), con un tamaño medio de 3 cm, y fueron fechadas en el siglo VII.</w:t>
      </w:r>
      <w:hyperlink r:id="rId130" w:anchor="cite_note-W-35" w:history="1">
        <w:r w:rsidRPr="00041254">
          <w:rPr>
            <w:rFonts w:ascii="Century Gothic" w:eastAsia="Times New Roman" w:hAnsi="Century Gothic" w:cs="Arial"/>
            <w:sz w:val="28"/>
            <w:szCs w:val="28"/>
            <w:vertAlign w:val="superscript"/>
            <w:lang w:val="es-ES" w:eastAsia="es-CO"/>
          </w:rPr>
          <w:t>31</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Las primeras adaptaciones al </w:t>
      </w:r>
      <w:proofErr w:type="spellStart"/>
      <w:r w:rsidRPr="00041254">
        <w:rPr>
          <w:rFonts w:ascii="Century Gothic" w:eastAsia="Times New Roman" w:hAnsi="Century Gothic" w:cs="Arial"/>
          <w:iCs/>
          <w:sz w:val="28"/>
          <w:szCs w:val="28"/>
          <w:lang w:val="es-ES" w:eastAsia="es-CO"/>
        </w:rPr>
        <w:t>chaturanga</w:t>
      </w:r>
      <w:proofErr w:type="spellEnd"/>
      <w:r w:rsidRPr="00041254">
        <w:rPr>
          <w:rFonts w:ascii="Century Gothic" w:eastAsia="Times New Roman" w:hAnsi="Century Gothic" w:cs="Arial"/>
          <w:sz w:val="28"/>
          <w:szCs w:val="28"/>
          <w:lang w:val="es-ES" w:eastAsia="es-CO"/>
        </w:rPr>
        <w:t> fueron la traducción del juego, que pasó a llamarse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"https://es.wikipedia.org/w/index.php?title=Chatrang&amp;action=edit&amp;redlink=1" \o "Chatrang (aún no redactado)"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Chatrang</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 y de las piezas que mantuvieron el significado indio de representar en el juego los cuatro componentes del ejército en la época: </w:t>
      </w:r>
      <w:hyperlink r:id="rId131" w:tooltip="Carro de guerra" w:history="1">
        <w:r w:rsidRPr="00041254">
          <w:rPr>
            <w:rFonts w:ascii="Century Gothic" w:eastAsia="Times New Roman" w:hAnsi="Century Gothic" w:cs="Arial"/>
            <w:sz w:val="28"/>
            <w:szCs w:val="28"/>
            <w:lang w:val="es-ES" w:eastAsia="es-CO"/>
          </w:rPr>
          <w:t>carros</w:t>
        </w:r>
      </w:hyperlink>
      <w:r w:rsidRPr="00041254">
        <w:rPr>
          <w:rFonts w:ascii="Century Gothic" w:eastAsia="Times New Roman" w:hAnsi="Century Gothic" w:cs="Arial"/>
          <w:sz w:val="28"/>
          <w:szCs w:val="28"/>
          <w:lang w:val="es-ES" w:eastAsia="es-CO"/>
        </w:rPr>
        <w:t>, </w:t>
      </w:r>
      <w:hyperlink r:id="rId132" w:tooltip="Caballería" w:history="1">
        <w:r w:rsidRPr="00041254">
          <w:rPr>
            <w:rFonts w:ascii="Century Gothic" w:eastAsia="Times New Roman" w:hAnsi="Century Gothic" w:cs="Arial"/>
            <w:sz w:val="28"/>
            <w:szCs w:val="28"/>
            <w:lang w:val="es-ES" w:eastAsia="es-CO"/>
          </w:rPr>
          <w:t>caballería</w:t>
        </w:r>
      </w:hyperlink>
      <w:r w:rsidRPr="00041254">
        <w:rPr>
          <w:rFonts w:ascii="Century Gothic" w:eastAsia="Times New Roman" w:hAnsi="Century Gothic" w:cs="Arial"/>
          <w:sz w:val="28"/>
          <w:szCs w:val="28"/>
          <w:lang w:val="es-ES" w:eastAsia="es-CO"/>
        </w:rPr>
        <w:t>, </w:t>
      </w:r>
      <w:hyperlink r:id="rId133" w:tooltip="Elephantidae" w:history="1">
        <w:r w:rsidRPr="00041254">
          <w:rPr>
            <w:rFonts w:ascii="Century Gothic" w:eastAsia="Times New Roman" w:hAnsi="Century Gothic" w:cs="Arial"/>
            <w:sz w:val="28"/>
            <w:szCs w:val="28"/>
            <w:lang w:val="es-ES" w:eastAsia="es-CO"/>
          </w:rPr>
          <w:t>elefantes</w:t>
        </w:r>
      </w:hyperlink>
      <w:r w:rsidRPr="00041254">
        <w:rPr>
          <w:rFonts w:ascii="Century Gothic" w:eastAsia="Times New Roman" w:hAnsi="Century Gothic" w:cs="Arial"/>
          <w:sz w:val="28"/>
          <w:szCs w:val="28"/>
          <w:lang w:val="es-ES" w:eastAsia="es-CO"/>
        </w:rPr>
        <w:t> montados y </w:t>
      </w:r>
      <w:hyperlink r:id="rId134" w:tooltip="Soldado" w:history="1">
        <w:r w:rsidRPr="00041254">
          <w:rPr>
            <w:rFonts w:ascii="Century Gothic" w:eastAsia="Times New Roman" w:hAnsi="Century Gothic" w:cs="Arial"/>
            <w:sz w:val="28"/>
            <w:szCs w:val="28"/>
            <w:lang w:val="es-ES" w:eastAsia="es-CO"/>
          </w:rPr>
          <w:t>soldados</w:t>
        </w:r>
      </w:hyperlink>
      <w:r w:rsidRPr="00041254">
        <w:rPr>
          <w:rFonts w:ascii="Century Gothic" w:eastAsia="Times New Roman" w:hAnsi="Century Gothic" w:cs="Arial"/>
          <w:sz w:val="28"/>
          <w:szCs w:val="28"/>
          <w:lang w:val="es-ES" w:eastAsia="es-CO"/>
        </w:rPr>
        <w:t> reunidos más allá del soberano y su consejero.</w:t>
      </w:r>
      <w:hyperlink r:id="rId135" w:anchor="cite_note-L22-36" w:history="1">
        <w:r w:rsidRPr="00041254">
          <w:rPr>
            <w:rFonts w:ascii="Century Gothic" w:eastAsia="Times New Roman" w:hAnsi="Century Gothic" w:cs="Arial"/>
            <w:sz w:val="28"/>
            <w:szCs w:val="28"/>
            <w:vertAlign w:val="superscript"/>
            <w:lang w:val="es-ES" w:eastAsia="es-CO"/>
          </w:rPr>
          <w:t>32</w:t>
        </w:r>
      </w:hyperlink>
      <w:r w:rsidRPr="00041254">
        <w:rPr>
          <w:rFonts w:ascii="Century Gothic" w:eastAsia="Times New Roman" w:hAnsi="Century Gothic" w:cs="Arial"/>
          <w:sz w:val="28"/>
          <w:szCs w:val="28"/>
          <w:lang w:val="es-ES" w:eastAsia="es-CO"/>
        </w:rPr>
        <w:t xml:space="preserve"> Los persas también introdujeron expresiones en el juego como </w:t>
      </w:r>
      <w:proofErr w:type="spellStart"/>
      <w:r w:rsidRPr="00041254">
        <w:rPr>
          <w:rFonts w:ascii="Century Gothic" w:eastAsia="Times New Roman" w:hAnsi="Century Gothic" w:cs="Arial"/>
          <w:sz w:val="28"/>
          <w:szCs w:val="28"/>
          <w:lang w:val="es-ES" w:eastAsia="es-CO"/>
        </w:rPr>
        <w:t>Shah</w:t>
      </w:r>
      <w:proofErr w:type="spellEnd"/>
      <w:r w:rsidRPr="00041254">
        <w:rPr>
          <w:rFonts w:ascii="Century Gothic" w:eastAsia="Times New Roman" w:hAnsi="Century Gothic" w:cs="Arial"/>
          <w:sz w:val="28"/>
          <w:szCs w:val="28"/>
          <w:lang w:val="es-ES" w:eastAsia="es-CO"/>
        </w:rPr>
        <w:t>, actual </w:t>
      </w:r>
      <w:hyperlink r:id="rId136" w:tooltip="Jaque" w:history="1">
        <w:r w:rsidRPr="00041254">
          <w:rPr>
            <w:rFonts w:ascii="Century Gothic" w:eastAsia="Times New Roman" w:hAnsi="Century Gothic" w:cs="Arial"/>
            <w:sz w:val="28"/>
            <w:szCs w:val="28"/>
            <w:lang w:val="es-ES" w:eastAsia="es-CO"/>
          </w:rPr>
          <w:t>jaque</w:t>
        </w:r>
      </w:hyperlink>
      <w:r w:rsidRPr="00041254">
        <w:rPr>
          <w:rFonts w:ascii="Century Gothic" w:eastAsia="Times New Roman" w:hAnsi="Century Gothic" w:cs="Arial"/>
          <w:sz w:val="28"/>
          <w:szCs w:val="28"/>
          <w:lang w:val="es-ES" w:eastAsia="es-CO"/>
        </w:rPr>
        <w:t>, utilizado para amenazar al rey adversario, </w:t>
      </w:r>
      <w:proofErr w:type="spellStart"/>
      <w:r w:rsidRPr="00041254">
        <w:rPr>
          <w:rFonts w:ascii="Century Gothic" w:eastAsia="Times New Roman" w:hAnsi="Century Gothic" w:cs="Arial"/>
          <w:iCs/>
          <w:sz w:val="28"/>
          <w:szCs w:val="28"/>
          <w:lang w:val="es-ES" w:eastAsia="es-CO"/>
        </w:rPr>
        <w:t>Shāh-</w:t>
      </w:r>
      <w:r w:rsidRPr="00041254">
        <w:rPr>
          <w:rFonts w:ascii="Century Gothic" w:eastAsia="Times New Roman" w:hAnsi="Century Gothic" w:cs="Arial"/>
          <w:iCs/>
          <w:sz w:val="28"/>
          <w:szCs w:val="28"/>
          <w:lang w:val="es-ES" w:eastAsia="es-CO"/>
        </w:rPr>
        <w:lastRenderedPageBreak/>
        <w:t>mat</w:t>
      </w:r>
      <w:proofErr w:type="spellEnd"/>
      <w:r w:rsidRPr="00041254">
        <w:rPr>
          <w:rFonts w:ascii="Century Gothic" w:eastAsia="Times New Roman" w:hAnsi="Century Gothic" w:cs="Arial"/>
          <w:sz w:val="28"/>
          <w:szCs w:val="28"/>
          <w:lang w:val="es-ES" w:eastAsia="es-CO"/>
        </w:rPr>
        <w:t> (</w:t>
      </w:r>
      <w:hyperlink r:id="rId137" w:tooltip="Jaque mate" w:history="1">
        <w:r w:rsidRPr="00041254">
          <w:rPr>
            <w:rFonts w:ascii="Century Gothic" w:eastAsia="Times New Roman" w:hAnsi="Century Gothic" w:cs="Arial"/>
            <w:iCs/>
            <w:sz w:val="28"/>
            <w:szCs w:val="28"/>
            <w:lang w:val="es-ES" w:eastAsia="es-CO"/>
          </w:rPr>
          <w:t>jaque mate</w:t>
        </w:r>
      </w:hyperlink>
      <w:r w:rsidRPr="00041254">
        <w:rPr>
          <w:rFonts w:ascii="Century Gothic" w:eastAsia="Times New Roman" w:hAnsi="Century Gothic" w:cs="Arial"/>
          <w:sz w:val="28"/>
          <w:szCs w:val="28"/>
          <w:lang w:val="es-ES" w:eastAsia="es-CO"/>
        </w:rPr>
        <w:t>) que el rey emboscado, capturado o muerto, que indica el final de una partida</w:t>
      </w:r>
      <w:hyperlink r:id="rId138" w:anchor="cite_note-37" w:history="1">
        <w:r w:rsidRPr="00041254">
          <w:rPr>
            <w:rFonts w:ascii="Century Gothic" w:eastAsia="Times New Roman" w:hAnsi="Century Gothic" w:cs="Arial"/>
            <w:sz w:val="28"/>
            <w:szCs w:val="28"/>
            <w:vertAlign w:val="superscript"/>
            <w:lang w:val="es-ES" w:eastAsia="es-CO"/>
          </w:rPr>
          <w:t>33</w:t>
        </w:r>
      </w:hyperlink>
      <w:r w:rsidRPr="00041254">
        <w:rPr>
          <w:rFonts w:ascii="Century Gothic" w:eastAsia="Times New Roman" w:hAnsi="Century Gothic" w:cs="Arial"/>
          <w:sz w:val="28"/>
          <w:szCs w:val="28"/>
          <w:lang w:val="es-ES" w:eastAsia="es-CO"/>
        </w:rPr>
        <w:t xml:space="preserve"> y </w:t>
      </w:r>
      <w:proofErr w:type="spellStart"/>
      <w:r w:rsidRPr="00041254">
        <w:rPr>
          <w:rFonts w:ascii="Century Gothic" w:eastAsia="Times New Roman" w:hAnsi="Century Gothic" w:cs="Arial"/>
          <w:sz w:val="28"/>
          <w:szCs w:val="28"/>
          <w:lang w:val="es-ES" w:eastAsia="es-CO"/>
        </w:rPr>
        <w:t>Shāh-rukh</w:t>
      </w:r>
      <w:proofErr w:type="spellEnd"/>
      <w:r w:rsidRPr="00041254">
        <w:rPr>
          <w:rFonts w:ascii="Century Gothic" w:eastAsia="Times New Roman" w:hAnsi="Century Gothic" w:cs="Arial"/>
          <w:sz w:val="28"/>
          <w:szCs w:val="28"/>
          <w:lang w:val="es-ES" w:eastAsia="es-CO"/>
        </w:rPr>
        <w:t>, que indica una doble amenaza al Rey y la Torre, que hasta entonces era la pieza más fuerte.</w:t>
      </w:r>
      <w:hyperlink r:id="rId139" w:anchor="cite_note-38" w:history="1">
        <w:r w:rsidRPr="00041254">
          <w:rPr>
            <w:rFonts w:ascii="Century Gothic" w:eastAsia="Times New Roman" w:hAnsi="Century Gothic" w:cs="Arial"/>
            <w:sz w:val="28"/>
            <w:szCs w:val="28"/>
            <w:vertAlign w:val="superscript"/>
            <w:lang w:val="es-ES" w:eastAsia="es-CO"/>
          </w:rPr>
          <w:t>34</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Desde el inicio el juego fue popular, habiéndose creado </w:t>
      </w:r>
      <w:hyperlink r:id="rId140" w:tooltip="Variantes de ajedrez" w:history="1">
        <w:r w:rsidRPr="00041254">
          <w:rPr>
            <w:rFonts w:ascii="Century Gothic" w:eastAsia="Times New Roman" w:hAnsi="Century Gothic" w:cs="Arial"/>
            <w:sz w:val="28"/>
            <w:szCs w:val="28"/>
            <w:lang w:val="es-ES" w:eastAsia="es-CO"/>
          </w:rPr>
          <w:t>variantes</w:t>
        </w:r>
      </w:hyperlink>
      <w:r w:rsidRPr="00041254">
        <w:rPr>
          <w:rFonts w:ascii="Century Gothic" w:eastAsia="Times New Roman" w:hAnsi="Century Gothic" w:cs="Arial"/>
          <w:sz w:val="28"/>
          <w:szCs w:val="28"/>
          <w:lang w:val="es-ES" w:eastAsia="es-CO"/>
        </w:rPr>
        <w:t> citadas en diferentes manuscritos, como por ejemplo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"https://es.wikipedia.org/w/index.php?title=Mur%C3%BBj_adh-dhahab&amp;action=edit&amp;redlink=1" \o "Murûj adh-dhahab (aún no redactado)"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Murûj</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adh-dhahab</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 y la enciclopedia </w:t>
      </w:r>
      <w:proofErr w:type="spellStart"/>
      <w:r w:rsidRPr="00041254">
        <w:rPr>
          <w:rFonts w:ascii="Century Gothic" w:eastAsia="Times New Roman" w:hAnsi="Century Gothic" w:cs="Arial"/>
          <w:iCs/>
          <w:sz w:val="28"/>
          <w:szCs w:val="28"/>
          <w:lang w:val="es-ES" w:eastAsia="es-CO"/>
        </w:rPr>
        <w:t>Nafâ'is</w:t>
      </w:r>
      <w:proofErr w:type="spellEnd"/>
      <w:r w:rsidRPr="00041254">
        <w:rPr>
          <w:rFonts w:ascii="Century Gothic" w:eastAsia="Times New Roman" w:hAnsi="Century Gothic" w:cs="Arial"/>
          <w:iCs/>
          <w:sz w:val="28"/>
          <w:szCs w:val="28"/>
          <w:lang w:val="es-ES" w:eastAsia="es-CO"/>
        </w:rPr>
        <w:t xml:space="preserve"> al-</w:t>
      </w:r>
      <w:proofErr w:type="spellStart"/>
      <w:r w:rsidRPr="00041254">
        <w:rPr>
          <w:rFonts w:ascii="Century Gothic" w:eastAsia="Times New Roman" w:hAnsi="Century Gothic" w:cs="Arial"/>
          <w:iCs/>
          <w:sz w:val="28"/>
          <w:szCs w:val="28"/>
          <w:lang w:val="es-ES" w:eastAsia="es-CO"/>
        </w:rPr>
        <w:t>funûn</w:t>
      </w:r>
      <w:proofErr w:type="spellEnd"/>
      <w:r w:rsidRPr="00041254">
        <w:rPr>
          <w:rFonts w:ascii="Century Gothic" w:eastAsia="Times New Roman" w:hAnsi="Century Gothic" w:cs="Arial"/>
          <w:sz w:val="28"/>
          <w:szCs w:val="28"/>
          <w:lang w:val="es-ES" w:eastAsia="es-CO"/>
        </w:rPr>
        <w:t>, que describen un total de siete variantes practicadas en la época se han establecido, aunque eran ya desarrollado bajo el </w:t>
      </w:r>
      <w:hyperlink r:id="rId141" w:tooltip="Califato ortodoxo" w:history="1">
        <w:r w:rsidRPr="00041254">
          <w:rPr>
            <w:rFonts w:ascii="Century Gothic" w:eastAsia="Times New Roman" w:hAnsi="Century Gothic" w:cs="Arial"/>
            <w:sz w:val="28"/>
            <w:szCs w:val="28"/>
            <w:lang w:val="es-ES" w:eastAsia="es-CO"/>
          </w:rPr>
          <w:t>dominio árabe</w:t>
        </w:r>
      </w:hyperlink>
      <w:r w:rsidRPr="00041254">
        <w:rPr>
          <w:rFonts w:ascii="Century Gothic" w:eastAsia="Times New Roman" w:hAnsi="Century Gothic" w:cs="Arial"/>
          <w:sz w:val="28"/>
          <w:szCs w:val="28"/>
          <w:lang w:val="es-ES" w:eastAsia="es-CO"/>
        </w:rPr>
        <w:t xml:space="preserve"> sobre Persia. La primera describe el ajedrez </w:t>
      </w:r>
      <w:proofErr w:type="gramStart"/>
      <w:r w:rsidRPr="00041254">
        <w:rPr>
          <w:rFonts w:ascii="Century Gothic" w:eastAsia="Times New Roman" w:hAnsi="Century Gothic" w:cs="Arial"/>
          <w:sz w:val="28"/>
          <w:szCs w:val="28"/>
          <w:lang w:val="es-ES" w:eastAsia="es-CO"/>
        </w:rPr>
        <w:t>oblonga</w:t>
      </w:r>
      <w:proofErr w:type="gramEnd"/>
      <w:r w:rsidRPr="00041254">
        <w:rPr>
          <w:rFonts w:ascii="Century Gothic" w:eastAsia="Times New Roman" w:hAnsi="Century Gothic" w:cs="Arial"/>
          <w:sz w:val="28"/>
          <w:szCs w:val="28"/>
          <w:lang w:val="es-ES" w:eastAsia="es-CO"/>
        </w:rPr>
        <w:t>, el ajedrez decimal, el </w:t>
      </w:r>
      <w:hyperlink r:id="rId142" w:tooltip="Ajedrez circular" w:history="1">
        <w:r w:rsidRPr="00041254">
          <w:rPr>
            <w:rFonts w:ascii="Century Gothic" w:eastAsia="Times New Roman" w:hAnsi="Century Gothic" w:cs="Arial"/>
            <w:sz w:val="28"/>
            <w:szCs w:val="28"/>
            <w:lang w:val="es-ES" w:eastAsia="es-CO"/>
          </w:rPr>
          <w:t>circular</w:t>
        </w:r>
      </w:hyperlink>
      <w:r w:rsidRPr="00041254">
        <w:rPr>
          <w:rFonts w:ascii="Century Gothic" w:eastAsia="Times New Roman" w:hAnsi="Century Gothic" w:cs="Arial"/>
          <w:sz w:val="28"/>
          <w:szCs w:val="28"/>
          <w:lang w:val="es-ES" w:eastAsia="es-CO"/>
        </w:rPr>
        <w:t>, celestial (</w:t>
      </w:r>
      <w:r w:rsidRPr="00041254">
        <w:rPr>
          <w:rFonts w:ascii="Century Gothic" w:eastAsia="Times New Roman" w:hAnsi="Century Gothic" w:cs="Arial"/>
          <w:iCs/>
          <w:sz w:val="28"/>
          <w:szCs w:val="28"/>
          <w:lang w:val="es-ES" w:eastAsia="es-CO"/>
        </w:rPr>
        <w:t>al-</w:t>
      </w:r>
      <w:proofErr w:type="spellStart"/>
      <w:r w:rsidRPr="00041254">
        <w:rPr>
          <w:rFonts w:ascii="Century Gothic" w:eastAsia="Times New Roman" w:hAnsi="Century Gothic" w:cs="Arial"/>
          <w:iCs/>
          <w:sz w:val="28"/>
          <w:szCs w:val="28"/>
          <w:lang w:val="es-ES" w:eastAsia="es-CO"/>
        </w:rPr>
        <w:t>Falakîya</w:t>
      </w:r>
      <w:proofErr w:type="spellEnd"/>
      <w:r w:rsidRPr="00041254">
        <w:rPr>
          <w:rFonts w:ascii="Century Gothic" w:eastAsia="Times New Roman" w:hAnsi="Century Gothic" w:cs="Arial"/>
          <w:sz w:val="28"/>
          <w:szCs w:val="28"/>
          <w:lang w:val="es-ES" w:eastAsia="es-CO"/>
        </w:rPr>
        <w:t>) y el Limbo (</w:t>
      </w:r>
      <w:r w:rsidRPr="00041254">
        <w:rPr>
          <w:rFonts w:ascii="Century Gothic" w:eastAsia="Times New Roman" w:hAnsi="Century Gothic" w:cs="Arial"/>
          <w:iCs/>
          <w:sz w:val="28"/>
          <w:szCs w:val="28"/>
          <w:lang w:val="es-ES" w:eastAsia="es-CO"/>
        </w:rPr>
        <w:t>al-</w:t>
      </w:r>
      <w:proofErr w:type="spellStart"/>
      <w:r w:rsidRPr="00041254">
        <w:rPr>
          <w:rFonts w:ascii="Century Gothic" w:eastAsia="Times New Roman" w:hAnsi="Century Gothic" w:cs="Arial"/>
          <w:iCs/>
          <w:sz w:val="28"/>
          <w:szCs w:val="28"/>
          <w:lang w:val="es-ES" w:eastAsia="es-CO"/>
        </w:rPr>
        <w:t>Jawârhîya</w:t>
      </w:r>
      <w:proofErr w:type="spellEnd"/>
      <w:r w:rsidRPr="00041254">
        <w:rPr>
          <w:rFonts w:ascii="Century Gothic" w:eastAsia="Times New Roman" w:hAnsi="Century Gothic" w:cs="Arial"/>
          <w:sz w:val="28"/>
          <w:szCs w:val="28"/>
          <w:lang w:val="es-ES" w:eastAsia="es-CO"/>
        </w:rPr>
        <w:t>). La segunda describe también el Ajedrez ciudadela (</w:t>
      </w:r>
      <w:r w:rsidRPr="00041254">
        <w:rPr>
          <w:rFonts w:ascii="Century Gothic" w:eastAsia="Times New Roman" w:hAnsi="Century Gothic" w:cs="Arial"/>
          <w:iCs/>
          <w:sz w:val="28"/>
          <w:szCs w:val="28"/>
          <w:lang w:val="es-ES" w:eastAsia="es-CO"/>
        </w:rPr>
        <w:t>al-</w:t>
      </w:r>
      <w:proofErr w:type="spellStart"/>
      <w:r w:rsidRPr="00041254">
        <w:rPr>
          <w:rFonts w:ascii="Century Gothic" w:eastAsia="Times New Roman" w:hAnsi="Century Gothic" w:cs="Arial"/>
          <w:iCs/>
          <w:sz w:val="28"/>
          <w:szCs w:val="28"/>
          <w:lang w:val="es-ES" w:eastAsia="es-CO"/>
        </w:rPr>
        <w:t>Husûn</w:t>
      </w:r>
      <w:proofErr w:type="spellEnd"/>
      <w:r w:rsidRPr="00041254">
        <w:rPr>
          <w:rFonts w:ascii="Century Gothic" w:eastAsia="Times New Roman" w:hAnsi="Century Gothic" w:cs="Arial"/>
          <w:sz w:val="28"/>
          <w:szCs w:val="28"/>
          <w:lang w:val="es-ES" w:eastAsia="es-CO"/>
        </w:rPr>
        <w:t>) y el ajedrez grande (</w:t>
      </w:r>
      <w:r w:rsidRPr="00041254">
        <w:rPr>
          <w:rFonts w:ascii="Century Gothic" w:eastAsia="Times New Roman" w:hAnsi="Century Gothic" w:cs="Arial"/>
          <w:iCs/>
          <w:sz w:val="28"/>
          <w:szCs w:val="28"/>
          <w:lang w:val="es-ES" w:eastAsia="es-CO"/>
        </w:rPr>
        <w:t>al-</w:t>
      </w:r>
      <w:proofErr w:type="spellStart"/>
      <w:r w:rsidRPr="00041254">
        <w:rPr>
          <w:rFonts w:ascii="Century Gothic" w:eastAsia="Times New Roman" w:hAnsi="Century Gothic" w:cs="Arial"/>
          <w:iCs/>
          <w:sz w:val="28"/>
          <w:szCs w:val="28"/>
          <w:lang w:val="es-ES" w:eastAsia="es-CO"/>
        </w:rPr>
        <w:t>Kabîr</w:t>
      </w:r>
      <w:proofErr w:type="spellEnd"/>
      <w:r w:rsidRPr="00041254">
        <w:rPr>
          <w:rFonts w:ascii="Century Gothic" w:eastAsia="Times New Roman" w:hAnsi="Century Gothic" w:cs="Arial"/>
          <w:sz w:val="28"/>
          <w:szCs w:val="28"/>
          <w:lang w:val="es-ES" w:eastAsia="es-CO"/>
        </w:rPr>
        <w:t>), conocido posteriormente como </w:t>
      </w:r>
      <w:hyperlink r:id="rId143" w:tooltip="Ajedrez de Tamerlán" w:history="1">
        <w:r w:rsidRPr="00041254">
          <w:rPr>
            <w:rFonts w:ascii="Century Gothic" w:eastAsia="Times New Roman" w:hAnsi="Century Gothic" w:cs="Arial"/>
            <w:sz w:val="28"/>
            <w:szCs w:val="28"/>
            <w:lang w:val="es-ES" w:eastAsia="es-CO"/>
          </w:rPr>
          <w:t>Ajedrez de Tamerlán</w:t>
        </w:r>
      </w:hyperlink>
      <w:r w:rsidRPr="00041254">
        <w:rPr>
          <w:rFonts w:ascii="Century Gothic" w:eastAsia="Times New Roman" w:hAnsi="Century Gothic" w:cs="Arial"/>
          <w:sz w:val="28"/>
          <w:szCs w:val="28"/>
          <w:lang w:val="es-ES" w:eastAsia="es-CO"/>
        </w:rPr>
        <w:t>.</w:t>
      </w:r>
      <w:hyperlink r:id="rId144" w:anchor="cite_note-shat-39" w:history="1">
        <w:r w:rsidRPr="00041254">
          <w:rPr>
            <w:rFonts w:ascii="Century Gothic" w:eastAsia="Times New Roman" w:hAnsi="Century Gothic" w:cs="Arial"/>
            <w:sz w:val="28"/>
            <w:szCs w:val="28"/>
            <w:vertAlign w:val="superscript"/>
            <w:lang w:val="es-ES" w:eastAsia="es-CO"/>
          </w:rPr>
          <w:t>35</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 xml:space="preserve">Los persas introdujeron el </w:t>
      </w:r>
      <w:proofErr w:type="spellStart"/>
      <w:r w:rsidRPr="00041254">
        <w:rPr>
          <w:rFonts w:ascii="Century Gothic" w:eastAsia="Times New Roman" w:hAnsi="Century Gothic" w:cs="Arial"/>
          <w:sz w:val="28"/>
          <w:szCs w:val="28"/>
          <w:lang w:val="es-ES" w:eastAsia="es-CO"/>
        </w:rPr>
        <w:t>chatrang</w:t>
      </w:r>
      <w:proofErr w:type="spellEnd"/>
      <w:r w:rsidRPr="00041254">
        <w:rPr>
          <w:rFonts w:ascii="Century Gothic" w:eastAsia="Times New Roman" w:hAnsi="Century Gothic" w:cs="Arial"/>
          <w:sz w:val="28"/>
          <w:szCs w:val="28"/>
          <w:lang w:val="es-ES" w:eastAsia="es-CO"/>
        </w:rPr>
        <w:t xml:space="preserve"> en el </w:t>
      </w:r>
      <w:hyperlink r:id="rId145" w:tooltip="Imperio Bizantino" w:history="1">
        <w:r w:rsidRPr="00041254">
          <w:rPr>
            <w:rFonts w:ascii="Century Gothic" w:eastAsia="Times New Roman" w:hAnsi="Century Gothic" w:cs="Arial"/>
            <w:sz w:val="28"/>
            <w:szCs w:val="28"/>
            <w:lang w:val="es-ES" w:eastAsia="es-CO"/>
          </w:rPr>
          <w:t>Imperio Bizantino</w:t>
        </w:r>
      </w:hyperlink>
      <w:r w:rsidRPr="00041254">
        <w:rPr>
          <w:rFonts w:ascii="Century Gothic" w:eastAsia="Times New Roman" w:hAnsi="Century Gothic" w:cs="Arial"/>
          <w:sz w:val="28"/>
          <w:szCs w:val="28"/>
          <w:lang w:val="es-ES" w:eastAsia="es-CO"/>
        </w:rPr>
        <w:t> alrededor del siglo VII que fue asimilado con el nombre de </w:t>
      </w:r>
      <w:proofErr w:type="spellStart"/>
      <w:r w:rsidRPr="00041254">
        <w:rPr>
          <w:rFonts w:ascii="Century Gothic" w:eastAsia="Times New Roman" w:hAnsi="Century Gothic" w:cs="Arial"/>
          <w:iCs/>
          <w:sz w:val="28"/>
          <w:szCs w:val="28"/>
          <w:lang w:val="es-ES" w:eastAsia="es-CO"/>
        </w:rPr>
        <w:t>zatrikion</w:t>
      </w:r>
      <w:proofErr w:type="spellEnd"/>
      <w:r w:rsidRPr="00041254">
        <w:rPr>
          <w:rFonts w:ascii="Century Gothic" w:eastAsia="Times New Roman" w:hAnsi="Century Gothic" w:cs="Arial"/>
          <w:sz w:val="28"/>
          <w:szCs w:val="28"/>
          <w:lang w:val="es-ES" w:eastAsia="es-CO"/>
        </w:rPr>
        <w:t>. Sin embargo, la primera evidencia de </w:t>
      </w:r>
      <w:proofErr w:type="spellStart"/>
      <w:r w:rsidRPr="00041254">
        <w:rPr>
          <w:rFonts w:ascii="Century Gothic" w:eastAsia="Times New Roman" w:hAnsi="Century Gothic" w:cs="Arial"/>
          <w:iCs/>
          <w:sz w:val="28"/>
          <w:szCs w:val="28"/>
          <w:lang w:val="es-ES" w:eastAsia="es-CO"/>
        </w:rPr>
        <w:t>zatrikion</w:t>
      </w:r>
      <w:proofErr w:type="spellEnd"/>
      <w:r w:rsidRPr="00041254">
        <w:rPr>
          <w:rFonts w:ascii="Century Gothic" w:eastAsia="Times New Roman" w:hAnsi="Century Gothic" w:cs="Arial"/>
          <w:sz w:val="28"/>
          <w:szCs w:val="28"/>
          <w:lang w:val="es-ES" w:eastAsia="es-CO"/>
        </w:rPr>
        <w:t> de la cual es posible establecer una fecha correcta es del siglo XII, en un pasaje de la biografía del emperador </w:t>
      </w:r>
      <w:hyperlink r:id="rId146" w:tooltip="Alejo I Comneno" w:history="1">
        <w:r w:rsidRPr="00041254">
          <w:rPr>
            <w:rFonts w:ascii="Century Gothic" w:eastAsia="Times New Roman" w:hAnsi="Century Gothic" w:cs="Arial"/>
            <w:sz w:val="28"/>
            <w:szCs w:val="28"/>
            <w:lang w:val="es-ES" w:eastAsia="es-CO"/>
          </w:rPr>
          <w:t xml:space="preserve">Alejo I </w:t>
        </w:r>
        <w:proofErr w:type="spellStart"/>
        <w:r w:rsidRPr="00041254">
          <w:rPr>
            <w:rFonts w:ascii="Century Gothic" w:eastAsia="Times New Roman" w:hAnsi="Century Gothic" w:cs="Arial"/>
            <w:sz w:val="28"/>
            <w:szCs w:val="28"/>
            <w:lang w:val="es-ES" w:eastAsia="es-CO"/>
          </w:rPr>
          <w:t>Comneno</w:t>
        </w:r>
        <w:proofErr w:type="spellEnd"/>
      </w:hyperlink>
      <w:r w:rsidRPr="00041254">
        <w:rPr>
          <w:rFonts w:ascii="Century Gothic" w:eastAsia="Times New Roman" w:hAnsi="Century Gothic" w:cs="Arial"/>
          <w:sz w:val="28"/>
          <w:szCs w:val="28"/>
          <w:lang w:val="es-ES" w:eastAsia="es-CO"/>
        </w:rPr>
        <w:t>, escrita por su hija </w:t>
      </w:r>
      <w:hyperlink r:id="rId147" w:tooltip="Ana Comneno" w:history="1">
        <w:r w:rsidRPr="00041254">
          <w:rPr>
            <w:rFonts w:ascii="Century Gothic" w:eastAsia="Times New Roman" w:hAnsi="Century Gothic" w:cs="Arial"/>
            <w:sz w:val="28"/>
            <w:szCs w:val="28"/>
            <w:lang w:val="es-ES" w:eastAsia="es-CO"/>
          </w:rPr>
          <w:t xml:space="preserve">Ana </w:t>
        </w:r>
        <w:proofErr w:type="spellStart"/>
        <w:r w:rsidRPr="00041254">
          <w:rPr>
            <w:rFonts w:ascii="Century Gothic" w:eastAsia="Times New Roman" w:hAnsi="Century Gothic" w:cs="Arial"/>
            <w:sz w:val="28"/>
            <w:szCs w:val="28"/>
            <w:lang w:val="es-ES" w:eastAsia="es-CO"/>
          </w:rPr>
          <w:t>Comneno</w:t>
        </w:r>
        <w:proofErr w:type="spellEnd"/>
      </w:hyperlink>
      <w:r w:rsidRPr="00041254">
        <w:rPr>
          <w:rFonts w:ascii="Century Gothic" w:eastAsia="Times New Roman" w:hAnsi="Century Gothic" w:cs="Arial"/>
          <w:sz w:val="28"/>
          <w:szCs w:val="28"/>
          <w:lang w:val="es-ES" w:eastAsia="es-CO"/>
        </w:rPr>
        <w:t>. No se conocen con exactitud las reglas del juego que se practicaba en la corte bizantina y con la caída del imperio en 1453, la versión actual del juego fue sustituida por la versión turca que vendría a ser posteriormente sustituida por la versión europea.</w:t>
      </w:r>
      <w:hyperlink r:id="rId148" w:anchor="cite_note-40" w:history="1">
        <w:r w:rsidRPr="00041254">
          <w:rPr>
            <w:rFonts w:ascii="Century Gothic" w:eastAsia="Times New Roman" w:hAnsi="Century Gothic" w:cs="Arial"/>
            <w:sz w:val="28"/>
            <w:szCs w:val="28"/>
            <w:vertAlign w:val="superscript"/>
            <w:lang w:val="es-ES" w:eastAsia="es-CO"/>
          </w:rPr>
          <w:t>36</w:t>
        </w:r>
      </w:hyperlink>
    </w:p>
    <w:p w:rsidR="00D21AC6" w:rsidRPr="00041254" w:rsidRDefault="00D21AC6" w:rsidP="00041254">
      <w:pPr>
        <w:spacing w:before="72" w:after="60" w:line="240" w:lineRule="auto"/>
        <w:jc w:val="both"/>
        <w:outlineLvl w:val="2"/>
        <w:rPr>
          <w:rFonts w:ascii="Century Gothic" w:eastAsia="Times New Roman" w:hAnsi="Century Gothic" w:cs="Arial"/>
          <w:b/>
          <w:bCs/>
          <w:sz w:val="28"/>
          <w:szCs w:val="28"/>
          <w:lang w:val="es-ES" w:eastAsia="es-CO"/>
        </w:rPr>
      </w:pPr>
      <w:r w:rsidRPr="00041254">
        <w:rPr>
          <w:rFonts w:ascii="Century Gothic" w:eastAsia="Times New Roman" w:hAnsi="Century Gothic" w:cs="Arial"/>
          <w:b/>
          <w:bCs/>
          <w:sz w:val="28"/>
          <w:szCs w:val="28"/>
          <w:lang w:val="es-ES" w:eastAsia="es-CO"/>
        </w:rPr>
        <w:t xml:space="preserve">La conquista </w:t>
      </w:r>
      <w:proofErr w:type="gramStart"/>
      <w:r w:rsidRPr="00041254">
        <w:rPr>
          <w:rFonts w:ascii="Century Gothic" w:eastAsia="Times New Roman" w:hAnsi="Century Gothic" w:cs="Arial"/>
          <w:b/>
          <w:bCs/>
          <w:sz w:val="28"/>
          <w:szCs w:val="28"/>
          <w:lang w:val="es-ES" w:eastAsia="es-CO"/>
        </w:rPr>
        <w:t>árabe</w:t>
      </w:r>
      <w:r w:rsidRPr="00041254">
        <w:rPr>
          <w:rFonts w:ascii="Century Gothic" w:eastAsia="Times New Roman" w:hAnsi="Century Gothic" w:cs="Arial"/>
          <w:sz w:val="28"/>
          <w:szCs w:val="28"/>
          <w:lang w:val="es-ES" w:eastAsia="es-CO"/>
        </w:rPr>
        <w:t>[</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"https://es.wikipedia.org/w/index.php?title=Historia_del_ajedrez&amp;action=edit&amp;section=7" \o "Editar sección: La conquista árabe"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after="120" w:line="240" w:lineRule="auto"/>
        <w:jc w:val="both"/>
        <w:rPr>
          <w:rFonts w:ascii="Century Gothic" w:eastAsia="Times New Roman" w:hAnsi="Century Gothic" w:cs="Arial"/>
          <w:iCs/>
          <w:sz w:val="28"/>
          <w:szCs w:val="28"/>
          <w:lang w:val="es-ES" w:eastAsia="es-CO"/>
        </w:rPr>
      </w:pPr>
      <w:r w:rsidRPr="00041254">
        <w:rPr>
          <w:rFonts w:ascii="Century Gothic" w:eastAsia="Times New Roman" w:hAnsi="Century Gothic" w:cs="Arial"/>
          <w:iCs/>
          <w:sz w:val="28"/>
          <w:szCs w:val="28"/>
          <w:lang w:val="es-ES" w:eastAsia="es-CO"/>
        </w:rPr>
        <w:t>Artículo principal: </w:t>
      </w:r>
      <w:hyperlink r:id="rId149" w:tooltip="Ajedrez en Arabia (aún no redactado)" w:history="1">
        <w:r w:rsidRPr="00041254">
          <w:rPr>
            <w:rFonts w:ascii="Century Gothic" w:eastAsia="Times New Roman" w:hAnsi="Century Gothic" w:cs="Arial"/>
            <w:sz w:val="28"/>
            <w:szCs w:val="28"/>
            <w:lang w:val="es-ES" w:eastAsia="es-CO"/>
          </w:rPr>
          <w:t>Ajedrez en Arabia</w:t>
        </w:r>
      </w:hyperlink>
    </w:p>
    <w:p w:rsidR="00D21AC6" w:rsidRPr="00041254" w:rsidRDefault="00D21AC6" w:rsidP="00041254">
      <w:pPr>
        <w:shd w:val="clear" w:color="auto" w:fill="F8F9FA"/>
        <w:spacing w:after="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noProof/>
          <w:sz w:val="28"/>
          <w:szCs w:val="28"/>
          <w:lang w:eastAsia="es-CO"/>
        </w:rPr>
        <w:drawing>
          <wp:inline distT="0" distB="0" distL="0" distR="0" wp14:anchorId="29653AE4" wp14:editId="2B90F7F3">
            <wp:extent cx="2094865" cy="1286510"/>
            <wp:effectExtent l="0" t="0" r="635" b="8890"/>
            <wp:docPr id="3" name="Imagen 3" descr="https://upload.wikimedia.org/wikipedia/commons/thumb/f/fc/Shatranj.jpg/220px-Shatranj.jp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c/Shatranj.jpg/220px-Shatranj.jpg">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094865" cy="1286510"/>
                    </a:xfrm>
                    <a:prstGeom prst="rect">
                      <a:avLst/>
                    </a:prstGeom>
                    <a:noFill/>
                    <a:ln>
                      <a:noFill/>
                    </a:ln>
                  </pic:spPr>
                </pic:pic>
              </a:graphicData>
            </a:graphic>
          </wp:inline>
        </w:drawing>
      </w:r>
    </w:p>
    <w:p w:rsidR="00D21AC6" w:rsidRPr="00041254" w:rsidRDefault="00D21AC6" w:rsidP="00041254">
      <w:pPr>
        <w:shd w:val="clear" w:color="auto" w:fill="F8F9FA"/>
        <w:spacing w:line="336" w:lineRule="atLeast"/>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Conjunto de </w:t>
      </w:r>
      <w:hyperlink r:id="rId152" w:tooltip="Piezas de ajedrez" w:history="1">
        <w:r w:rsidRPr="00041254">
          <w:rPr>
            <w:rFonts w:ascii="Century Gothic" w:eastAsia="Times New Roman" w:hAnsi="Century Gothic" w:cs="Arial"/>
            <w:sz w:val="28"/>
            <w:szCs w:val="28"/>
            <w:lang w:val="es-ES" w:eastAsia="es-CO"/>
          </w:rPr>
          <w:t>piezas</w:t>
        </w:r>
      </w:hyperlink>
      <w:r w:rsidRPr="00041254">
        <w:rPr>
          <w:rFonts w:ascii="Century Gothic" w:eastAsia="Times New Roman" w:hAnsi="Century Gothic" w:cs="Arial"/>
          <w:sz w:val="28"/>
          <w:szCs w:val="28"/>
          <w:lang w:val="es-ES" w:eastAsia="es-CO"/>
        </w:rPr>
        <w:t> del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"https://es.wikipedia.org/wiki/Shatranj" \o "Shatranj"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Shatranj</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que datan del siglo XII.</w:t>
      </w:r>
      <w:hyperlink r:id="rId153" w:anchor="cite_note-41" w:history="1">
        <w:r w:rsidRPr="00041254">
          <w:rPr>
            <w:rFonts w:ascii="Century Gothic" w:eastAsia="Times New Roman" w:hAnsi="Century Gothic" w:cs="Arial"/>
            <w:sz w:val="28"/>
            <w:szCs w:val="28"/>
            <w:vertAlign w:val="superscript"/>
            <w:lang w:val="es-ES" w:eastAsia="es-CO"/>
          </w:rPr>
          <w:t>37</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Cuando los árabes dominaron Persia en 651, el Profeta </w:t>
      </w:r>
      <w:hyperlink r:id="rId154" w:tooltip="Mahoma" w:history="1">
        <w:r w:rsidRPr="00041254">
          <w:rPr>
            <w:rFonts w:ascii="Century Gothic" w:eastAsia="Times New Roman" w:hAnsi="Century Gothic" w:cs="Arial"/>
            <w:sz w:val="28"/>
            <w:szCs w:val="28"/>
            <w:lang w:val="es-ES" w:eastAsia="es-CO"/>
          </w:rPr>
          <w:t>Mahoma</w:t>
        </w:r>
      </w:hyperlink>
      <w:r w:rsidRPr="00041254">
        <w:rPr>
          <w:rFonts w:ascii="Century Gothic" w:eastAsia="Times New Roman" w:hAnsi="Century Gothic" w:cs="Arial"/>
          <w:sz w:val="28"/>
          <w:szCs w:val="28"/>
          <w:lang w:val="es-ES" w:eastAsia="es-CO"/>
        </w:rPr>
        <w:t xml:space="preserve"> ya había muerto, lo que provocó un largo </w:t>
      </w:r>
      <w:r w:rsidRPr="00041254">
        <w:rPr>
          <w:rFonts w:ascii="Century Gothic" w:eastAsia="Times New Roman" w:hAnsi="Century Gothic" w:cs="Arial"/>
          <w:sz w:val="28"/>
          <w:szCs w:val="28"/>
          <w:lang w:val="es-ES" w:eastAsia="es-CO"/>
        </w:rPr>
        <w:lastRenderedPageBreak/>
        <w:t>debate entre los teólogos islámicos sobre la legalidad del juego la práctica. Por último, se permitió sus prácticas bajo determinadas condiciones, que incluían no apostar, no llevar a disputas o blasfemia, y a no representar las piezas figurativamente.</w:t>
      </w:r>
      <w:hyperlink r:id="rId155" w:anchor="cite_note-Y7-42" w:history="1">
        <w:r w:rsidRPr="00041254">
          <w:rPr>
            <w:rFonts w:ascii="Century Gothic" w:eastAsia="Times New Roman" w:hAnsi="Century Gothic" w:cs="Arial"/>
            <w:sz w:val="28"/>
            <w:szCs w:val="28"/>
            <w:vertAlign w:val="superscript"/>
            <w:lang w:val="es-ES" w:eastAsia="es-CO"/>
          </w:rPr>
          <w:t>38</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El juego se hizo popular entre los califas como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"https://es.wikipedia.org/wiki/Har%C3%BAn_al-Rashid" \o "Harún al-Rashid"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Harún</w:t>
      </w:r>
      <w:proofErr w:type="spellEnd"/>
      <w:r w:rsidRPr="00041254">
        <w:rPr>
          <w:rFonts w:ascii="Century Gothic" w:eastAsia="Times New Roman" w:hAnsi="Century Gothic" w:cs="Arial"/>
          <w:sz w:val="28"/>
          <w:szCs w:val="28"/>
          <w:lang w:val="es-ES" w:eastAsia="es-CO"/>
        </w:rPr>
        <w:t xml:space="preserve"> al-</w:t>
      </w:r>
      <w:proofErr w:type="spellStart"/>
      <w:r w:rsidRPr="00041254">
        <w:rPr>
          <w:rFonts w:ascii="Century Gothic" w:eastAsia="Times New Roman" w:hAnsi="Century Gothic" w:cs="Arial"/>
          <w:sz w:val="28"/>
          <w:szCs w:val="28"/>
          <w:lang w:val="es-ES" w:eastAsia="es-CO"/>
        </w:rPr>
        <w:t>Rashid</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que </w:t>
      </w:r>
      <w:hyperlink r:id="rId156" w:tooltip="Santo patrón" w:history="1">
        <w:r w:rsidRPr="00041254">
          <w:rPr>
            <w:rFonts w:ascii="Century Gothic" w:eastAsia="Times New Roman" w:hAnsi="Century Gothic" w:cs="Arial"/>
            <w:sz w:val="28"/>
            <w:szCs w:val="28"/>
            <w:lang w:val="es-ES" w:eastAsia="es-CO"/>
          </w:rPr>
          <w:t>patroneaban</w:t>
        </w:r>
      </w:hyperlink>
      <w:r w:rsidRPr="00041254">
        <w:rPr>
          <w:rFonts w:ascii="Century Gothic" w:eastAsia="Times New Roman" w:hAnsi="Century Gothic" w:cs="Arial"/>
          <w:sz w:val="28"/>
          <w:szCs w:val="28"/>
          <w:lang w:val="es-ES" w:eastAsia="es-CO"/>
        </w:rPr>
        <w:t> los mejores jugadores de su corte, y al final del siglo IX, fue ampliamente aceptado y difundido en el mundo árabe, siendo llevado al norte de África, Sicilia y la península ibérica. Entonces surgieron los primeros grandes jugadores, destacados en sus tiempos, por la capacidad de jugar incluso dando ventajas de peones y hasta torres a sus oponentes. </w:t>
      </w:r>
      <w:hyperlink r:id="rId157" w:tooltip="Al-Adli (aún no redactado)" w:history="1">
        <w:r w:rsidRPr="00041254">
          <w:rPr>
            <w:rFonts w:ascii="Century Gothic" w:eastAsia="Times New Roman" w:hAnsi="Century Gothic" w:cs="Arial"/>
            <w:sz w:val="28"/>
            <w:szCs w:val="28"/>
            <w:lang w:val="es-ES" w:eastAsia="es-CO"/>
          </w:rPr>
          <w:t>Al-</w:t>
        </w:r>
        <w:proofErr w:type="spellStart"/>
        <w:r w:rsidRPr="00041254">
          <w:rPr>
            <w:rFonts w:ascii="Century Gothic" w:eastAsia="Times New Roman" w:hAnsi="Century Gothic" w:cs="Arial"/>
            <w:sz w:val="28"/>
            <w:szCs w:val="28"/>
            <w:lang w:val="es-ES" w:eastAsia="es-CO"/>
          </w:rPr>
          <w:t>Adli</w:t>
        </w:r>
        <w:proofErr w:type="spellEnd"/>
      </w:hyperlink>
      <w:r w:rsidRPr="00041254">
        <w:rPr>
          <w:rFonts w:ascii="Century Gothic" w:eastAsia="Times New Roman" w:hAnsi="Century Gothic" w:cs="Arial"/>
          <w:sz w:val="28"/>
          <w:szCs w:val="28"/>
          <w:lang w:val="es-ES" w:eastAsia="es-CO"/>
        </w:rPr>
        <w:t>, </w:t>
      </w:r>
      <w:hyperlink r:id="rId158" w:tooltip="Al-Razi" w:history="1">
        <w:r w:rsidRPr="00041254">
          <w:rPr>
            <w:rFonts w:ascii="Century Gothic" w:eastAsia="Times New Roman" w:hAnsi="Century Gothic" w:cs="Arial"/>
            <w:sz w:val="28"/>
            <w:szCs w:val="28"/>
            <w:lang w:val="es-ES" w:eastAsia="es-CO"/>
          </w:rPr>
          <w:t>Al-</w:t>
        </w:r>
        <w:proofErr w:type="spellStart"/>
        <w:r w:rsidRPr="00041254">
          <w:rPr>
            <w:rFonts w:ascii="Century Gothic" w:eastAsia="Times New Roman" w:hAnsi="Century Gothic" w:cs="Arial"/>
            <w:sz w:val="28"/>
            <w:szCs w:val="28"/>
            <w:lang w:val="es-ES" w:eastAsia="es-CO"/>
          </w:rPr>
          <w:t>Razi</w:t>
        </w:r>
        <w:proofErr w:type="spellEnd"/>
      </w:hyperlink>
      <w:r w:rsidRPr="00041254">
        <w:rPr>
          <w:rFonts w:ascii="Century Gothic" w:eastAsia="Times New Roman" w:hAnsi="Century Gothic" w:cs="Arial"/>
          <w:sz w:val="28"/>
          <w:szCs w:val="28"/>
          <w:lang w:val="es-ES" w:eastAsia="es-CO"/>
        </w:rPr>
        <w:t> y </w:t>
      </w:r>
      <w:hyperlink r:id="rId159" w:tooltip="Abu Bakr Muhammad ibn Yahya al-Suli" w:history="1">
        <w:r w:rsidRPr="00041254">
          <w:rPr>
            <w:rFonts w:ascii="Century Gothic" w:eastAsia="Times New Roman" w:hAnsi="Century Gothic" w:cs="Arial"/>
            <w:sz w:val="28"/>
            <w:szCs w:val="28"/>
            <w:lang w:val="es-ES" w:eastAsia="es-CO"/>
          </w:rPr>
          <w:t>As-</w:t>
        </w:r>
        <w:proofErr w:type="spellStart"/>
        <w:r w:rsidRPr="00041254">
          <w:rPr>
            <w:rFonts w:ascii="Century Gothic" w:eastAsia="Times New Roman" w:hAnsi="Century Gothic" w:cs="Arial"/>
            <w:sz w:val="28"/>
            <w:szCs w:val="28"/>
            <w:lang w:val="es-ES" w:eastAsia="es-CO"/>
          </w:rPr>
          <w:t>Suli</w:t>
        </w:r>
        <w:proofErr w:type="spellEnd"/>
      </w:hyperlink>
      <w:r w:rsidRPr="00041254">
        <w:rPr>
          <w:rFonts w:ascii="Century Gothic" w:eastAsia="Times New Roman" w:hAnsi="Century Gothic" w:cs="Arial"/>
          <w:sz w:val="28"/>
          <w:szCs w:val="28"/>
          <w:lang w:val="es-ES" w:eastAsia="es-CO"/>
        </w:rPr>
        <w:t> fueron los grandes nombres de este período, habiéndose destacado tanto en el ajedrez como en las artes y ciencias.</w:t>
      </w:r>
      <w:hyperlink r:id="rId160" w:anchor="cite_note-RBW-43" w:history="1">
        <w:r w:rsidRPr="00041254">
          <w:rPr>
            <w:rFonts w:ascii="Century Gothic" w:eastAsia="Times New Roman" w:hAnsi="Century Gothic" w:cs="Arial"/>
            <w:sz w:val="28"/>
            <w:szCs w:val="28"/>
            <w:vertAlign w:val="superscript"/>
            <w:lang w:val="es-ES" w:eastAsia="es-CO"/>
          </w:rPr>
          <w:t>39</w:t>
        </w:r>
      </w:hyperlink>
      <w:r w:rsidRPr="00041254">
        <w:rPr>
          <w:rFonts w:ascii="Century Gothic" w:eastAsia="Times New Roman" w:hAnsi="Century Gothic" w:cs="Arial"/>
          <w:sz w:val="28"/>
          <w:szCs w:val="28"/>
          <w:lang w:val="es-ES" w:eastAsia="es-CO"/>
        </w:rPr>
        <w:t> </w:t>
      </w:r>
      <w:hyperlink r:id="rId161" w:anchor="cite_note-L4855-44" w:history="1">
        <w:r w:rsidRPr="00041254">
          <w:rPr>
            <w:rFonts w:ascii="Century Gothic" w:eastAsia="Times New Roman" w:hAnsi="Century Gothic" w:cs="Arial"/>
            <w:sz w:val="28"/>
            <w:szCs w:val="28"/>
            <w:vertAlign w:val="superscript"/>
            <w:lang w:val="es-ES" w:eastAsia="es-CO"/>
          </w:rPr>
          <w:t>40</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 xml:space="preserve">Los árabes fueron los primeros en estudiar con </w:t>
      </w:r>
      <w:proofErr w:type="gramStart"/>
      <w:r w:rsidRPr="00041254">
        <w:rPr>
          <w:rFonts w:ascii="Century Gothic" w:eastAsia="Times New Roman" w:hAnsi="Century Gothic" w:cs="Arial"/>
          <w:sz w:val="28"/>
          <w:szCs w:val="28"/>
          <w:lang w:val="es-ES" w:eastAsia="es-CO"/>
        </w:rPr>
        <w:t>un fases del método de análisis de las </w:t>
      </w:r>
      <w:hyperlink r:id="rId162" w:tooltip="Apertura (ajedrez)" w:history="1">
        <w:r w:rsidRPr="00041254">
          <w:rPr>
            <w:rFonts w:ascii="Century Gothic" w:eastAsia="Times New Roman" w:hAnsi="Century Gothic" w:cs="Arial"/>
            <w:sz w:val="28"/>
            <w:szCs w:val="28"/>
            <w:lang w:val="es-ES" w:eastAsia="es-CO"/>
          </w:rPr>
          <w:t>aperturas</w:t>
        </w:r>
      </w:hyperlink>
      <w:r w:rsidRPr="00041254">
        <w:rPr>
          <w:rFonts w:ascii="Century Gothic" w:eastAsia="Times New Roman" w:hAnsi="Century Gothic" w:cs="Arial"/>
          <w:sz w:val="28"/>
          <w:szCs w:val="28"/>
          <w:lang w:val="es-ES" w:eastAsia="es-CO"/>
        </w:rPr>
        <w:t>, </w:t>
      </w:r>
      <w:hyperlink r:id="rId163" w:tooltip="Medio juego (ajedrez)" w:history="1">
        <w:r w:rsidRPr="00041254">
          <w:rPr>
            <w:rFonts w:ascii="Century Gothic" w:eastAsia="Times New Roman" w:hAnsi="Century Gothic" w:cs="Arial"/>
            <w:sz w:val="28"/>
            <w:szCs w:val="28"/>
            <w:lang w:val="es-ES" w:eastAsia="es-CO"/>
          </w:rPr>
          <w:t>medio juego</w:t>
        </w:r>
      </w:hyperlink>
      <w:r w:rsidRPr="00041254">
        <w:rPr>
          <w:rFonts w:ascii="Century Gothic" w:eastAsia="Times New Roman" w:hAnsi="Century Gothic" w:cs="Arial"/>
          <w:sz w:val="28"/>
          <w:szCs w:val="28"/>
          <w:lang w:val="es-ES" w:eastAsia="es-CO"/>
        </w:rPr>
        <w:t> y </w:t>
      </w:r>
      <w:hyperlink r:id="rId164" w:tooltip="Final (ajedrez)" w:history="1">
        <w:r w:rsidRPr="00041254">
          <w:rPr>
            <w:rFonts w:ascii="Century Gothic" w:eastAsia="Times New Roman" w:hAnsi="Century Gothic" w:cs="Arial"/>
            <w:sz w:val="28"/>
            <w:szCs w:val="28"/>
            <w:lang w:val="es-ES" w:eastAsia="es-CO"/>
          </w:rPr>
          <w:t>finales</w:t>
        </w:r>
      </w:hyperlink>
      <w:proofErr w:type="gramEnd"/>
      <w:r w:rsidRPr="00041254">
        <w:rPr>
          <w:rFonts w:ascii="Century Gothic" w:eastAsia="Times New Roman" w:hAnsi="Century Gothic" w:cs="Arial"/>
          <w:sz w:val="28"/>
          <w:szCs w:val="28"/>
          <w:lang w:val="es-ES" w:eastAsia="es-CO"/>
        </w:rPr>
        <w:t>, tratando de explotar las debilidades existentes en cada uno de ellos. Crearon numerosos </w:t>
      </w:r>
      <w:hyperlink r:id="rId165" w:tooltip="Problema de ajedrez" w:history="1">
        <w:r w:rsidRPr="00041254">
          <w:rPr>
            <w:rFonts w:ascii="Century Gothic" w:eastAsia="Times New Roman" w:hAnsi="Century Gothic" w:cs="Arial"/>
            <w:sz w:val="28"/>
            <w:szCs w:val="28"/>
            <w:lang w:val="es-ES" w:eastAsia="es-CO"/>
          </w:rPr>
          <w:t>problemas</w:t>
        </w:r>
      </w:hyperlink>
      <w:r w:rsidRPr="00041254">
        <w:rPr>
          <w:rFonts w:ascii="Century Gothic" w:eastAsia="Times New Roman" w:hAnsi="Century Gothic" w:cs="Arial"/>
          <w:sz w:val="28"/>
          <w:szCs w:val="28"/>
          <w:lang w:val="es-ES" w:eastAsia="es-CO"/>
        </w:rPr>
        <w:t>, llamados </w:t>
      </w:r>
      <w:proofErr w:type="spellStart"/>
      <w:r w:rsidRPr="00041254">
        <w:rPr>
          <w:rFonts w:ascii="Century Gothic" w:eastAsia="Times New Roman" w:hAnsi="Century Gothic" w:cs="Arial"/>
          <w:iCs/>
          <w:sz w:val="28"/>
          <w:szCs w:val="28"/>
          <w:lang w:val="es-ES" w:eastAsia="es-CO"/>
        </w:rPr>
        <w:t>mansūbāt</w:t>
      </w:r>
      <w:proofErr w:type="spellEnd"/>
      <w:r w:rsidRPr="00041254">
        <w:rPr>
          <w:rFonts w:ascii="Century Gothic" w:eastAsia="Times New Roman" w:hAnsi="Century Gothic" w:cs="Arial"/>
          <w:sz w:val="28"/>
          <w:szCs w:val="28"/>
          <w:lang w:val="es-ES" w:eastAsia="es-CO"/>
        </w:rPr>
        <w:t>, representando los finales típicos de una partida, utilizando las reglas de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"https://es.wikipedia.org/wiki/Shatranj" \o "Shatranj"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Shatranj</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 versión arabizada del </w:t>
      </w:r>
      <w:proofErr w:type="spellStart"/>
      <w:r w:rsidRPr="00041254">
        <w:rPr>
          <w:rFonts w:ascii="Century Gothic" w:eastAsia="Times New Roman" w:hAnsi="Century Gothic" w:cs="Arial"/>
          <w:iCs/>
          <w:sz w:val="28"/>
          <w:szCs w:val="28"/>
          <w:lang w:val="es-ES" w:eastAsia="es-CO"/>
        </w:rPr>
        <w:t>Chatrang</w:t>
      </w:r>
      <w:proofErr w:type="spellEnd"/>
      <w:r w:rsidRPr="00041254">
        <w:rPr>
          <w:rFonts w:ascii="Century Gothic" w:eastAsia="Times New Roman" w:hAnsi="Century Gothic" w:cs="Arial"/>
          <w:sz w:val="28"/>
          <w:szCs w:val="28"/>
          <w:lang w:val="es-ES" w:eastAsia="es-CO"/>
        </w:rPr>
        <w:t> persa. De este período también es la primera referencia a una partida de </w:t>
      </w:r>
      <w:hyperlink r:id="rId166" w:tooltip="Ajedrez a ciegas" w:history="1">
        <w:r w:rsidRPr="00041254">
          <w:rPr>
            <w:rFonts w:ascii="Century Gothic" w:eastAsia="Times New Roman" w:hAnsi="Century Gothic" w:cs="Arial"/>
            <w:sz w:val="28"/>
            <w:szCs w:val="28"/>
            <w:lang w:val="es-ES" w:eastAsia="es-CO"/>
          </w:rPr>
          <w:t>ajedrez a ciegas</w:t>
        </w:r>
      </w:hyperlink>
      <w:r w:rsidRPr="00041254">
        <w:rPr>
          <w:rFonts w:ascii="Century Gothic" w:eastAsia="Times New Roman" w:hAnsi="Century Gothic" w:cs="Arial"/>
          <w:sz w:val="28"/>
          <w:szCs w:val="28"/>
          <w:lang w:val="es-ES" w:eastAsia="es-CO"/>
        </w:rPr>
        <w:t>, relatado por Al-</w:t>
      </w:r>
      <w:proofErr w:type="spellStart"/>
      <w:r w:rsidRPr="00041254">
        <w:rPr>
          <w:rFonts w:ascii="Century Gothic" w:eastAsia="Times New Roman" w:hAnsi="Century Gothic" w:cs="Arial"/>
          <w:sz w:val="28"/>
          <w:szCs w:val="28"/>
          <w:lang w:val="es-ES" w:eastAsia="es-CO"/>
        </w:rPr>
        <w:t>Safadi</w:t>
      </w:r>
      <w:proofErr w:type="spellEnd"/>
      <w:r w:rsidRPr="00041254">
        <w:rPr>
          <w:rFonts w:ascii="Century Gothic" w:eastAsia="Times New Roman" w:hAnsi="Century Gothic" w:cs="Arial"/>
          <w:sz w:val="28"/>
          <w:szCs w:val="28"/>
          <w:lang w:val="es-ES" w:eastAsia="es-CO"/>
        </w:rPr>
        <w:t xml:space="preserve"> en un manuscrito árabe del siglo XIV.</w:t>
      </w:r>
      <w:hyperlink r:id="rId167" w:anchor="cite_note-L4855-44" w:history="1">
        <w:r w:rsidRPr="00041254">
          <w:rPr>
            <w:rFonts w:ascii="Century Gothic" w:eastAsia="Times New Roman" w:hAnsi="Century Gothic" w:cs="Arial"/>
            <w:sz w:val="28"/>
            <w:szCs w:val="28"/>
            <w:vertAlign w:val="superscript"/>
            <w:lang w:val="es-ES" w:eastAsia="es-CO"/>
          </w:rPr>
          <w:t>40</w:t>
        </w:r>
      </w:hyperlink>
      <w:r w:rsidRPr="00041254">
        <w:rPr>
          <w:rFonts w:ascii="Century Gothic" w:eastAsia="Times New Roman" w:hAnsi="Century Gothic" w:cs="Arial"/>
          <w:sz w:val="28"/>
          <w:szCs w:val="28"/>
          <w:lang w:val="es-ES" w:eastAsia="es-CO"/>
        </w:rPr>
        <w:t> </w:t>
      </w:r>
      <w:hyperlink r:id="rId168" w:anchor="cite_note-45" w:history="1">
        <w:r w:rsidRPr="00041254">
          <w:rPr>
            <w:rFonts w:ascii="Century Gothic" w:eastAsia="Times New Roman" w:hAnsi="Century Gothic" w:cs="Arial"/>
            <w:sz w:val="28"/>
            <w:szCs w:val="28"/>
            <w:vertAlign w:val="superscript"/>
            <w:lang w:val="es-ES" w:eastAsia="es-CO"/>
          </w:rPr>
          <w:t>41</w:t>
        </w:r>
      </w:hyperlink>
    </w:p>
    <w:p w:rsidR="00D21AC6" w:rsidRPr="00041254" w:rsidRDefault="00D21AC6" w:rsidP="00041254">
      <w:pPr>
        <w:spacing w:before="72" w:after="60" w:line="240" w:lineRule="auto"/>
        <w:jc w:val="both"/>
        <w:outlineLvl w:val="2"/>
        <w:rPr>
          <w:rFonts w:ascii="Century Gothic" w:eastAsia="Times New Roman" w:hAnsi="Century Gothic" w:cs="Arial"/>
          <w:b/>
          <w:bCs/>
          <w:sz w:val="28"/>
          <w:szCs w:val="28"/>
          <w:lang w:val="es-ES" w:eastAsia="es-CO"/>
        </w:rPr>
      </w:pPr>
      <w:r w:rsidRPr="00041254">
        <w:rPr>
          <w:rFonts w:ascii="Century Gothic" w:eastAsia="Times New Roman" w:hAnsi="Century Gothic" w:cs="Arial"/>
          <w:b/>
          <w:bCs/>
          <w:sz w:val="28"/>
          <w:szCs w:val="28"/>
          <w:lang w:val="es-ES" w:eastAsia="es-CO"/>
        </w:rPr>
        <w:t xml:space="preserve">Expansión por </w:t>
      </w:r>
      <w:proofErr w:type="gramStart"/>
      <w:r w:rsidRPr="00041254">
        <w:rPr>
          <w:rFonts w:ascii="Century Gothic" w:eastAsia="Times New Roman" w:hAnsi="Century Gothic" w:cs="Arial"/>
          <w:b/>
          <w:bCs/>
          <w:sz w:val="28"/>
          <w:szCs w:val="28"/>
          <w:lang w:val="es-ES" w:eastAsia="es-CO"/>
        </w:rPr>
        <w:t>Asia</w:t>
      </w:r>
      <w:r w:rsidRPr="00041254">
        <w:rPr>
          <w:rFonts w:ascii="Century Gothic" w:eastAsia="Times New Roman" w:hAnsi="Century Gothic" w:cs="Arial"/>
          <w:sz w:val="28"/>
          <w:szCs w:val="28"/>
          <w:lang w:val="es-ES" w:eastAsia="es-CO"/>
        </w:rPr>
        <w:t>[</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"https://es.wikipedia.org/w/index.php?title=Historia_del_ajedrez&amp;action=edit&amp;section=8" \o "Editar sección: Expansión por Asia"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after="120" w:line="240" w:lineRule="auto"/>
        <w:jc w:val="both"/>
        <w:rPr>
          <w:rFonts w:ascii="Century Gothic" w:eastAsia="Times New Roman" w:hAnsi="Century Gothic" w:cs="Arial"/>
          <w:iCs/>
          <w:sz w:val="28"/>
          <w:szCs w:val="28"/>
          <w:lang w:val="es-ES" w:eastAsia="es-CO"/>
        </w:rPr>
      </w:pPr>
      <w:r w:rsidRPr="00041254">
        <w:rPr>
          <w:rFonts w:ascii="Century Gothic" w:eastAsia="Times New Roman" w:hAnsi="Century Gothic" w:cs="Arial"/>
          <w:iCs/>
          <w:sz w:val="28"/>
          <w:szCs w:val="28"/>
          <w:lang w:val="es-ES" w:eastAsia="es-CO"/>
        </w:rPr>
        <w:t>Artículos principales: </w:t>
      </w:r>
      <w:hyperlink r:id="rId169" w:tooltip="Ajedrez en Burma (aún no redactado)" w:history="1">
        <w:r w:rsidRPr="00041254">
          <w:rPr>
            <w:rFonts w:ascii="Century Gothic" w:eastAsia="Times New Roman" w:hAnsi="Century Gothic" w:cs="Arial"/>
            <w:sz w:val="28"/>
            <w:szCs w:val="28"/>
            <w:lang w:val="es-ES" w:eastAsia="es-CO"/>
          </w:rPr>
          <w:t xml:space="preserve">Ajedrez en </w:t>
        </w:r>
        <w:proofErr w:type="spellStart"/>
        <w:r w:rsidRPr="00041254">
          <w:rPr>
            <w:rFonts w:ascii="Century Gothic" w:eastAsia="Times New Roman" w:hAnsi="Century Gothic" w:cs="Arial"/>
            <w:sz w:val="28"/>
            <w:szCs w:val="28"/>
            <w:lang w:val="es-ES" w:eastAsia="es-CO"/>
          </w:rPr>
          <w:t>Burma</w:t>
        </w:r>
        <w:proofErr w:type="spellEnd"/>
      </w:hyperlink>
      <w:r w:rsidRPr="00041254">
        <w:rPr>
          <w:rFonts w:ascii="Century Gothic" w:eastAsia="Times New Roman" w:hAnsi="Century Gothic" w:cs="Arial"/>
          <w:iCs/>
          <w:sz w:val="28"/>
          <w:szCs w:val="28"/>
          <w:lang w:val="es-ES" w:eastAsia="es-CO"/>
        </w:rPr>
        <w:t>, </w:t>
      </w:r>
      <w:hyperlink r:id="rId170" w:tooltip="Ajedrez en Janggi (aún no redactado)" w:history="1">
        <w:r w:rsidRPr="00041254">
          <w:rPr>
            <w:rFonts w:ascii="Century Gothic" w:eastAsia="Times New Roman" w:hAnsi="Century Gothic" w:cs="Arial"/>
            <w:sz w:val="28"/>
            <w:szCs w:val="28"/>
            <w:lang w:val="es-ES" w:eastAsia="es-CO"/>
          </w:rPr>
          <w:t>Corea</w:t>
        </w:r>
      </w:hyperlink>
      <w:r w:rsidRPr="00041254">
        <w:rPr>
          <w:rFonts w:ascii="Century Gothic" w:eastAsia="Times New Roman" w:hAnsi="Century Gothic" w:cs="Arial"/>
          <w:iCs/>
          <w:sz w:val="28"/>
          <w:szCs w:val="28"/>
          <w:lang w:val="es-ES" w:eastAsia="es-CO"/>
        </w:rPr>
        <w:t>, </w:t>
      </w:r>
      <w:hyperlink r:id="rId171" w:tooltip="Ajedrez en Shogi (aún no redactado)" w:history="1">
        <w:r w:rsidRPr="00041254">
          <w:rPr>
            <w:rFonts w:ascii="Century Gothic" w:eastAsia="Times New Roman" w:hAnsi="Century Gothic" w:cs="Arial"/>
            <w:sz w:val="28"/>
            <w:szCs w:val="28"/>
            <w:lang w:val="es-ES" w:eastAsia="es-CO"/>
          </w:rPr>
          <w:t>Japón</w:t>
        </w:r>
      </w:hyperlink>
      <w:r w:rsidRPr="00041254">
        <w:rPr>
          <w:rFonts w:ascii="Century Gothic" w:eastAsia="Times New Roman" w:hAnsi="Century Gothic" w:cs="Arial"/>
          <w:iCs/>
          <w:sz w:val="28"/>
          <w:szCs w:val="28"/>
          <w:lang w:val="es-ES" w:eastAsia="es-CO"/>
        </w:rPr>
        <w:t>, </w:t>
      </w:r>
      <w:hyperlink r:id="rId172" w:tooltip="Ajedrez en Rusia (aún no redactado)" w:history="1">
        <w:r w:rsidRPr="00041254">
          <w:rPr>
            <w:rFonts w:ascii="Century Gothic" w:eastAsia="Times New Roman" w:hAnsi="Century Gothic" w:cs="Arial"/>
            <w:sz w:val="28"/>
            <w:szCs w:val="28"/>
            <w:lang w:val="es-ES" w:eastAsia="es-CO"/>
          </w:rPr>
          <w:t>Rusia</w:t>
        </w:r>
      </w:hyperlink>
      <w:r w:rsidRPr="00041254">
        <w:rPr>
          <w:rFonts w:ascii="Century Gothic" w:eastAsia="Times New Roman" w:hAnsi="Century Gothic" w:cs="Arial"/>
          <w:iCs/>
          <w:sz w:val="28"/>
          <w:szCs w:val="28"/>
          <w:lang w:val="es-ES" w:eastAsia="es-CO"/>
        </w:rPr>
        <w:t> y </w:t>
      </w:r>
      <w:hyperlink r:id="rId173" w:tooltip="Ajedrez en Makruk (aún no redactado)" w:history="1">
        <w:r w:rsidRPr="00041254">
          <w:rPr>
            <w:rFonts w:ascii="Century Gothic" w:eastAsia="Times New Roman" w:hAnsi="Century Gothic" w:cs="Arial"/>
            <w:sz w:val="28"/>
            <w:szCs w:val="28"/>
            <w:lang w:val="es-ES" w:eastAsia="es-CO"/>
          </w:rPr>
          <w:t>Tailandia</w:t>
        </w:r>
      </w:hyperlink>
      <w:r w:rsidRPr="00041254">
        <w:rPr>
          <w:rFonts w:ascii="Century Gothic" w:eastAsia="Times New Roman" w:hAnsi="Century Gothic" w:cs="Arial"/>
          <w:iCs/>
          <w:sz w:val="28"/>
          <w:szCs w:val="28"/>
          <w:lang w:val="es-ES" w:eastAsia="es-CO"/>
        </w:rPr>
        <w:t>.</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 xml:space="preserve">El análisis etimológico de las piezas de ajedrez indica que el ajedrez fue introducido en Rusia desde el </w:t>
      </w:r>
      <w:proofErr w:type="spellStart"/>
      <w:r w:rsidRPr="00041254">
        <w:rPr>
          <w:rFonts w:ascii="Century Gothic" w:eastAsia="Times New Roman" w:hAnsi="Century Gothic" w:cs="Arial"/>
          <w:sz w:val="28"/>
          <w:szCs w:val="28"/>
          <w:lang w:val="es-ES" w:eastAsia="es-CO"/>
        </w:rPr>
        <w:t>chatrang</w:t>
      </w:r>
      <w:proofErr w:type="spellEnd"/>
      <w:r w:rsidRPr="00041254">
        <w:rPr>
          <w:rFonts w:ascii="Century Gothic" w:eastAsia="Times New Roman" w:hAnsi="Century Gothic" w:cs="Arial"/>
          <w:sz w:val="28"/>
          <w:szCs w:val="28"/>
          <w:lang w:val="es-ES" w:eastAsia="es-CO"/>
        </w:rPr>
        <w:t xml:space="preserve">, de origen persa. Mientras que en Europa la figura del </w:t>
      </w:r>
      <w:proofErr w:type="spellStart"/>
      <w:r w:rsidRPr="00041254">
        <w:rPr>
          <w:rFonts w:ascii="Century Gothic" w:eastAsia="Times New Roman" w:hAnsi="Century Gothic" w:cs="Arial"/>
          <w:sz w:val="28"/>
          <w:szCs w:val="28"/>
          <w:lang w:val="es-ES" w:eastAsia="es-CO"/>
        </w:rPr>
        <w:t>fers</w:t>
      </w:r>
      <w:proofErr w:type="spellEnd"/>
      <w:r w:rsidRPr="00041254">
        <w:rPr>
          <w:rFonts w:ascii="Century Gothic" w:eastAsia="Times New Roman" w:hAnsi="Century Gothic" w:cs="Arial"/>
          <w:sz w:val="28"/>
          <w:szCs w:val="28"/>
          <w:lang w:val="es-ES" w:eastAsia="es-CO"/>
        </w:rPr>
        <w:t xml:space="preserve"> ya se había transformado en dama, en Rusia la pieza permaneció masculinizada como </w:t>
      </w:r>
      <w:proofErr w:type="spellStart"/>
      <w:r w:rsidRPr="00041254">
        <w:rPr>
          <w:rFonts w:ascii="Century Gothic" w:eastAsia="Times New Roman" w:hAnsi="Century Gothic" w:cs="Arial"/>
          <w:sz w:val="28"/>
          <w:szCs w:val="28"/>
          <w:lang w:val="es-ES" w:eastAsia="es-CO"/>
        </w:rPr>
        <w:t>ferz</w:t>
      </w:r>
      <w:proofErr w:type="spellEnd"/>
      <w:r w:rsidRPr="00041254">
        <w:rPr>
          <w:rFonts w:ascii="Century Gothic" w:eastAsia="Times New Roman" w:hAnsi="Century Gothic" w:cs="Arial"/>
          <w:sz w:val="28"/>
          <w:szCs w:val="28"/>
          <w:lang w:val="es-ES" w:eastAsia="es-CO"/>
        </w:rPr>
        <w:t xml:space="preserve">, y el alfil y la torre figurados como un elefante y un barco, respectivamente. La evidencia arqueológica más importante </w:t>
      </w:r>
      <w:proofErr w:type="gramStart"/>
      <w:r w:rsidRPr="00041254">
        <w:rPr>
          <w:rFonts w:ascii="Century Gothic" w:eastAsia="Times New Roman" w:hAnsi="Century Gothic" w:cs="Arial"/>
          <w:sz w:val="28"/>
          <w:szCs w:val="28"/>
          <w:lang w:val="es-ES" w:eastAsia="es-CO"/>
        </w:rPr>
        <w:t>fueron</w:t>
      </w:r>
      <w:proofErr w:type="gramEnd"/>
      <w:r w:rsidRPr="00041254">
        <w:rPr>
          <w:rFonts w:ascii="Century Gothic" w:eastAsia="Times New Roman" w:hAnsi="Century Gothic" w:cs="Arial"/>
          <w:sz w:val="28"/>
          <w:szCs w:val="28"/>
          <w:lang w:val="es-ES" w:eastAsia="es-CO"/>
        </w:rPr>
        <w:t xml:space="preserve"> excavadas en la ciudad de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"https://es.wikipedia.org/wiki/Novgorod" \o "Novgorod"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Novgorod</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indicando que el juego fue introducido hacia el siglo IX.</w:t>
      </w:r>
      <w:hyperlink r:id="rId174" w:anchor="cite_note-46" w:history="1">
        <w:r w:rsidRPr="00041254">
          <w:rPr>
            <w:rFonts w:ascii="Century Gothic" w:eastAsia="Times New Roman" w:hAnsi="Century Gothic" w:cs="Arial"/>
            <w:sz w:val="28"/>
            <w:szCs w:val="28"/>
            <w:vertAlign w:val="superscript"/>
            <w:lang w:val="es-ES" w:eastAsia="es-CO"/>
          </w:rPr>
          <w:t>42</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lastRenderedPageBreak/>
        <w:t xml:space="preserve">Cuando europeos tuvieron contacto con la cultura rusa, el juego ya estaba completamente establecido y la versión europea de las reglas lentamente sustituyó a las reglas de </w:t>
      </w:r>
      <w:proofErr w:type="spellStart"/>
      <w:r w:rsidRPr="00041254">
        <w:rPr>
          <w:rFonts w:ascii="Century Gothic" w:eastAsia="Times New Roman" w:hAnsi="Century Gothic" w:cs="Arial"/>
          <w:sz w:val="28"/>
          <w:szCs w:val="28"/>
          <w:lang w:val="es-ES" w:eastAsia="es-CO"/>
        </w:rPr>
        <w:t>Chatrang</w:t>
      </w:r>
      <w:proofErr w:type="spellEnd"/>
      <w:r w:rsidRPr="00041254">
        <w:rPr>
          <w:rFonts w:ascii="Century Gothic" w:eastAsia="Times New Roman" w:hAnsi="Century Gothic" w:cs="Arial"/>
          <w:sz w:val="28"/>
          <w:szCs w:val="28"/>
          <w:lang w:val="es-ES" w:eastAsia="es-CO"/>
        </w:rPr>
        <w:t xml:space="preserve">, aunque todavía en el siglo XVIII algunas tribus en el Lejano Oriente hicieran uso de las viejas reglas. Al igual que en Europa, la monarquía también demostraba interés en el juego, </w:t>
      </w:r>
      <w:proofErr w:type="spellStart"/>
      <w:r w:rsidRPr="00041254">
        <w:rPr>
          <w:rFonts w:ascii="Century Gothic" w:eastAsia="Times New Roman" w:hAnsi="Century Gothic" w:cs="Arial"/>
          <w:sz w:val="28"/>
          <w:szCs w:val="28"/>
          <w:lang w:val="es-ES" w:eastAsia="es-CO"/>
        </w:rPr>
        <w:t>patronando</w:t>
      </w:r>
      <w:proofErr w:type="spellEnd"/>
      <w:r w:rsidRPr="00041254">
        <w:rPr>
          <w:rFonts w:ascii="Century Gothic" w:eastAsia="Times New Roman" w:hAnsi="Century Gothic" w:cs="Arial"/>
          <w:sz w:val="28"/>
          <w:szCs w:val="28"/>
          <w:lang w:val="es-ES" w:eastAsia="es-CO"/>
        </w:rPr>
        <w:t xml:space="preserve"> a los mejores jugadores. </w:t>
      </w:r>
      <w:proofErr w:type="gramStart"/>
      <w:r w:rsidRPr="00041254">
        <w:rPr>
          <w:rFonts w:ascii="Century Gothic" w:eastAsia="Times New Roman" w:hAnsi="Century Gothic" w:cs="Arial"/>
          <w:sz w:val="28"/>
          <w:szCs w:val="28"/>
          <w:lang w:val="es-ES" w:eastAsia="es-CO"/>
        </w:rPr>
        <w:t>El zares </w:t>
      </w:r>
      <w:hyperlink r:id="rId175" w:tooltip="Iván IV de Rusia" w:history="1">
        <w:r w:rsidRPr="00041254">
          <w:rPr>
            <w:rFonts w:ascii="Century Gothic" w:eastAsia="Times New Roman" w:hAnsi="Century Gothic" w:cs="Arial"/>
            <w:sz w:val="28"/>
            <w:szCs w:val="28"/>
            <w:lang w:val="es-ES" w:eastAsia="es-CO"/>
          </w:rPr>
          <w:t>Iván IV de Rusia</w:t>
        </w:r>
      </w:hyperlink>
      <w:r w:rsidRPr="00041254">
        <w:rPr>
          <w:rFonts w:ascii="Century Gothic" w:eastAsia="Times New Roman" w:hAnsi="Century Gothic" w:cs="Arial"/>
          <w:sz w:val="28"/>
          <w:szCs w:val="28"/>
          <w:lang w:val="es-ES" w:eastAsia="es-CO"/>
        </w:rPr>
        <w:t>, </w:t>
      </w:r>
      <w:hyperlink r:id="rId176" w:tooltip="Catalina II de Rusia" w:history="1">
        <w:r w:rsidRPr="00041254">
          <w:rPr>
            <w:rFonts w:ascii="Century Gothic" w:eastAsia="Times New Roman" w:hAnsi="Century Gothic" w:cs="Arial"/>
            <w:sz w:val="28"/>
            <w:szCs w:val="28"/>
            <w:lang w:val="es-ES" w:eastAsia="es-CO"/>
          </w:rPr>
          <w:t>Catalina II de Rusia</w:t>
        </w:r>
      </w:hyperlink>
      <w:r w:rsidRPr="00041254">
        <w:rPr>
          <w:rFonts w:ascii="Century Gothic" w:eastAsia="Times New Roman" w:hAnsi="Century Gothic" w:cs="Arial"/>
          <w:sz w:val="28"/>
          <w:szCs w:val="28"/>
          <w:lang w:val="es-ES" w:eastAsia="es-CO"/>
        </w:rPr>
        <w:t> y </w:t>
      </w:r>
      <w:hyperlink r:id="rId177" w:tooltip="Pedro I de Rusia" w:history="1">
        <w:r w:rsidRPr="00041254">
          <w:rPr>
            <w:rFonts w:ascii="Century Gothic" w:eastAsia="Times New Roman" w:hAnsi="Century Gothic" w:cs="Arial"/>
            <w:sz w:val="28"/>
            <w:szCs w:val="28"/>
            <w:lang w:val="es-ES" w:eastAsia="es-CO"/>
          </w:rPr>
          <w:t>Pedro</w:t>
        </w:r>
        <w:proofErr w:type="gramEnd"/>
        <w:r w:rsidRPr="00041254">
          <w:rPr>
            <w:rFonts w:ascii="Century Gothic" w:eastAsia="Times New Roman" w:hAnsi="Century Gothic" w:cs="Arial"/>
            <w:sz w:val="28"/>
            <w:szCs w:val="28"/>
            <w:lang w:val="es-ES" w:eastAsia="es-CO"/>
          </w:rPr>
          <w:t xml:space="preserve"> I de Rusia</w:t>
        </w:r>
      </w:hyperlink>
      <w:r w:rsidRPr="00041254">
        <w:rPr>
          <w:rFonts w:ascii="Century Gothic" w:eastAsia="Times New Roman" w:hAnsi="Century Gothic" w:cs="Arial"/>
          <w:sz w:val="28"/>
          <w:szCs w:val="28"/>
          <w:lang w:val="es-ES" w:eastAsia="es-CO"/>
        </w:rPr>
        <w:t> están entre los monarcas que han mostrado tal interés.</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 xml:space="preserve">La teoría del ajedrez actual establece que </w:t>
      </w:r>
      <w:proofErr w:type="spellStart"/>
      <w:r w:rsidRPr="00041254">
        <w:rPr>
          <w:rFonts w:ascii="Century Gothic" w:eastAsia="Times New Roman" w:hAnsi="Century Gothic" w:cs="Arial"/>
          <w:sz w:val="28"/>
          <w:szCs w:val="28"/>
          <w:lang w:val="es-ES" w:eastAsia="es-CO"/>
        </w:rPr>
        <w:t>Xiangqi</w:t>
      </w:r>
      <w:proofErr w:type="spellEnd"/>
      <w:r w:rsidRPr="00041254">
        <w:rPr>
          <w:rFonts w:ascii="Century Gothic" w:eastAsia="Times New Roman" w:hAnsi="Century Gothic" w:cs="Arial"/>
          <w:sz w:val="28"/>
          <w:szCs w:val="28"/>
          <w:lang w:val="es-ES" w:eastAsia="es-CO"/>
        </w:rPr>
        <w:t xml:space="preserve"> es el resultado de la asimilación de </w:t>
      </w:r>
      <w:proofErr w:type="spellStart"/>
      <w:r w:rsidRPr="00041254">
        <w:rPr>
          <w:rFonts w:ascii="Century Gothic" w:eastAsia="Times New Roman" w:hAnsi="Century Gothic" w:cs="Arial"/>
          <w:sz w:val="28"/>
          <w:szCs w:val="28"/>
          <w:lang w:val="es-ES" w:eastAsia="es-CO"/>
        </w:rPr>
        <w:t>Chaturanga</w:t>
      </w:r>
      <w:proofErr w:type="spellEnd"/>
      <w:r w:rsidRPr="00041254">
        <w:rPr>
          <w:rFonts w:ascii="Century Gothic" w:eastAsia="Times New Roman" w:hAnsi="Century Gothic" w:cs="Arial"/>
          <w:sz w:val="28"/>
          <w:szCs w:val="28"/>
          <w:lang w:val="es-ES" w:eastAsia="es-CO"/>
        </w:rPr>
        <w:t xml:space="preserve">. El propósito de la variante china es similar al juego de la India, es decir, capturar al rey del oponente, que es denominado "general". El </w:t>
      </w:r>
      <w:proofErr w:type="spellStart"/>
      <w:r w:rsidRPr="00041254">
        <w:rPr>
          <w:rFonts w:ascii="Century Gothic" w:eastAsia="Times New Roman" w:hAnsi="Century Gothic" w:cs="Arial"/>
          <w:sz w:val="28"/>
          <w:szCs w:val="28"/>
          <w:lang w:val="es-ES" w:eastAsia="es-CO"/>
        </w:rPr>
        <w:t>Xiangqi</w:t>
      </w:r>
      <w:proofErr w:type="spellEnd"/>
      <w:r w:rsidRPr="00041254">
        <w:rPr>
          <w:rFonts w:ascii="Century Gothic" w:eastAsia="Times New Roman" w:hAnsi="Century Gothic" w:cs="Arial"/>
          <w:sz w:val="28"/>
          <w:szCs w:val="28"/>
          <w:lang w:val="es-ES" w:eastAsia="es-CO"/>
        </w:rPr>
        <w:t xml:space="preserve"> también incorpora elementos del juego de tablero </w:t>
      </w:r>
      <w:proofErr w:type="spellStart"/>
      <w:r w:rsidRPr="00041254">
        <w:rPr>
          <w:rFonts w:ascii="Century Gothic" w:eastAsia="Times New Roman" w:hAnsi="Century Gothic" w:cs="Arial"/>
          <w:sz w:val="28"/>
          <w:szCs w:val="28"/>
          <w:lang w:val="es-ES" w:eastAsia="es-CO"/>
        </w:rPr>
        <w:t>Go</w:t>
      </w:r>
      <w:proofErr w:type="spellEnd"/>
      <w:r w:rsidRPr="00041254">
        <w:rPr>
          <w:rFonts w:ascii="Century Gothic" w:eastAsia="Times New Roman" w:hAnsi="Century Gothic" w:cs="Arial"/>
          <w:sz w:val="28"/>
          <w:szCs w:val="28"/>
          <w:lang w:val="es-ES" w:eastAsia="es-CO"/>
        </w:rPr>
        <w:t>, conocido en China desde el siglo VI antes de Cristo, en el que las piezas se mueven en las intersecciones de las líneas en el tablero, en lugar de los escaques. En el ajedrez chino las piezas tienen generalmente la forma de disco, como en las Damas, diferenciándose por ideogramas en la parte superior.</w:t>
      </w:r>
      <w:hyperlink r:id="rId178" w:anchor="cite_note-Chinesechess-47" w:history="1">
        <w:r w:rsidRPr="00041254">
          <w:rPr>
            <w:rFonts w:ascii="Century Gothic" w:eastAsia="Times New Roman" w:hAnsi="Century Gothic" w:cs="Arial"/>
            <w:sz w:val="28"/>
            <w:szCs w:val="28"/>
            <w:vertAlign w:val="superscript"/>
            <w:lang w:val="es-ES" w:eastAsia="es-CO"/>
          </w:rPr>
          <w:t>43</w:t>
        </w:r>
      </w:hyperlink>
      <w:r w:rsidRPr="00041254">
        <w:rPr>
          <w:rFonts w:ascii="Century Gothic" w:eastAsia="Times New Roman" w:hAnsi="Century Gothic" w:cs="Arial"/>
          <w:sz w:val="28"/>
          <w:szCs w:val="28"/>
          <w:lang w:val="es-ES" w:eastAsia="es-CO"/>
        </w:rPr>
        <w:t xml:space="preserve"> En China, el </w:t>
      </w:r>
      <w:proofErr w:type="spellStart"/>
      <w:r w:rsidRPr="00041254">
        <w:rPr>
          <w:rFonts w:ascii="Century Gothic" w:eastAsia="Times New Roman" w:hAnsi="Century Gothic" w:cs="Arial"/>
          <w:sz w:val="28"/>
          <w:szCs w:val="28"/>
          <w:lang w:val="es-ES" w:eastAsia="es-CO"/>
        </w:rPr>
        <w:t>chaturanga</w:t>
      </w:r>
      <w:proofErr w:type="spellEnd"/>
      <w:r w:rsidRPr="00041254">
        <w:rPr>
          <w:rFonts w:ascii="Century Gothic" w:eastAsia="Times New Roman" w:hAnsi="Century Gothic" w:cs="Arial"/>
          <w:sz w:val="28"/>
          <w:szCs w:val="28"/>
          <w:lang w:val="es-ES" w:eastAsia="es-CO"/>
        </w:rPr>
        <w:t xml:space="preserve"> fue posiblemente introducido por la camino de seda entre la región de Cachemira y el </w:t>
      </w:r>
      <w:hyperlink r:id="rId179" w:tooltip="Imperio chino" w:history="1">
        <w:r w:rsidRPr="00041254">
          <w:rPr>
            <w:rFonts w:ascii="Century Gothic" w:eastAsia="Times New Roman" w:hAnsi="Century Gothic" w:cs="Arial"/>
            <w:sz w:val="28"/>
            <w:szCs w:val="28"/>
            <w:lang w:val="es-ES" w:eastAsia="es-CO"/>
          </w:rPr>
          <w:t>imperio chino</w:t>
        </w:r>
      </w:hyperlink>
      <w:r w:rsidRPr="00041254">
        <w:rPr>
          <w:rFonts w:ascii="Century Gothic" w:eastAsia="Times New Roman" w:hAnsi="Century Gothic" w:cs="Arial"/>
          <w:sz w:val="28"/>
          <w:szCs w:val="28"/>
          <w:lang w:val="es-ES" w:eastAsia="es-CO"/>
        </w:rPr>
        <w:t> alrededor del siglo VIII.</w:t>
      </w:r>
      <w:hyperlink r:id="rId180" w:anchor="cite_note-48" w:history="1">
        <w:r w:rsidRPr="00041254">
          <w:rPr>
            <w:rFonts w:ascii="Century Gothic" w:eastAsia="Times New Roman" w:hAnsi="Century Gothic" w:cs="Arial"/>
            <w:sz w:val="28"/>
            <w:szCs w:val="28"/>
            <w:vertAlign w:val="superscript"/>
            <w:lang w:val="es-ES" w:eastAsia="es-CO"/>
          </w:rPr>
          <w:t>44</w:t>
        </w:r>
      </w:hyperlink>
      <w:r w:rsidRPr="00041254">
        <w:rPr>
          <w:rFonts w:ascii="Century Gothic" w:eastAsia="Times New Roman" w:hAnsi="Century Gothic" w:cs="Arial"/>
          <w:sz w:val="28"/>
          <w:szCs w:val="28"/>
          <w:lang w:val="es-ES" w:eastAsia="es-CO"/>
        </w:rPr>
        <w:t> Sin embargo, el </w:t>
      </w:r>
      <w:hyperlink r:id="rId181" w:tooltip="Imperio chino" w:history="1">
        <w:r w:rsidRPr="00041254">
          <w:rPr>
            <w:rFonts w:ascii="Century Gothic" w:eastAsia="Times New Roman" w:hAnsi="Century Gothic" w:cs="Arial"/>
            <w:sz w:val="28"/>
            <w:szCs w:val="28"/>
            <w:lang w:val="es-ES" w:eastAsia="es-CO"/>
          </w:rPr>
          <w:t>imperio chino</w:t>
        </w:r>
      </w:hyperlink>
      <w:r w:rsidRPr="00041254">
        <w:rPr>
          <w:rFonts w:ascii="Century Gothic" w:eastAsia="Times New Roman" w:hAnsi="Century Gothic" w:cs="Arial"/>
          <w:sz w:val="28"/>
          <w:szCs w:val="28"/>
          <w:lang w:val="es-ES" w:eastAsia="es-CO"/>
        </w:rPr>
        <w:t> se cerró al contacto con el exterior, dificultando la penetración del juego, que solo se cambió después de la Segunda Guerra Mundial y el estrechamiento de las relaciones exteriores con la </w:t>
      </w:r>
      <w:hyperlink r:id="rId182" w:tooltip="Unión Soviética" w:history="1">
        <w:r w:rsidRPr="00041254">
          <w:rPr>
            <w:rFonts w:ascii="Century Gothic" w:eastAsia="Times New Roman" w:hAnsi="Century Gothic" w:cs="Arial"/>
            <w:sz w:val="28"/>
            <w:szCs w:val="28"/>
            <w:lang w:val="es-ES" w:eastAsia="es-CO"/>
          </w:rPr>
          <w:t>Unión Soviética</w:t>
        </w:r>
      </w:hyperlink>
      <w:r w:rsidRPr="00041254">
        <w:rPr>
          <w:rFonts w:ascii="Century Gothic" w:eastAsia="Times New Roman" w:hAnsi="Century Gothic" w:cs="Arial"/>
          <w:sz w:val="28"/>
          <w:szCs w:val="28"/>
          <w:lang w:val="es-ES" w:eastAsia="es-CO"/>
        </w:rPr>
        <w:t>.</w:t>
      </w:r>
      <w:hyperlink r:id="rId183" w:anchor="cite_note-49" w:history="1">
        <w:r w:rsidRPr="00041254">
          <w:rPr>
            <w:rFonts w:ascii="Century Gothic" w:eastAsia="Times New Roman" w:hAnsi="Century Gothic" w:cs="Arial"/>
            <w:sz w:val="28"/>
            <w:szCs w:val="28"/>
            <w:vertAlign w:val="superscript"/>
            <w:lang w:val="es-ES" w:eastAsia="es-CO"/>
          </w:rPr>
          <w:t>45</w:t>
        </w:r>
      </w:hyperlink>
    </w:p>
    <w:p w:rsidR="00D21AC6" w:rsidRPr="00041254" w:rsidRDefault="00D21AC6" w:rsidP="00041254">
      <w:pPr>
        <w:spacing w:before="72" w:after="60" w:line="240" w:lineRule="auto"/>
        <w:jc w:val="both"/>
        <w:outlineLvl w:val="2"/>
        <w:rPr>
          <w:rFonts w:ascii="Century Gothic" w:eastAsia="Times New Roman" w:hAnsi="Century Gothic" w:cs="Arial"/>
          <w:b/>
          <w:bCs/>
          <w:sz w:val="28"/>
          <w:szCs w:val="28"/>
          <w:lang w:val="es-ES" w:eastAsia="es-CO"/>
        </w:rPr>
      </w:pPr>
      <w:r w:rsidRPr="00041254">
        <w:rPr>
          <w:rFonts w:ascii="Century Gothic" w:eastAsia="Times New Roman" w:hAnsi="Century Gothic" w:cs="Arial"/>
          <w:b/>
          <w:bCs/>
          <w:sz w:val="28"/>
          <w:szCs w:val="28"/>
          <w:lang w:val="es-ES" w:eastAsia="es-CO"/>
        </w:rPr>
        <w:t xml:space="preserve">Llegada a </w:t>
      </w:r>
      <w:proofErr w:type="gramStart"/>
      <w:r w:rsidRPr="00041254">
        <w:rPr>
          <w:rFonts w:ascii="Century Gothic" w:eastAsia="Times New Roman" w:hAnsi="Century Gothic" w:cs="Arial"/>
          <w:b/>
          <w:bCs/>
          <w:sz w:val="28"/>
          <w:szCs w:val="28"/>
          <w:lang w:val="es-ES" w:eastAsia="es-CO"/>
        </w:rPr>
        <w:t>Europa</w:t>
      </w:r>
      <w:r w:rsidRPr="00041254">
        <w:rPr>
          <w:rFonts w:ascii="Century Gothic" w:eastAsia="Times New Roman" w:hAnsi="Century Gothic" w:cs="Arial"/>
          <w:sz w:val="28"/>
          <w:szCs w:val="28"/>
          <w:lang w:val="es-ES" w:eastAsia="es-CO"/>
        </w:rPr>
        <w:t>[</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"https://es.wikipedia.org/w/index.php?title=Historia_del_ajedrez&amp;action=edit&amp;section=9" \o "Editar sección: Llegada a Europa"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after="120" w:line="240" w:lineRule="auto"/>
        <w:jc w:val="both"/>
        <w:rPr>
          <w:rFonts w:ascii="Century Gothic" w:eastAsia="Times New Roman" w:hAnsi="Century Gothic" w:cs="Arial"/>
          <w:iCs/>
          <w:sz w:val="28"/>
          <w:szCs w:val="28"/>
          <w:lang w:val="es-ES" w:eastAsia="es-CO"/>
        </w:rPr>
      </w:pPr>
      <w:r w:rsidRPr="00041254">
        <w:rPr>
          <w:rFonts w:ascii="Century Gothic" w:eastAsia="Times New Roman" w:hAnsi="Century Gothic" w:cs="Arial"/>
          <w:iCs/>
          <w:sz w:val="28"/>
          <w:szCs w:val="28"/>
          <w:lang w:val="es-ES" w:eastAsia="es-CO"/>
        </w:rPr>
        <w:t>Artículo principal: </w:t>
      </w:r>
      <w:hyperlink r:id="rId184" w:tooltip="Ajedrez en Europa (aún no redactado)" w:history="1">
        <w:r w:rsidRPr="00041254">
          <w:rPr>
            <w:rFonts w:ascii="Century Gothic" w:eastAsia="Times New Roman" w:hAnsi="Century Gothic" w:cs="Arial"/>
            <w:sz w:val="28"/>
            <w:szCs w:val="28"/>
            <w:lang w:val="es-ES" w:eastAsia="es-CO"/>
          </w:rPr>
          <w:t>Ajedrez en Europa</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El </w:t>
      </w:r>
      <w:proofErr w:type="spellStart"/>
      <w:r w:rsidRPr="00041254">
        <w:rPr>
          <w:rFonts w:ascii="Century Gothic" w:eastAsia="Times New Roman" w:hAnsi="Century Gothic" w:cs="Arial"/>
          <w:iCs/>
          <w:sz w:val="28"/>
          <w:szCs w:val="28"/>
          <w:lang w:val="es-ES" w:eastAsia="es-CO"/>
        </w:rPr>
        <w:t>Shatranj</w:t>
      </w:r>
      <w:proofErr w:type="spellEnd"/>
      <w:r w:rsidRPr="00041254">
        <w:rPr>
          <w:rFonts w:ascii="Century Gothic" w:eastAsia="Times New Roman" w:hAnsi="Century Gothic" w:cs="Arial"/>
          <w:sz w:val="28"/>
          <w:szCs w:val="28"/>
          <w:lang w:val="es-ES" w:eastAsia="es-CO"/>
        </w:rPr>
        <w:t> fue introducido en Europa por los árabes alrededor del siglo X, a través de la conquista de </w:t>
      </w:r>
      <w:hyperlink r:id="rId185" w:tooltip="España" w:history="1">
        <w:r w:rsidRPr="00041254">
          <w:rPr>
            <w:rFonts w:ascii="Century Gothic" w:eastAsia="Times New Roman" w:hAnsi="Century Gothic" w:cs="Arial"/>
            <w:sz w:val="28"/>
            <w:szCs w:val="28"/>
            <w:lang w:val="es-ES" w:eastAsia="es-CO"/>
          </w:rPr>
          <w:t>España</w:t>
        </w:r>
      </w:hyperlink>
      <w:r w:rsidRPr="00041254">
        <w:rPr>
          <w:rFonts w:ascii="Century Gothic" w:eastAsia="Times New Roman" w:hAnsi="Century Gothic" w:cs="Arial"/>
          <w:sz w:val="28"/>
          <w:szCs w:val="28"/>
          <w:lang w:val="es-ES" w:eastAsia="es-CO"/>
        </w:rPr>
        <w:t>, donde rápidamente llegó a ser popular, alcanzando todo el continente europeo a finales del siglo XI.</w:t>
      </w:r>
      <w:hyperlink r:id="rId186" w:anchor="cite_note-Y56-50" w:history="1">
        <w:r w:rsidRPr="00041254">
          <w:rPr>
            <w:rFonts w:ascii="Century Gothic" w:eastAsia="Times New Roman" w:hAnsi="Century Gothic" w:cs="Arial"/>
            <w:sz w:val="28"/>
            <w:szCs w:val="28"/>
            <w:vertAlign w:val="superscript"/>
            <w:lang w:val="es-ES" w:eastAsia="es-CO"/>
          </w:rPr>
          <w:t>46</w:t>
        </w:r>
      </w:hyperlink>
      <w:r w:rsidRPr="00041254">
        <w:rPr>
          <w:rFonts w:ascii="Century Gothic" w:eastAsia="Times New Roman" w:hAnsi="Century Gothic" w:cs="Arial"/>
          <w:sz w:val="28"/>
          <w:szCs w:val="28"/>
          <w:lang w:val="es-ES" w:eastAsia="es-CO"/>
        </w:rPr>
        <w:t> Las restricciones religiosas en la práctica del ajedrez se mantuvieron, a pesar de que siguen siendo desobedecidas tanto por el tribunal europeo como el </w:t>
      </w:r>
      <w:hyperlink r:id="rId187" w:tooltip="Clero" w:history="1">
        <w:r w:rsidRPr="00041254">
          <w:rPr>
            <w:rFonts w:ascii="Century Gothic" w:eastAsia="Times New Roman" w:hAnsi="Century Gothic" w:cs="Arial"/>
            <w:sz w:val="28"/>
            <w:szCs w:val="28"/>
            <w:lang w:val="es-ES" w:eastAsia="es-CO"/>
          </w:rPr>
          <w:t>clero</w:t>
        </w:r>
      </w:hyperlink>
      <w:r w:rsidRPr="00041254">
        <w:rPr>
          <w:rFonts w:ascii="Century Gothic" w:eastAsia="Times New Roman" w:hAnsi="Century Gothic" w:cs="Arial"/>
          <w:sz w:val="28"/>
          <w:szCs w:val="28"/>
          <w:lang w:val="es-ES" w:eastAsia="es-CO"/>
        </w:rPr>
        <w:t>. El primer registro literario en suelo europeo, el poema </w:t>
      </w:r>
      <w:hyperlink r:id="rId188" w:tooltip="Versus de Scachis" w:history="1">
        <w:r w:rsidRPr="00041254">
          <w:rPr>
            <w:rFonts w:ascii="Century Gothic" w:eastAsia="Times New Roman" w:hAnsi="Century Gothic" w:cs="Arial"/>
            <w:iCs/>
            <w:sz w:val="28"/>
            <w:szCs w:val="28"/>
            <w:lang w:val="es-ES" w:eastAsia="es-CO"/>
          </w:rPr>
          <w:t xml:space="preserve">Versus de </w:t>
        </w:r>
        <w:proofErr w:type="spellStart"/>
        <w:r w:rsidRPr="00041254">
          <w:rPr>
            <w:rFonts w:ascii="Century Gothic" w:eastAsia="Times New Roman" w:hAnsi="Century Gothic" w:cs="Arial"/>
            <w:iCs/>
            <w:sz w:val="28"/>
            <w:szCs w:val="28"/>
            <w:lang w:val="es-ES" w:eastAsia="es-CO"/>
          </w:rPr>
          <w:t>Scachis</w:t>
        </w:r>
        <w:proofErr w:type="spellEnd"/>
      </w:hyperlink>
      <w:r w:rsidRPr="00041254">
        <w:rPr>
          <w:rFonts w:ascii="Century Gothic" w:eastAsia="Times New Roman" w:hAnsi="Century Gothic" w:cs="Arial"/>
          <w:sz w:val="28"/>
          <w:szCs w:val="28"/>
          <w:lang w:val="es-ES" w:eastAsia="es-CO"/>
        </w:rPr>
        <w:t xml:space="preserve">, encontrado en un monasterio en Suiza, describe el </w:t>
      </w:r>
      <w:r w:rsidRPr="00041254">
        <w:rPr>
          <w:rFonts w:ascii="Century Gothic" w:eastAsia="Times New Roman" w:hAnsi="Century Gothic" w:cs="Arial"/>
          <w:sz w:val="28"/>
          <w:szCs w:val="28"/>
          <w:lang w:val="es-ES" w:eastAsia="es-CO"/>
        </w:rPr>
        <w:lastRenderedPageBreak/>
        <w:t>movimiento de las piezas de ajedrez, las </w:t>
      </w:r>
      <w:hyperlink r:id="rId189" w:tooltip="Reglamento del ajedrez" w:history="1">
        <w:r w:rsidRPr="00041254">
          <w:rPr>
            <w:rFonts w:ascii="Century Gothic" w:eastAsia="Times New Roman" w:hAnsi="Century Gothic" w:cs="Arial"/>
            <w:sz w:val="28"/>
            <w:szCs w:val="28"/>
            <w:lang w:val="es-ES" w:eastAsia="es-CO"/>
          </w:rPr>
          <w:t>reglas</w:t>
        </w:r>
      </w:hyperlink>
      <w:r w:rsidRPr="00041254">
        <w:rPr>
          <w:rFonts w:ascii="Century Gothic" w:eastAsia="Times New Roman" w:hAnsi="Century Gothic" w:cs="Arial"/>
          <w:sz w:val="28"/>
          <w:szCs w:val="28"/>
          <w:lang w:val="es-ES" w:eastAsia="es-CO"/>
        </w:rPr>
        <w:t xml:space="preserve"> del juego y el tablero con el patrón dicromático estándar empleado actualmente. Las reglas descritas todavía eran las mismas que las del </w:t>
      </w:r>
      <w:proofErr w:type="spellStart"/>
      <w:r w:rsidRPr="00041254">
        <w:rPr>
          <w:rFonts w:ascii="Century Gothic" w:eastAsia="Times New Roman" w:hAnsi="Century Gothic" w:cs="Arial"/>
          <w:sz w:val="28"/>
          <w:szCs w:val="28"/>
          <w:lang w:val="es-ES" w:eastAsia="es-CO"/>
        </w:rPr>
        <w:t>Shatranj</w:t>
      </w:r>
      <w:proofErr w:type="spellEnd"/>
      <w:r w:rsidRPr="00041254">
        <w:rPr>
          <w:rFonts w:ascii="Century Gothic" w:eastAsia="Times New Roman" w:hAnsi="Century Gothic" w:cs="Arial"/>
          <w:sz w:val="28"/>
          <w:szCs w:val="28"/>
          <w:lang w:val="es-ES" w:eastAsia="es-CO"/>
        </w:rPr>
        <w:t>; sin embargo, este poema hace la primera mención de la </w:t>
      </w:r>
      <w:hyperlink r:id="rId190" w:tooltip="Dama (ajedrez)" w:history="1">
        <w:r w:rsidRPr="00041254">
          <w:rPr>
            <w:rFonts w:ascii="Century Gothic" w:eastAsia="Times New Roman" w:hAnsi="Century Gothic" w:cs="Arial"/>
            <w:sz w:val="28"/>
            <w:szCs w:val="28"/>
            <w:lang w:val="es-ES" w:eastAsia="es-CO"/>
          </w:rPr>
          <w:t>Dama</w:t>
        </w:r>
      </w:hyperlink>
      <w:r w:rsidRPr="00041254">
        <w:rPr>
          <w:rFonts w:ascii="Century Gothic" w:eastAsia="Times New Roman" w:hAnsi="Century Gothic" w:cs="Arial"/>
          <w:sz w:val="28"/>
          <w:szCs w:val="28"/>
          <w:lang w:val="es-ES" w:eastAsia="es-CO"/>
        </w:rPr>
        <w:t> (</w:t>
      </w:r>
      <w:r w:rsidRPr="00041254">
        <w:rPr>
          <w:rFonts w:ascii="Century Gothic" w:eastAsia="Times New Roman" w:hAnsi="Century Gothic" w:cs="Arial"/>
          <w:iCs/>
          <w:sz w:val="28"/>
          <w:szCs w:val="28"/>
          <w:lang w:val="es-ES" w:eastAsia="es-CO"/>
        </w:rPr>
        <w:t>Regina</w:t>
      </w:r>
      <w:r w:rsidRPr="00041254">
        <w:rPr>
          <w:rFonts w:ascii="Century Gothic" w:eastAsia="Times New Roman" w:hAnsi="Century Gothic" w:cs="Arial"/>
          <w:sz w:val="28"/>
          <w:szCs w:val="28"/>
          <w:lang w:val="es-ES" w:eastAsia="es-CO"/>
        </w:rPr>
        <w:t>, en latín), aunque todavía con los mismos movimientos del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"https://es.wikipedia.org/wiki/Anexo:T%C3%A9rminos_relacionados_con_el_ajedrez" \l "fers" \o "Anexo:Términos relacionados con el ajedrez"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fers</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y diferentes reglas para la promoción del peón, que impedían la presencia de dos damas en el tablero, siguiendo la orden de mantener la normativa de la monogamia real.</w:t>
      </w:r>
      <w:hyperlink r:id="rId191" w:anchor="cite_note-51" w:history="1">
        <w:r w:rsidRPr="00041254">
          <w:rPr>
            <w:rFonts w:ascii="Century Gothic" w:eastAsia="Times New Roman" w:hAnsi="Century Gothic" w:cs="Arial"/>
            <w:sz w:val="28"/>
            <w:szCs w:val="28"/>
            <w:vertAlign w:val="superscript"/>
            <w:lang w:val="es-ES" w:eastAsia="es-CO"/>
          </w:rPr>
          <w:t>47</w:t>
        </w:r>
      </w:hyperlink>
    </w:p>
    <w:p w:rsidR="00D21AC6" w:rsidRPr="00041254" w:rsidRDefault="00D21AC6" w:rsidP="00041254">
      <w:pPr>
        <w:shd w:val="clear" w:color="auto" w:fill="F8F9FA"/>
        <w:spacing w:after="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noProof/>
          <w:sz w:val="28"/>
          <w:szCs w:val="28"/>
          <w:lang w:eastAsia="es-CO"/>
        </w:rPr>
        <w:drawing>
          <wp:inline distT="0" distB="0" distL="0" distR="0" wp14:anchorId="7384E4D0" wp14:editId="4C4B00F7">
            <wp:extent cx="2094865" cy="1233170"/>
            <wp:effectExtent l="0" t="0" r="635" b="5080"/>
            <wp:docPr id="4" name="Imagen 4" descr="https://upload.wikimedia.org/wikipedia/commons/thumb/6/6d/KnightsTemplarPlayingChess1283.jpg/220px-KnightsTemplarPlayingChess1283.jp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d/KnightsTemplarPlayingChess1283.jpg/220px-KnightsTemplarPlayingChess1283.jpg">
                      <a:hlinkClick r:id="rId192"/>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094865" cy="1233170"/>
                    </a:xfrm>
                    <a:prstGeom prst="rect">
                      <a:avLst/>
                    </a:prstGeom>
                    <a:noFill/>
                    <a:ln>
                      <a:noFill/>
                    </a:ln>
                  </pic:spPr>
                </pic:pic>
              </a:graphicData>
            </a:graphic>
          </wp:inline>
        </w:drawing>
      </w:r>
    </w:p>
    <w:p w:rsidR="00D21AC6" w:rsidRPr="00041254" w:rsidRDefault="00D21AC6" w:rsidP="00041254">
      <w:pPr>
        <w:shd w:val="clear" w:color="auto" w:fill="F8F9FA"/>
        <w:spacing w:line="336" w:lineRule="atLeast"/>
        <w:jc w:val="both"/>
        <w:rPr>
          <w:rFonts w:ascii="Century Gothic" w:eastAsia="Times New Roman" w:hAnsi="Century Gothic" w:cs="Arial"/>
          <w:sz w:val="28"/>
          <w:szCs w:val="28"/>
          <w:lang w:val="es-ES" w:eastAsia="es-CO"/>
        </w:rPr>
      </w:pPr>
      <w:hyperlink r:id="rId194" w:tooltip="Templarios" w:history="1">
        <w:r w:rsidRPr="00041254">
          <w:rPr>
            <w:rFonts w:ascii="Century Gothic" w:eastAsia="Times New Roman" w:hAnsi="Century Gothic" w:cs="Arial"/>
            <w:b/>
            <w:bCs/>
            <w:sz w:val="28"/>
            <w:szCs w:val="28"/>
            <w:lang w:val="es-ES" w:eastAsia="es-CO"/>
          </w:rPr>
          <w:t>Templarios</w:t>
        </w:r>
      </w:hyperlink>
      <w:r w:rsidRPr="00041254">
        <w:rPr>
          <w:rFonts w:ascii="Century Gothic" w:eastAsia="Times New Roman" w:hAnsi="Century Gothic" w:cs="Arial"/>
          <w:sz w:val="28"/>
          <w:szCs w:val="28"/>
          <w:lang w:val="es-ES" w:eastAsia="es-CO"/>
        </w:rPr>
        <w:t> disputando una partida de ajedrez en una </w:t>
      </w:r>
      <w:hyperlink r:id="rId195" w:tooltip="Miniatura" w:history="1">
        <w:r w:rsidRPr="00041254">
          <w:rPr>
            <w:rFonts w:ascii="Century Gothic" w:eastAsia="Times New Roman" w:hAnsi="Century Gothic" w:cs="Arial"/>
            <w:sz w:val="28"/>
            <w:szCs w:val="28"/>
            <w:lang w:val="es-ES" w:eastAsia="es-CO"/>
          </w:rPr>
          <w:t>miniatura</w:t>
        </w:r>
      </w:hyperlink>
      <w:r w:rsidRPr="00041254">
        <w:rPr>
          <w:rFonts w:ascii="Century Gothic" w:eastAsia="Times New Roman" w:hAnsi="Century Gothic" w:cs="Arial"/>
          <w:sz w:val="28"/>
          <w:szCs w:val="28"/>
          <w:lang w:val="es-ES" w:eastAsia="es-CO"/>
        </w:rPr>
        <w:t> del </w:t>
      </w:r>
      <w:hyperlink r:id="rId196" w:tooltip="Libro de los juegos" w:history="1">
        <w:r w:rsidRPr="00041254">
          <w:rPr>
            <w:rFonts w:ascii="Century Gothic" w:eastAsia="Times New Roman" w:hAnsi="Century Gothic" w:cs="Arial"/>
            <w:iCs/>
            <w:sz w:val="28"/>
            <w:szCs w:val="28"/>
            <w:lang w:val="es-ES" w:eastAsia="es-CO"/>
          </w:rPr>
          <w:t>Libro de los juegos</w:t>
        </w:r>
      </w:hyperlink>
      <w:r w:rsidRPr="00041254">
        <w:rPr>
          <w:rFonts w:ascii="Century Gothic" w:eastAsia="Times New Roman" w:hAnsi="Century Gothic" w:cs="Arial"/>
          <w:sz w:val="28"/>
          <w:szCs w:val="28"/>
          <w:lang w:val="es-ES" w:eastAsia="es-CO"/>
        </w:rPr>
        <w:t> (1283).</w:t>
      </w:r>
    </w:p>
    <w:p w:rsidR="00D21AC6" w:rsidRPr="00041254" w:rsidRDefault="00D21AC6" w:rsidP="00041254">
      <w:pPr>
        <w:shd w:val="clear" w:color="auto" w:fill="F8F9FA"/>
        <w:spacing w:after="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noProof/>
          <w:sz w:val="28"/>
          <w:szCs w:val="28"/>
          <w:lang w:eastAsia="es-CO"/>
        </w:rPr>
        <w:drawing>
          <wp:inline distT="0" distB="0" distL="0" distR="0" wp14:anchorId="7470D1E1" wp14:editId="27308FE3">
            <wp:extent cx="2094865" cy="1573530"/>
            <wp:effectExtent l="0" t="0" r="635" b="7620"/>
            <wp:docPr id="5" name="Imagen 5" descr="https://upload.wikimedia.org/wikipedia/commons/thumb/e/ef/O_Rei-enxadrista.jpg/220px-O_Rei-enxadrista.jpg">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e/ef/O_Rei-enxadrista.jpg/220px-O_Rei-enxadrista.jpg">
                      <a:hlinkClick r:id="rId197"/>
                    </pic:cNvPr>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094865" cy="1573530"/>
                    </a:xfrm>
                    <a:prstGeom prst="rect">
                      <a:avLst/>
                    </a:prstGeom>
                    <a:noFill/>
                    <a:ln>
                      <a:noFill/>
                    </a:ln>
                  </pic:spPr>
                </pic:pic>
              </a:graphicData>
            </a:graphic>
          </wp:inline>
        </w:drawing>
      </w:r>
    </w:p>
    <w:p w:rsidR="00D21AC6" w:rsidRPr="00041254" w:rsidRDefault="00D21AC6" w:rsidP="00041254">
      <w:pPr>
        <w:shd w:val="clear" w:color="auto" w:fill="F8F9FA"/>
        <w:spacing w:line="336" w:lineRule="atLeast"/>
        <w:jc w:val="both"/>
        <w:rPr>
          <w:rFonts w:ascii="Century Gothic" w:eastAsia="Times New Roman" w:hAnsi="Century Gothic" w:cs="Arial"/>
          <w:sz w:val="28"/>
          <w:szCs w:val="28"/>
          <w:lang w:val="es-ES" w:eastAsia="es-CO"/>
        </w:rPr>
      </w:pPr>
      <w:hyperlink r:id="rId199" w:tooltip="Rey" w:history="1">
        <w:r w:rsidRPr="00041254">
          <w:rPr>
            <w:rFonts w:ascii="Century Gothic" w:eastAsia="Times New Roman" w:hAnsi="Century Gothic" w:cs="Arial"/>
            <w:sz w:val="28"/>
            <w:szCs w:val="28"/>
            <w:lang w:val="es-ES" w:eastAsia="es-CO"/>
          </w:rPr>
          <w:t>Rey</w:t>
        </w:r>
      </w:hyperlink>
      <w:r w:rsidRPr="00041254">
        <w:rPr>
          <w:rFonts w:ascii="Century Gothic" w:eastAsia="Times New Roman" w:hAnsi="Century Gothic" w:cs="Arial"/>
          <w:sz w:val="28"/>
          <w:szCs w:val="28"/>
          <w:lang w:val="es-ES" w:eastAsia="es-CO"/>
        </w:rPr>
        <w:t> </w:t>
      </w:r>
      <w:hyperlink r:id="rId200" w:tooltip="Europeo" w:history="1">
        <w:r w:rsidRPr="00041254">
          <w:rPr>
            <w:rFonts w:ascii="Century Gothic" w:eastAsia="Times New Roman" w:hAnsi="Century Gothic" w:cs="Arial"/>
            <w:sz w:val="28"/>
            <w:szCs w:val="28"/>
            <w:lang w:val="es-ES" w:eastAsia="es-CO"/>
          </w:rPr>
          <w:t>europeo</w:t>
        </w:r>
      </w:hyperlink>
      <w:r w:rsidRPr="00041254">
        <w:rPr>
          <w:rFonts w:ascii="Century Gothic" w:eastAsia="Times New Roman" w:hAnsi="Century Gothic" w:cs="Arial"/>
          <w:sz w:val="28"/>
          <w:szCs w:val="28"/>
          <w:lang w:val="es-ES" w:eastAsia="es-CO"/>
        </w:rPr>
        <w:t> disputando una partida de ajedrez en una miniatura del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"https://es.wikipedia.org/w/index.php?title=Liber_de_Moribus_Hominum_et_Officiis_Nobilium_Sive_Super_Ludo_Scacchorum&amp;action=edit&amp;redlink=1" \o "Liber de Moribus Hominum et Officiis Nobilium Sive Super Ludo Scacchorum (aún no redactado)"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Liber</w:t>
      </w:r>
      <w:proofErr w:type="spellEnd"/>
      <w:r w:rsidRPr="00041254">
        <w:rPr>
          <w:rFonts w:ascii="Century Gothic" w:eastAsia="Times New Roman" w:hAnsi="Century Gothic" w:cs="Arial"/>
          <w:iCs/>
          <w:sz w:val="28"/>
          <w:szCs w:val="28"/>
          <w:lang w:val="es-ES" w:eastAsia="es-CO"/>
        </w:rPr>
        <w:t xml:space="preserve"> de </w:t>
      </w:r>
      <w:proofErr w:type="spellStart"/>
      <w:r w:rsidRPr="00041254">
        <w:rPr>
          <w:rFonts w:ascii="Century Gothic" w:eastAsia="Times New Roman" w:hAnsi="Century Gothic" w:cs="Arial"/>
          <w:iCs/>
          <w:sz w:val="28"/>
          <w:szCs w:val="28"/>
          <w:lang w:val="es-ES" w:eastAsia="es-CO"/>
        </w:rPr>
        <w:t>Moribus</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 (aprox. 1300).</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Así como entre los teólogos islámicos, la práctica del ajedrez fue discutida entre los teólogos católicos y prohibida, a pesar de las diferencias del </w:t>
      </w:r>
      <w:hyperlink r:id="rId201" w:tooltip="Derecho canónico" w:history="1">
        <w:r w:rsidRPr="00041254">
          <w:rPr>
            <w:rFonts w:ascii="Century Gothic" w:eastAsia="Times New Roman" w:hAnsi="Century Gothic" w:cs="Arial"/>
            <w:sz w:val="28"/>
            <w:szCs w:val="28"/>
            <w:lang w:val="es-ES" w:eastAsia="es-CO"/>
          </w:rPr>
          <w:t>derecho canónico</w:t>
        </w:r>
      </w:hyperlink>
      <w:r w:rsidRPr="00041254">
        <w:rPr>
          <w:rFonts w:ascii="Century Gothic" w:eastAsia="Times New Roman" w:hAnsi="Century Gothic" w:cs="Arial"/>
          <w:sz w:val="28"/>
          <w:szCs w:val="28"/>
          <w:lang w:val="es-ES" w:eastAsia="es-CO"/>
        </w:rPr>
        <w:t>. Una carta de </w:t>
      </w:r>
      <w:hyperlink r:id="rId202" w:tooltip="Pedro Damián" w:history="1">
        <w:r w:rsidRPr="00041254">
          <w:rPr>
            <w:rFonts w:ascii="Century Gothic" w:eastAsia="Times New Roman" w:hAnsi="Century Gothic" w:cs="Arial"/>
            <w:sz w:val="28"/>
            <w:szCs w:val="28"/>
            <w:lang w:val="es-ES" w:eastAsia="es-CO"/>
          </w:rPr>
          <w:t>Pedro Damián</w:t>
        </w:r>
      </w:hyperlink>
      <w:r w:rsidRPr="00041254">
        <w:rPr>
          <w:rFonts w:ascii="Century Gothic" w:eastAsia="Times New Roman" w:hAnsi="Century Gothic" w:cs="Arial"/>
          <w:sz w:val="28"/>
          <w:szCs w:val="28"/>
          <w:lang w:val="es-ES" w:eastAsia="es-CO"/>
        </w:rPr>
        <w:t>, obispo de Ostia en aproximadamente 1061, para el </w:t>
      </w:r>
      <w:hyperlink r:id="rId203" w:tooltip="Papa" w:history="1">
        <w:r w:rsidRPr="00041254">
          <w:rPr>
            <w:rFonts w:ascii="Century Gothic" w:eastAsia="Times New Roman" w:hAnsi="Century Gothic" w:cs="Arial"/>
            <w:sz w:val="28"/>
            <w:szCs w:val="28"/>
            <w:lang w:val="es-ES" w:eastAsia="es-CO"/>
          </w:rPr>
          <w:t>Papa</w:t>
        </w:r>
      </w:hyperlink>
      <w:r w:rsidRPr="00041254">
        <w:rPr>
          <w:rFonts w:ascii="Century Gothic" w:eastAsia="Times New Roman" w:hAnsi="Century Gothic" w:cs="Arial"/>
          <w:sz w:val="28"/>
          <w:szCs w:val="28"/>
          <w:lang w:val="es-ES" w:eastAsia="es-CO"/>
        </w:rPr>
        <w:t> electo </w:t>
      </w:r>
      <w:hyperlink r:id="rId204" w:tooltip="Alejandro II (papa)" w:history="1">
        <w:r w:rsidRPr="00041254">
          <w:rPr>
            <w:rFonts w:ascii="Century Gothic" w:eastAsia="Times New Roman" w:hAnsi="Century Gothic" w:cs="Arial"/>
            <w:sz w:val="28"/>
            <w:szCs w:val="28"/>
            <w:lang w:val="es-ES" w:eastAsia="es-CO"/>
          </w:rPr>
          <w:t>Alejandro II</w:t>
        </w:r>
      </w:hyperlink>
      <w:r w:rsidRPr="00041254">
        <w:rPr>
          <w:rFonts w:ascii="Century Gothic" w:eastAsia="Times New Roman" w:hAnsi="Century Gothic" w:cs="Arial"/>
          <w:sz w:val="28"/>
          <w:szCs w:val="28"/>
          <w:lang w:val="es-ES" w:eastAsia="es-CO"/>
        </w:rPr>
        <w:t> discutió el asunto.</w:t>
      </w:r>
      <w:hyperlink r:id="rId205" w:anchor="cite_note-S415-52" w:history="1">
        <w:r w:rsidRPr="00041254">
          <w:rPr>
            <w:rFonts w:ascii="Century Gothic" w:eastAsia="Times New Roman" w:hAnsi="Century Gothic" w:cs="Arial"/>
            <w:sz w:val="28"/>
            <w:szCs w:val="28"/>
            <w:vertAlign w:val="superscript"/>
            <w:lang w:val="es-ES" w:eastAsia="es-CO"/>
          </w:rPr>
          <w:t>48</w:t>
        </w:r>
      </w:hyperlink>
      <w:r w:rsidRPr="00041254">
        <w:rPr>
          <w:rFonts w:ascii="Century Gothic" w:eastAsia="Times New Roman" w:hAnsi="Century Gothic" w:cs="Arial"/>
          <w:sz w:val="28"/>
          <w:szCs w:val="28"/>
          <w:lang w:val="es-ES" w:eastAsia="es-CO"/>
        </w:rPr>
        <w:t> </w:t>
      </w:r>
      <w:hyperlink r:id="rId206" w:anchor="cite_note-Y29-53" w:history="1">
        <w:r w:rsidRPr="00041254">
          <w:rPr>
            <w:rFonts w:ascii="Century Gothic" w:eastAsia="Times New Roman" w:hAnsi="Century Gothic" w:cs="Arial"/>
            <w:sz w:val="28"/>
            <w:szCs w:val="28"/>
            <w:vertAlign w:val="superscript"/>
            <w:lang w:val="es-ES" w:eastAsia="es-CO"/>
          </w:rPr>
          <w:t>49</w:t>
        </w:r>
      </w:hyperlink>
      <w:r w:rsidRPr="00041254">
        <w:rPr>
          <w:rFonts w:ascii="Century Gothic" w:eastAsia="Times New Roman" w:hAnsi="Century Gothic" w:cs="Arial"/>
          <w:sz w:val="28"/>
          <w:szCs w:val="28"/>
          <w:lang w:val="es-ES" w:eastAsia="es-CO"/>
        </w:rPr>
        <w:t> Hasta aproximadamente el siglo XIV, la práctica del ajedrez fue prohibida en varias ocasiones en diferentes países (</w:t>
      </w:r>
      <w:hyperlink r:id="rId207" w:tooltip="Ajedrez en Francia (aún no redactado)" w:history="1">
        <w:r w:rsidRPr="00041254">
          <w:rPr>
            <w:rFonts w:ascii="Century Gothic" w:eastAsia="Times New Roman" w:hAnsi="Century Gothic" w:cs="Arial"/>
            <w:sz w:val="28"/>
            <w:szCs w:val="28"/>
            <w:lang w:val="es-ES" w:eastAsia="es-CO"/>
          </w:rPr>
          <w:t>Francia</w:t>
        </w:r>
      </w:hyperlink>
      <w:r w:rsidRPr="00041254">
        <w:rPr>
          <w:rFonts w:ascii="Century Gothic" w:eastAsia="Times New Roman" w:hAnsi="Century Gothic" w:cs="Arial"/>
          <w:sz w:val="28"/>
          <w:szCs w:val="28"/>
          <w:lang w:val="es-ES" w:eastAsia="es-CO"/>
        </w:rPr>
        <w:t>, </w:t>
      </w:r>
      <w:hyperlink r:id="rId208" w:tooltip="Ajedrez en Rusia (aún no redactado)" w:history="1">
        <w:r w:rsidRPr="00041254">
          <w:rPr>
            <w:rFonts w:ascii="Century Gothic" w:eastAsia="Times New Roman" w:hAnsi="Century Gothic" w:cs="Arial"/>
            <w:sz w:val="28"/>
            <w:szCs w:val="28"/>
            <w:lang w:val="es-ES" w:eastAsia="es-CO"/>
          </w:rPr>
          <w:t>Rusia</w:t>
        </w:r>
      </w:hyperlink>
      <w:r w:rsidRPr="00041254">
        <w:rPr>
          <w:rFonts w:ascii="Century Gothic" w:eastAsia="Times New Roman" w:hAnsi="Century Gothic" w:cs="Arial"/>
          <w:sz w:val="28"/>
          <w:szCs w:val="28"/>
          <w:lang w:val="es-ES" w:eastAsia="es-CO"/>
        </w:rPr>
        <w:t>, </w:t>
      </w:r>
      <w:hyperlink r:id="rId209" w:tooltip="Ajedrez en Reino Unido (aún no redactado)" w:history="1">
        <w:r w:rsidRPr="00041254">
          <w:rPr>
            <w:rFonts w:ascii="Century Gothic" w:eastAsia="Times New Roman" w:hAnsi="Century Gothic" w:cs="Arial"/>
            <w:sz w:val="28"/>
            <w:szCs w:val="28"/>
            <w:lang w:val="es-ES" w:eastAsia="es-CO"/>
          </w:rPr>
          <w:t>Inglaterra</w:t>
        </w:r>
      </w:hyperlink>
      <w:r w:rsidRPr="00041254">
        <w:rPr>
          <w:rFonts w:ascii="Century Gothic" w:eastAsia="Times New Roman" w:hAnsi="Century Gothic" w:cs="Arial"/>
          <w:sz w:val="28"/>
          <w:szCs w:val="28"/>
          <w:lang w:val="es-ES" w:eastAsia="es-CO"/>
        </w:rPr>
        <w:t> y </w:t>
      </w:r>
      <w:hyperlink r:id="rId210" w:tooltip="Ajedrez en Alemania (aún no redactado)" w:history="1">
        <w:r w:rsidRPr="00041254">
          <w:rPr>
            <w:rFonts w:ascii="Century Gothic" w:eastAsia="Times New Roman" w:hAnsi="Century Gothic" w:cs="Arial"/>
            <w:sz w:val="28"/>
            <w:szCs w:val="28"/>
            <w:lang w:val="es-ES" w:eastAsia="es-CO"/>
          </w:rPr>
          <w:t>Alemania</w:t>
        </w:r>
      </w:hyperlink>
      <w:r w:rsidRPr="00041254">
        <w:rPr>
          <w:rFonts w:ascii="Century Gothic" w:eastAsia="Times New Roman" w:hAnsi="Century Gothic" w:cs="Arial"/>
          <w:sz w:val="28"/>
          <w:szCs w:val="28"/>
          <w:lang w:val="es-ES" w:eastAsia="es-CO"/>
        </w:rPr>
        <w:t>) y religiones (</w:t>
      </w:r>
      <w:hyperlink r:id="rId211" w:tooltip="Iglesia ortodoxa" w:history="1">
        <w:r w:rsidRPr="00041254">
          <w:rPr>
            <w:rFonts w:ascii="Century Gothic" w:eastAsia="Times New Roman" w:hAnsi="Century Gothic" w:cs="Arial"/>
            <w:sz w:val="28"/>
            <w:szCs w:val="28"/>
            <w:lang w:val="es-ES" w:eastAsia="es-CO"/>
          </w:rPr>
          <w:t>Iglesia ortodoxa</w:t>
        </w:r>
      </w:hyperlink>
      <w:r w:rsidRPr="00041254">
        <w:rPr>
          <w:rFonts w:ascii="Century Gothic" w:eastAsia="Times New Roman" w:hAnsi="Century Gothic" w:cs="Arial"/>
          <w:sz w:val="28"/>
          <w:szCs w:val="28"/>
          <w:lang w:val="es-ES" w:eastAsia="es-CO"/>
        </w:rPr>
        <w:t>,</w:t>
      </w:r>
      <w:hyperlink r:id="rId212" w:anchor="cite_note-54" w:history="1">
        <w:r w:rsidRPr="00041254">
          <w:rPr>
            <w:rFonts w:ascii="Century Gothic" w:eastAsia="Times New Roman" w:hAnsi="Century Gothic" w:cs="Arial"/>
            <w:sz w:val="28"/>
            <w:szCs w:val="28"/>
            <w:vertAlign w:val="superscript"/>
            <w:lang w:val="es-ES" w:eastAsia="es-CO"/>
          </w:rPr>
          <w:t>50</w:t>
        </w:r>
      </w:hyperlink>
      <w:r w:rsidRPr="00041254">
        <w:rPr>
          <w:rFonts w:ascii="Century Gothic" w:eastAsia="Times New Roman" w:hAnsi="Century Gothic" w:cs="Arial"/>
          <w:sz w:val="28"/>
          <w:szCs w:val="28"/>
          <w:lang w:val="es-ES" w:eastAsia="es-CO"/>
        </w:rPr>
        <w:t> </w:t>
      </w:r>
      <w:hyperlink r:id="rId213" w:tooltip="Judaísmo" w:history="1">
        <w:r w:rsidRPr="00041254">
          <w:rPr>
            <w:rFonts w:ascii="Century Gothic" w:eastAsia="Times New Roman" w:hAnsi="Century Gothic" w:cs="Arial"/>
            <w:sz w:val="28"/>
            <w:szCs w:val="28"/>
            <w:lang w:val="es-ES" w:eastAsia="es-CO"/>
          </w:rPr>
          <w:t>judaísmo</w:t>
        </w:r>
      </w:hyperlink>
      <w:hyperlink r:id="rId214" w:anchor="cite_note-S415-52" w:history="1">
        <w:r w:rsidRPr="00041254">
          <w:rPr>
            <w:rFonts w:ascii="Century Gothic" w:eastAsia="Times New Roman" w:hAnsi="Century Gothic" w:cs="Arial"/>
            <w:sz w:val="28"/>
            <w:szCs w:val="28"/>
            <w:vertAlign w:val="superscript"/>
            <w:lang w:val="es-ES" w:eastAsia="es-CO"/>
          </w:rPr>
          <w:t>48</w:t>
        </w:r>
      </w:hyperlink>
      <w:r w:rsidRPr="00041254">
        <w:rPr>
          <w:rFonts w:ascii="Century Gothic" w:eastAsia="Times New Roman" w:hAnsi="Century Gothic" w:cs="Arial"/>
          <w:sz w:val="28"/>
          <w:szCs w:val="28"/>
          <w:lang w:val="es-ES" w:eastAsia="es-CO"/>
        </w:rPr>
        <w:t> y </w:t>
      </w:r>
      <w:hyperlink r:id="rId215" w:tooltip="Catolicismo" w:history="1">
        <w:r w:rsidRPr="00041254">
          <w:rPr>
            <w:rFonts w:ascii="Century Gothic" w:eastAsia="Times New Roman" w:hAnsi="Century Gothic" w:cs="Arial"/>
            <w:sz w:val="28"/>
            <w:szCs w:val="28"/>
            <w:lang w:val="es-ES" w:eastAsia="es-CO"/>
          </w:rPr>
          <w:t>catolicismo</w:t>
        </w:r>
      </w:hyperlink>
      <w:hyperlink r:id="rId216" w:anchor="cite_note-Y29-53" w:history="1">
        <w:r w:rsidRPr="00041254">
          <w:rPr>
            <w:rFonts w:ascii="Century Gothic" w:eastAsia="Times New Roman" w:hAnsi="Century Gothic" w:cs="Arial"/>
            <w:sz w:val="28"/>
            <w:szCs w:val="28"/>
            <w:vertAlign w:val="superscript"/>
            <w:lang w:val="es-ES" w:eastAsia="es-CO"/>
          </w:rPr>
          <w:t>49</w:t>
        </w:r>
      </w:hyperlink>
      <w:r w:rsidRPr="00041254">
        <w:rPr>
          <w:rFonts w:ascii="Century Gothic" w:eastAsia="Times New Roman" w:hAnsi="Century Gothic" w:cs="Arial"/>
          <w:sz w:val="28"/>
          <w:szCs w:val="28"/>
          <w:lang w:val="es-ES" w:eastAsia="es-CO"/>
        </w:rPr>
        <w:t> ).</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lastRenderedPageBreak/>
        <w:t>Poco a poco, el juego comenzó a ser aceptado por la nobleza, siendo considerado un entretenimiento adecuado para caballeros, soldados, cruzados y </w:t>
      </w:r>
      <w:hyperlink r:id="rId217" w:tooltip="Ministril" w:history="1">
        <w:r w:rsidRPr="00041254">
          <w:rPr>
            <w:rFonts w:ascii="Century Gothic" w:eastAsia="Times New Roman" w:hAnsi="Century Gothic" w:cs="Arial"/>
            <w:sz w:val="28"/>
            <w:szCs w:val="28"/>
            <w:lang w:val="es-ES" w:eastAsia="es-CO"/>
          </w:rPr>
          <w:t>ministriles</w:t>
        </w:r>
      </w:hyperlink>
      <w:r w:rsidRPr="00041254">
        <w:rPr>
          <w:rFonts w:ascii="Century Gothic" w:eastAsia="Times New Roman" w:hAnsi="Century Gothic" w:cs="Arial"/>
          <w:sz w:val="28"/>
          <w:szCs w:val="28"/>
          <w:lang w:val="es-ES" w:eastAsia="es-CO"/>
        </w:rPr>
        <w:t>.</w:t>
      </w:r>
      <w:hyperlink r:id="rId218" w:anchor="cite_note-RBW-43" w:history="1">
        <w:r w:rsidRPr="00041254">
          <w:rPr>
            <w:rFonts w:ascii="Century Gothic" w:eastAsia="Times New Roman" w:hAnsi="Century Gothic" w:cs="Arial"/>
            <w:sz w:val="28"/>
            <w:szCs w:val="28"/>
            <w:vertAlign w:val="superscript"/>
            <w:lang w:val="es-ES" w:eastAsia="es-CO"/>
          </w:rPr>
          <w:t>39</w:t>
        </w:r>
      </w:hyperlink>
      <w:r w:rsidRPr="00041254">
        <w:rPr>
          <w:rFonts w:ascii="Century Gothic" w:eastAsia="Times New Roman" w:hAnsi="Century Gothic" w:cs="Arial"/>
          <w:sz w:val="28"/>
          <w:szCs w:val="28"/>
          <w:lang w:val="es-ES" w:eastAsia="es-CO"/>
        </w:rPr>
        <w:t> </w:t>
      </w:r>
      <w:hyperlink r:id="rId219" w:anchor="cite_note-S415-52" w:history="1">
        <w:r w:rsidRPr="00041254">
          <w:rPr>
            <w:rFonts w:ascii="Century Gothic" w:eastAsia="Times New Roman" w:hAnsi="Century Gothic" w:cs="Arial"/>
            <w:sz w:val="28"/>
            <w:szCs w:val="28"/>
            <w:vertAlign w:val="superscript"/>
            <w:lang w:val="es-ES" w:eastAsia="es-CO"/>
          </w:rPr>
          <w:t>48</w:t>
        </w:r>
      </w:hyperlink>
      <w:r w:rsidRPr="00041254">
        <w:rPr>
          <w:rFonts w:ascii="Century Gothic" w:eastAsia="Times New Roman" w:hAnsi="Century Gothic" w:cs="Arial"/>
          <w:sz w:val="28"/>
          <w:szCs w:val="28"/>
          <w:lang w:val="es-ES" w:eastAsia="es-CO"/>
        </w:rPr>
        <w:t> También se le permitía a un hombre visitase la habitación de una Dama con la intención de jugar al ajedrez.</w:t>
      </w:r>
      <w:hyperlink r:id="rId220" w:anchor="cite_note-Y56-50" w:history="1">
        <w:r w:rsidRPr="00041254">
          <w:rPr>
            <w:rFonts w:ascii="Century Gothic" w:eastAsia="Times New Roman" w:hAnsi="Century Gothic" w:cs="Arial"/>
            <w:sz w:val="28"/>
            <w:szCs w:val="28"/>
            <w:vertAlign w:val="superscript"/>
            <w:lang w:val="es-ES" w:eastAsia="es-CO"/>
          </w:rPr>
          <w:t>46</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Alrededor de 1250 surgieron los primeros sermones que utilizan el ajedrez como una metáfora para la enseñanza de ética y moral. Estas obras fueron llamadas moralidades y se hicieron muy populares en la época. La primera obra de su clase fue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"https://es.wikipedia.org/w/index.php?title=Quaedam_moralitas_de_scaccario_por_Innocentium_papum&amp;action=edit&amp;redlink=1" \o "Quaedam moralitas de scaccario por Innocentium papum (aún no redactado)"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Quaedam</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moralitas</w:t>
      </w:r>
      <w:proofErr w:type="spellEnd"/>
      <w:r w:rsidRPr="00041254">
        <w:rPr>
          <w:rFonts w:ascii="Century Gothic" w:eastAsia="Times New Roman" w:hAnsi="Century Gothic" w:cs="Arial"/>
          <w:iCs/>
          <w:sz w:val="28"/>
          <w:szCs w:val="28"/>
          <w:lang w:val="es-ES" w:eastAsia="es-CO"/>
        </w:rPr>
        <w:t xml:space="preserve"> de </w:t>
      </w:r>
      <w:proofErr w:type="spellStart"/>
      <w:r w:rsidRPr="00041254">
        <w:rPr>
          <w:rFonts w:ascii="Century Gothic" w:eastAsia="Times New Roman" w:hAnsi="Century Gothic" w:cs="Arial"/>
          <w:iCs/>
          <w:sz w:val="28"/>
          <w:szCs w:val="28"/>
          <w:lang w:val="es-ES" w:eastAsia="es-CO"/>
        </w:rPr>
        <w:t>scaccario</w:t>
      </w:r>
      <w:proofErr w:type="spellEnd"/>
      <w:r w:rsidRPr="00041254">
        <w:rPr>
          <w:rFonts w:ascii="Century Gothic" w:eastAsia="Times New Roman" w:hAnsi="Century Gothic" w:cs="Arial"/>
          <w:iCs/>
          <w:sz w:val="28"/>
          <w:szCs w:val="28"/>
          <w:lang w:val="es-ES" w:eastAsia="es-CO"/>
        </w:rPr>
        <w:t xml:space="preserve"> por </w:t>
      </w:r>
      <w:proofErr w:type="spellStart"/>
      <w:r w:rsidRPr="00041254">
        <w:rPr>
          <w:rFonts w:ascii="Century Gothic" w:eastAsia="Times New Roman" w:hAnsi="Century Gothic" w:cs="Arial"/>
          <w:iCs/>
          <w:sz w:val="28"/>
          <w:szCs w:val="28"/>
          <w:lang w:val="es-ES" w:eastAsia="es-CO"/>
        </w:rPr>
        <w:t>Innocentium</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papum</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 ("La moral Inocente"), de autoría atribuida al </w:t>
      </w:r>
      <w:hyperlink r:id="rId221" w:tooltip="Inocencio III" w:history="1">
        <w:r w:rsidRPr="00041254">
          <w:rPr>
            <w:rFonts w:ascii="Century Gothic" w:eastAsia="Times New Roman" w:hAnsi="Century Gothic" w:cs="Arial"/>
            <w:sz w:val="28"/>
            <w:szCs w:val="28"/>
            <w:lang w:val="es-ES" w:eastAsia="es-CO"/>
          </w:rPr>
          <w:t>Papa Inocencio III</w:t>
        </w:r>
      </w:hyperlink>
      <w:r w:rsidRPr="00041254">
        <w:rPr>
          <w:rFonts w:ascii="Century Gothic" w:eastAsia="Times New Roman" w:hAnsi="Century Gothic" w:cs="Arial"/>
          <w:sz w:val="28"/>
          <w:szCs w:val="28"/>
          <w:lang w:val="es-ES" w:eastAsia="es-CO"/>
        </w:rPr>
        <w:t> (1163-1216), un prolífico escritor de sermones, y posteriormente a un fraile franciscano llamado Juan de Gales (1220/90).</w:t>
      </w:r>
      <w:hyperlink r:id="rId222" w:anchor="cite_note-55" w:history="1">
        <w:r w:rsidRPr="00041254">
          <w:rPr>
            <w:rFonts w:ascii="Century Gothic" w:eastAsia="Times New Roman" w:hAnsi="Century Gothic" w:cs="Arial"/>
            <w:sz w:val="28"/>
            <w:szCs w:val="28"/>
            <w:vertAlign w:val="superscript"/>
            <w:lang w:val="es-ES" w:eastAsia="es-CO"/>
          </w:rPr>
          <w:t>51</w:t>
        </w:r>
      </w:hyperlink>
      <w:r w:rsidRPr="00041254">
        <w:rPr>
          <w:rFonts w:ascii="Century Gothic" w:eastAsia="Times New Roman" w:hAnsi="Century Gothic" w:cs="Arial"/>
          <w:sz w:val="28"/>
          <w:szCs w:val="28"/>
          <w:lang w:val="es-ES" w:eastAsia="es-CO"/>
        </w:rPr>
        <w:t> </w:t>
      </w:r>
      <w:hyperlink r:id="rId223" w:anchor="cite_note-56" w:history="1">
        <w:r w:rsidRPr="00041254">
          <w:rPr>
            <w:rFonts w:ascii="Century Gothic" w:eastAsia="Times New Roman" w:hAnsi="Century Gothic" w:cs="Arial"/>
            <w:sz w:val="28"/>
            <w:szCs w:val="28"/>
            <w:vertAlign w:val="superscript"/>
            <w:lang w:val="es-ES" w:eastAsia="es-CO"/>
          </w:rPr>
          <w:t>52</w:t>
        </w:r>
      </w:hyperlink>
      <w:r w:rsidRPr="00041254">
        <w:rPr>
          <w:rFonts w:ascii="Century Gothic" w:eastAsia="Times New Roman" w:hAnsi="Century Gothic" w:cs="Arial"/>
          <w:sz w:val="28"/>
          <w:szCs w:val="28"/>
          <w:lang w:val="es-ES" w:eastAsia="es-CO"/>
        </w:rPr>
        <w:t> En la segunda mitad del siglo XIII, el monje </w:t>
      </w:r>
      <w:hyperlink r:id="rId224" w:tooltip="Jacobo de Cessolis" w:history="1">
        <w:r w:rsidRPr="00041254">
          <w:rPr>
            <w:rFonts w:ascii="Century Gothic" w:eastAsia="Times New Roman" w:hAnsi="Century Gothic" w:cs="Arial"/>
            <w:sz w:val="28"/>
            <w:szCs w:val="28"/>
            <w:lang w:val="es-ES" w:eastAsia="es-CO"/>
          </w:rPr>
          <w:t xml:space="preserve">Jacobo de </w:t>
        </w:r>
        <w:proofErr w:type="spellStart"/>
        <w:r w:rsidRPr="00041254">
          <w:rPr>
            <w:rFonts w:ascii="Century Gothic" w:eastAsia="Times New Roman" w:hAnsi="Century Gothic" w:cs="Arial"/>
            <w:sz w:val="28"/>
            <w:szCs w:val="28"/>
            <w:lang w:val="es-ES" w:eastAsia="es-CO"/>
          </w:rPr>
          <w:t>Cessolis</w:t>
        </w:r>
        <w:proofErr w:type="spellEnd"/>
      </w:hyperlink>
      <w:r w:rsidRPr="00041254">
        <w:rPr>
          <w:rFonts w:ascii="Century Gothic" w:eastAsia="Times New Roman" w:hAnsi="Century Gothic" w:cs="Arial"/>
          <w:sz w:val="28"/>
          <w:szCs w:val="28"/>
          <w:lang w:val="es-ES" w:eastAsia="es-CO"/>
        </w:rPr>
        <w:t> publicó los sermones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"https://es.wikipedia.org/w/index.php?title=Liber_de_moribus_Hominum_et_Officiis_Nobilium_Sive_Super_Ludo_Scacchorum&amp;action=edit&amp;redlink=1" \o "Liber de moribus Hominum et Officiis Nobilium Sive Super Ludo Scacchorum (aún no redactado)"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Liber</w:t>
      </w:r>
      <w:proofErr w:type="spellEnd"/>
      <w:r w:rsidRPr="00041254">
        <w:rPr>
          <w:rFonts w:ascii="Century Gothic" w:eastAsia="Times New Roman" w:hAnsi="Century Gothic" w:cs="Arial"/>
          <w:iCs/>
          <w:sz w:val="28"/>
          <w:szCs w:val="28"/>
          <w:lang w:val="es-ES" w:eastAsia="es-CO"/>
        </w:rPr>
        <w:t xml:space="preserve"> de </w:t>
      </w:r>
      <w:proofErr w:type="spellStart"/>
      <w:r w:rsidRPr="00041254">
        <w:rPr>
          <w:rFonts w:ascii="Century Gothic" w:eastAsia="Times New Roman" w:hAnsi="Century Gothic" w:cs="Arial"/>
          <w:iCs/>
          <w:sz w:val="28"/>
          <w:szCs w:val="28"/>
          <w:lang w:val="es-ES" w:eastAsia="es-CO"/>
        </w:rPr>
        <w:t>moribus</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Hominum</w:t>
      </w:r>
      <w:proofErr w:type="spellEnd"/>
      <w:r w:rsidRPr="00041254">
        <w:rPr>
          <w:rFonts w:ascii="Century Gothic" w:eastAsia="Times New Roman" w:hAnsi="Century Gothic" w:cs="Arial"/>
          <w:iCs/>
          <w:sz w:val="28"/>
          <w:szCs w:val="28"/>
          <w:lang w:val="es-ES" w:eastAsia="es-CO"/>
        </w:rPr>
        <w:t xml:space="preserve"> et </w:t>
      </w:r>
      <w:proofErr w:type="spellStart"/>
      <w:r w:rsidRPr="00041254">
        <w:rPr>
          <w:rFonts w:ascii="Century Gothic" w:eastAsia="Times New Roman" w:hAnsi="Century Gothic" w:cs="Arial"/>
          <w:iCs/>
          <w:sz w:val="28"/>
          <w:szCs w:val="28"/>
          <w:lang w:val="es-ES" w:eastAsia="es-CO"/>
        </w:rPr>
        <w:t>Officiis</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Nobilium</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Sive</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Super</w:t>
      </w:r>
      <w:proofErr w:type="spellEnd"/>
      <w:r w:rsidRPr="00041254">
        <w:rPr>
          <w:rFonts w:ascii="Century Gothic" w:eastAsia="Times New Roman" w:hAnsi="Century Gothic" w:cs="Arial"/>
          <w:iCs/>
          <w:sz w:val="28"/>
          <w:szCs w:val="28"/>
          <w:lang w:val="es-ES" w:eastAsia="es-CO"/>
        </w:rPr>
        <w:t xml:space="preserve"> Ludo </w:t>
      </w:r>
      <w:proofErr w:type="spellStart"/>
      <w:r w:rsidRPr="00041254">
        <w:rPr>
          <w:rFonts w:ascii="Century Gothic" w:eastAsia="Times New Roman" w:hAnsi="Century Gothic" w:cs="Arial"/>
          <w:iCs/>
          <w:sz w:val="28"/>
          <w:szCs w:val="28"/>
          <w:lang w:val="es-ES" w:eastAsia="es-CO"/>
        </w:rPr>
        <w:t>Scacchorum</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 ("Libro de las costumbres de los hombres y deberes de los nobles o el Libro de Ajedrez"), una obra que se hizo muy popular, siendo traducida a varios idiomas y la base del libro </w:t>
      </w:r>
      <w:proofErr w:type="spellStart"/>
      <w:r w:rsidRPr="00041254">
        <w:rPr>
          <w:rFonts w:ascii="Century Gothic" w:eastAsia="Times New Roman" w:hAnsi="Century Gothic" w:cs="Arial"/>
          <w:iCs/>
          <w:sz w:val="28"/>
          <w:szCs w:val="28"/>
          <w:lang w:val="es-ES" w:eastAsia="es-CO"/>
        </w:rPr>
        <w:t>The</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Game</w:t>
      </w:r>
      <w:proofErr w:type="spellEnd"/>
      <w:r w:rsidRPr="00041254">
        <w:rPr>
          <w:rFonts w:ascii="Century Gothic" w:eastAsia="Times New Roman" w:hAnsi="Century Gothic" w:cs="Arial"/>
          <w:iCs/>
          <w:sz w:val="28"/>
          <w:szCs w:val="28"/>
          <w:lang w:val="es-ES" w:eastAsia="es-CO"/>
        </w:rPr>
        <w:t xml:space="preserve"> and </w:t>
      </w:r>
      <w:proofErr w:type="spellStart"/>
      <w:r w:rsidRPr="00041254">
        <w:rPr>
          <w:rFonts w:ascii="Century Gothic" w:eastAsia="Times New Roman" w:hAnsi="Century Gothic" w:cs="Arial"/>
          <w:iCs/>
          <w:sz w:val="28"/>
          <w:szCs w:val="28"/>
          <w:lang w:val="es-ES" w:eastAsia="es-CO"/>
        </w:rPr>
        <w:t>Playe</w:t>
      </w:r>
      <w:proofErr w:type="spellEnd"/>
      <w:r w:rsidRPr="00041254">
        <w:rPr>
          <w:rFonts w:ascii="Century Gothic" w:eastAsia="Times New Roman" w:hAnsi="Century Gothic" w:cs="Arial"/>
          <w:iCs/>
          <w:sz w:val="28"/>
          <w:szCs w:val="28"/>
          <w:lang w:val="es-ES" w:eastAsia="es-CO"/>
        </w:rPr>
        <w:t xml:space="preserve"> of </w:t>
      </w:r>
      <w:proofErr w:type="spellStart"/>
      <w:r w:rsidRPr="00041254">
        <w:rPr>
          <w:rFonts w:ascii="Century Gothic" w:eastAsia="Times New Roman" w:hAnsi="Century Gothic" w:cs="Arial"/>
          <w:iCs/>
          <w:sz w:val="28"/>
          <w:szCs w:val="28"/>
          <w:lang w:val="es-ES" w:eastAsia="es-CO"/>
        </w:rPr>
        <w:t>the</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Chesse</w:t>
      </w:r>
      <w:proofErr w:type="spellEnd"/>
      <w:r w:rsidRPr="00041254">
        <w:rPr>
          <w:rFonts w:ascii="Century Gothic" w:eastAsia="Times New Roman" w:hAnsi="Century Gothic" w:cs="Arial"/>
          <w:sz w:val="28"/>
          <w:szCs w:val="28"/>
          <w:lang w:val="es-ES" w:eastAsia="es-CO"/>
        </w:rPr>
        <w:t>, uno de los primeros libros impresos en inglés.</w:t>
      </w:r>
      <w:hyperlink r:id="rId225" w:anchor="cite_note-S415-52" w:history="1">
        <w:r w:rsidRPr="00041254">
          <w:rPr>
            <w:rFonts w:ascii="Century Gothic" w:eastAsia="Times New Roman" w:hAnsi="Century Gothic" w:cs="Arial"/>
            <w:sz w:val="28"/>
            <w:szCs w:val="28"/>
            <w:vertAlign w:val="superscript"/>
            <w:lang w:val="es-ES" w:eastAsia="es-CO"/>
          </w:rPr>
          <w:t>48</w:t>
        </w:r>
      </w:hyperlink>
    </w:p>
    <w:p w:rsidR="00D21AC6" w:rsidRPr="00041254" w:rsidRDefault="00D21AC6" w:rsidP="00041254">
      <w:pPr>
        <w:pBdr>
          <w:bottom w:val="single" w:sz="6" w:space="0" w:color="A2A9B1"/>
        </w:pBdr>
        <w:spacing w:before="240" w:after="60" w:line="240" w:lineRule="auto"/>
        <w:jc w:val="both"/>
        <w:outlineLvl w:val="1"/>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 xml:space="preserve">Origen del juego </w:t>
      </w:r>
      <w:proofErr w:type="gramStart"/>
      <w:r w:rsidRPr="00041254">
        <w:rPr>
          <w:rFonts w:ascii="Century Gothic" w:eastAsia="Times New Roman" w:hAnsi="Century Gothic" w:cs="Arial"/>
          <w:sz w:val="28"/>
          <w:szCs w:val="28"/>
          <w:lang w:val="es-ES" w:eastAsia="es-CO"/>
        </w:rPr>
        <w:t>moderno[</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"https://es.wikipedia.org/w/index.php?title=Historia_del_ajedrez&amp;action=edit&amp;section=10" \o "Editar sección: Origen del juego moderno"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A finales del siglo XV, el juego sufrió la principal alteración en su historia, con la sustitución de los lentos </w:t>
      </w:r>
      <w:proofErr w:type="spellStart"/>
      <w:r w:rsidRPr="00041254">
        <w:rPr>
          <w:rFonts w:ascii="Century Gothic" w:eastAsia="Times New Roman" w:hAnsi="Century Gothic" w:cs="Arial"/>
          <w:iCs/>
          <w:sz w:val="28"/>
          <w:szCs w:val="28"/>
          <w:lang w:val="es-ES" w:eastAsia="es-CO"/>
        </w:rPr>
        <w:t>Fers</w:t>
      </w:r>
      <w:proofErr w:type="spellEnd"/>
      <w:r w:rsidRPr="00041254">
        <w:rPr>
          <w:rFonts w:ascii="Century Gothic" w:eastAsia="Times New Roman" w:hAnsi="Century Gothic" w:cs="Arial"/>
          <w:sz w:val="28"/>
          <w:szCs w:val="28"/>
          <w:lang w:val="es-ES" w:eastAsia="es-CO"/>
        </w:rPr>
        <w:t> y </w:t>
      </w:r>
      <w:r w:rsidRPr="00041254">
        <w:rPr>
          <w:rFonts w:ascii="Century Gothic" w:eastAsia="Times New Roman" w:hAnsi="Century Gothic" w:cs="Arial"/>
          <w:iCs/>
          <w:sz w:val="28"/>
          <w:szCs w:val="28"/>
          <w:lang w:val="es-ES" w:eastAsia="es-CO"/>
        </w:rPr>
        <w:t>Fil</w:t>
      </w:r>
      <w:r w:rsidRPr="00041254">
        <w:rPr>
          <w:rFonts w:ascii="Century Gothic" w:eastAsia="Times New Roman" w:hAnsi="Century Gothic" w:cs="Arial"/>
          <w:sz w:val="28"/>
          <w:szCs w:val="28"/>
          <w:lang w:val="es-ES" w:eastAsia="es-CO"/>
        </w:rPr>
        <w:t> por la Dama y el Alfil respectivamente. Tres poetas valencianos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"https://es.wikipedia.org/wiki/Bernat_Fenollar" \o "Bernat Fenollar"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Bernat</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Fenollar</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"https://es.wikipedia.org/wiki/Francisco_de_Castellv%C3%AD_y_Vic" \o "Francisco de Castellví y Vic"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Francí</w:t>
      </w:r>
      <w:proofErr w:type="spellEnd"/>
      <w:r w:rsidRPr="00041254">
        <w:rPr>
          <w:rFonts w:ascii="Century Gothic" w:eastAsia="Times New Roman" w:hAnsi="Century Gothic" w:cs="Arial"/>
          <w:sz w:val="28"/>
          <w:szCs w:val="28"/>
          <w:lang w:val="es-ES" w:eastAsia="es-CO"/>
        </w:rPr>
        <w:t xml:space="preserve"> de </w:t>
      </w:r>
      <w:proofErr w:type="spellStart"/>
      <w:r w:rsidRPr="00041254">
        <w:rPr>
          <w:rFonts w:ascii="Century Gothic" w:eastAsia="Times New Roman" w:hAnsi="Century Gothic" w:cs="Arial"/>
          <w:sz w:val="28"/>
          <w:szCs w:val="28"/>
          <w:lang w:val="es-ES" w:eastAsia="es-CO"/>
        </w:rPr>
        <w:t>Castellví</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y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"https://es.wikipedia.org/wiki/Narciso_de_Vinyoles" \o "Narciso de Vinyoles"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Narcís</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Vinyoles</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escribieron el poema alegórico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"https://es.wikipedia.org/wiki/Scachs_d%27amor" \o "Scachs d'amor"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Scachs</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d'amor</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donde se describe por primera vez el movimiento de la reina o dama. El 15 de mayo de </w:t>
      </w:r>
      <w:hyperlink r:id="rId226" w:tooltip="1495" w:history="1">
        <w:r w:rsidRPr="00041254">
          <w:rPr>
            <w:rFonts w:ascii="Century Gothic" w:eastAsia="Times New Roman" w:hAnsi="Century Gothic" w:cs="Arial"/>
            <w:sz w:val="28"/>
            <w:szCs w:val="28"/>
            <w:lang w:val="es-ES" w:eastAsia="es-CO"/>
          </w:rPr>
          <w:t>1495</w:t>
        </w:r>
      </w:hyperlink>
      <w:r w:rsidRPr="00041254">
        <w:rPr>
          <w:rFonts w:ascii="Century Gothic" w:eastAsia="Times New Roman" w:hAnsi="Century Gothic" w:cs="Arial"/>
          <w:sz w:val="28"/>
          <w:szCs w:val="28"/>
          <w:lang w:val="es-ES" w:eastAsia="es-CO"/>
        </w:rPr>
        <w:t> se publicó en </w:t>
      </w:r>
      <w:hyperlink r:id="rId227" w:tooltip="Valencia" w:history="1">
        <w:r w:rsidRPr="00041254">
          <w:rPr>
            <w:rFonts w:ascii="Century Gothic" w:eastAsia="Times New Roman" w:hAnsi="Century Gothic" w:cs="Arial"/>
            <w:sz w:val="28"/>
            <w:szCs w:val="28"/>
            <w:lang w:val="es-ES" w:eastAsia="es-CO"/>
          </w:rPr>
          <w:t>Valencia</w:t>
        </w:r>
      </w:hyperlink>
      <w:r w:rsidRPr="00041254">
        <w:rPr>
          <w:rFonts w:ascii="Century Gothic" w:eastAsia="Times New Roman" w:hAnsi="Century Gothic" w:cs="Arial"/>
          <w:sz w:val="28"/>
          <w:szCs w:val="28"/>
          <w:lang w:val="es-ES" w:eastAsia="es-CO"/>
        </w:rPr>
        <w:t> el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"https://es.wikipedia.org/w/index.php?title=Llibre_dels_jochs_partits_dels_schachs_en_nombre_de_100&amp;action=edit&amp;redlink=1" \o "Llibre dels jochs partits dels schachs en nombre de 100 (aún no redactado)"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Llibre</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dels</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jochs</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partits</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dels</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schachs</w:t>
      </w:r>
      <w:proofErr w:type="spellEnd"/>
      <w:r w:rsidRPr="00041254">
        <w:rPr>
          <w:rFonts w:ascii="Century Gothic" w:eastAsia="Times New Roman" w:hAnsi="Century Gothic" w:cs="Arial"/>
          <w:sz w:val="28"/>
          <w:szCs w:val="28"/>
          <w:lang w:val="es-ES" w:eastAsia="es-CO"/>
        </w:rPr>
        <w:t xml:space="preserve"> en nombre de 100</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donde el </w:t>
      </w:r>
      <w:hyperlink r:id="rId228" w:tooltip="Segorbe" w:history="1">
        <w:r w:rsidRPr="00041254">
          <w:rPr>
            <w:rFonts w:ascii="Century Gothic" w:eastAsia="Times New Roman" w:hAnsi="Century Gothic" w:cs="Arial"/>
            <w:sz w:val="28"/>
            <w:szCs w:val="28"/>
            <w:lang w:val="es-ES" w:eastAsia="es-CO"/>
          </w:rPr>
          <w:t>segorbino</w:t>
        </w:r>
      </w:hyperlink>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"https://es.wikipedia.org/wiki/Francesch_Vicent" \o "Francesch Vicent"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Francesch</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Vicent</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exponía las nuevas reglas se extenderían por toda Europa gracias a la imprenta.</w:t>
      </w:r>
      <w:hyperlink r:id="rId229" w:anchor="cite_note-57" w:history="1">
        <w:r w:rsidRPr="00041254">
          <w:rPr>
            <w:rFonts w:ascii="Century Gothic" w:eastAsia="Times New Roman" w:hAnsi="Century Gothic" w:cs="Arial"/>
            <w:sz w:val="28"/>
            <w:szCs w:val="28"/>
            <w:vertAlign w:val="superscript"/>
            <w:lang w:val="es-ES" w:eastAsia="es-CO"/>
          </w:rPr>
          <w:t>53</w:t>
        </w:r>
      </w:hyperlink>
      <w:r w:rsidRPr="00041254">
        <w:rPr>
          <w:rFonts w:ascii="Century Gothic" w:eastAsia="Times New Roman" w:hAnsi="Century Gothic" w:cs="Arial"/>
          <w:sz w:val="28"/>
          <w:szCs w:val="28"/>
          <w:lang w:val="es-ES" w:eastAsia="es-CO"/>
        </w:rPr>
        <w:t> Esta nueva versión del juego que había surgido en el sur de Europa, rápidamente se hizo popular por el continente, volviendo obsoleto todo el conocimiento adquirido previamente sobre la teoría de </w:t>
      </w:r>
      <w:hyperlink r:id="rId230" w:tooltip="Apertura (ajedrez)" w:history="1">
        <w:r w:rsidRPr="00041254">
          <w:rPr>
            <w:rFonts w:ascii="Century Gothic" w:eastAsia="Times New Roman" w:hAnsi="Century Gothic" w:cs="Arial"/>
            <w:sz w:val="28"/>
            <w:szCs w:val="28"/>
            <w:lang w:val="es-ES" w:eastAsia="es-CO"/>
          </w:rPr>
          <w:t>aperturas</w:t>
        </w:r>
      </w:hyperlink>
      <w:r w:rsidRPr="00041254">
        <w:rPr>
          <w:rFonts w:ascii="Century Gothic" w:eastAsia="Times New Roman" w:hAnsi="Century Gothic" w:cs="Arial"/>
          <w:sz w:val="28"/>
          <w:szCs w:val="28"/>
          <w:lang w:val="es-ES" w:eastAsia="es-CO"/>
        </w:rPr>
        <w:t> y </w:t>
      </w:r>
      <w:hyperlink r:id="rId231" w:tooltip="Final (ajedrez)" w:history="1">
        <w:r w:rsidRPr="00041254">
          <w:rPr>
            <w:rFonts w:ascii="Century Gothic" w:eastAsia="Times New Roman" w:hAnsi="Century Gothic" w:cs="Arial"/>
            <w:sz w:val="28"/>
            <w:szCs w:val="28"/>
            <w:lang w:val="es-ES" w:eastAsia="es-CO"/>
          </w:rPr>
          <w:t>finales</w:t>
        </w:r>
      </w:hyperlink>
      <w:r w:rsidRPr="00041254">
        <w:rPr>
          <w:rFonts w:ascii="Century Gothic" w:eastAsia="Times New Roman" w:hAnsi="Century Gothic" w:cs="Arial"/>
          <w:sz w:val="28"/>
          <w:szCs w:val="28"/>
          <w:lang w:val="es-ES" w:eastAsia="es-CO"/>
        </w:rPr>
        <w:t>, debido a la gran </w:t>
      </w:r>
      <w:hyperlink r:id="rId232" w:anchor="movilidad" w:tooltip="Anexo:Términos relacionados con el ajedrez" w:history="1">
        <w:r w:rsidRPr="00041254">
          <w:rPr>
            <w:rFonts w:ascii="Century Gothic" w:eastAsia="Times New Roman" w:hAnsi="Century Gothic" w:cs="Arial"/>
            <w:sz w:val="28"/>
            <w:szCs w:val="28"/>
            <w:lang w:val="es-ES" w:eastAsia="es-CO"/>
          </w:rPr>
          <w:t>movilidad</w:t>
        </w:r>
      </w:hyperlink>
      <w:r w:rsidRPr="00041254">
        <w:rPr>
          <w:rFonts w:ascii="Century Gothic" w:eastAsia="Times New Roman" w:hAnsi="Century Gothic" w:cs="Arial"/>
          <w:sz w:val="28"/>
          <w:szCs w:val="28"/>
          <w:lang w:val="es-ES" w:eastAsia="es-CO"/>
        </w:rPr>
        <w:t> de las piezas nuevas.</w:t>
      </w:r>
      <w:hyperlink r:id="rId233" w:anchor="cite_note-H173-58" w:history="1">
        <w:r w:rsidRPr="00041254">
          <w:rPr>
            <w:rFonts w:ascii="Century Gothic" w:eastAsia="Times New Roman" w:hAnsi="Century Gothic" w:cs="Arial"/>
            <w:sz w:val="28"/>
            <w:szCs w:val="28"/>
            <w:vertAlign w:val="superscript"/>
            <w:lang w:val="es-ES" w:eastAsia="es-CO"/>
          </w:rPr>
          <w:t>54</w:t>
        </w:r>
      </w:hyperlink>
      <w:r w:rsidRPr="00041254">
        <w:rPr>
          <w:rFonts w:ascii="Century Gothic" w:eastAsia="Times New Roman" w:hAnsi="Century Gothic" w:cs="Arial"/>
          <w:sz w:val="28"/>
          <w:szCs w:val="28"/>
          <w:lang w:val="es-ES" w:eastAsia="es-CO"/>
        </w:rPr>
        <w:t>Surgieron entonces los primeros análisis y libros contemplando nuevas reglas de </w:t>
      </w:r>
      <w:hyperlink r:id="rId234" w:tooltip="Luis Ramírez de Lucena" w:history="1">
        <w:r w:rsidRPr="00041254">
          <w:rPr>
            <w:rFonts w:ascii="Century Gothic" w:eastAsia="Times New Roman" w:hAnsi="Century Gothic" w:cs="Arial"/>
            <w:sz w:val="28"/>
            <w:szCs w:val="28"/>
            <w:lang w:val="es-ES" w:eastAsia="es-CO"/>
          </w:rPr>
          <w:t xml:space="preserve">Luis </w:t>
        </w:r>
        <w:r w:rsidRPr="00041254">
          <w:rPr>
            <w:rFonts w:ascii="Century Gothic" w:eastAsia="Times New Roman" w:hAnsi="Century Gothic" w:cs="Arial"/>
            <w:sz w:val="28"/>
            <w:szCs w:val="28"/>
            <w:lang w:val="es-ES" w:eastAsia="es-CO"/>
          </w:rPr>
          <w:lastRenderedPageBreak/>
          <w:t>Ramírez de Lucena</w:t>
        </w:r>
      </w:hyperlink>
      <w:r w:rsidRPr="00041254">
        <w:rPr>
          <w:rFonts w:ascii="Century Gothic" w:eastAsia="Times New Roman" w:hAnsi="Century Gothic" w:cs="Arial"/>
          <w:sz w:val="28"/>
          <w:szCs w:val="28"/>
          <w:lang w:val="es-ES" w:eastAsia="es-CO"/>
        </w:rPr>
        <w:t> en </w:t>
      </w:r>
      <w:hyperlink r:id="rId235" w:tooltip="Repetición de amores y arte de ajedrez" w:history="1">
        <w:r w:rsidRPr="00041254">
          <w:rPr>
            <w:rFonts w:ascii="Century Gothic" w:eastAsia="Times New Roman" w:hAnsi="Century Gothic" w:cs="Arial"/>
            <w:iCs/>
            <w:sz w:val="28"/>
            <w:szCs w:val="28"/>
            <w:lang w:val="es-ES" w:eastAsia="es-CO"/>
          </w:rPr>
          <w:t>Repetición de amores y arte de ajedrez</w:t>
        </w:r>
      </w:hyperlink>
      <w:r w:rsidRPr="00041254">
        <w:rPr>
          <w:rFonts w:ascii="Century Gothic" w:eastAsia="Times New Roman" w:hAnsi="Century Gothic" w:cs="Arial"/>
          <w:sz w:val="28"/>
          <w:szCs w:val="28"/>
          <w:lang w:val="es-ES" w:eastAsia="es-CO"/>
        </w:rPr>
        <w:t> (1497),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"https://es.wikipedia.org/wiki/Pedro_Damiano" \o "Pedro Damiano"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Damiano</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en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"https://es.wikipedia.org/w/index.php?title=Questo_Libro_e_da_Imparare_Giocare_a_Scachi&amp;action=edit&amp;redlink=1" \o "Questo Libro e da Imparare Giocare a Scachi (aún no redactado)"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Questo</w:t>
      </w:r>
      <w:proofErr w:type="spellEnd"/>
      <w:r w:rsidRPr="00041254">
        <w:rPr>
          <w:rFonts w:ascii="Century Gothic" w:eastAsia="Times New Roman" w:hAnsi="Century Gothic" w:cs="Arial"/>
          <w:iCs/>
          <w:sz w:val="28"/>
          <w:szCs w:val="28"/>
          <w:lang w:val="es-ES" w:eastAsia="es-CO"/>
        </w:rPr>
        <w:t xml:space="preserve"> Libro e da </w:t>
      </w:r>
      <w:proofErr w:type="spellStart"/>
      <w:r w:rsidRPr="00041254">
        <w:rPr>
          <w:rFonts w:ascii="Century Gothic" w:eastAsia="Times New Roman" w:hAnsi="Century Gothic" w:cs="Arial"/>
          <w:iCs/>
          <w:sz w:val="28"/>
          <w:szCs w:val="28"/>
          <w:lang w:val="es-ES" w:eastAsia="es-CO"/>
        </w:rPr>
        <w:t>Imparare</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Giocare</w:t>
      </w:r>
      <w:proofErr w:type="spellEnd"/>
      <w:r w:rsidRPr="00041254">
        <w:rPr>
          <w:rFonts w:ascii="Century Gothic" w:eastAsia="Times New Roman" w:hAnsi="Century Gothic" w:cs="Arial"/>
          <w:iCs/>
          <w:sz w:val="28"/>
          <w:szCs w:val="28"/>
          <w:lang w:val="es-ES" w:eastAsia="es-CO"/>
        </w:rPr>
        <w:t xml:space="preserve"> a </w:t>
      </w:r>
      <w:proofErr w:type="spellStart"/>
      <w:r w:rsidRPr="00041254">
        <w:rPr>
          <w:rFonts w:ascii="Century Gothic" w:eastAsia="Times New Roman" w:hAnsi="Century Gothic" w:cs="Arial"/>
          <w:iCs/>
          <w:sz w:val="28"/>
          <w:szCs w:val="28"/>
          <w:lang w:val="es-ES" w:eastAsia="es-CO"/>
        </w:rPr>
        <w:t>Scachi</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 (1512) y </w:t>
      </w:r>
      <w:hyperlink r:id="rId236" w:tooltip="Ruy López de Segura" w:history="1">
        <w:r w:rsidRPr="00041254">
          <w:rPr>
            <w:rFonts w:ascii="Century Gothic" w:eastAsia="Times New Roman" w:hAnsi="Century Gothic" w:cs="Arial"/>
            <w:sz w:val="28"/>
            <w:szCs w:val="28"/>
            <w:lang w:val="es-ES" w:eastAsia="es-CO"/>
          </w:rPr>
          <w:t>Ruy López de Segura</w:t>
        </w:r>
      </w:hyperlink>
      <w:r w:rsidRPr="00041254">
        <w:rPr>
          <w:rFonts w:ascii="Century Gothic" w:eastAsia="Times New Roman" w:hAnsi="Century Gothic" w:cs="Arial"/>
          <w:sz w:val="28"/>
          <w:szCs w:val="28"/>
          <w:lang w:val="es-ES" w:eastAsia="es-CO"/>
        </w:rPr>
        <w:t> en </w:t>
      </w:r>
      <w:hyperlink r:id="rId237" w:tooltip="Libro de la invención liberal y arte del juego del axedrez" w:history="1">
        <w:r w:rsidRPr="00041254">
          <w:rPr>
            <w:rFonts w:ascii="Century Gothic" w:eastAsia="Times New Roman" w:hAnsi="Century Gothic" w:cs="Arial"/>
            <w:iCs/>
            <w:sz w:val="28"/>
            <w:szCs w:val="28"/>
            <w:lang w:val="es-ES" w:eastAsia="es-CO"/>
          </w:rPr>
          <w:t xml:space="preserve">Libro de la invención liberal y arte del juego del </w:t>
        </w:r>
        <w:proofErr w:type="spellStart"/>
        <w:r w:rsidRPr="00041254">
          <w:rPr>
            <w:rFonts w:ascii="Century Gothic" w:eastAsia="Times New Roman" w:hAnsi="Century Gothic" w:cs="Arial"/>
            <w:iCs/>
            <w:sz w:val="28"/>
            <w:szCs w:val="28"/>
            <w:lang w:val="es-ES" w:eastAsia="es-CO"/>
          </w:rPr>
          <w:t>axedrez</w:t>
        </w:r>
        <w:proofErr w:type="spellEnd"/>
      </w:hyperlink>
      <w:r w:rsidRPr="00041254">
        <w:rPr>
          <w:rFonts w:ascii="Century Gothic" w:eastAsia="Times New Roman" w:hAnsi="Century Gothic" w:cs="Arial"/>
          <w:sz w:val="28"/>
          <w:szCs w:val="28"/>
          <w:lang w:val="es-ES" w:eastAsia="es-CO"/>
        </w:rPr>
        <w:t> (1561), siendo este último el jugador más fuerte de la época</w:t>
      </w:r>
      <w:hyperlink r:id="rId238" w:anchor="cite_note-59" w:history="1">
        <w:r w:rsidRPr="00041254">
          <w:rPr>
            <w:rFonts w:ascii="Century Gothic" w:eastAsia="Times New Roman" w:hAnsi="Century Gothic" w:cs="Arial"/>
            <w:sz w:val="28"/>
            <w:szCs w:val="28"/>
            <w:vertAlign w:val="superscript"/>
            <w:lang w:val="es-ES" w:eastAsia="es-CO"/>
          </w:rPr>
          <w:t>55</w:t>
        </w:r>
      </w:hyperlink>
      <w:r w:rsidRPr="00041254">
        <w:rPr>
          <w:rFonts w:ascii="Century Gothic" w:eastAsia="Times New Roman" w:hAnsi="Century Gothic" w:cs="Arial"/>
          <w:sz w:val="28"/>
          <w:szCs w:val="28"/>
          <w:lang w:val="es-ES" w:eastAsia="es-CO"/>
        </w:rPr>
        <w:t> y el primero en formalizar las reglas del enroque en un solo movimiento</w:t>
      </w:r>
      <w:hyperlink r:id="rId239" w:anchor="cite_note-60" w:history="1">
        <w:r w:rsidRPr="00041254">
          <w:rPr>
            <w:rFonts w:ascii="Century Gothic" w:eastAsia="Times New Roman" w:hAnsi="Century Gothic" w:cs="Arial"/>
            <w:sz w:val="28"/>
            <w:szCs w:val="28"/>
            <w:vertAlign w:val="superscript"/>
            <w:lang w:val="es-ES" w:eastAsia="es-CO"/>
          </w:rPr>
          <w:t>56</w:t>
        </w:r>
      </w:hyperlink>
      <w:r w:rsidRPr="00041254">
        <w:rPr>
          <w:rFonts w:ascii="Century Gothic" w:eastAsia="Times New Roman" w:hAnsi="Century Gothic" w:cs="Arial"/>
          <w:sz w:val="28"/>
          <w:szCs w:val="28"/>
          <w:lang w:val="es-ES" w:eastAsia="es-CO"/>
        </w:rPr>
        <w:t> y la </w:t>
      </w:r>
      <w:hyperlink r:id="rId240" w:tooltip="Captura al paso" w:history="1">
        <w:r w:rsidRPr="00041254">
          <w:rPr>
            <w:rFonts w:ascii="Century Gothic" w:eastAsia="Times New Roman" w:hAnsi="Century Gothic" w:cs="Arial"/>
            <w:sz w:val="28"/>
            <w:szCs w:val="28"/>
            <w:lang w:val="es-ES" w:eastAsia="es-CO"/>
          </w:rPr>
          <w:t>captura al paso</w:t>
        </w:r>
      </w:hyperlink>
      <w:r w:rsidRPr="00041254">
        <w:rPr>
          <w:rFonts w:ascii="Century Gothic" w:eastAsia="Times New Roman" w:hAnsi="Century Gothic" w:cs="Arial"/>
          <w:sz w:val="28"/>
          <w:szCs w:val="28"/>
          <w:lang w:val="es-ES" w:eastAsia="es-CO"/>
        </w:rPr>
        <w:t>.</w:t>
      </w:r>
      <w:hyperlink r:id="rId241" w:anchor="cite_note-61" w:history="1">
        <w:r w:rsidRPr="00041254">
          <w:rPr>
            <w:rFonts w:ascii="Century Gothic" w:eastAsia="Times New Roman" w:hAnsi="Century Gothic" w:cs="Arial"/>
            <w:sz w:val="28"/>
            <w:szCs w:val="28"/>
            <w:vertAlign w:val="superscript"/>
            <w:lang w:val="es-ES" w:eastAsia="es-CO"/>
          </w:rPr>
          <w:t>57</w:t>
        </w:r>
      </w:hyperlink>
      <w:r w:rsidRPr="00041254">
        <w:rPr>
          <w:rFonts w:ascii="Century Gothic" w:eastAsia="Times New Roman" w:hAnsi="Century Gothic" w:cs="Arial"/>
          <w:sz w:val="28"/>
          <w:szCs w:val="28"/>
          <w:lang w:val="es-ES" w:eastAsia="es-CO"/>
        </w:rPr>
        <w:t> Surgieron otros nombres como </w:t>
      </w:r>
      <w:hyperlink r:id="rId242" w:tooltip="Paolo Boi" w:history="1">
        <w:r w:rsidRPr="00041254">
          <w:rPr>
            <w:rFonts w:ascii="Century Gothic" w:eastAsia="Times New Roman" w:hAnsi="Century Gothic" w:cs="Arial"/>
            <w:sz w:val="28"/>
            <w:szCs w:val="28"/>
            <w:lang w:val="es-ES" w:eastAsia="es-CO"/>
          </w:rPr>
          <w:t xml:space="preserve">Paolo </w:t>
        </w:r>
        <w:proofErr w:type="spellStart"/>
        <w:r w:rsidRPr="00041254">
          <w:rPr>
            <w:rFonts w:ascii="Century Gothic" w:eastAsia="Times New Roman" w:hAnsi="Century Gothic" w:cs="Arial"/>
            <w:sz w:val="28"/>
            <w:szCs w:val="28"/>
            <w:lang w:val="es-ES" w:eastAsia="es-CO"/>
          </w:rPr>
          <w:t>Boi</w:t>
        </w:r>
        <w:proofErr w:type="spellEnd"/>
      </w:hyperlink>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"https://es.wikipedia.org/wiki/Giulio_Cesare_Polerio" \o "Giulio Cesare Polerio"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Polerio</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y </w:t>
      </w:r>
      <w:hyperlink r:id="rId243" w:tooltip="Gioachino Greco" w:history="1">
        <w:r w:rsidRPr="00041254">
          <w:rPr>
            <w:rFonts w:ascii="Century Gothic" w:eastAsia="Times New Roman" w:hAnsi="Century Gothic" w:cs="Arial"/>
            <w:sz w:val="28"/>
            <w:szCs w:val="28"/>
            <w:lang w:val="es-ES" w:eastAsia="es-CO"/>
          </w:rPr>
          <w:t>Greco</w:t>
        </w:r>
      </w:hyperlink>
      <w:r w:rsidRPr="00041254">
        <w:rPr>
          <w:rFonts w:ascii="Century Gothic" w:eastAsia="Times New Roman" w:hAnsi="Century Gothic" w:cs="Arial"/>
          <w:sz w:val="28"/>
          <w:szCs w:val="28"/>
          <w:lang w:val="es-ES" w:eastAsia="es-CO"/>
        </w:rPr>
        <w:t> que eran patronados en diferentes cortes, produciendo una gran variedad de manuscritos con nuevas teorías en aperturas.</w:t>
      </w:r>
      <w:hyperlink r:id="rId244" w:anchor="cite_note-H173-58" w:history="1">
        <w:r w:rsidRPr="00041254">
          <w:rPr>
            <w:rFonts w:ascii="Century Gothic" w:eastAsia="Times New Roman" w:hAnsi="Century Gothic" w:cs="Arial"/>
            <w:sz w:val="28"/>
            <w:szCs w:val="28"/>
            <w:vertAlign w:val="superscript"/>
            <w:lang w:val="es-ES" w:eastAsia="es-CO"/>
          </w:rPr>
          <w:t>54</w:t>
        </w:r>
      </w:hyperlink>
    </w:p>
    <w:p w:rsidR="00D21AC6" w:rsidRPr="00041254" w:rsidRDefault="00D21AC6" w:rsidP="00041254">
      <w:pPr>
        <w:spacing w:before="72" w:after="60" w:line="240" w:lineRule="auto"/>
        <w:jc w:val="both"/>
        <w:outlineLvl w:val="2"/>
        <w:rPr>
          <w:rFonts w:ascii="Century Gothic" w:eastAsia="Times New Roman" w:hAnsi="Century Gothic" w:cs="Arial"/>
          <w:b/>
          <w:bCs/>
          <w:sz w:val="28"/>
          <w:szCs w:val="28"/>
          <w:lang w:val="es-ES" w:eastAsia="es-CO"/>
        </w:rPr>
      </w:pPr>
      <w:r w:rsidRPr="00041254">
        <w:rPr>
          <w:rFonts w:ascii="Century Gothic" w:eastAsia="Times New Roman" w:hAnsi="Century Gothic" w:cs="Arial"/>
          <w:b/>
          <w:bCs/>
          <w:sz w:val="28"/>
          <w:szCs w:val="28"/>
          <w:lang w:val="es-ES" w:eastAsia="es-CO"/>
        </w:rPr>
        <w:t xml:space="preserve">Las escuelas de </w:t>
      </w:r>
      <w:proofErr w:type="gramStart"/>
      <w:r w:rsidRPr="00041254">
        <w:rPr>
          <w:rFonts w:ascii="Century Gothic" w:eastAsia="Times New Roman" w:hAnsi="Century Gothic" w:cs="Arial"/>
          <w:b/>
          <w:bCs/>
          <w:sz w:val="28"/>
          <w:szCs w:val="28"/>
          <w:lang w:val="es-ES" w:eastAsia="es-CO"/>
        </w:rPr>
        <w:t>pensamiento</w:t>
      </w:r>
      <w:r w:rsidRPr="00041254">
        <w:rPr>
          <w:rFonts w:ascii="Century Gothic" w:eastAsia="Times New Roman" w:hAnsi="Century Gothic" w:cs="Arial"/>
          <w:sz w:val="28"/>
          <w:szCs w:val="28"/>
          <w:lang w:val="es-ES" w:eastAsia="es-CO"/>
        </w:rPr>
        <w:t>[</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"https://es.wikipedia.org/w/index.php?title=Historia_del_ajedrez&amp;action=edit&amp;section=11" \o "Editar sección: Las escuelas de pensamiento"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hd w:val="clear" w:color="auto" w:fill="F8F9FA"/>
        <w:spacing w:after="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noProof/>
          <w:sz w:val="28"/>
          <w:szCs w:val="28"/>
          <w:lang w:eastAsia="es-CO"/>
        </w:rPr>
        <w:drawing>
          <wp:inline distT="0" distB="0" distL="0" distR="0" wp14:anchorId="0D0CC7B7" wp14:editId="3E567F90">
            <wp:extent cx="1775460" cy="1786255"/>
            <wp:effectExtent l="0" t="0" r="0" b="4445"/>
            <wp:docPr id="6" name="Imagen 6" descr="https://upload.wikimedia.org/wikipedia/commons/8/80/Andr%C3%A9_Philidor.jpg">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8/80/Andr%C3%A9_Philidor.jpg">
                      <a:hlinkClick r:id="rId245"/>
                    </pic:cNvPr>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775460" cy="1786255"/>
                    </a:xfrm>
                    <a:prstGeom prst="rect">
                      <a:avLst/>
                    </a:prstGeom>
                    <a:noFill/>
                    <a:ln>
                      <a:noFill/>
                    </a:ln>
                  </pic:spPr>
                </pic:pic>
              </a:graphicData>
            </a:graphic>
          </wp:inline>
        </w:drawing>
      </w:r>
    </w:p>
    <w:p w:rsidR="00D21AC6" w:rsidRPr="00041254" w:rsidRDefault="00D21AC6" w:rsidP="00041254">
      <w:pPr>
        <w:shd w:val="clear" w:color="auto" w:fill="F8F9FA"/>
        <w:spacing w:line="336" w:lineRule="atLeast"/>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Grabado de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"https://es.wikipedia.org/wiki/Fran%C3%A7ois-Andr%C3%A9_Danican_Philidor" \o "François-André Danican Philidor"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Philidor</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en </w:t>
      </w:r>
      <w:proofErr w:type="spellStart"/>
      <w:r w:rsidRPr="00041254">
        <w:rPr>
          <w:rFonts w:ascii="Century Gothic" w:eastAsia="Times New Roman" w:hAnsi="Century Gothic" w:cs="Arial"/>
          <w:iCs/>
          <w:sz w:val="28"/>
          <w:szCs w:val="28"/>
          <w:lang w:val="es-ES" w:eastAsia="es-CO"/>
        </w:rPr>
        <w:t>L’analyse</w:t>
      </w:r>
      <w:proofErr w:type="spellEnd"/>
      <w:r w:rsidRPr="00041254">
        <w:rPr>
          <w:rFonts w:ascii="Century Gothic" w:eastAsia="Times New Roman" w:hAnsi="Century Gothic" w:cs="Arial"/>
          <w:iCs/>
          <w:sz w:val="28"/>
          <w:szCs w:val="28"/>
          <w:lang w:val="es-ES" w:eastAsia="es-CO"/>
        </w:rPr>
        <w:t xml:space="preserve"> des </w:t>
      </w:r>
      <w:proofErr w:type="spellStart"/>
      <w:r w:rsidRPr="00041254">
        <w:rPr>
          <w:rFonts w:ascii="Century Gothic" w:eastAsia="Times New Roman" w:hAnsi="Century Gothic" w:cs="Arial"/>
          <w:iCs/>
          <w:sz w:val="28"/>
          <w:szCs w:val="28"/>
          <w:lang w:val="es-ES" w:eastAsia="es-CO"/>
        </w:rPr>
        <w:t>échecs</w:t>
      </w:r>
      <w:proofErr w:type="spellEnd"/>
      <w:r w:rsidRPr="00041254">
        <w:rPr>
          <w:rFonts w:ascii="Century Gothic" w:eastAsia="Times New Roman" w:hAnsi="Century Gothic" w:cs="Arial"/>
          <w:sz w:val="28"/>
          <w:szCs w:val="28"/>
          <w:lang w:val="es-ES" w:eastAsia="es-CO"/>
        </w:rPr>
        <w:t>. Londres, segunda edición, 1777.</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En 1749,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"https://es.wikipedia.org/wiki/Fran%C3%A7ois-Andr%C3%A9_Danican_Philidor" \o "François-André Danican Philidor"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Philidor</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publicó su libro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"https://es.wikipedia.org/w/index.php?title=L%27analyse_des_%C3%A9checs&amp;action=edit&amp;redlink=1" \o "L'analyse des échecs (aún no redactado)"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L'analyse</w:t>
      </w:r>
      <w:proofErr w:type="spellEnd"/>
      <w:r w:rsidRPr="00041254">
        <w:rPr>
          <w:rFonts w:ascii="Century Gothic" w:eastAsia="Times New Roman" w:hAnsi="Century Gothic" w:cs="Arial"/>
          <w:iCs/>
          <w:sz w:val="28"/>
          <w:szCs w:val="28"/>
          <w:lang w:val="es-ES" w:eastAsia="es-CO"/>
        </w:rPr>
        <w:t xml:space="preserve"> des </w:t>
      </w:r>
      <w:proofErr w:type="spellStart"/>
      <w:r w:rsidRPr="00041254">
        <w:rPr>
          <w:rFonts w:ascii="Century Gothic" w:eastAsia="Times New Roman" w:hAnsi="Century Gothic" w:cs="Arial"/>
          <w:iCs/>
          <w:sz w:val="28"/>
          <w:szCs w:val="28"/>
          <w:lang w:val="es-ES" w:eastAsia="es-CO"/>
        </w:rPr>
        <w:t>échecs</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 discutiendo en detalle la </w:t>
      </w:r>
      <w:hyperlink r:id="rId247" w:tooltip="Estrategia (ajedrez)" w:history="1">
        <w:r w:rsidRPr="00041254">
          <w:rPr>
            <w:rFonts w:ascii="Century Gothic" w:eastAsia="Times New Roman" w:hAnsi="Century Gothic" w:cs="Arial"/>
            <w:sz w:val="28"/>
            <w:szCs w:val="28"/>
            <w:lang w:val="es-ES" w:eastAsia="es-CO"/>
          </w:rPr>
          <w:t>estrategia</w:t>
        </w:r>
      </w:hyperlink>
      <w:r w:rsidRPr="00041254">
        <w:rPr>
          <w:rFonts w:ascii="Century Gothic" w:eastAsia="Times New Roman" w:hAnsi="Century Gothic" w:cs="Arial"/>
          <w:sz w:val="28"/>
          <w:szCs w:val="28"/>
          <w:lang w:val="es-ES" w:eastAsia="es-CO"/>
        </w:rPr>
        <w:t> como un todo y la importancia de la </w:t>
      </w:r>
      <w:hyperlink r:id="rId248" w:tooltip="Estructura de peones" w:history="1">
        <w:r w:rsidRPr="00041254">
          <w:rPr>
            <w:rFonts w:ascii="Century Gothic" w:eastAsia="Times New Roman" w:hAnsi="Century Gothic" w:cs="Arial"/>
            <w:sz w:val="28"/>
            <w:szCs w:val="28"/>
            <w:lang w:val="es-ES" w:eastAsia="es-CO"/>
          </w:rPr>
          <w:t>estructura de peones</w:t>
        </w:r>
      </w:hyperlink>
      <w:r w:rsidRPr="00041254">
        <w:rPr>
          <w:rFonts w:ascii="Century Gothic" w:eastAsia="Times New Roman" w:hAnsi="Century Gothic" w:cs="Arial"/>
          <w:sz w:val="28"/>
          <w:szCs w:val="28"/>
          <w:lang w:val="es-ES" w:eastAsia="es-CO"/>
        </w:rPr>
        <w:t> en el juego como un factor posicional. Su libro incluía catorce partidas y varias anotaciones ficticias del medio juego discutiendo características como </w:t>
      </w:r>
      <w:hyperlink r:id="rId249" w:tooltip="Peón aislado" w:history="1">
        <w:r w:rsidRPr="00041254">
          <w:rPr>
            <w:rFonts w:ascii="Century Gothic" w:eastAsia="Times New Roman" w:hAnsi="Century Gothic" w:cs="Arial"/>
            <w:sz w:val="28"/>
            <w:szCs w:val="28"/>
            <w:lang w:val="es-ES" w:eastAsia="es-CO"/>
          </w:rPr>
          <w:t>peones aislados</w:t>
        </w:r>
      </w:hyperlink>
      <w:r w:rsidRPr="00041254">
        <w:rPr>
          <w:rFonts w:ascii="Century Gothic" w:eastAsia="Times New Roman" w:hAnsi="Century Gothic" w:cs="Arial"/>
          <w:sz w:val="28"/>
          <w:szCs w:val="28"/>
          <w:lang w:val="es-ES" w:eastAsia="es-CO"/>
        </w:rPr>
        <w:t>, </w:t>
      </w:r>
      <w:hyperlink r:id="rId250" w:tooltip="Peones doblados" w:history="1">
        <w:r w:rsidRPr="00041254">
          <w:rPr>
            <w:rFonts w:ascii="Century Gothic" w:eastAsia="Times New Roman" w:hAnsi="Century Gothic" w:cs="Arial"/>
            <w:sz w:val="28"/>
            <w:szCs w:val="28"/>
            <w:lang w:val="es-ES" w:eastAsia="es-CO"/>
          </w:rPr>
          <w:t>doblados</w:t>
        </w:r>
      </w:hyperlink>
      <w:r w:rsidRPr="00041254">
        <w:rPr>
          <w:rFonts w:ascii="Century Gothic" w:eastAsia="Times New Roman" w:hAnsi="Century Gothic" w:cs="Arial"/>
          <w:sz w:val="28"/>
          <w:szCs w:val="28"/>
          <w:lang w:val="es-ES" w:eastAsia="es-CO"/>
        </w:rPr>
        <w:t>, </w:t>
      </w:r>
      <w:hyperlink r:id="rId251" w:tooltip="Peón retrasado" w:history="1">
        <w:r w:rsidRPr="00041254">
          <w:rPr>
            <w:rFonts w:ascii="Century Gothic" w:eastAsia="Times New Roman" w:hAnsi="Century Gothic" w:cs="Arial"/>
            <w:sz w:val="28"/>
            <w:szCs w:val="28"/>
            <w:lang w:val="es-ES" w:eastAsia="es-CO"/>
          </w:rPr>
          <w:t>retrasados</w:t>
        </w:r>
      </w:hyperlink>
      <w:r w:rsidRPr="00041254">
        <w:rPr>
          <w:rFonts w:ascii="Century Gothic" w:eastAsia="Times New Roman" w:hAnsi="Century Gothic" w:cs="Arial"/>
          <w:sz w:val="28"/>
          <w:szCs w:val="28"/>
          <w:lang w:val="es-ES" w:eastAsia="es-CO"/>
        </w:rPr>
        <w:t>, </w:t>
      </w:r>
      <w:hyperlink r:id="rId252" w:tooltip="Peón pasado" w:history="1">
        <w:r w:rsidRPr="00041254">
          <w:rPr>
            <w:rFonts w:ascii="Century Gothic" w:eastAsia="Times New Roman" w:hAnsi="Century Gothic" w:cs="Arial"/>
            <w:sz w:val="28"/>
            <w:szCs w:val="28"/>
            <w:lang w:val="es-ES" w:eastAsia="es-CO"/>
          </w:rPr>
          <w:t>pasados</w:t>
        </w:r>
      </w:hyperlink>
      <w:r w:rsidRPr="00041254">
        <w:rPr>
          <w:rFonts w:ascii="Century Gothic" w:eastAsia="Times New Roman" w:hAnsi="Century Gothic" w:cs="Arial"/>
          <w:sz w:val="28"/>
          <w:szCs w:val="28"/>
          <w:lang w:val="es-ES" w:eastAsia="es-CO"/>
        </w:rPr>
        <w:t> y la </w:t>
      </w:r>
      <w:hyperlink r:id="rId253" w:tooltip="Peones conectados" w:history="1">
        <w:r w:rsidRPr="00041254">
          <w:rPr>
            <w:rFonts w:ascii="Century Gothic" w:eastAsia="Times New Roman" w:hAnsi="Century Gothic" w:cs="Arial"/>
            <w:sz w:val="28"/>
            <w:szCs w:val="28"/>
            <w:lang w:val="es-ES" w:eastAsia="es-CO"/>
          </w:rPr>
          <w:t>isla de peones</w:t>
        </w:r>
      </w:hyperlink>
      <w:r w:rsidRPr="00041254">
        <w:rPr>
          <w:rFonts w:ascii="Century Gothic" w:eastAsia="Times New Roman" w:hAnsi="Century Gothic" w:cs="Arial"/>
          <w:sz w:val="28"/>
          <w:szCs w:val="28"/>
          <w:lang w:val="es-ES" w:eastAsia="es-CO"/>
        </w:rPr>
        <w:t>.</w:t>
      </w:r>
      <w:hyperlink r:id="rId254" w:anchor="cite_note-H359-62" w:history="1">
        <w:r w:rsidRPr="00041254">
          <w:rPr>
            <w:rFonts w:ascii="Century Gothic" w:eastAsia="Times New Roman" w:hAnsi="Century Gothic" w:cs="Arial"/>
            <w:sz w:val="28"/>
            <w:szCs w:val="28"/>
            <w:vertAlign w:val="superscript"/>
            <w:lang w:val="es-ES" w:eastAsia="es-CO"/>
          </w:rPr>
          <w:t>58</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proofErr w:type="spellStart"/>
      <w:r w:rsidRPr="00041254">
        <w:rPr>
          <w:rFonts w:ascii="Century Gothic" w:eastAsia="Times New Roman" w:hAnsi="Century Gothic" w:cs="Arial"/>
          <w:sz w:val="28"/>
          <w:szCs w:val="28"/>
          <w:lang w:val="es-ES" w:eastAsia="es-CO"/>
        </w:rPr>
        <w:t>Philidor</w:t>
      </w:r>
      <w:proofErr w:type="spellEnd"/>
      <w:r w:rsidRPr="00041254">
        <w:rPr>
          <w:rFonts w:ascii="Century Gothic" w:eastAsia="Times New Roman" w:hAnsi="Century Gothic" w:cs="Arial"/>
          <w:sz w:val="28"/>
          <w:szCs w:val="28"/>
          <w:lang w:val="es-ES" w:eastAsia="es-CO"/>
        </w:rPr>
        <w:t xml:space="preserve"> fue el mejor jugador de ajedrez de su tiempo y su libro siguió siendo una obra de referencia del ajedrez moderno por más de un siglo, siendo traducido a varios idiomas.</w:t>
      </w:r>
      <w:hyperlink r:id="rId255" w:anchor="cite_note-63" w:history="1">
        <w:r w:rsidRPr="00041254">
          <w:rPr>
            <w:rFonts w:ascii="Century Gothic" w:eastAsia="Times New Roman" w:hAnsi="Century Gothic" w:cs="Arial"/>
            <w:sz w:val="28"/>
            <w:szCs w:val="28"/>
            <w:vertAlign w:val="superscript"/>
            <w:lang w:val="es-ES" w:eastAsia="es-CO"/>
          </w:rPr>
          <w:t>59</w:t>
        </w:r>
      </w:hyperlink>
      <w:r w:rsidRPr="00041254">
        <w:rPr>
          <w:rFonts w:ascii="Century Gothic" w:eastAsia="Times New Roman" w:hAnsi="Century Gothic" w:cs="Arial"/>
          <w:sz w:val="28"/>
          <w:szCs w:val="28"/>
          <w:lang w:val="es-ES" w:eastAsia="es-CO"/>
        </w:rPr>
        <w:t> Sus ideas sirvieron de base para la primera </w:t>
      </w:r>
      <w:hyperlink r:id="rId256" w:tooltip="Escuela de pensamiento" w:history="1">
        <w:r w:rsidRPr="00041254">
          <w:rPr>
            <w:rFonts w:ascii="Century Gothic" w:eastAsia="Times New Roman" w:hAnsi="Century Gothic" w:cs="Arial"/>
            <w:sz w:val="28"/>
            <w:szCs w:val="28"/>
            <w:lang w:val="es-ES" w:eastAsia="es-CO"/>
          </w:rPr>
          <w:t>escuela de pensamiento</w:t>
        </w:r>
      </w:hyperlink>
      <w:r w:rsidRPr="00041254">
        <w:rPr>
          <w:rFonts w:ascii="Century Gothic" w:eastAsia="Times New Roman" w:hAnsi="Century Gothic" w:cs="Arial"/>
          <w:sz w:val="28"/>
          <w:szCs w:val="28"/>
          <w:lang w:val="es-ES" w:eastAsia="es-CO"/>
        </w:rPr>
        <w:t> del ajedrez, la </w:t>
      </w:r>
      <w:hyperlink r:id="rId257" w:tooltip="Escuela de Philidor (aún no redactado)" w:history="1">
        <w:r w:rsidRPr="00041254">
          <w:rPr>
            <w:rFonts w:ascii="Century Gothic" w:eastAsia="Times New Roman" w:hAnsi="Century Gothic" w:cs="Arial"/>
            <w:sz w:val="28"/>
            <w:szCs w:val="28"/>
            <w:lang w:val="es-ES" w:eastAsia="es-CO"/>
          </w:rPr>
          <w:t xml:space="preserve">Escuela de </w:t>
        </w:r>
        <w:proofErr w:type="spellStart"/>
        <w:r w:rsidRPr="00041254">
          <w:rPr>
            <w:rFonts w:ascii="Century Gothic" w:eastAsia="Times New Roman" w:hAnsi="Century Gothic" w:cs="Arial"/>
            <w:sz w:val="28"/>
            <w:szCs w:val="28"/>
            <w:lang w:val="es-ES" w:eastAsia="es-CO"/>
          </w:rPr>
          <w:t>Philidor</w:t>
        </w:r>
        <w:proofErr w:type="spellEnd"/>
      </w:hyperlink>
      <w:r w:rsidRPr="00041254">
        <w:rPr>
          <w:rFonts w:ascii="Century Gothic" w:eastAsia="Times New Roman" w:hAnsi="Century Gothic" w:cs="Arial"/>
          <w:sz w:val="28"/>
          <w:szCs w:val="28"/>
          <w:lang w:val="es-ES" w:eastAsia="es-CO"/>
        </w:rPr>
        <w:t>. Sin embargo, la </w:t>
      </w:r>
      <w:hyperlink r:id="rId258" w:tooltip="Escuela romántica de ajedrez" w:history="1">
        <w:r w:rsidRPr="00041254">
          <w:rPr>
            <w:rFonts w:ascii="Century Gothic" w:eastAsia="Times New Roman" w:hAnsi="Century Gothic" w:cs="Arial"/>
            <w:sz w:val="28"/>
            <w:szCs w:val="28"/>
            <w:lang w:val="es-ES" w:eastAsia="es-CO"/>
          </w:rPr>
          <w:t>escuela italiana</w:t>
        </w:r>
      </w:hyperlink>
      <w:r w:rsidRPr="00041254">
        <w:rPr>
          <w:rFonts w:ascii="Century Gothic" w:eastAsia="Times New Roman" w:hAnsi="Century Gothic" w:cs="Arial"/>
          <w:sz w:val="28"/>
          <w:szCs w:val="28"/>
          <w:lang w:val="es-ES" w:eastAsia="es-CO"/>
        </w:rPr>
        <w:t>, desarrollada por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"https://es.wikipedia.org/wiki/Dom%C3%A9nico_Ponziani" \o "Doménico Ponziani"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Ponziani</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"https://es.wikipedia.org/wiki/Giambattista_Lolli" \o "Giambattista Lolli"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Lolli</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y </w:t>
      </w:r>
      <w:hyperlink r:id="rId259" w:tooltip="Domenico Ercole Del Rio (aún no redactado)" w:history="1">
        <w:r w:rsidRPr="00041254">
          <w:rPr>
            <w:rFonts w:ascii="Century Gothic" w:eastAsia="Times New Roman" w:hAnsi="Century Gothic" w:cs="Arial"/>
            <w:sz w:val="28"/>
            <w:szCs w:val="28"/>
            <w:lang w:val="es-ES" w:eastAsia="es-CO"/>
          </w:rPr>
          <w:t>Del Rio</w:t>
        </w:r>
      </w:hyperlink>
      <w:r w:rsidRPr="00041254">
        <w:rPr>
          <w:rFonts w:ascii="Century Gothic" w:eastAsia="Times New Roman" w:hAnsi="Century Gothic" w:cs="Arial"/>
          <w:sz w:val="28"/>
          <w:szCs w:val="28"/>
          <w:lang w:val="es-ES" w:eastAsia="es-CO"/>
        </w:rPr>
        <w:t xml:space="preserve"> alrededor de 1750, abogaba, en oposición a </w:t>
      </w:r>
      <w:proofErr w:type="spellStart"/>
      <w:r w:rsidRPr="00041254">
        <w:rPr>
          <w:rFonts w:ascii="Century Gothic" w:eastAsia="Times New Roman" w:hAnsi="Century Gothic" w:cs="Arial"/>
          <w:sz w:val="28"/>
          <w:szCs w:val="28"/>
          <w:lang w:val="es-ES" w:eastAsia="es-CO"/>
        </w:rPr>
        <w:t>Philidor</w:t>
      </w:r>
      <w:proofErr w:type="spellEnd"/>
      <w:r w:rsidRPr="00041254">
        <w:rPr>
          <w:rFonts w:ascii="Century Gothic" w:eastAsia="Times New Roman" w:hAnsi="Century Gothic" w:cs="Arial"/>
          <w:sz w:val="28"/>
          <w:szCs w:val="28"/>
          <w:lang w:val="es-ES" w:eastAsia="es-CO"/>
        </w:rPr>
        <w:t>, un rápido desarrollo de las piezas y el ataque directo contra el rey adversario, dominando el desarrollo de la teoría hasta finales de la </w:t>
      </w:r>
      <w:hyperlink r:id="rId260" w:tooltip="Años 1840" w:history="1">
        <w:r w:rsidRPr="00041254">
          <w:rPr>
            <w:rFonts w:ascii="Century Gothic" w:eastAsia="Times New Roman" w:hAnsi="Century Gothic" w:cs="Arial"/>
            <w:sz w:val="28"/>
            <w:szCs w:val="28"/>
            <w:lang w:val="es-ES" w:eastAsia="es-CO"/>
          </w:rPr>
          <w:t>década de 1840</w:t>
        </w:r>
      </w:hyperlink>
      <w:r w:rsidRPr="00041254">
        <w:rPr>
          <w:rFonts w:ascii="Century Gothic" w:eastAsia="Times New Roman" w:hAnsi="Century Gothic" w:cs="Arial"/>
          <w:sz w:val="28"/>
          <w:szCs w:val="28"/>
          <w:lang w:val="es-ES" w:eastAsia="es-CO"/>
        </w:rPr>
        <w:t>.</w:t>
      </w:r>
      <w:hyperlink r:id="rId261" w:anchor="cite_note-H359-62" w:history="1">
        <w:r w:rsidRPr="00041254">
          <w:rPr>
            <w:rFonts w:ascii="Century Gothic" w:eastAsia="Times New Roman" w:hAnsi="Century Gothic" w:cs="Arial"/>
            <w:sz w:val="28"/>
            <w:szCs w:val="28"/>
            <w:vertAlign w:val="superscript"/>
            <w:lang w:val="es-ES" w:eastAsia="es-CO"/>
          </w:rPr>
          <w:t>58</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lastRenderedPageBreak/>
        <w:t>En el mismo período, surgieron en Londres y París las primeras cafeterías que popularizaron la práctica del juego. La </w:t>
      </w:r>
      <w:proofErr w:type="spellStart"/>
      <w:r w:rsidRPr="00041254">
        <w:rPr>
          <w:rFonts w:ascii="Century Gothic" w:eastAsia="Times New Roman" w:hAnsi="Century Gothic" w:cs="Arial"/>
          <w:iCs/>
          <w:sz w:val="28"/>
          <w:szCs w:val="28"/>
          <w:lang w:val="es-ES" w:eastAsia="es-CO"/>
        </w:rPr>
        <w:t>Slaughter's</w:t>
      </w:r>
      <w:proofErr w:type="spellEnd"/>
      <w:r w:rsidRPr="00041254">
        <w:rPr>
          <w:rFonts w:ascii="Century Gothic" w:eastAsia="Times New Roman" w:hAnsi="Century Gothic" w:cs="Arial"/>
          <w:sz w:val="28"/>
          <w:szCs w:val="28"/>
          <w:lang w:val="es-ES" w:eastAsia="es-CO"/>
        </w:rPr>
        <w:t> (en Londres) y el </w:t>
      </w:r>
      <w:hyperlink r:id="rId262" w:tooltip="Café de la Régence" w:history="1">
        <w:r w:rsidRPr="00041254">
          <w:rPr>
            <w:rFonts w:ascii="Century Gothic" w:eastAsia="Times New Roman" w:hAnsi="Century Gothic" w:cs="Arial"/>
            <w:iCs/>
            <w:sz w:val="28"/>
            <w:szCs w:val="28"/>
            <w:lang w:val="es-ES" w:eastAsia="es-CO"/>
          </w:rPr>
          <w:t xml:space="preserve">Café de la </w:t>
        </w:r>
        <w:proofErr w:type="spellStart"/>
        <w:r w:rsidRPr="00041254">
          <w:rPr>
            <w:rFonts w:ascii="Century Gothic" w:eastAsia="Times New Roman" w:hAnsi="Century Gothic" w:cs="Arial"/>
            <w:iCs/>
            <w:sz w:val="28"/>
            <w:szCs w:val="28"/>
            <w:lang w:val="es-ES" w:eastAsia="es-CO"/>
          </w:rPr>
          <w:t>Régence</w:t>
        </w:r>
        <w:proofErr w:type="spellEnd"/>
      </w:hyperlink>
      <w:r w:rsidRPr="00041254">
        <w:rPr>
          <w:rFonts w:ascii="Century Gothic" w:eastAsia="Times New Roman" w:hAnsi="Century Gothic" w:cs="Arial"/>
          <w:sz w:val="28"/>
          <w:szCs w:val="28"/>
          <w:lang w:val="es-ES" w:eastAsia="es-CO"/>
        </w:rPr>
        <w:t> (en París) fueron testigos de la primera confrontación entre los mejores jugadores del período, como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"https://es.wikipedia.org/wiki/Philipp_Stamma" \o "Philipp Stamma"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Stamma</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"https://es.wikipedia.org/wiki/Kermur_Sire_de_L%C3%A9gal" \o "Kermur Sire de Légal"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Kermeur</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y Philidor.</w:t>
      </w:r>
      <w:hyperlink r:id="rId263" w:anchor="cite_note-64" w:history="1">
        <w:r w:rsidRPr="00041254">
          <w:rPr>
            <w:rFonts w:ascii="Century Gothic" w:eastAsia="Times New Roman" w:hAnsi="Century Gothic" w:cs="Arial"/>
            <w:sz w:val="28"/>
            <w:szCs w:val="28"/>
            <w:vertAlign w:val="superscript"/>
            <w:lang w:val="es-ES" w:eastAsia="es-CO"/>
          </w:rPr>
          <w:t>60</w:t>
        </w:r>
      </w:hyperlink>
      <w:r w:rsidRPr="00041254">
        <w:rPr>
          <w:rFonts w:ascii="Century Gothic" w:eastAsia="Times New Roman" w:hAnsi="Century Gothic" w:cs="Arial"/>
          <w:sz w:val="28"/>
          <w:szCs w:val="28"/>
          <w:lang w:val="es-ES" w:eastAsia="es-CO"/>
        </w:rPr>
        <w:t> Ya a principios del siglo XIX, surgieron los primeros establecimientos dedicados exclusivamente a la práctica del ajedrez, los clubes de ajedrez en Londres, Praga, Viena y París. Esto aumentó la necesidad de formalización de las </w:t>
      </w:r>
      <w:hyperlink r:id="rId264" w:tooltip="Reglamento del ajedrez" w:history="1">
        <w:r w:rsidRPr="00041254">
          <w:rPr>
            <w:rFonts w:ascii="Century Gothic" w:eastAsia="Times New Roman" w:hAnsi="Century Gothic" w:cs="Arial"/>
            <w:sz w:val="28"/>
            <w:szCs w:val="28"/>
            <w:lang w:val="es-ES" w:eastAsia="es-CO"/>
          </w:rPr>
          <w:t>reglas</w:t>
        </w:r>
      </w:hyperlink>
      <w:r w:rsidRPr="00041254">
        <w:rPr>
          <w:rFonts w:ascii="Century Gothic" w:eastAsia="Times New Roman" w:hAnsi="Century Gothic" w:cs="Arial"/>
          <w:sz w:val="28"/>
          <w:szCs w:val="28"/>
          <w:lang w:val="es-ES" w:eastAsia="es-CO"/>
        </w:rPr>
        <w:t>, visionando la realización de torneos en las agremiaciones- a partir de 1803 los clubes comenzaron a publicar sus conjuntos de reglas.</w:t>
      </w:r>
      <w:hyperlink r:id="rId265" w:anchor="cite_note-H221-65" w:history="1">
        <w:r w:rsidRPr="00041254">
          <w:rPr>
            <w:rFonts w:ascii="Century Gothic" w:eastAsia="Times New Roman" w:hAnsi="Century Gothic" w:cs="Arial"/>
            <w:sz w:val="28"/>
            <w:szCs w:val="28"/>
            <w:vertAlign w:val="superscript"/>
            <w:lang w:val="es-ES" w:eastAsia="es-CO"/>
          </w:rPr>
          <w:t>61</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Por la década de 1840, el centro de ajedrez europeo aún estaba en Francia, que celebró a los mejores jugadores de la época, como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"https://es.wikipedia.org/wiki/Louis-Charles_Mah%C3%A9_de_La_Bourdonnais" \o "Louis-Charles Mahé de La Bourdonnais"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Bourdonnais</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y </w:t>
      </w:r>
      <w:hyperlink r:id="rId266" w:tooltip="Pierre-Charles Fournier de Saint-Amant" w:history="1">
        <w:r w:rsidRPr="00041254">
          <w:rPr>
            <w:rFonts w:ascii="Century Gothic" w:eastAsia="Times New Roman" w:hAnsi="Century Gothic" w:cs="Arial"/>
            <w:sz w:val="28"/>
            <w:szCs w:val="28"/>
            <w:lang w:val="es-ES" w:eastAsia="es-CO"/>
          </w:rPr>
          <w:t>Saint-</w:t>
        </w:r>
        <w:proofErr w:type="spellStart"/>
        <w:r w:rsidRPr="00041254">
          <w:rPr>
            <w:rFonts w:ascii="Century Gothic" w:eastAsia="Times New Roman" w:hAnsi="Century Gothic" w:cs="Arial"/>
            <w:sz w:val="28"/>
            <w:szCs w:val="28"/>
            <w:lang w:val="es-ES" w:eastAsia="es-CO"/>
          </w:rPr>
          <w:t>Amant</w:t>
        </w:r>
        <w:proofErr w:type="spellEnd"/>
      </w:hyperlink>
      <w:r w:rsidRPr="00041254">
        <w:rPr>
          <w:rFonts w:ascii="Century Gothic" w:eastAsia="Times New Roman" w:hAnsi="Century Gothic" w:cs="Arial"/>
          <w:sz w:val="28"/>
          <w:szCs w:val="28"/>
          <w:lang w:val="es-ES" w:eastAsia="es-CO"/>
        </w:rPr>
        <w:t>. Sin embargo, después de la victoria de </w:t>
      </w:r>
      <w:hyperlink r:id="rId267" w:tooltip="Howard Staunton" w:history="1">
        <w:r w:rsidRPr="00041254">
          <w:rPr>
            <w:rFonts w:ascii="Century Gothic" w:eastAsia="Times New Roman" w:hAnsi="Century Gothic" w:cs="Arial"/>
            <w:sz w:val="28"/>
            <w:szCs w:val="28"/>
            <w:lang w:val="es-ES" w:eastAsia="es-CO"/>
          </w:rPr>
          <w:t>Staunton</w:t>
        </w:r>
      </w:hyperlink>
      <w:r w:rsidRPr="00041254">
        <w:rPr>
          <w:rFonts w:ascii="Century Gothic" w:eastAsia="Times New Roman" w:hAnsi="Century Gothic" w:cs="Arial"/>
          <w:sz w:val="28"/>
          <w:szCs w:val="28"/>
          <w:lang w:val="es-ES" w:eastAsia="es-CO"/>
        </w:rPr>
        <w:t> sobre el último, Inglaterra llegó a ser el centro mundial de ajedrez, a partir de la </w:t>
      </w:r>
      <w:hyperlink r:id="rId268" w:tooltip="Escuela inglesa (ajedrez) (aún no redactado)" w:history="1">
        <w:r w:rsidRPr="00041254">
          <w:rPr>
            <w:rFonts w:ascii="Century Gothic" w:eastAsia="Times New Roman" w:hAnsi="Century Gothic" w:cs="Arial"/>
            <w:sz w:val="28"/>
            <w:szCs w:val="28"/>
            <w:lang w:val="es-ES" w:eastAsia="es-CO"/>
          </w:rPr>
          <w:t>escuela de pensamiento inglesa</w:t>
        </w:r>
      </w:hyperlink>
      <w:r w:rsidRPr="00041254">
        <w:rPr>
          <w:rFonts w:ascii="Century Gothic" w:eastAsia="Times New Roman" w:hAnsi="Century Gothic" w:cs="Arial"/>
          <w:sz w:val="28"/>
          <w:szCs w:val="28"/>
          <w:lang w:val="es-ES" w:eastAsia="es-CO"/>
        </w:rPr>
        <w:t>.</w:t>
      </w:r>
      <w:hyperlink r:id="rId269" w:anchor="cite_note-66" w:history="1">
        <w:r w:rsidRPr="00041254">
          <w:rPr>
            <w:rFonts w:ascii="Century Gothic" w:eastAsia="Times New Roman" w:hAnsi="Century Gothic" w:cs="Arial"/>
            <w:sz w:val="28"/>
            <w:szCs w:val="28"/>
            <w:vertAlign w:val="superscript"/>
            <w:lang w:val="es-ES" w:eastAsia="es-CO"/>
          </w:rPr>
          <w:t>62</w:t>
        </w:r>
      </w:hyperlink>
      <w:r w:rsidRPr="00041254">
        <w:rPr>
          <w:rFonts w:ascii="Century Gothic" w:eastAsia="Times New Roman" w:hAnsi="Century Gothic" w:cs="Arial"/>
          <w:sz w:val="28"/>
          <w:szCs w:val="28"/>
          <w:lang w:val="es-ES" w:eastAsia="es-CO"/>
        </w:rPr>
        <w:t> </w:t>
      </w:r>
      <w:hyperlink r:id="rId270" w:tooltip="Tassilo von Heydebrand und der Lasa" w:history="1">
        <w:r w:rsidRPr="00041254">
          <w:rPr>
            <w:rFonts w:ascii="Century Gothic" w:eastAsia="Times New Roman" w:hAnsi="Century Gothic" w:cs="Arial"/>
            <w:sz w:val="28"/>
            <w:szCs w:val="28"/>
            <w:lang w:val="es-ES" w:eastAsia="es-CO"/>
          </w:rPr>
          <w:t>Lasa</w:t>
        </w:r>
      </w:hyperlink>
      <w:r w:rsidRPr="00041254">
        <w:rPr>
          <w:rFonts w:ascii="Century Gothic" w:eastAsia="Times New Roman" w:hAnsi="Century Gothic" w:cs="Arial"/>
          <w:sz w:val="28"/>
          <w:szCs w:val="28"/>
          <w:lang w:val="es-ES" w:eastAsia="es-CO"/>
        </w:rPr>
        <w:t>, Staunton y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"https://es.wikipedia.org/wiki/Carl_Jaenisch" \o "Carl Jaenisch"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Jaenisch</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xml:space="preserve"> (de forma independiente) publicaron los primeros libros de reglas de ajedrez al final de este período, que fueron la base de las competiciones posteriores. Lasa fue </w:t>
      </w:r>
      <w:proofErr w:type="spellStart"/>
      <w:r w:rsidRPr="00041254">
        <w:rPr>
          <w:rFonts w:ascii="Century Gothic" w:eastAsia="Times New Roman" w:hAnsi="Century Gothic" w:cs="Arial"/>
          <w:sz w:val="28"/>
          <w:szCs w:val="28"/>
          <w:lang w:val="es-ES" w:eastAsia="es-CO"/>
        </w:rPr>
        <w:t>co</w:t>
      </w:r>
      <w:proofErr w:type="spellEnd"/>
      <w:r w:rsidRPr="00041254">
        <w:rPr>
          <w:rFonts w:ascii="Century Gothic" w:eastAsia="Times New Roman" w:hAnsi="Century Gothic" w:cs="Arial"/>
          <w:sz w:val="28"/>
          <w:szCs w:val="28"/>
          <w:lang w:val="es-ES" w:eastAsia="es-CO"/>
        </w:rPr>
        <w:t>-autor del </w:t>
      </w:r>
      <w:proofErr w:type="spellStart"/>
      <w:r w:rsidRPr="00041254">
        <w:rPr>
          <w:rFonts w:ascii="Century Gothic" w:eastAsia="Times New Roman" w:hAnsi="Century Gothic" w:cs="Arial"/>
          <w:iCs/>
          <w:sz w:val="28"/>
          <w:szCs w:val="28"/>
          <w:lang w:val="es-ES" w:eastAsia="es-CO"/>
        </w:rPr>
        <w:fldChar w:fldCharType="begin"/>
      </w:r>
      <w:r w:rsidRPr="00041254">
        <w:rPr>
          <w:rFonts w:ascii="Century Gothic" w:eastAsia="Times New Roman" w:hAnsi="Century Gothic" w:cs="Arial"/>
          <w:iCs/>
          <w:sz w:val="28"/>
          <w:szCs w:val="28"/>
          <w:lang w:val="es-ES" w:eastAsia="es-CO"/>
        </w:rPr>
        <w:instrText xml:space="preserve"> HYPERLINK "https://es.wikipedia.org/w/index.php?title=Handbuch_des_Schachspiels&amp;action=edit&amp;redlink=1" \o "Handbuch des Schachspiels (aún no redactado)" </w:instrText>
      </w:r>
      <w:r w:rsidRPr="00041254">
        <w:rPr>
          <w:rFonts w:ascii="Century Gothic" w:eastAsia="Times New Roman" w:hAnsi="Century Gothic" w:cs="Arial"/>
          <w:iCs/>
          <w:sz w:val="28"/>
          <w:szCs w:val="28"/>
          <w:lang w:val="es-ES" w:eastAsia="es-CO"/>
        </w:rPr>
        <w:fldChar w:fldCharType="separate"/>
      </w:r>
      <w:r w:rsidRPr="00041254">
        <w:rPr>
          <w:rFonts w:ascii="Century Gothic" w:eastAsia="Times New Roman" w:hAnsi="Century Gothic" w:cs="Arial"/>
          <w:iCs/>
          <w:sz w:val="28"/>
          <w:szCs w:val="28"/>
          <w:lang w:val="es-ES" w:eastAsia="es-CO"/>
        </w:rPr>
        <w:t>Handbuch</w:t>
      </w:r>
      <w:proofErr w:type="spellEnd"/>
      <w:r w:rsidRPr="00041254">
        <w:rPr>
          <w:rFonts w:ascii="Century Gothic" w:eastAsia="Times New Roman" w:hAnsi="Century Gothic" w:cs="Arial"/>
          <w:iCs/>
          <w:sz w:val="28"/>
          <w:szCs w:val="28"/>
          <w:lang w:val="es-ES" w:eastAsia="es-CO"/>
        </w:rPr>
        <w:t xml:space="preserve"> des </w:t>
      </w:r>
      <w:proofErr w:type="spellStart"/>
      <w:r w:rsidRPr="00041254">
        <w:rPr>
          <w:rFonts w:ascii="Century Gothic" w:eastAsia="Times New Roman" w:hAnsi="Century Gothic" w:cs="Arial"/>
          <w:iCs/>
          <w:sz w:val="28"/>
          <w:szCs w:val="28"/>
          <w:lang w:val="es-ES" w:eastAsia="es-CO"/>
        </w:rPr>
        <w:t>Schachspiels</w:t>
      </w:r>
      <w:proofErr w:type="spellEnd"/>
      <w:r w:rsidRPr="00041254">
        <w:rPr>
          <w:rFonts w:ascii="Century Gothic" w:eastAsia="Times New Roman" w:hAnsi="Century Gothic" w:cs="Arial"/>
          <w:iCs/>
          <w:sz w:val="28"/>
          <w:szCs w:val="28"/>
          <w:lang w:val="es-ES" w:eastAsia="es-CO"/>
        </w:rPr>
        <w:fldChar w:fldCharType="end"/>
      </w:r>
      <w:r w:rsidRPr="00041254">
        <w:rPr>
          <w:rFonts w:ascii="Century Gothic" w:eastAsia="Times New Roman" w:hAnsi="Century Gothic" w:cs="Arial"/>
          <w:sz w:val="28"/>
          <w:szCs w:val="28"/>
          <w:lang w:val="es-ES" w:eastAsia="es-CO"/>
        </w:rPr>
        <w:t> (1843), utilizado en idioma alemán, y Staunton publicó el libro </w:t>
      </w:r>
      <w:proofErr w:type="spellStart"/>
      <w:r w:rsidRPr="00041254">
        <w:rPr>
          <w:rFonts w:ascii="Century Gothic" w:eastAsia="Times New Roman" w:hAnsi="Century Gothic" w:cs="Arial"/>
          <w:iCs/>
          <w:sz w:val="28"/>
          <w:szCs w:val="28"/>
          <w:lang w:val="es-ES" w:eastAsia="es-CO"/>
        </w:rPr>
        <w:t>Chess</w:t>
      </w:r>
      <w:proofErr w:type="spellEnd"/>
      <w:r w:rsidRPr="00041254">
        <w:rPr>
          <w:rFonts w:ascii="Century Gothic" w:eastAsia="Times New Roman" w:hAnsi="Century Gothic" w:cs="Arial"/>
          <w:iCs/>
          <w:sz w:val="28"/>
          <w:szCs w:val="28"/>
          <w:lang w:val="es-ES" w:eastAsia="es-CO"/>
        </w:rPr>
        <w:t xml:space="preserve"> Praxis</w:t>
      </w:r>
      <w:r w:rsidRPr="00041254">
        <w:rPr>
          <w:rFonts w:ascii="Century Gothic" w:eastAsia="Times New Roman" w:hAnsi="Century Gothic" w:cs="Arial"/>
          <w:sz w:val="28"/>
          <w:szCs w:val="28"/>
          <w:lang w:val="es-ES" w:eastAsia="es-CO"/>
        </w:rPr>
        <w:t> (1860).</w:t>
      </w:r>
      <w:hyperlink r:id="rId271" w:anchor="cite_note-H221-65" w:history="1">
        <w:r w:rsidRPr="00041254">
          <w:rPr>
            <w:rFonts w:ascii="Century Gothic" w:eastAsia="Times New Roman" w:hAnsi="Century Gothic" w:cs="Arial"/>
            <w:sz w:val="28"/>
            <w:szCs w:val="28"/>
            <w:vertAlign w:val="superscript"/>
            <w:lang w:val="es-ES" w:eastAsia="es-CO"/>
          </w:rPr>
          <w:t>61</w:t>
        </w:r>
      </w:hyperlink>
      <w:r w:rsidRPr="00041254">
        <w:rPr>
          <w:rFonts w:ascii="Century Gothic" w:eastAsia="Times New Roman" w:hAnsi="Century Gothic" w:cs="Arial"/>
          <w:sz w:val="28"/>
          <w:szCs w:val="28"/>
          <w:lang w:val="es-ES" w:eastAsia="es-CO"/>
        </w:rPr>
        <w:t> </w:t>
      </w:r>
      <w:hyperlink r:id="rId272" w:anchor="cite_note-67" w:history="1">
        <w:r w:rsidRPr="00041254">
          <w:rPr>
            <w:rFonts w:ascii="Century Gothic" w:eastAsia="Times New Roman" w:hAnsi="Century Gothic" w:cs="Arial"/>
            <w:sz w:val="28"/>
            <w:szCs w:val="28"/>
            <w:vertAlign w:val="superscript"/>
            <w:lang w:val="es-ES" w:eastAsia="es-CO"/>
          </w:rPr>
          <w:t>63</w:t>
        </w:r>
      </w:hyperlink>
    </w:p>
    <w:p w:rsidR="00D21AC6" w:rsidRPr="00041254" w:rsidRDefault="00D21AC6" w:rsidP="00041254">
      <w:pPr>
        <w:pBdr>
          <w:bottom w:val="single" w:sz="6" w:space="0" w:color="A2A9B1"/>
        </w:pBdr>
        <w:spacing w:before="240" w:after="60" w:line="240" w:lineRule="auto"/>
        <w:jc w:val="both"/>
        <w:outlineLvl w:val="1"/>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 xml:space="preserve">Nacimiento del </w:t>
      </w:r>
      <w:proofErr w:type="gramStart"/>
      <w:r w:rsidRPr="00041254">
        <w:rPr>
          <w:rFonts w:ascii="Century Gothic" w:eastAsia="Times New Roman" w:hAnsi="Century Gothic" w:cs="Arial"/>
          <w:sz w:val="28"/>
          <w:szCs w:val="28"/>
          <w:lang w:val="es-ES" w:eastAsia="es-CO"/>
        </w:rPr>
        <w:t>deporte[</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"https://es.wikipedia.org/w/index.php?title=Historia_del_ajedrez&amp;action=edit&amp;section=12" \o "Editar sección: Nacimiento del deporte"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after="120" w:line="240" w:lineRule="auto"/>
        <w:jc w:val="both"/>
        <w:rPr>
          <w:rFonts w:ascii="Century Gothic" w:eastAsia="Times New Roman" w:hAnsi="Century Gothic" w:cs="Arial"/>
          <w:iCs/>
          <w:sz w:val="28"/>
          <w:szCs w:val="28"/>
          <w:lang w:val="es-ES" w:eastAsia="es-CO"/>
        </w:rPr>
      </w:pPr>
      <w:r w:rsidRPr="00041254">
        <w:rPr>
          <w:rFonts w:ascii="Century Gothic" w:eastAsia="Times New Roman" w:hAnsi="Century Gothic" w:cs="Arial"/>
          <w:iCs/>
          <w:sz w:val="28"/>
          <w:szCs w:val="28"/>
          <w:lang w:val="es-ES" w:eastAsia="es-CO"/>
        </w:rPr>
        <w:t>Artículos principales: </w:t>
      </w:r>
      <w:hyperlink r:id="rId273" w:tooltip="Campeonato Mundial de Ajedrez" w:history="1">
        <w:r w:rsidRPr="00041254">
          <w:rPr>
            <w:rFonts w:ascii="Century Gothic" w:eastAsia="Times New Roman" w:hAnsi="Century Gothic" w:cs="Arial"/>
            <w:sz w:val="28"/>
            <w:szCs w:val="28"/>
            <w:lang w:val="es-ES" w:eastAsia="es-CO"/>
          </w:rPr>
          <w:t>Campeonato Mundial de Ajedrez</w:t>
        </w:r>
      </w:hyperlink>
      <w:r w:rsidRPr="00041254">
        <w:rPr>
          <w:rFonts w:ascii="Century Gothic" w:eastAsia="Times New Roman" w:hAnsi="Century Gothic" w:cs="Arial"/>
          <w:iCs/>
          <w:sz w:val="28"/>
          <w:szCs w:val="28"/>
          <w:lang w:val="es-ES" w:eastAsia="es-CO"/>
        </w:rPr>
        <w:t> y </w:t>
      </w:r>
      <w:hyperlink r:id="rId274" w:tooltip="Campeonato Mundial Femenino de Ajedrez" w:history="1">
        <w:r w:rsidRPr="00041254">
          <w:rPr>
            <w:rFonts w:ascii="Century Gothic" w:eastAsia="Times New Roman" w:hAnsi="Century Gothic" w:cs="Arial"/>
            <w:sz w:val="28"/>
            <w:szCs w:val="28"/>
            <w:lang w:val="es-ES" w:eastAsia="es-CO"/>
          </w:rPr>
          <w:t>Campeonato Mundial Femenino de Ajedrez</w:t>
        </w:r>
      </w:hyperlink>
      <w:r w:rsidRPr="00041254">
        <w:rPr>
          <w:rFonts w:ascii="Century Gothic" w:eastAsia="Times New Roman" w:hAnsi="Century Gothic" w:cs="Arial"/>
          <w:iCs/>
          <w:sz w:val="28"/>
          <w:szCs w:val="28"/>
          <w:lang w:val="es-ES" w:eastAsia="es-CO"/>
        </w:rPr>
        <w:t>.</w:t>
      </w:r>
    </w:p>
    <w:p w:rsidR="00D21AC6" w:rsidRPr="00041254" w:rsidRDefault="00D21AC6" w:rsidP="00041254">
      <w:pPr>
        <w:shd w:val="clear" w:color="auto" w:fill="F8F9FA"/>
        <w:spacing w:after="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noProof/>
          <w:sz w:val="28"/>
          <w:szCs w:val="28"/>
          <w:lang w:eastAsia="es-CO"/>
        </w:rPr>
        <w:lastRenderedPageBreak/>
        <w:drawing>
          <wp:inline distT="0" distB="0" distL="0" distR="0" wp14:anchorId="1768871D" wp14:editId="2014282C">
            <wp:extent cx="2094865" cy="2583815"/>
            <wp:effectExtent l="0" t="0" r="635" b="6985"/>
            <wp:docPr id="7" name="Imagen 7" descr="https://upload.wikimedia.org/wikipedia/commons/thumb/b/b2/Wilhelm_Steinitz2.jpg/220px-Wilhelm_Steinitz2.jpg">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b/b2/Wilhelm_Steinitz2.jpg/220px-Wilhelm_Steinitz2.jpg">
                      <a:hlinkClick r:id="rId275"/>
                    </pic:cNvPr>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2094865" cy="2583815"/>
                    </a:xfrm>
                    <a:prstGeom prst="rect">
                      <a:avLst/>
                    </a:prstGeom>
                    <a:noFill/>
                    <a:ln>
                      <a:noFill/>
                    </a:ln>
                  </pic:spPr>
                </pic:pic>
              </a:graphicData>
            </a:graphic>
          </wp:inline>
        </w:drawing>
      </w:r>
    </w:p>
    <w:p w:rsidR="00D21AC6" w:rsidRPr="00041254" w:rsidRDefault="00D21AC6" w:rsidP="00041254">
      <w:pPr>
        <w:shd w:val="clear" w:color="auto" w:fill="F8F9FA"/>
        <w:spacing w:line="336" w:lineRule="atLeast"/>
        <w:jc w:val="both"/>
        <w:rPr>
          <w:rFonts w:ascii="Century Gothic" w:eastAsia="Times New Roman" w:hAnsi="Century Gothic" w:cs="Arial"/>
          <w:sz w:val="28"/>
          <w:szCs w:val="28"/>
          <w:lang w:val="es-ES" w:eastAsia="es-CO"/>
        </w:rPr>
      </w:pPr>
      <w:hyperlink r:id="rId277" w:tooltip="Wilhelm Steinitz" w:history="1">
        <w:r w:rsidRPr="00041254">
          <w:rPr>
            <w:rFonts w:ascii="Century Gothic" w:eastAsia="Times New Roman" w:hAnsi="Century Gothic" w:cs="Arial"/>
            <w:sz w:val="28"/>
            <w:szCs w:val="28"/>
            <w:lang w:val="es-ES" w:eastAsia="es-CO"/>
          </w:rPr>
          <w:t xml:space="preserve">Wilhelm </w:t>
        </w:r>
        <w:proofErr w:type="spellStart"/>
        <w:r w:rsidRPr="00041254">
          <w:rPr>
            <w:rFonts w:ascii="Century Gothic" w:eastAsia="Times New Roman" w:hAnsi="Century Gothic" w:cs="Arial"/>
            <w:sz w:val="28"/>
            <w:szCs w:val="28"/>
            <w:lang w:val="es-ES" w:eastAsia="es-CO"/>
          </w:rPr>
          <w:t>Steinitz</w:t>
        </w:r>
        <w:proofErr w:type="spellEnd"/>
      </w:hyperlink>
      <w:r w:rsidRPr="00041254">
        <w:rPr>
          <w:rFonts w:ascii="Century Gothic" w:eastAsia="Times New Roman" w:hAnsi="Century Gothic" w:cs="Arial"/>
          <w:sz w:val="28"/>
          <w:szCs w:val="28"/>
          <w:lang w:val="es-ES" w:eastAsia="es-CO"/>
        </w:rPr>
        <w:t>, el primer </w:t>
      </w:r>
      <w:hyperlink r:id="rId278" w:tooltip="Campeonato Mundial de Ajedrez" w:history="1">
        <w:r w:rsidRPr="00041254">
          <w:rPr>
            <w:rFonts w:ascii="Century Gothic" w:eastAsia="Times New Roman" w:hAnsi="Century Gothic" w:cs="Arial"/>
            <w:sz w:val="28"/>
            <w:szCs w:val="28"/>
            <w:lang w:val="es-ES" w:eastAsia="es-CO"/>
          </w:rPr>
          <w:t>campeón mundial</w:t>
        </w:r>
      </w:hyperlink>
      <w:r w:rsidRPr="00041254">
        <w:rPr>
          <w:rFonts w:ascii="Century Gothic" w:eastAsia="Times New Roman" w:hAnsi="Century Gothic" w:cs="Arial"/>
          <w:sz w:val="28"/>
          <w:szCs w:val="28"/>
          <w:lang w:val="es-ES" w:eastAsia="es-CO"/>
        </w:rPr>
        <w:t>.</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En 1851 se celebró en Londres el </w:t>
      </w:r>
      <w:hyperlink r:id="rId279" w:tooltip="Torneo de ajedrez de Londres de 1851" w:history="1">
        <w:r w:rsidRPr="00041254">
          <w:rPr>
            <w:rFonts w:ascii="Century Gothic" w:eastAsia="Times New Roman" w:hAnsi="Century Gothic" w:cs="Arial"/>
            <w:sz w:val="28"/>
            <w:szCs w:val="28"/>
            <w:lang w:val="es-ES" w:eastAsia="es-CO"/>
          </w:rPr>
          <w:t>primero internacional</w:t>
        </w:r>
      </w:hyperlink>
      <w:r w:rsidRPr="00041254">
        <w:rPr>
          <w:rFonts w:ascii="Century Gothic" w:eastAsia="Times New Roman" w:hAnsi="Century Gothic" w:cs="Arial"/>
          <w:sz w:val="28"/>
          <w:szCs w:val="28"/>
          <w:lang w:val="es-ES" w:eastAsia="es-CO"/>
        </w:rPr>
        <w:t>, ganado por </w:t>
      </w:r>
      <w:hyperlink r:id="rId280" w:tooltip="Adolf Anderssen" w:history="1">
        <w:r w:rsidRPr="00041254">
          <w:rPr>
            <w:rFonts w:ascii="Century Gothic" w:eastAsia="Times New Roman" w:hAnsi="Century Gothic" w:cs="Arial"/>
            <w:sz w:val="28"/>
            <w:szCs w:val="28"/>
            <w:lang w:val="es-ES" w:eastAsia="es-CO"/>
          </w:rPr>
          <w:t>Adolf Anderssen</w:t>
        </w:r>
      </w:hyperlink>
      <w:r w:rsidRPr="00041254">
        <w:rPr>
          <w:rFonts w:ascii="Century Gothic" w:eastAsia="Times New Roman" w:hAnsi="Century Gothic" w:cs="Arial"/>
          <w:sz w:val="28"/>
          <w:szCs w:val="28"/>
          <w:lang w:val="es-ES" w:eastAsia="es-CO"/>
        </w:rPr>
        <w:t>.</w:t>
      </w:r>
      <w:hyperlink r:id="rId281" w:anchor="cite_note-G185-68" w:history="1">
        <w:r w:rsidRPr="00041254">
          <w:rPr>
            <w:rFonts w:ascii="Century Gothic" w:eastAsia="Times New Roman" w:hAnsi="Century Gothic" w:cs="Arial"/>
            <w:sz w:val="28"/>
            <w:szCs w:val="28"/>
            <w:vertAlign w:val="superscript"/>
            <w:lang w:val="es-ES" w:eastAsia="es-CO"/>
          </w:rPr>
          <w:t>64</w:t>
        </w:r>
      </w:hyperlink>
      <w:r w:rsidRPr="00041254">
        <w:rPr>
          <w:rFonts w:ascii="Century Gothic" w:eastAsia="Times New Roman" w:hAnsi="Century Gothic" w:cs="Arial"/>
          <w:sz w:val="28"/>
          <w:szCs w:val="28"/>
          <w:lang w:val="es-ES" w:eastAsia="es-CO"/>
        </w:rPr>
        <w:t> A partir de entonces, se realizaron varios torneos en las principales ciudades de Europa como Londres (</w:t>
      </w:r>
      <w:hyperlink r:id="rId282" w:tooltip="Torneo de ajedrez de Londres de 1862 (aún no redactado)" w:history="1">
        <w:r w:rsidRPr="00041254">
          <w:rPr>
            <w:rFonts w:ascii="Century Gothic" w:eastAsia="Times New Roman" w:hAnsi="Century Gothic" w:cs="Arial"/>
            <w:sz w:val="28"/>
            <w:szCs w:val="28"/>
            <w:lang w:val="es-ES" w:eastAsia="es-CO"/>
          </w:rPr>
          <w:t>1862</w:t>
        </w:r>
      </w:hyperlink>
      <w:r w:rsidRPr="00041254">
        <w:rPr>
          <w:rFonts w:ascii="Century Gothic" w:eastAsia="Times New Roman" w:hAnsi="Century Gothic" w:cs="Arial"/>
          <w:sz w:val="28"/>
          <w:szCs w:val="28"/>
          <w:lang w:val="es-ES" w:eastAsia="es-CO"/>
        </w:rPr>
        <w:t>),</w:t>
      </w:r>
      <w:hyperlink r:id="rId283" w:anchor="cite_note-G185-68" w:history="1">
        <w:r w:rsidRPr="00041254">
          <w:rPr>
            <w:rFonts w:ascii="Century Gothic" w:eastAsia="Times New Roman" w:hAnsi="Century Gothic" w:cs="Arial"/>
            <w:sz w:val="28"/>
            <w:szCs w:val="28"/>
            <w:vertAlign w:val="superscript"/>
            <w:lang w:val="es-ES" w:eastAsia="es-CO"/>
          </w:rPr>
          <w:t>64</w:t>
        </w:r>
      </w:hyperlink>
      <w:r w:rsidRPr="00041254">
        <w:rPr>
          <w:rFonts w:ascii="Century Gothic" w:eastAsia="Times New Roman" w:hAnsi="Century Gothic" w:cs="Arial"/>
          <w:sz w:val="28"/>
          <w:szCs w:val="28"/>
          <w:lang w:val="es-ES" w:eastAsia="es-CO"/>
        </w:rPr>
        <w:t> Paris (</w:t>
      </w:r>
      <w:hyperlink r:id="rId284" w:tooltip="Torneo de ajedrez de París de 1867 (aún no redactado)" w:history="1">
        <w:r w:rsidRPr="00041254">
          <w:rPr>
            <w:rFonts w:ascii="Century Gothic" w:eastAsia="Times New Roman" w:hAnsi="Century Gothic" w:cs="Arial"/>
            <w:sz w:val="28"/>
            <w:szCs w:val="28"/>
            <w:lang w:val="es-ES" w:eastAsia="es-CO"/>
          </w:rPr>
          <w:t>1867</w:t>
        </w:r>
      </w:hyperlink>
      <w:r w:rsidRPr="00041254">
        <w:rPr>
          <w:rFonts w:ascii="Century Gothic" w:eastAsia="Times New Roman" w:hAnsi="Century Gothic" w:cs="Arial"/>
          <w:sz w:val="28"/>
          <w:szCs w:val="28"/>
          <w:lang w:val="es-ES" w:eastAsia="es-CO"/>
        </w:rPr>
        <w:t>),</w:t>
      </w:r>
      <w:hyperlink r:id="rId285" w:anchor="cite_note-69" w:history="1">
        <w:r w:rsidRPr="00041254">
          <w:rPr>
            <w:rFonts w:ascii="Century Gothic" w:eastAsia="Times New Roman" w:hAnsi="Century Gothic" w:cs="Arial"/>
            <w:sz w:val="28"/>
            <w:szCs w:val="28"/>
            <w:vertAlign w:val="superscript"/>
            <w:lang w:val="es-ES" w:eastAsia="es-CO"/>
          </w:rPr>
          <w:t>65</w:t>
        </w:r>
      </w:hyperlink>
      <w:r w:rsidRPr="00041254">
        <w:rPr>
          <w:rFonts w:ascii="Century Gothic" w:eastAsia="Times New Roman" w:hAnsi="Century Gothic" w:cs="Arial"/>
          <w:sz w:val="28"/>
          <w:szCs w:val="28"/>
          <w:lang w:val="es-ES" w:eastAsia="es-CO"/>
        </w:rPr>
        <w:t> Baden-Baden (</w:t>
      </w:r>
      <w:hyperlink r:id="rId286" w:tooltip="Torneo de ajedrez de Baden-Baden de 1870 (aún no redactado)" w:history="1">
        <w:r w:rsidRPr="00041254">
          <w:rPr>
            <w:rFonts w:ascii="Century Gothic" w:eastAsia="Times New Roman" w:hAnsi="Century Gothic" w:cs="Arial"/>
            <w:sz w:val="28"/>
            <w:szCs w:val="28"/>
            <w:lang w:val="es-ES" w:eastAsia="es-CO"/>
          </w:rPr>
          <w:t>1870</w:t>
        </w:r>
      </w:hyperlink>
      <w:r w:rsidRPr="00041254">
        <w:rPr>
          <w:rFonts w:ascii="Century Gothic" w:eastAsia="Times New Roman" w:hAnsi="Century Gothic" w:cs="Arial"/>
          <w:sz w:val="28"/>
          <w:szCs w:val="28"/>
          <w:lang w:val="es-ES" w:eastAsia="es-CO"/>
        </w:rPr>
        <w:t>),</w:t>
      </w:r>
      <w:hyperlink r:id="rId287" w:anchor="cite_note-70" w:history="1">
        <w:r w:rsidRPr="00041254">
          <w:rPr>
            <w:rFonts w:ascii="Century Gothic" w:eastAsia="Times New Roman" w:hAnsi="Century Gothic" w:cs="Arial"/>
            <w:sz w:val="28"/>
            <w:szCs w:val="28"/>
            <w:vertAlign w:val="superscript"/>
            <w:lang w:val="es-ES" w:eastAsia="es-CO"/>
          </w:rPr>
          <w:t>66</w:t>
        </w:r>
      </w:hyperlink>
      <w:r w:rsidRPr="00041254">
        <w:rPr>
          <w:rFonts w:ascii="Century Gothic" w:eastAsia="Times New Roman" w:hAnsi="Century Gothic" w:cs="Arial"/>
          <w:sz w:val="28"/>
          <w:szCs w:val="28"/>
          <w:lang w:val="es-ES" w:eastAsia="es-CO"/>
        </w:rPr>
        <w:t> Viena (</w:t>
      </w:r>
      <w:hyperlink r:id="rId288" w:tooltip="Torneo de ajedrez de Viena de 1873 (aún no redactado)" w:history="1">
        <w:r w:rsidRPr="00041254">
          <w:rPr>
            <w:rFonts w:ascii="Century Gothic" w:eastAsia="Times New Roman" w:hAnsi="Century Gothic" w:cs="Arial"/>
            <w:sz w:val="28"/>
            <w:szCs w:val="28"/>
            <w:lang w:val="es-ES" w:eastAsia="es-CO"/>
          </w:rPr>
          <w:t>1873</w:t>
        </w:r>
      </w:hyperlink>
      <w:r w:rsidRPr="00041254">
        <w:rPr>
          <w:rFonts w:ascii="Century Gothic" w:eastAsia="Times New Roman" w:hAnsi="Century Gothic" w:cs="Arial"/>
          <w:sz w:val="28"/>
          <w:szCs w:val="28"/>
          <w:lang w:val="es-ES" w:eastAsia="es-CO"/>
        </w:rPr>
        <w:t>),</w:t>
      </w:r>
      <w:hyperlink r:id="rId289" w:anchor="cite_note-71" w:history="1">
        <w:r w:rsidRPr="00041254">
          <w:rPr>
            <w:rFonts w:ascii="Century Gothic" w:eastAsia="Times New Roman" w:hAnsi="Century Gothic" w:cs="Arial"/>
            <w:sz w:val="28"/>
            <w:szCs w:val="28"/>
            <w:vertAlign w:val="superscript"/>
            <w:lang w:val="es-ES" w:eastAsia="es-CO"/>
          </w:rPr>
          <w:t>67</w:t>
        </w:r>
      </w:hyperlink>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t>Berlin</w:t>
      </w:r>
      <w:proofErr w:type="spellEnd"/>
      <w:r w:rsidRPr="00041254">
        <w:rPr>
          <w:rFonts w:ascii="Century Gothic" w:eastAsia="Times New Roman" w:hAnsi="Century Gothic" w:cs="Arial"/>
          <w:sz w:val="28"/>
          <w:szCs w:val="28"/>
          <w:lang w:val="es-ES" w:eastAsia="es-CO"/>
        </w:rPr>
        <w:t xml:space="preserve"> (</w:t>
      </w:r>
      <w:hyperlink r:id="rId290" w:tooltip="Torneo de ajedrez de Berlín de 1881 (aún no redactado)" w:history="1">
        <w:r w:rsidRPr="00041254">
          <w:rPr>
            <w:rFonts w:ascii="Century Gothic" w:eastAsia="Times New Roman" w:hAnsi="Century Gothic" w:cs="Arial"/>
            <w:sz w:val="28"/>
            <w:szCs w:val="28"/>
            <w:lang w:val="es-ES" w:eastAsia="es-CO"/>
          </w:rPr>
          <w:t>1881</w:t>
        </w:r>
      </w:hyperlink>
      <w:r w:rsidRPr="00041254">
        <w:rPr>
          <w:rFonts w:ascii="Century Gothic" w:eastAsia="Times New Roman" w:hAnsi="Century Gothic" w:cs="Arial"/>
          <w:sz w:val="28"/>
          <w:szCs w:val="28"/>
          <w:lang w:val="es-ES" w:eastAsia="es-CO"/>
        </w:rPr>
        <w:t>)</w:t>
      </w:r>
      <w:hyperlink r:id="rId291" w:anchor="cite_note-72" w:history="1">
        <w:r w:rsidRPr="00041254">
          <w:rPr>
            <w:rFonts w:ascii="Century Gothic" w:eastAsia="Times New Roman" w:hAnsi="Century Gothic" w:cs="Arial"/>
            <w:sz w:val="28"/>
            <w:szCs w:val="28"/>
            <w:vertAlign w:val="superscript"/>
            <w:lang w:val="es-ES" w:eastAsia="es-CO"/>
          </w:rPr>
          <w:t>68</w:t>
        </w:r>
      </w:hyperlink>
      <w:r w:rsidRPr="00041254">
        <w:rPr>
          <w:rFonts w:ascii="Century Gothic" w:eastAsia="Times New Roman" w:hAnsi="Century Gothic" w:cs="Arial"/>
          <w:sz w:val="28"/>
          <w:szCs w:val="28"/>
          <w:lang w:val="es-ES" w:eastAsia="es-CO"/>
        </w:rPr>
        <w:t> y Hastings (</w:t>
      </w:r>
      <w:hyperlink r:id="rId292" w:tooltip="Torneo de ajedrez de Hastings de 1895 (aún no redactado)" w:history="1">
        <w:r w:rsidRPr="00041254">
          <w:rPr>
            <w:rFonts w:ascii="Century Gothic" w:eastAsia="Times New Roman" w:hAnsi="Century Gothic" w:cs="Arial"/>
            <w:sz w:val="28"/>
            <w:szCs w:val="28"/>
            <w:lang w:val="es-ES" w:eastAsia="es-CO"/>
          </w:rPr>
          <w:t>1895</w:t>
        </w:r>
      </w:hyperlink>
      <w:r w:rsidRPr="00041254">
        <w:rPr>
          <w:rFonts w:ascii="Century Gothic" w:eastAsia="Times New Roman" w:hAnsi="Century Gothic" w:cs="Arial"/>
          <w:sz w:val="28"/>
          <w:szCs w:val="28"/>
          <w:lang w:val="es-ES" w:eastAsia="es-CO"/>
        </w:rPr>
        <w:t>).</w:t>
      </w:r>
      <w:hyperlink r:id="rId293" w:anchor="cite_note-73" w:history="1">
        <w:r w:rsidRPr="00041254">
          <w:rPr>
            <w:rFonts w:ascii="Century Gothic" w:eastAsia="Times New Roman" w:hAnsi="Century Gothic" w:cs="Arial"/>
            <w:sz w:val="28"/>
            <w:szCs w:val="28"/>
            <w:vertAlign w:val="superscript"/>
            <w:lang w:val="es-ES" w:eastAsia="es-CO"/>
          </w:rPr>
          <w:t>69</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En este período también aparecieron los primeros jugadores profesionales de ajedrez, primero en Londres, el principal centro de ajedrez en la época, y después en otras ciudades. Inicialmente, estos jugadores lucharon partidos en sus clubes, muchas veces en simultáneas y a ciegas, cobrando pequeñas cantidades por ella. Con los torneos ganando popularidad, los mejores jugadores se dedicaron a estas competencias, como </w:t>
      </w:r>
      <w:hyperlink r:id="rId294" w:tooltip="Joseph Henry Blackburne" w:history="1">
        <w:r w:rsidRPr="00041254">
          <w:rPr>
            <w:rFonts w:ascii="Century Gothic" w:eastAsia="Times New Roman" w:hAnsi="Century Gothic" w:cs="Arial"/>
            <w:sz w:val="28"/>
            <w:szCs w:val="28"/>
            <w:lang w:val="es-ES" w:eastAsia="es-CO"/>
          </w:rPr>
          <w:t xml:space="preserve">Joseph Henry </w:t>
        </w:r>
        <w:proofErr w:type="spellStart"/>
        <w:r w:rsidRPr="00041254">
          <w:rPr>
            <w:rFonts w:ascii="Century Gothic" w:eastAsia="Times New Roman" w:hAnsi="Century Gothic" w:cs="Arial"/>
            <w:sz w:val="28"/>
            <w:szCs w:val="28"/>
            <w:lang w:val="es-ES" w:eastAsia="es-CO"/>
          </w:rPr>
          <w:t>Blackburne</w:t>
        </w:r>
        <w:proofErr w:type="spellEnd"/>
      </w:hyperlink>
      <w:r w:rsidRPr="00041254">
        <w:rPr>
          <w:rFonts w:ascii="Century Gothic" w:eastAsia="Times New Roman" w:hAnsi="Century Gothic" w:cs="Arial"/>
          <w:sz w:val="28"/>
          <w:szCs w:val="28"/>
          <w:lang w:val="es-ES" w:eastAsia="es-CO"/>
        </w:rPr>
        <w:t>, </w:t>
      </w:r>
      <w:hyperlink r:id="rId295" w:tooltip="Louis Paulsen (aún no redactado)" w:history="1">
        <w:r w:rsidRPr="00041254">
          <w:rPr>
            <w:rFonts w:ascii="Century Gothic" w:eastAsia="Times New Roman" w:hAnsi="Century Gothic" w:cs="Arial"/>
            <w:sz w:val="28"/>
            <w:szCs w:val="28"/>
            <w:lang w:val="es-ES" w:eastAsia="es-CO"/>
          </w:rPr>
          <w:t xml:space="preserve">Louis </w:t>
        </w:r>
        <w:proofErr w:type="spellStart"/>
        <w:r w:rsidRPr="00041254">
          <w:rPr>
            <w:rFonts w:ascii="Century Gothic" w:eastAsia="Times New Roman" w:hAnsi="Century Gothic" w:cs="Arial"/>
            <w:sz w:val="28"/>
            <w:szCs w:val="28"/>
            <w:lang w:val="es-ES" w:eastAsia="es-CO"/>
          </w:rPr>
          <w:t>Paulsen</w:t>
        </w:r>
        <w:proofErr w:type="spellEnd"/>
      </w:hyperlink>
      <w:r w:rsidRPr="00041254">
        <w:rPr>
          <w:rFonts w:ascii="Century Gothic" w:eastAsia="Times New Roman" w:hAnsi="Century Gothic" w:cs="Arial"/>
          <w:sz w:val="28"/>
          <w:szCs w:val="28"/>
          <w:lang w:val="es-ES" w:eastAsia="es-CO"/>
        </w:rPr>
        <w:t>, </w:t>
      </w:r>
      <w:hyperlink r:id="rId296" w:tooltip="Wilhelm Steinitz" w:history="1">
        <w:r w:rsidRPr="00041254">
          <w:rPr>
            <w:rFonts w:ascii="Century Gothic" w:eastAsia="Times New Roman" w:hAnsi="Century Gothic" w:cs="Arial"/>
            <w:sz w:val="28"/>
            <w:szCs w:val="28"/>
            <w:lang w:val="es-ES" w:eastAsia="es-CO"/>
          </w:rPr>
          <w:t xml:space="preserve">Wilhelm </w:t>
        </w:r>
        <w:proofErr w:type="spellStart"/>
        <w:r w:rsidRPr="00041254">
          <w:rPr>
            <w:rFonts w:ascii="Century Gothic" w:eastAsia="Times New Roman" w:hAnsi="Century Gothic" w:cs="Arial"/>
            <w:sz w:val="28"/>
            <w:szCs w:val="28"/>
            <w:lang w:val="es-ES" w:eastAsia="es-CO"/>
          </w:rPr>
          <w:t>Steinitz</w:t>
        </w:r>
        <w:proofErr w:type="spellEnd"/>
      </w:hyperlink>
      <w:r w:rsidRPr="00041254">
        <w:rPr>
          <w:rFonts w:ascii="Century Gothic" w:eastAsia="Times New Roman" w:hAnsi="Century Gothic" w:cs="Arial"/>
          <w:sz w:val="28"/>
          <w:szCs w:val="28"/>
          <w:lang w:val="es-ES" w:eastAsia="es-CO"/>
        </w:rPr>
        <w:t>, </w:t>
      </w:r>
      <w:hyperlink r:id="rId297" w:tooltip="Johannes Zukertort" w:history="1">
        <w:r w:rsidRPr="00041254">
          <w:rPr>
            <w:rFonts w:ascii="Century Gothic" w:eastAsia="Times New Roman" w:hAnsi="Century Gothic" w:cs="Arial"/>
            <w:sz w:val="28"/>
            <w:szCs w:val="28"/>
            <w:lang w:val="es-ES" w:eastAsia="es-CO"/>
          </w:rPr>
          <w:t xml:space="preserve">Johannes </w:t>
        </w:r>
        <w:proofErr w:type="spellStart"/>
        <w:r w:rsidRPr="00041254">
          <w:rPr>
            <w:rFonts w:ascii="Century Gothic" w:eastAsia="Times New Roman" w:hAnsi="Century Gothic" w:cs="Arial"/>
            <w:sz w:val="28"/>
            <w:szCs w:val="28"/>
            <w:lang w:val="es-ES" w:eastAsia="es-CO"/>
          </w:rPr>
          <w:t>Zukertort</w:t>
        </w:r>
        <w:proofErr w:type="spellEnd"/>
      </w:hyperlink>
      <w:r w:rsidRPr="00041254">
        <w:rPr>
          <w:rFonts w:ascii="Century Gothic" w:eastAsia="Times New Roman" w:hAnsi="Century Gothic" w:cs="Arial"/>
          <w:sz w:val="28"/>
          <w:szCs w:val="28"/>
          <w:lang w:val="es-ES" w:eastAsia="es-CO"/>
        </w:rPr>
        <w:t>, </w:t>
      </w:r>
      <w:hyperlink r:id="rId298" w:tooltip="Cecil Valentine De Vere (aún no redactado)" w:history="1">
        <w:r w:rsidRPr="00041254">
          <w:rPr>
            <w:rFonts w:ascii="Century Gothic" w:eastAsia="Times New Roman" w:hAnsi="Century Gothic" w:cs="Arial"/>
            <w:sz w:val="28"/>
            <w:szCs w:val="28"/>
            <w:lang w:val="es-ES" w:eastAsia="es-CO"/>
          </w:rPr>
          <w:t xml:space="preserve">Cecil Valentine De </w:t>
        </w:r>
        <w:proofErr w:type="spellStart"/>
        <w:r w:rsidRPr="00041254">
          <w:rPr>
            <w:rFonts w:ascii="Century Gothic" w:eastAsia="Times New Roman" w:hAnsi="Century Gothic" w:cs="Arial"/>
            <w:sz w:val="28"/>
            <w:szCs w:val="28"/>
            <w:lang w:val="es-ES" w:eastAsia="es-CO"/>
          </w:rPr>
          <w:t>Vere</w:t>
        </w:r>
        <w:proofErr w:type="spellEnd"/>
      </w:hyperlink>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"https://es.wikipedia.org/wiki/Szymon_Winawer" \o "Szymon Winawer"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Szymon</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Winawer</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"https://es.wikipedia.org/wiki/Isidor_Gunsberg" \o "Isidor Gunsberg"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Isidor</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Gunsberg</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"https://es.wikipedia.org/wiki/Mikhail_Chigorin" \o "Mikhail Chigorin"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Mikhail</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Chigorin</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w:t>
      </w:r>
      <w:hyperlink r:id="rId299" w:tooltip="Samuel Rosenthal" w:history="1">
        <w:r w:rsidRPr="00041254">
          <w:rPr>
            <w:rFonts w:ascii="Century Gothic" w:eastAsia="Times New Roman" w:hAnsi="Century Gothic" w:cs="Arial"/>
            <w:sz w:val="28"/>
            <w:szCs w:val="28"/>
            <w:lang w:val="es-ES" w:eastAsia="es-CO"/>
          </w:rPr>
          <w:t xml:space="preserve">Samuel </w:t>
        </w:r>
        <w:proofErr w:type="spellStart"/>
        <w:r w:rsidRPr="00041254">
          <w:rPr>
            <w:rFonts w:ascii="Century Gothic" w:eastAsia="Times New Roman" w:hAnsi="Century Gothic" w:cs="Arial"/>
            <w:sz w:val="28"/>
            <w:szCs w:val="28"/>
            <w:lang w:val="es-ES" w:eastAsia="es-CO"/>
          </w:rPr>
          <w:t>Rosenthal</w:t>
        </w:r>
        <w:proofErr w:type="spellEnd"/>
      </w:hyperlink>
      <w:r w:rsidRPr="00041254">
        <w:rPr>
          <w:rFonts w:ascii="Century Gothic" w:eastAsia="Times New Roman" w:hAnsi="Century Gothic" w:cs="Arial"/>
          <w:sz w:val="28"/>
          <w:szCs w:val="28"/>
          <w:lang w:val="es-ES" w:eastAsia="es-CO"/>
        </w:rPr>
        <w:t> y </w:t>
      </w:r>
      <w:hyperlink r:id="rId300" w:tooltip="Johannes Minckwitz (aún no redactado)" w:history="1">
        <w:r w:rsidRPr="00041254">
          <w:rPr>
            <w:rFonts w:ascii="Century Gothic" w:eastAsia="Times New Roman" w:hAnsi="Century Gothic" w:cs="Arial"/>
            <w:sz w:val="28"/>
            <w:szCs w:val="28"/>
            <w:lang w:val="es-ES" w:eastAsia="es-CO"/>
          </w:rPr>
          <w:t xml:space="preserve">Johannes </w:t>
        </w:r>
        <w:proofErr w:type="spellStart"/>
        <w:r w:rsidRPr="00041254">
          <w:rPr>
            <w:rFonts w:ascii="Century Gothic" w:eastAsia="Times New Roman" w:hAnsi="Century Gothic" w:cs="Arial"/>
            <w:sz w:val="28"/>
            <w:szCs w:val="28"/>
            <w:lang w:val="es-ES" w:eastAsia="es-CO"/>
          </w:rPr>
          <w:t>Minckwitz</w:t>
        </w:r>
      </w:hyperlink>
      <w:r w:rsidRPr="00041254">
        <w:rPr>
          <w:rFonts w:ascii="Century Gothic" w:eastAsia="Times New Roman" w:hAnsi="Century Gothic" w:cs="Arial"/>
          <w:sz w:val="28"/>
          <w:szCs w:val="28"/>
          <w:lang w:val="es-ES" w:eastAsia="es-CO"/>
        </w:rPr>
        <w:t>.</w:t>
      </w:r>
      <w:hyperlink r:id="rId301" w:anchor="cite_note-76" w:history="1">
        <w:proofErr w:type="gramStart"/>
        <w:r w:rsidRPr="00041254">
          <w:rPr>
            <w:rFonts w:ascii="Century Gothic" w:eastAsia="Times New Roman" w:hAnsi="Century Gothic" w:cs="Arial"/>
            <w:sz w:val="28"/>
            <w:szCs w:val="28"/>
            <w:vertAlign w:val="superscript"/>
            <w:lang w:val="es-ES" w:eastAsia="es-CO"/>
          </w:rPr>
          <w:t>nota</w:t>
        </w:r>
        <w:proofErr w:type="spellEnd"/>
        <w:proofErr w:type="gramEnd"/>
        <w:r w:rsidRPr="00041254">
          <w:rPr>
            <w:rFonts w:ascii="Century Gothic" w:eastAsia="Times New Roman" w:hAnsi="Century Gothic" w:cs="Arial"/>
            <w:sz w:val="28"/>
            <w:szCs w:val="28"/>
            <w:vertAlign w:val="superscript"/>
            <w:lang w:val="es-ES" w:eastAsia="es-CO"/>
          </w:rPr>
          <w:t xml:space="preserve"> 5</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En </w:t>
      </w:r>
      <w:hyperlink r:id="rId302" w:tooltip="Campeonato Mundial de Ajedrez 1886" w:history="1">
        <w:r w:rsidRPr="00041254">
          <w:rPr>
            <w:rFonts w:ascii="Century Gothic" w:eastAsia="Times New Roman" w:hAnsi="Century Gothic" w:cs="Arial"/>
            <w:sz w:val="28"/>
            <w:szCs w:val="28"/>
            <w:lang w:val="es-ES" w:eastAsia="es-CO"/>
          </w:rPr>
          <w:t>1886</w:t>
        </w:r>
      </w:hyperlink>
      <w:r w:rsidRPr="00041254">
        <w:rPr>
          <w:rFonts w:ascii="Century Gothic" w:eastAsia="Times New Roman" w:hAnsi="Century Gothic" w:cs="Arial"/>
          <w:sz w:val="28"/>
          <w:szCs w:val="28"/>
          <w:lang w:val="es-ES" w:eastAsia="es-CO"/>
        </w:rPr>
        <w:t xml:space="preserve"> se jugó entre </w:t>
      </w:r>
      <w:proofErr w:type="spellStart"/>
      <w:r w:rsidRPr="00041254">
        <w:rPr>
          <w:rFonts w:ascii="Century Gothic" w:eastAsia="Times New Roman" w:hAnsi="Century Gothic" w:cs="Arial"/>
          <w:sz w:val="28"/>
          <w:szCs w:val="28"/>
          <w:lang w:val="es-ES" w:eastAsia="es-CO"/>
        </w:rPr>
        <w:t>Steinitz</w:t>
      </w:r>
      <w:proofErr w:type="spellEnd"/>
      <w:r w:rsidRPr="00041254">
        <w:rPr>
          <w:rFonts w:ascii="Century Gothic" w:eastAsia="Times New Roman" w:hAnsi="Century Gothic" w:cs="Arial"/>
          <w:sz w:val="28"/>
          <w:szCs w:val="28"/>
          <w:lang w:val="es-ES" w:eastAsia="es-CO"/>
        </w:rPr>
        <w:t xml:space="preserve"> y la primera carrera oficial de </w:t>
      </w:r>
      <w:proofErr w:type="spellStart"/>
      <w:r w:rsidRPr="00041254">
        <w:rPr>
          <w:rFonts w:ascii="Century Gothic" w:eastAsia="Times New Roman" w:hAnsi="Century Gothic" w:cs="Arial"/>
          <w:sz w:val="28"/>
          <w:szCs w:val="28"/>
          <w:lang w:val="es-ES" w:eastAsia="es-CO"/>
        </w:rPr>
        <w:t>Zukertort</w:t>
      </w:r>
      <w:proofErr w:type="spellEnd"/>
      <w:r w:rsidRPr="00041254">
        <w:rPr>
          <w:rFonts w:ascii="Century Gothic" w:eastAsia="Times New Roman" w:hAnsi="Century Gothic" w:cs="Arial"/>
          <w:sz w:val="28"/>
          <w:szCs w:val="28"/>
          <w:lang w:val="es-ES" w:eastAsia="es-CO"/>
        </w:rPr>
        <w:t xml:space="preserve"> por el título de campeón del mundo, aunque el término ya había sido empleado anteriormente.</w:t>
      </w:r>
      <w:hyperlink r:id="rId303" w:anchor="cite_note-77" w:history="1">
        <w:r w:rsidRPr="00041254">
          <w:rPr>
            <w:rFonts w:ascii="Century Gothic" w:eastAsia="Times New Roman" w:hAnsi="Century Gothic" w:cs="Arial"/>
            <w:sz w:val="28"/>
            <w:szCs w:val="28"/>
            <w:vertAlign w:val="superscript"/>
            <w:lang w:val="es-ES" w:eastAsia="es-CO"/>
          </w:rPr>
          <w:t>72</w:t>
        </w:r>
      </w:hyperlink>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t>Steinitz</w:t>
      </w:r>
      <w:proofErr w:type="spellEnd"/>
      <w:r w:rsidRPr="00041254">
        <w:rPr>
          <w:rFonts w:ascii="Century Gothic" w:eastAsia="Times New Roman" w:hAnsi="Century Gothic" w:cs="Arial"/>
          <w:sz w:val="28"/>
          <w:szCs w:val="28"/>
          <w:lang w:val="es-ES" w:eastAsia="es-CO"/>
        </w:rPr>
        <w:t>, el mejor jugador de la época, ganó la carrera y mantuvo el título hasta 1894, cuando fue derrotado por </w:t>
      </w:r>
      <w:hyperlink r:id="rId304" w:tooltip="Emanuel Lasker" w:history="1">
        <w:r w:rsidRPr="00041254">
          <w:rPr>
            <w:rFonts w:ascii="Century Gothic" w:eastAsia="Times New Roman" w:hAnsi="Century Gothic" w:cs="Arial"/>
            <w:sz w:val="28"/>
            <w:szCs w:val="28"/>
            <w:lang w:val="es-ES" w:eastAsia="es-CO"/>
          </w:rPr>
          <w:t>Emanuel Lasker</w:t>
        </w:r>
      </w:hyperlink>
      <w:r w:rsidRPr="00041254">
        <w:rPr>
          <w:rFonts w:ascii="Century Gothic" w:eastAsia="Times New Roman" w:hAnsi="Century Gothic" w:cs="Arial"/>
          <w:sz w:val="28"/>
          <w:szCs w:val="28"/>
          <w:lang w:val="es-ES" w:eastAsia="es-CO"/>
        </w:rPr>
        <w:t>.</w:t>
      </w:r>
      <w:hyperlink r:id="rId305" w:anchor="cite_note-78" w:history="1">
        <w:r w:rsidRPr="00041254">
          <w:rPr>
            <w:rFonts w:ascii="Century Gothic" w:eastAsia="Times New Roman" w:hAnsi="Century Gothic" w:cs="Arial"/>
            <w:sz w:val="28"/>
            <w:szCs w:val="28"/>
            <w:vertAlign w:val="superscript"/>
            <w:lang w:val="es-ES" w:eastAsia="es-CO"/>
          </w:rPr>
          <w:t>73</w:t>
        </w:r>
      </w:hyperlink>
      <w:r w:rsidRPr="00041254">
        <w:rPr>
          <w:rFonts w:ascii="Century Gothic" w:eastAsia="Times New Roman" w:hAnsi="Century Gothic" w:cs="Arial"/>
          <w:sz w:val="28"/>
          <w:szCs w:val="28"/>
          <w:lang w:val="es-ES" w:eastAsia="es-CO"/>
        </w:rPr>
        <w:t xml:space="preserve"> Surgieron entonces los nuevos jugadores, además de </w:t>
      </w:r>
      <w:proofErr w:type="spellStart"/>
      <w:r w:rsidRPr="00041254">
        <w:rPr>
          <w:rFonts w:ascii="Century Gothic" w:eastAsia="Times New Roman" w:hAnsi="Century Gothic" w:cs="Arial"/>
          <w:sz w:val="28"/>
          <w:szCs w:val="28"/>
          <w:lang w:val="es-ES" w:eastAsia="es-CO"/>
        </w:rPr>
        <w:t>Lasker</w:t>
      </w:r>
      <w:proofErr w:type="spellEnd"/>
      <w:r w:rsidRPr="00041254">
        <w:rPr>
          <w:rFonts w:ascii="Century Gothic" w:eastAsia="Times New Roman" w:hAnsi="Century Gothic" w:cs="Arial"/>
          <w:sz w:val="28"/>
          <w:szCs w:val="28"/>
          <w:lang w:val="es-ES" w:eastAsia="es-CO"/>
        </w:rPr>
        <w:t xml:space="preserve">, que utilizaban un estilo de juego más posicional, conocido como la escuela </w:t>
      </w:r>
      <w:r w:rsidRPr="00041254">
        <w:rPr>
          <w:rFonts w:ascii="Century Gothic" w:eastAsia="Times New Roman" w:hAnsi="Century Gothic" w:cs="Arial"/>
          <w:sz w:val="28"/>
          <w:szCs w:val="28"/>
          <w:lang w:val="es-ES" w:eastAsia="es-CO"/>
        </w:rPr>
        <w:lastRenderedPageBreak/>
        <w:t>moderna de ajedrez, con nombres como: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"https://es.wikipedia.org/wiki/Siegbert_Tarrasch" \o "Siegbert Tarrasch"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Siegbert</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Tarrasch</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w:t>
      </w:r>
      <w:hyperlink r:id="rId306" w:tooltip="Frank Marshall" w:history="1">
        <w:r w:rsidRPr="00041254">
          <w:rPr>
            <w:rFonts w:ascii="Century Gothic" w:eastAsia="Times New Roman" w:hAnsi="Century Gothic" w:cs="Arial"/>
            <w:sz w:val="28"/>
            <w:szCs w:val="28"/>
            <w:lang w:val="es-ES" w:eastAsia="es-CO"/>
          </w:rPr>
          <w:t>Frank Marshall</w:t>
        </w:r>
      </w:hyperlink>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"https://es.wikipedia.org/wiki/Dawid_Janowski" \o "Dawid Janowski"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Dawid</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Janowski</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w:t>
      </w:r>
      <w:hyperlink r:id="rId307" w:tooltip="Carl Schlechter" w:history="1">
        <w:r w:rsidRPr="00041254">
          <w:rPr>
            <w:rFonts w:ascii="Century Gothic" w:eastAsia="Times New Roman" w:hAnsi="Century Gothic" w:cs="Arial"/>
            <w:sz w:val="28"/>
            <w:szCs w:val="28"/>
            <w:lang w:val="es-ES" w:eastAsia="es-CO"/>
          </w:rPr>
          <w:t xml:space="preserve">Carl </w:t>
        </w:r>
        <w:proofErr w:type="spellStart"/>
        <w:r w:rsidRPr="00041254">
          <w:rPr>
            <w:rFonts w:ascii="Century Gothic" w:eastAsia="Times New Roman" w:hAnsi="Century Gothic" w:cs="Arial"/>
            <w:sz w:val="28"/>
            <w:szCs w:val="28"/>
            <w:lang w:val="es-ES" w:eastAsia="es-CO"/>
          </w:rPr>
          <w:t>Schlechter</w:t>
        </w:r>
        <w:proofErr w:type="spellEnd"/>
      </w:hyperlink>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"https://es.wikipedia.org/wiki/Akiba_Rubinstein" \o "Akiba Rubinstein"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Akiba</w:t>
      </w:r>
      <w:proofErr w:type="spellEnd"/>
      <w:r w:rsidRPr="00041254">
        <w:rPr>
          <w:rFonts w:ascii="Century Gothic" w:eastAsia="Times New Roman" w:hAnsi="Century Gothic" w:cs="Arial"/>
          <w:sz w:val="28"/>
          <w:szCs w:val="28"/>
          <w:lang w:val="es-ES" w:eastAsia="es-CO"/>
        </w:rPr>
        <w:t xml:space="preserve"> Rubinstein</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w:t>
      </w:r>
      <w:hyperlink r:id="rId308" w:tooltip="Harry Nelson Pillsbury" w:history="1">
        <w:r w:rsidRPr="00041254">
          <w:rPr>
            <w:rFonts w:ascii="Century Gothic" w:eastAsia="Times New Roman" w:hAnsi="Century Gothic" w:cs="Arial"/>
            <w:sz w:val="28"/>
            <w:szCs w:val="28"/>
            <w:lang w:val="es-ES" w:eastAsia="es-CO"/>
          </w:rPr>
          <w:t xml:space="preserve">Harry Nelson </w:t>
        </w:r>
        <w:proofErr w:type="spellStart"/>
        <w:r w:rsidRPr="00041254">
          <w:rPr>
            <w:rFonts w:ascii="Century Gothic" w:eastAsia="Times New Roman" w:hAnsi="Century Gothic" w:cs="Arial"/>
            <w:sz w:val="28"/>
            <w:szCs w:val="28"/>
            <w:lang w:val="es-ES" w:eastAsia="es-CO"/>
          </w:rPr>
          <w:t>Pillsbury</w:t>
        </w:r>
        <w:proofErr w:type="spellEnd"/>
      </w:hyperlink>
      <w:r w:rsidRPr="00041254">
        <w:rPr>
          <w:rFonts w:ascii="Century Gothic" w:eastAsia="Times New Roman" w:hAnsi="Century Gothic" w:cs="Arial"/>
          <w:sz w:val="28"/>
          <w:szCs w:val="28"/>
          <w:lang w:val="es-ES" w:eastAsia="es-CO"/>
        </w:rPr>
        <w:t> y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"https://es.wikipedia.org/wiki/G%C3%A9za_Mar%C3%B3czy" \o "Géza Maróczy"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Géza</w:t>
      </w:r>
      <w:proofErr w:type="spellEnd"/>
      <w:r w:rsidRPr="00041254">
        <w:rPr>
          <w:rFonts w:ascii="Century Gothic" w:eastAsia="Times New Roman" w:hAnsi="Century Gothic" w:cs="Arial"/>
          <w:sz w:val="28"/>
          <w:szCs w:val="28"/>
          <w:lang w:val="es-ES" w:eastAsia="es-CO"/>
        </w:rPr>
        <w:t xml:space="preserve"> Maróczy</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hyperlink r:id="rId309" w:anchor="cite_note-79" w:history="1">
        <w:r w:rsidRPr="00041254">
          <w:rPr>
            <w:rFonts w:ascii="Century Gothic" w:eastAsia="Times New Roman" w:hAnsi="Century Gothic" w:cs="Arial"/>
            <w:sz w:val="28"/>
            <w:szCs w:val="28"/>
            <w:vertAlign w:val="superscript"/>
            <w:lang w:val="es-ES" w:eastAsia="es-CO"/>
          </w:rPr>
          <w:t>74</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 xml:space="preserve">A pesar de los primeros conceptos de la escuela ortodoxa fueron propuestos por </w:t>
      </w:r>
      <w:proofErr w:type="spellStart"/>
      <w:r w:rsidRPr="00041254">
        <w:rPr>
          <w:rFonts w:ascii="Century Gothic" w:eastAsia="Times New Roman" w:hAnsi="Century Gothic" w:cs="Arial"/>
          <w:sz w:val="28"/>
          <w:szCs w:val="28"/>
          <w:lang w:val="es-ES" w:eastAsia="es-CO"/>
        </w:rPr>
        <w:t>Steinitz</w:t>
      </w:r>
      <w:proofErr w:type="spellEnd"/>
      <w:r w:rsidRPr="00041254">
        <w:rPr>
          <w:rFonts w:ascii="Century Gothic" w:eastAsia="Times New Roman" w:hAnsi="Century Gothic" w:cs="Arial"/>
          <w:sz w:val="28"/>
          <w:szCs w:val="28"/>
          <w:lang w:val="es-ES" w:eastAsia="es-CO"/>
        </w:rPr>
        <w:t xml:space="preserve">, considerado fundador de esta, solamente esa generación de jugadores, reconoció el trabajo de </w:t>
      </w:r>
      <w:proofErr w:type="spellStart"/>
      <w:r w:rsidRPr="00041254">
        <w:rPr>
          <w:rFonts w:ascii="Century Gothic" w:eastAsia="Times New Roman" w:hAnsi="Century Gothic" w:cs="Arial"/>
          <w:sz w:val="28"/>
          <w:szCs w:val="28"/>
          <w:lang w:val="es-ES" w:eastAsia="es-CO"/>
        </w:rPr>
        <w:t>Steinitz</w:t>
      </w:r>
      <w:proofErr w:type="spellEnd"/>
      <w:r w:rsidRPr="00041254">
        <w:rPr>
          <w:rFonts w:ascii="Century Gothic" w:eastAsia="Times New Roman" w:hAnsi="Century Gothic" w:cs="Arial"/>
          <w:sz w:val="28"/>
          <w:szCs w:val="28"/>
          <w:lang w:val="es-ES" w:eastAsia="es-CO"/>
        </w:rPr>
        <w:t xml:space="preserve">, incluyendo a </w:t>
      </w:r>
      <w:proofErr w:type="spellStart"/>
      <w:r w:rsidRPr="00041254">
        <w:rPr>
          <w:rFonts w:ascii="Century Gothic" w:eastAsia="Times New Roman" w:hAnsi="Century Gothic" w:cs="Arial"/>
          <w:sz w:val="28"/>
          <w:szCs w:val="28"/>
          <w:lang w:val="es-ES" w:eastAsia="es-CO"/>
        </w:rPr>
        <w:t>Lasker</w:t>
      </w:r>
      <w:proofErr w:type="spellEnd"/>
      <w:r w:rsidRPr="00041254">
        <w:rPr>
          <w:rFonts w:ascii="Century Gothic" w:eastAsia="Times New Roman" w:hAnsi="Century Gothic" w:cs="Arial"/>
          <w:sz w:val="28"/>
          <w:szCs w:val="28"/>
          <w:lang w:val="es-ES" w:eastAsia="es-CO"/>
        </w:rPr>
        <w:t>, su sucesor.</w:t>
      </w:r>
      <w:hyperlink r:id="rId310" w:anchor="cite_note-80" w:history="1">
        <w:r w:rsidRPr="00041254">
          <w:rPr>
            <w:rFonts w:ascii="Century Gothic" w:eastAsia="Times New Roman" w:hAnsi="Century Gothic" w:cs="Arial"/>
            <w:sz w:val="28"/>
            <w:szCs w:val="28"/>
            <w:vertAlign w:val="superscript"/>
            <w:lang w:val="es-ES" w:eastAsia="es-CO"/>
          </w:rPr>
          <w:t>75</w:t>
        </w:r>
      </w:hyperlink>
      <w:r w:rsidRPr="00041254">
        <w:rPr>
          <w:rFonts w:ascii="Century Gothic" w:eastAsia="Times New Roman" w:hAnsi="Century Gothic" w:cs="Arial"/>
          <w:sz w:val="28"/>
          <w:szCs w:val="28"/>
          <w:lang w:val="es-ES" w:eastAsia="es-CO"/>
        </w:rPr>
        <w:t> Surgió entonces el </w:t>
      </w:r>
      <w:hyperlink r:id="rId311" w:tooltip="Niño prodigio" w:history="1">
        <w:r w:rsidRPr="00041254">
          <w:rPr>
            <w:rFonts w:ascii="Century Gothic" w:eastAsia="Times New Roman" w:hAnsi="Century Gothic" w:cs="Arial"/>
            <w:sz w:val="28"/>
            <w:szCs w:val="28"/>
            <w:lang w:val="es-ES" w:eastAsia="es-CO"/>
          </w:rPr>
          <w:t>prodigio</w:t>
        </w:r>
      </w:hyperlink>
      <w:r w:rsidRPr="00041254">
        <w:rPr>
          <w:rFonts w:ascii="Century Gothic" w:eastAsia="Times New Roman" w:hAnsi="Century Gothic" w:cs="Arial"/>
          <w:sz w:val="28"/>
          <w:szCs w:val="28"/>
          <w:lang w:val="es-ES" w:eastAsia="es-CO"/>
        </w:rPr>
        <w:t> cubano </w:t>
      </w:r>
      <w:hyperlink r:id="rId312" w:tooltip="José Raúl Capablanca" w:history="1">
        <w:r w:rsidRPr="00041254">
          <w:rPr>
            <w:rFonts w:ascii="Century Gothic" w:eastAsia="Times New Roman" w:hAnsi="Century Gothic" w:cs="Arial"/>
            <w:sz w:val="28"/>
            <w:szCs w:val="28"/>
            <w:lang w:val="es-ES" w:eastAsia="es-CO"/>
          </w:rPr>
          <w:t xml:space="preserve">José Raúl </w:t>
        </w:r>
        <w:proofErr w:type="spellStart"/>
        <w:r w:rsidRPr="00041254">
          <w:rPr>
            <w:rFonts w:ascii="Century Gothic" w:eastAsia="Times New Roman" w:hAnsi="Century Gothic" w:cs="Arial"/>
            <w:sz w:val="28"/>
            <w:szCs w:val="28"/>
            <w:lang w:val="es-ES" w:eastAsia="es-CO"/>
          </w:rPr>
          <w:t>Capablanca</w:t>
        </w:r>
        <w:proofErr w:type="spellEnd"/>
      </w:hyperlink>
      <w:r w:rsidRPr="00041254">
        <w:rPr>
          <w:rFonts w:ascii="Century Gothic" w:eastAsia="Times New Roman" w:hAnsi="Century Gothic" w:cs="Arial"/>
          <w:sz w:val="28"/>
          <w:szCs w:val="28"/>
          <w:lang w:val="es-ES" w:eastAsia="es-CO"/>
        </w:rPr>
        <w:t xml:space="preserve">, que ganó el título mundial de </w:t>
      </w:r>
      <w:proofErr w:type="spellStart"/>
      <w:r w:rsidRPr="00041254">
        <w:rPr>
          <w:rFonts w:ascii="Century Gothic" w:eastAsia="Times New Roman" w:hAnsi="Century Gothic" w:cs="Arial"/>
          <w:sz w:val="28"/>
          <w:szCs w:val="28"/>
          <w:lang w:val="es-ES" w:eastAsia="es-CO"/>
        </w:rPr>
        <w:t>Lasker</w:t>
      </w:r>
      <w:proofErr w:type="spellEnd"/>
      <w:r w:rsidRPr="00041254">
        <w:rPr>
          <w:rFonts w:ascii="Century Gothic" w:eastAsia="Times New Roman" w:hAnsi="Century Gothic" w:cs="Arial"/>
          <w:sz w:val="28"/>
          <w:szCs w:val="28"/>
          <w:lang w:val="es-ES" w:eastAsia="es-CO"/>
        </w:rPr>
        <w:t xml:space="preserve"> en </w:t>
      </w:r>
      <w:hyperlink r:id="rId313" w:tooltip="Campeonato Mundial de Ajedrez 1921" w:history="1">
        <w:r w:rsidRPr="00041254">
          <w:rPr>
            <w:rFonts w:ascii="Century Gothic" w:eastAsia="Times New Roman" w:hAnsi="Century Gothic" w:cs="Arial"/>
            <w:sz w:val="28"/>
            <w:szCs w:val="28"/>
            <w:lang w:val="es-ES" w:eastAsia="es-CO"/>
          </w:rPr>
          <w:t>1921</w:t>
        </w:r>
      </w:hyperlink>
      <w:r w:rsidRPr="00041254">
        <w:rPr>
          <w:rFonts w:ascii="Century Gothic" w:eastAsia="Times New Roman" w:hAnsi="Century Gothic" w:cs="Arial"/>
          <w:sz w:val="28"/>
          <w:szCs w:val="28"/>
          <w:lang w:val="es-ES" w:eastAsia="es-CO"/>
        </w:rPr>
        <w:t xml:space="preserve">, poniendo un fin el dominio germánico de jugadores europeos. </w:t>
      </w:r>
      <w:proofErr w:type="spellStart"/>
      <w:r w:rsidRPr="00041254">
        <w:rPr>
          <w:rFonts w:ascii="Century Gothic" w:eastAsia="Times New Roman" w:hAnsi="Century Gothic" w:cs="Arial"/>
          <w:sz w:val="28"/>
          <w:szCs w:val="28"/>
          <w:lang w:val="es-ES" w:eastAsia="es-CO"/>
        </w:rPr>
        <w:t>Capablanca</w:t>
      </w:r>
      <w:proofErr w:type="spellEnd"/>
      <w:r w:rsidRPr="00041254">
        <w:rPr>
          <w:rFonts w:ascii="Century Gothic" w:eastAsia="Times New Roman" w:hAnsi="Century Gothic" w:cs="Arial"/>
          <w:sz w:val="28"/>
          <w:szCs w:val="28"/>
          <w:lang w:val="es-ES" w:eastAsia="es-CO"/>
        </w:rPr>
        <w:t xml:space="preserve"> mantuvo un invicto de ocho años en competencia, siendo considerado ídolo del deporte y derrotado solamente en </w:t>
      </w:r>
      <w:hyperlink r:id="rId314" w:tooltip="Campeonato Mundial de Ajedrez 1927" w:history="1">
        <w:r w:rsidRPr="00041254">
          <w:rPr>
            <w:rFonts w:ascii="Century Gothic" w:eastAsia="Times New Roman" w:hAnsi="Century Gothic" w:cs="Arial"/>
            <w:sz w:val="28"/>
            <w:szCs w:val="28"/>
            <w:lang w:val="es-ES" w:eastAsia="es-CO"/>
          </w:rPr>
          <w:t>1927</w:t>
        </w:r>
      </w:hyperlink>
      <w:r w:rsidRPr="00041254">
        <w:rPr>
          <w:rFonts w:ascii="Century Gothic" w:eastAsia="Times New Roman" w:hAnsi="Century Gothic" w:cs="Arial"/>
          <w:sz w:val="28"/>
          <w:szCs w:val="28"/>
          <w:lang w:val="es-ES" w:eastAsia="es-CO"/>
        </w:rPr>
        <w:t> por </w:t>
      </w:r>
      <w:hyperlink r:id="rId315" w:tooltip="Alexander Alekhine" w:history="1">
        <w:r w:rsidRPr="00041254">
          <w:rPr>
            <w:rFonts w:ascii="Century Gothic" w:eastAsia="Times New Roman" w:hAnsi="Century Gothic" w:cs="Arial"/>
            <w:sz w:val="28"/>
            <w:szCs w:val="28"/>
            <w:lang w:val="es-ES" w:eastAsia="es-CO"/>
          </w:rPr>
          <w:t>Alexander Alekhine</w:t>
        </w:r>
      </w:hyperlink>
      <w:r w:rsidRPr="00041254">
        <w:rPr>
          <w:rFonts w:ascii="Century Gothic" w:eastAsia="Times New Roman" w:hAnsi="Century Gothic" w:cs="Arial"/>
          <w:sz w:val="28"/>
          <w:szCs w:val="28"/>
          <w:lang w:val="es-ES" w:eastAsia="es-CO"/>
        </w:rPr>
        <w:t>.</w:t>
      </w:r>
      <w:hyperlink r:id="rId316" w:anchor="cite_note-81" w:history="1">
        <w:r w:rsidRPr="00041254">
          <w:rPr>
            <w:rFonts w:ascii="Century Gothic" w:eastAsia="Times New Roman" w:hAnsi="Century Gothic" w:cs="Arial"/>
            <w:sz w:val="28"/>
            <w:szCs w:val="28"/>
            <w:vertAlign w:val="superscript"/>
            <w:lang w:val="es-ES" w:eastAsia="es-CO"/>
          </w:rPr>
          <w:t>76</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Después de la </w:t>
      </w:r>
      <w:hyperlink r:id="rId317" w:tooltip="Primera Guerra Mundial" w:history="1">
        <w:r w:rsidRPr="00041254">
          <w:rPr>
            <w:rFonts w:ascii="Century Gothic" w:eastAsia="Times New Roman" w:hAnsi="Century Gothic" w:cs="Arial"/>
            <w:sz w:val="28"/>
            <w:szCs w:val="28"/>
            <w:lang w:val="es-ES" w:eastAsia="es-CO"/>
          </w:rPr>
          <w:t>Primera Guerra Mundial</w:t>
        </w:r>
      </w:hyperlink>
      <w:r w:rsidRPr="00041254">
        <w:rPr>
          <w:rFonts w:ascii="Century Gothic" w:eastAsia="Times New Roman" w:hAnsi="Century Gothic" w:cs="Arial"/>
          <w:sz w:val="28"/>
          <w:szCs w:val="28"/>
          <w:lang w:val="es-ES" w:eastAsia="es-CO"/>
        </w:rPr>
        <w:t>, el ajedrez comenzó a ser revolucionado por un nuevo estilo, denominado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"https://es.wikipedia.org/wiki/Escuela_hipermoderna_de_ajedrez" \o "Escuela hipermoderna de ajedrez"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hipermoderno</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de los teóricos </w:t>
      </w:r>
      <w:hyperlink r:id="rId318" w:tooltip="Richard Reti" w:history="1">
        <w:r w:rsidRPr="00041254">
          <w:rPr>
            <w:rFonts w:ascii="Century Gothic" w:eastAsia="Times New Roman" w:hAnsi="Century Gothic" w:cs="Arial"/>
            <w:sz w:val="28"/>
            <w:szCs w:val="28"/>
            <w:lang w:val="es-ES" w:eastAsia="es-CO"/>
          </w:rPr>
          <w:t xml:space="preserve">Richard </w:t>
        </w:r>
        <w:proofErr w:type="spellStart"/>
        <w:r w:rsidRPr="00041254">
          <w:rPr>
            <w:rFonts w:ascii="Century Gothic" w:eastAsia="Times New Roman" w:hAnsi="Century Gothic" w:cs="Arial"/>
            <w:sz w:val="28"/>
            <w:szCs w:val="28"/>
            <w:lang w:val="es-ES" w:eastAsia="es-CO"/>
          </w:rPr>
          <w:t>Reti</w:t>
        </w:r>
        <w:proofErr w:type="spellEnd"/>
      </w:hyperlink>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"https://es.wikipedia.org/wiki/Savielly_Tartakower" \o "Savielly Tartakower"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Savielly</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Tartakower</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"https://es.wikipedia.org/wiki/Gyula_Breyer" \o "Gyula Breyer"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Gyula</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Breyer</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y notoriamente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"https://es.wikipedia.org/wiki/Aaron_Nimzowitsch" \o "Aaron Nimzowitsch"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Aaron</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Nimzowitsch</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principal autor del esta escuela con la obra </w:t>
      </w:r>
      <w:proofErr w:type="spellStart"/>
      <w:r w:rsidRPr="00041254">
        <w:rPr>
          <w:rFonts w:ascii="Century Gothic" w:eastAsia="Times New Roman" w:hAnsi="Century Gothic" w:cs="Arial"/>
          <w:iCs/>
          <w:sz w:val="28"/>
          <w:szCs w:val="28"/>
          <w:lang w:val="es-ES" w:eastAsia="es-CO"/>
        </w:rPr>
        <w:t>Mein</w:t>
      </w:r>
      <w:proofErr w:type="spellEnd"/>
      <w:r w:rsidRPr="00041254">
        <w:rPr>
          <w:rFonts w:ascii="Century Gothic" w:eastAsia="Times New Roman" w:hAnsi="Century Gothic" w:cs="Arial"/>
          <w:iCs/>
          <w:sz w:val="28"/>
          <w:szCs w:val="28"/>
          <w:lang w:val="es-ES" w:eastAsia="es-CO"/>
        </w:rPr>
        <w:t xml:space="preserve"> </w:t>
      </w:r>
      <w:proofErr w:type="spellStart"/>
      <w:r w:rsidRPr="00041254">
        <w:rPr>
          <w:rFonts w:ascii="Century Gothic" w:eastAsia="Times New Roman" w:hAnsi="Century Gothic" w:cs="Arial"/>
          <w:iCs/>
          <w:sz w:val="28"/>
          <w:szCs w:val="28"/>
          <w:lang w:val="es-ES" w:eastAsia="es-CO"/>
        </w:rPr>
        <w:t>System</w:t>
      </w:r>
      <w:proofErr w:type="spellEnd"/>
      <w:r w:rsidRPr="00041254">
        <w:rPr>
          <w:rFonts w:ascii="Century Gothic" w:eastAsia="Times New Roman" w:hAnsi="Century Gothic" w:cs="Arial"/>
          <w:sz w:val="28"/>
          <w:szCs w:val="28"/>
          <w:lang w:val="es-ES" w:eastAsia="es-CO"/>
        </w:rPr>
        <w:t> (</w:t>
      </w:r>
      <w:hyperlink r:id="rId319" w:tooltip="Mi sistema" w:history="1">
        <w:r w:rsidRPr="00041254">
          <w:rPr>
            <w:rFonts w:ascii="Century Gothic" w:eastAsia="Times New Roman" w:hAnsi="Century Gothic" w:cs="Arial"/>
            <w:iCs/>
            <w:sz w:val="28"/>
            <w:szCs w:val="28"/>
            <w:lang w:val="es-ES" w:eastAsia="es-CO"/>
          </w:rPr>
          <w:t>Mi sistema</w:t>
        </w:r>
      </w:hyperlink>
      <w:r w:rsidRPr="00041254">
        <w:rPr>
          <w:rFonts w:ascii="Century Gothic" w:eastAsia="Times New Roman" w:hAnsi="Century Gothic" w:cs="Arial"/>
          <w:sz w:val="28"/>
          <w:szCs w:val="28"/>
          <w:lang w:val="es-ES" w:eastAsia="es-CO"/>
        </w:rPr>
        <w:t>), que abogaba por el control del centro a la distancia y el uso de los </w:t>
      </w:r>
      <w:hyperlink r:id="rId320" w:tooltip="Alfil" w:history="1">
        <w:r w:rsidRPr="00041254">
          <w:rPr>
            <w:rFonts w:ascii="Century Gothic" w:eastAsia="Times New Roman" w:hAnsi="Century Gothic" w:cs="Arial"/>
            <w:sz w:val="28"/>
            <w:szCs w:val="28"/>
            <w:lang w:val="es-ES" w:eastAsia="es-CO"/>
          </w:rPr>
          <w:t>alfiles</w:t>
        </w:r>
      </w:hyperlink>
      <w:r w:rsidRPr="00041254">
        <w:rPr>
          <w:rFonts w:ascii="Century Gothic" w:eastAsia="Times New Roman" w:hAnsi="Century Gothic" w:cs="Arial"/>
          <w:sz w:val="28"/>
          <w:szCs w:val="28"/>
          <w:lang w:val="es-ES" w:eastAsia="es-CO"/>
        </w:rPr>
        <w:t> </w:t>
      </w:r>
      <w:hyperlink r:id="rId321" w:anchor="flanchetto" w:tooltip="Anexo:Términos relacionados con el ajedrez" w:history="1">
        <w:r w:rsidRPr="00041254">
          <w:rPr>
            <w:rFonts w:ascii="Century Gothic" w:eastAsia="Times New Roman" w:hAnsi="Century Gothic" w:cs="Arial"/>
            <w:sz w:val="28"/>
            <w:szCs w:val="28"/>
            <w:lang w:val="es-ES" w:eastAsia="es-CO"/>
          </w:rPr>
          <w:t>flanqueados</w:t>
        </w:r>
      </w:hyperlink>
      <w:r w:rsidRPr="00041254">
        <w:rPr>
          <w:rFonts w:ascii="Century Gothic" w:eastAsia="Times New Roman" w:hAnsi="Century Gothic" w:cs="Arial"/>
          <w:sz w:val="28"/>
          <w:szCs w:val="28"/>
          <w:lang w:val="es-ES" w:eastAsia="es-CO"/>
        </w:rPr>
        <w:t> y </w:t>
      </w:r>
      <w:hyperlink r:id="rId322" w:tooltip="Apertura abierta" w:history="1">
        <w:r w:rsidRPr="00041254">
          <w:rPr>
            <w:rFonts w:ascii="Century Gothic" w:eastAsia="Times New Roman" w:hAnsi="Century Gothic" w:cs="Arial"/>
            <w:sz w:val="28"/>
            <w:szCs w:val="28"/>
            <w:lang w:val="es-ES" w:eastAsia="es-CO"/>
          </w:rPr>
          <w:t>aperturas abiertas</w:t>
        </w:r>
      </w:hyperlink>
      <w:r w:rsidRPr="00041254">
        <w:rPr>
          <w:rFonts w:ascii="Century Gothic" w:eastAsia="Times New Roman" w:hAnsi="Century Gothic" w:cs="Arial"/>
          <w:sz w:val="28"/>
          <w:szCs w:val="28"/>
          <w:lang w:val="es-ES" w:eastAsia="es-CO"/>
        </w:rPr>
        <w:t>.</w:t>
      </w:r>
      <w:hyperlink r:id="rId323" w:anchor="cite_note-82" w:history="1">
        <w:r w:rsidRPr="00041254">
          <w:rPr>
            <w:rFonts w:ascii="Century Gothic" w:eastAsia="Times New Roman" w:hAnsi="Century Gothic" w:cs="Arial"/>
            <w:sz w:val="28"/>
            <w:szCs w:val="28"/>
            <w:vertAlign w:val="superscript"/>
            <w:lang w:val="es-ES" w:eastAsia="es-CO"/>
          </w:rPr>
          <w:t>77</w:t>
        </w:r>
      </w:hyperlink>
    </w:p>
    <w:p w:rsidR="00D21AC6" w:rsidRPr="00041254" w:rsidRDefault="00D21AC6" w:rsidP="00041254">
      <w:pPr>
        <w:spacing w:before="72" w:after="60" w:line="240" w:lineRule="auto"/>
        <w:jc w:val="both"/>
        <w:outlineLvl w:val="2"/>
        <w:rPr>
          <w:rFonts w:ascii="Century Gothic" w:eastAsia="Times New Roman" w:hAnsi="Century Gothic" w:cs="Arial"/>
          <w:b/>
          <w:bCs/>
          <w:sz w:val="28"/>
          <w:szCs w:val="28"/>
          <w:lang w:val="es-ES" w:eastAsia="es-CO"/>
        </w:rPr>
      </w:pPr>
      <w:r w:rsidRPr="00041254">
        <w:rPr>
          <w:rFonts w:ascii="Century Gothic" w:eastAsia="Times New Roman" w:hAnsi="Century Gothic" w:cs="Arial"/>
          <w:b/>
          <w:bCs/>
          <w:sz w:val="28"/>
          <w:szCs w:val="28"/>
          <w:lang w:val="es-ES" w:eastAsia="es-CO"/>
        </w:rPr>
        <w:t xml:space="preserve">Surgimiento de la </w:t>
      </w:r>
      <w:proofErr w:type="gramStart"/>
      <w:r w:rsidRPr="00041254">
        <w:rPr>
          <w:rFonts w:ascii="Century Gothic" w:eastAsia="Times New Roman" w:hAnsi="Century Gothic" w:cs="Arial"/>
          <w:b/>
          <w:bCs/>
          <w:sz w:val="28"/>
          <w:szCs w:val="28"/>
          <w:lang w:val="es-ES" w:eastAsia="es-CO"/>
        </w:rPr>
        <w:t>FIDE</w:t>
      </w:r>
      <w:r w:rsidRPr="00041254">
        <w:rPr>
          <w:rFonts w:ascii="Century Gothic" w:eastAsia="Times New Roman" w:hAnsi="Century Gothic" w:cs="Arial"/>
          <w:sz w:val="28"/>
          <w:szCs w:val="28"/>
          <w:lang w:val="es-ES" w:eastAsia="es-CO"/>
        </w:rPr>
        <w:t>[</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"https://es.wikipedia.org/w/index.php?title=Historia_del_ajedrez&amp;action=edit&amp;section=13" \o "Editar sección: Surgimiento de la FIDE"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after="120" w:line="240" w:lineRule="auto"/>
        <w:jc w:val="both"/>
        <w:rPr>
          <w:rFonts w:ascii="Century Gothic" w:eastAsia="Times New Roman" w:hAnsi="Century Gothic" w:cs="Arial"/>
          <w:iCs/>
          <w:sz w:val="28"/>
          <w:szCs w:val="28"/>
          <w:lang w:val="es-ES" w:eastAsia="es-CO"/>
        </w:rPr>
      </w:pPr>
      <w:r w:rsidRPr="00041254">
        <w:rPr>
          <w:rFonts w:ascii="Century Gothic" w:eastAsia="Times New Roman" w:hAnsi="Century Gothic" w:cs="Arial"/>
          <w:iCs/>
          <w:sz w:val="28"/>
          <w:szCs w:val="28"/>
          <w:lang w:val="es-ES" w:eastAsia="es-CO"/>
        </w:rPr>
        <w:t>Artículo principal: </w:t>
      </w:r>
      <w:hyperlink r:id="rId324" w:tooltip="FIDE" w:history="1">
        <w:r w:rsidRPr="00041254">
          <w:rPr>
            <w:rFonts w:ascii="Century Gothic" w:eastAsia="Times New Roman" w:hAnsi="Century Gothic" w:cs="Arial"/>
            <w:sz w:val="28"/>
            <w:szCs w:val="28"/>
            <w:lang w:val="es-ES" w:eastAsia="es-CO"/>
          </w:rPr>
          <w:t>FIDE</w:t>
        </w:r>
      </w:hyperlink>
    </w:p>
    <w:p w:rsidR="00D21AC6" w:rsidRPr="00041254" w:rsidRDefault="00D21AC6" w:rsidP="00041254">
      <w:pPr>
        <w:shd w:val="clear" w:color="auto" w:fill="FFFFFF"/>
        <w:spacing w:after="15"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noProof/>
          <w:sz w:val="28"/>
          <w:szCs w:val="28"/>
          <w:lang w:eastAsia="es-CO"/>
        </w:rPr>
        <w:drawing>
          <wp:inline distT="0" distB="0" distL="0" distR="0" wp14:anchorId="4055E225" wp14:editId="39D18E31">
            <wp:extent cx="956945" cy="1318260"/>
            <wp:effectExtent l="0" t="0" r="0" b="0"/>
            <wp:docPr id="8" name="Imagen 8" descr="https://upload.wikimedia.org/wikipedia/commons/thumb/4/4e/1982_CPA_5327.jpg/100px-1982_CPA_5327.jpg">
              <a:hlinkClick xmlns:a="http://schemas.openxmlformats.org/drawingml/2006/main" r:id="rId3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4/4e/1982_CPA_5327.jpg/100px-1982_CPA_5327.jpg">
                      <a:hlinkClick r:id="rId325"/>
                    </pic:cNvPr>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956945" cy="1318260"/>
                    </a:xfrm>
                    <a:prstGeom prst="rect">
                      <a:avLst/>
                    </a:prstGeom>
                    <a:noFill/>
                    <a:ln>
                      <a:noFill/>
                    </a:ln>
                  </pic:spPr>
                </pic:pic>
              </a:graphicData>
            </a:graphic>
          </wp:inline>
        </w:drawing>
      </w:r>
    </w:p>
    <w:p w:rsidR="00D21AC6" w:rsidRPr="00041254" w:rsidRDefault="00D21AC6" w:rsidP="00041254">
      <w:pPr>
        <w:shd w:val="clear" w:color="auto" w:fill="FFFFFF"/>
        <w:spacing w:after="15"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noProof/>
          <w:sz w:val="28"/>
          <w:szCs w:val="28"/>
          <w:lang w:eastAsia="es-CO"/>
        </w:rPr>
        <w:drawing>
          <wp:inline distT="0" distB="0" distL="0" distR="0" wp14:anchorId="3748C518" wp14:editId="7DBDF4A5">
            <wp:extent cx="956945" cy="1318260"/>
            <wp:effectExtent l="0" t="0" r="0" b="0"/>
            <wp:docPr id="9" name="Imagen 9" descr="https://upload.wikimedia.org/wikipedia/commons/thumb/7/7d/1984_CPA_5553.jpg/100px-1984_CPA_5553.jpg">
              <a:hlinkClick xmlns:a="http://schemas.openxmlformats.org/drawingml/2006/main" r:id="rId3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7/7d/1984_CPA_5553.jpg/100px-1984_CPA_5553.jpg">
                      <a:hlinkClick r:id="rId327"/>
                    </pic:cNvPr>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956945" cy="1318260"/>
                    </a:xfrm>
                    <a:prstGeom prst="rect">
                      <a:avLst/>
                    </a:prstGeom>
                    <a:noFill/>
                    <a:ln>
                      <a:noFill/>
                    </a:ln>
                  </pic:spPr>
                </pic:pic>
              </a:graphicData>
            </a:graphic>
          </wp:inline>
        </w:drawing>
      </w:r>
    </w:p>
    <w:p w:rsidR="00D21AC6" w:rsidRPr="00041254" w:rsidRDefault="00D21AC6" w:rsidP="00041254">
      <w:pPr>
        <w:shd w:val="clear" w:color="auto" w:fill="FFFFFF"/>
        <w:spacing w:after="15"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noProof/>
          <w:sz w:val="28"/>
          <w:szCs w:val="28"/>
          <w:lang w:eastAsia="es-CO"/>
        </w:rPr>
        <w:lastRenderedPageBreak/>
        <w:drawing>
          <wp:inline distT="0" distB="0" distL="0" distR="0" wp14:anchorId="7B5F505B" wp14:editId="129A9AFD">
            <wp:extent cx="956945" cy="1308100"/>
            <wp:effectExtent l="0" t="0" r="0" b="6350"/>
            <wp:docPr id="10" name="Imagen 10" descr="https://upload.wikimedia.org/wikipedia/commons/thumb/3/30/1984_CPA_5552.jpg/100px-1984_CPA_5552.jpg">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3/30/1984_CPA_5552.jpg/100px-1984_CPA_5552.jpg">
                      <a:hlinkClick r:id="rId329"/>
                    </pic:cNvPr>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956945" cy="1308100"/>
                    </a:xfrm>
                    <a:prstGeom prst="rect">
                      <a:avLst/>
                    </a:prstGeom>
                    <a:noFill/>
                    <a:ln>
                      <a:noFill/>
                    </a:ln>
                  </pic:spPr>
                </pic:pic>
              </a:graphicData>
            </a:graphic>
          </wp:inline>
        </w:drawing>
      </w:r>
    </w:p>
    <w:p w:rsidR="00D21AC6" w:rsidRPr="00041254" w:rsidRDefault="00D21AC6" w:rsidP="00041254">
      <w:pPr>
        <w:spacing w:line="336" w:lineRule="atLeast"/>
        <w:jc w:val="both"/>
        <w:rPr>
          <w:rFonts w:ascii="Century Gothic" w:eastAsia="Times New Roman" w:hAnsi="Century Gothic" w:cs="Arial"/>
          <w:sz w:val="28"/>
          <w:szCs w:val="28"/>
          <w:lang w:val="es-ES" w:eastAsia="es-CO"/>
        </w:rPr>
      </w:pPr>
      <w:hyperlink r:id="rId331" w:tooltip="Sello postal" w:history="1">
        <w:r w:rsidRPr="00041254">
          <w:rPr>
            <w:rFonts w:ascii="Century Gothic" w:eastAsia="Times New Roman" w:hAnsi="Century Gothic" w:cs="Arial"/>
            <w:sz w:val="28"/>
            <w:szCs w:val="28"/>
            <w:lang w:val="es-ES" w:eastAsia="es-CO"/>
          </w:rPr>
          <w:t>Sellos postales</w:t>
        </w:r>
      </w:hyperlink>
      <w:r w:rsidRPr="00041254">
        <w:rPr>
          <w:rFonts w:ascii="Century Gothic" w:eastAsia="Times New Roman" w:hAnsi="Century Gothic" w:cs="Arial"/>
          <w:sz w:val="28"/>
          <w:szCs w:val="28"/>
          <w:lang w:val="es-ES" w:eastAsia="es-CO"/>
        </w:rPr>
        <w:t> rusos, con el logotipo de la </w:t>
      </w:r>
      <w:hyperlink r:id="rId332" w:tooltip="Federación Internacional de Ajedrez" w:history="1">
        <w:r w:rsidRPr="00041254">
          <w:rPr>
            <w:rFonts w:ascii="Century Gothic" w:eastAsia="Times New Roman" w:hAnsi="Century Gothic" w:cs="Arial"/>
            <w:sz w:val="28"/>
            <w:szCs w:val="28"/>
            <w:lang w:val="es-ES" w:eastAsia="es-CO"/>
          </w:rPr>
          <w:t>FIDE</w:t>
        </w:r>
      </w:hyperlink>
      <w:r w:rsidRPr="00041254">
        <w:rPr>
          <w:rFonts w:ascii="Century Gothic" w:eastAsia="Times New Roman" w:hAnsi="Century Gothic" w:cs="Arial"/>
          <w:sz w:val="28"/>
          <w:szCs w:val="28"/>
          <w:lang w:val="es-ES" w:eastAsia="es-CO"/>
        </w:rPr>
        <w:t> en el fondo.</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A partir del </w:t>
      </w:r>
      <w:hyperlink r:id="rId333" w:tooltip="Torneo de ajedrez de San Petersburgo de 1914" w:history="1">
        <w:r w:rsidRPr="00041254">
          <w:rPr>
            <w:rFonts w:ascii="Century Gothic" w:eastAsia="Times New Roman" w:hAnsi="Century Gothic" w:cs="Arial"/>
            <w:sz w:val="28"/>
            <w:szCs w:val="28"/>
            <w:lang w:val="es-ES" w:eastAsia="es-CO"/>
          </w:rPr>
          <w:t>torneo de San Petersburgo de 1914</w:t>
        </w:r>
      </w:hyperlink>
      <w:r w:rsidRPr="00041254">
        <w:rPr>
          <w:rFonts w:ascii="Century Gothic" w:eastAsia="Times New Roman" w:hAnsi="Century Gothic" w:cs="Arial"/>
          <w:sz w:val="28"/>
          <w:szCs w:val="28"/>
          <w:lang w:val="es-ES" w:eastAsia="es-CO"/>
        </w:rPr>
        <w:t>, crecieron las iniciativas para la creación de un organismo regulador del deporte. Finalmente, en </w:t>
      </w:r>
      <w:hyperlink r:id="rId334" w:tooltip="1924 en el deporte (aún no redactado)" w:history="1">
        <w:r w:rsidRPr="00041254">
          <w:rPr>
            <w:rFonts w:ascii="Century Gothic" w:eastAsia="Times New Roman" w:hAnsi="Century Gothic" w:cs="Arial"/>
            <w:sz w:val="28"/>
            <w:szCs w:val="28"/>
            <w:lang w:val="es-ES" w:eastAsia="es-CO"/>
          </w:rPr>
          <w:t>1924</w:t>
        </w:r>
      </w:hyperlink>
      <w:r w:rsidRPr="00041254">
        <w:rPr>
          <w:rFonts w:ascii="Century Gothic" w:eastAsia="Times New Roman" w:hAnsi="Century Gothic" w:cs="Arial"/>
          <w:sz w:val="28"/>
          <w:szCs w:val="28"/>
          <w:lang w:val="es-ES" w:eastAsia="es-CO"/>
        </w:rPr>
        <w:t> fue creada la </w:t>
      </w:r>
      <w:hyperlink r:id="rId335" w:tooltip="Federación Internacional de Ajedrez" w:history="1">
        <w:r w:rsidRPr="00041254">
          <w:rPr>
            <w:rFonts w:ascii="Century Gothic" w:eastAsia="Times New Roman" w:hAnsi="Century Gothic" w:cs="Arial"/>
            <w:sz w:val="28"/>
            <w:szCs w:val="28"/>
            <w:lang w:val="es-ES" w:eastAsia="es-CO"/>
          </w:rPr>
          <w:t>FIDE</w:t>
        </w:r>
      </w:hyperlink>
      <w:r w:rsidRPr="00041254">
        <w:rPr>
          <w:rFonts w:ascii="Century Gothic" w:eastAsia="Times New Roman" w:hAnsi="Century Gothic" w:cs="Arial"/>
          <w:sz w:val="28"/>
          <w:szCs w:val="28"/>
          <w:lang w:val="es-ES" w:eastAsia="es-CO"/>
        </w:rPr>
        <w:t>. El primer evento organizado por la entidad fue la </w:t>
      </w:r>
      <w:hyperlink r:id="rId336" w:tooltip="Olimpiadas de Ajedrez" w:history="1">
        <w:r w:rsidRPr="00041254">
          <w:rPr>
            <w:rFonts w:ascii="Century Gothic" w:eastAsia="Times New Roman" w:hAnsi="Century Gothic" w:cs="Arial"/>
            <w:sz w:val="28"/>
            <w:szCs w:val="28"/>
            <w:lang w:val="es-ES" w:eastAsia="es-CO"/>
          </w:rPr>
          <w:t>Olimpiada de ajedrez</w:t>
        </w:r>
      </w:hyperlink>
      <w:r w:rsidRPr="00041254">
        <w:rPr>
          <w:rFonts w:ascii="Century Gothic" w:eastAsia="Times New Roman" w:hAnsi="Century Gothic" w:cs="Arial"/>
          <w:sz w:val="28"/>
          <w:szCs w:val="28"/>
          <w:lang w:val="es-ES" w:eastAsia="es-CO"/>
        </w:rPr>
        <w:t>, ganado por el equipo húngaro, y el </w:t>
      </w:r>
      <w:hyperlink r:id="rId337" w:tooltip="Campeonato Mundial Femenino de Ajedrez" w:history="1">
        <w:r w:rsidRPr="00041254">
          <w:rPr>
            <w:rFonts w:ascii="Century Gothic" w:eastAsia="Times New Roman" w:hAnsi="Century Gothic" w:cs="Arial"/>
            <w:sz w:val="28"/>
            <w:szCs w:val="28"/>
            <w:lang w:val="es-ES" w:eastAsia="es-CO"/>
          </w:rPr>
          <w:t>Campeonato Mundial Femenino de Ajedrez</w:t>
        </w:r>
      </w:hyperlink>
      <w:r w:rsidRPr="00041254">
        <w:rPr>
          <w:rFonts w:ascii="Century Gothic" w:eastAsia="Times New Roman" w:hAnsi="Century Gothic" w:cs="Arial"/>
          <w:sz w:val="28"/>
          <w:szCs w:val="28"/>
          <w:lang w:val="es-ES" w:eastAsia="es-CO"/>
        </w:rPr>
        <w:t> ganado por </w:t>
      </w:r>
      <w:hyperlink r:id="rId338" w:tooltip="Vera Menchik" w:history="1">
        <w:r w:rsidRPr="00041254">
          <w:rPr>
            <w:rFonts w:ascii="Century Gothic" w:eastAsia="Times New Roman" w:hAnsi="Century Gothic" w:cs="Arial"/>
            <w:sz w:val="28"/>
            <w:szCs w:val="28"/>
            <w:lang w:val="es-ES" w:eastAsia="es-CO"/>
          </w:rPr>
          <w:t xml:space="preserve">Vera </w:t>
        </w:r>
        <w:proofErr w:type="spellStart"/>
        <w:r w:rsidRPr="00041254">
          <w:rPr>
            <w:rFonts w:ascii="Century Gothic" w:eastAsia="Times New Roman" w:hAnsi="Century Gothic" w:cs="Arial"/>
            <w:sz w:val="28"/>
            <w:szCs w:val="28"/>
            <w:lang w:val="es-ES" w:eastAsia="es-CO"/>
          </w:rPr>
          <w:t>Menchik</w:t>
        </w:r>
        <w:proofErr w:type="spellEnd"/>
      </w:hyperlink>
      <w:r w:rsidRPr="00041254">
        <w:rPr>
          <w:rFonts w:ascii="Century Gothic" w:eastAsia="Times New Roman" w:hAnsi="Century Gothic" w:cs="Arial"/>
          <w:sz w:val="28"/>
          <w:szCs w:val="28"/>
          <w:lang w:val="es-ES" w:eastAsia="es-CO"/>
        </w:rPr>
        <w:t>, celebrados en </w:t>
      </w:r>
      <w:hyperlink r:id="rId339" w:tooltip="Londres" w:history="1">
        <w:r w:rsidRPr="00041254">
          <w:rPr>
            <w:rFonts w:ascii="Century Gothic" w:eastAsia="Times New Roman" w:hAnsi="Century Gothic" w:cs="Arial"/>
            <w:sz w:val="28"/>
            <w:szCs w:val="28"/>
            <w:lang w:val="es-ES" w:eastAsia="es-CO"/>
          </w:rPr>
          <w:t>Londres</w:t>
        </w:r>
      </w:hyperlink>
      <w:r w:rsidRPr="00041254">
        <w:rPr>
          <w:rFonts w:ascii="Century Gothic" w:eastAsia="Times New Roman" w:hAnsi="Century Gothic" w:cs="Arial"/>
          <w:sz w:val="28"/>
          <w:szCs w:val="28"/>
          <w:lang w:val="es-ES" w:eastAsia="es-CO"/>
        </w:rPr>
        <w:t> en el año </w:t>
      </w:r>
      <w:hyperlink r:id="rId340" w:tooltip="1927 en el deporte (aún no redactado)" w:history="1">
        <w:r w:rsidRPr="00041254">
          <w:rPr>
            <w:rFonts w:ascii="Century Gothic" w:eastAsia="Times New Roman" w:hAnsi="Century Gothic" w:cs="Arial"/>
            <w:sz w:val="28"/>
            <w:szCs w:val="28"/>
            <w:lang w:val="es-ES" w:eastAsia="es-CO"/>
          </w:rPr>
          <w:t>1927</w:t>
        </w:r>
      </w:hyperlink>
      <w:r w:rsidRPr="00041254">
        <w:rPr>
          <w:rFonts w:ascii="Century Gothic" w:eastAsia="Times New Roman" w:hAnsi="Century Gothic" w:cs="Arial"/>
          <w:sz w:val="28"/>
          <w:szCs w:val="28"/>
          <w:lang w:val="es-ES" w:eastAsia="es-CO"/>
        </w:rPr>
        <w:t>.</w:t>
      </w:r>
      <w:hyperlink r:id="rId341" w:anchor="cite_note-83" w:history="1">
        <w:r w:rsidRPr="00041254">
          <w:rPr>
            <w:rFonts w:ascii="Century Gothic" w:eastAsia="Times New Roman" w:hAnsi="Century Gothic" w:cs="Arial"/>
            <w:sz w:val="28"/>
            <w:szCs w:val="28"/>
            <w:vertAlign w:val="superscript"/>
            <w:lang w:val="es-ES" w:eastAsia="es-CO"/>
          </w:rPr>
          <w:t>78</w:t>
        </w:r>
      </w:hyperlink>
      <w:r w:rsidRPr="00041254">
        <w:rPr>
          <w:rFonts w:ascii="Century Gothic" w:eastAsia="Times New Roman" w:hAnsi="Century Gothic" w:cs="Arial"/>
          <w:sz w:val="28"/>
          <w:szCs w:val="28"/>
          <w:lang w:val="es-ES" w:eastAsia="es-CO"/>
        </w:rPr>
        <w:t> </w:t>
      </w:r>
      <w:hyperlink r:id="rId342" w:anchor="cite_note-84" w:history="1">
        <w:r w:rsidRPr="00041254">
          <w:rPr>
            <w:rFonts w:ascii="Century Gothic" w:eastAsia="Times New Roman" w:hAnsi="Century Gothic" w:cs="Arial"/>
            <w:sz w:val="28"/>
            <w:szCs w:val="28"/>
            <w:vertAlign w:val="superscript"/>
            <w:lang w:val="es-ES" w:eastAsia="es-CO"/>
          </w:rPr>
          <w:t>79</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 xml:space="preserve">Los congresos de la FIDE de 1925 y 1926 ya manifestaban el interés de organizar también el mundial masculino, pero el fondo de galardones de $ 10,000 requeridos por </w:t>
      </w:r>
      <w:proofErr w:type="spellStart"/>
      <w:r w:rsidRPr="00041254">
        <w:rPr>
          <w:rFonts w:ascii="Century Gothic" w:eastAsia="Times New Roman" w:hAnsi="Century Gothic" w:cs="Arial"/>
          <w:sz w:val="28"/>
          <w:szCs w:val="28"/>
          <w:lang w:val="es-ES" w:eastAsia="es-CO"/>
        </w:rPr>
        <w:t>Capablanca</w:t>
      </w:r>
      <w:proofErr w:type="spellEnd"/>
      <w:r w:rsidRPr="00041254">
        <w:rPr>
          <w:rFonts w:ascii="Century Gothic" w:eastAsia="Times New Roman" w:hAnsi="Century Gothic" w:cs="Arial"/>
          <w:sz w:val="28"/>
          <w:szCs w:val="28"/>
          <w:lang w:val="es-ES" w:eastAsia="es-CO"/>
        </w:rPr>
        <w:t xml:space="preserve"> era impracticable por la entidad, que decidió crear un título en paralelo de "Campeón de la FIDE" en 1928.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"https://es.wikipedia.org/wiki/Efim_Bogoljubow" \o "Efim Bogoljubow"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Bogoljubow</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venció contra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"https://es.wikipedia.org/wiki/Max_Euwe" \o "Max Euwe"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Euwe</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pero fue olvidado después de su derrota en el próximo mundial de </w:t>
      </w:r>
      <w:hyperlink r:id="rId343" w:tooltip="Campeonato Mundial de Ajedrez 1929" w:history="1">
        <w:r w:rsidRPr="00041254">
          <w:rPr>
            <w:rFonts w:ascii="Century Gothic" w:eastAsia="Times New Roman" w:hAnsi="Century Gothic" w:cs="Arial"/>
            <w:sz w:val="28"/>
            <w:szCs w:val="28"/>
            <w:lang w:val="es-ES" w:eastAsia="es-CO"/>
          </w:rPr>
          <w:t>1929</w:t>
        </w:r>
      </w:hyperlink>
      <w:r w:rsidRPr="00041254">
        <w:rPr>
          <w:rFonts w:ascii="Century Gothic" w:eastAsia="Times New Roman" w:hAnsi="Century Gothic" w:cs="Arial"/>
          <w:sz w:val="28"/>
          <w:szCs w:val="28"/>
          <w:lang w:val="es-ES" w:eastAsia="es-CO"/>
        </w:rPr>
        <w:t xml:space="preserve"> contra </w:t>
      </w:r>
      <w:proofErr w:type="spellStart"/>
      <w:r w:rsidRPr="00041254">
        <w:rPr>
          <w:rFonts w:ascii="Century Gothic" w:eastAsia="Times New Roman" w:hAnsi="Century Gothic" w:cs="Arial"/>
          <w:sz w:val="28"/>
          <w:szCs w:val="28"/>
          <w:lang w:val="es-ES" w:eastAsia="es-CO"/>
        </w:rPr>
        <w:t>Alekhine</w:t>
      </w:r>
      <w:proofErr w:type="spellEnd"/>
      <w:r w:rsidRPr="00041254">
        <w:rPr>
          <w:rFonts w:ascii="Century Gothic" w:eastAsia="Times New Roman" w:hAnsi="Century Gothic" w:cs="Arial"/>
          <w:sz w:val="28"/>
          <w:szCs w:val="28"/>
          <w:lang w:val="es-ES" w:eastAsia="es-CO"/>
        </w:rPr>
        <w:t xml:space="preserve">, el entonces campeón mundial después de derrotar a </w:t>
      </w:r>
      <w:proofErr w:type="spellStart"/>
      <w:r w:rsidRPr="00041254">
        <w:rPr>
          <w:rFonts w:ascii="Century Gothic" w:eastAsia="Times New Roman" w:hAnsi="Century Gothic" w:cs="Arial"/>
          <w:sz w:val="28"/>
          <w:szCs w:val="28"/>
          <w:lang w:val="es-ES" w:eastAsia="es-CO"/>
        </w:rPr>
        <w:t>Capablanca</w:t>
      </w:r>
      <w:proofErr w:type="spellEnd"/>
      <w:r w:rsidRPr="00041254">
        <w:rPr>
          <w:rFonts w:ascii="Century Gothic" w:eastAsia="Times New Roman" w:hAnsi="Century Gothic" w:cs="Arial"/>
          <w:sz w:val="28"/>
          <w:szCs w:val="28"/>
          <w:lang w:val="es-ES" w:eastAsia="es-CO"/>
        </w:rPr>
        <w:t xml:space="preserve"> en el año 1927. </w:t>
      </w:r>
      <w:proofErr w:type="spellStart"/>
      <w:r w:rsidRPr="00041254">
        <w:rPr>
          <w:rFonts w:ascii="Century Gothic" w:eastAsia="Times New Roman" w:hAnsi="Century Gothic" w:cs="Arial"/>
          <w:sz w:val="28"/>
          <w:szCs w:val="28"/>
          <w:lang w:val="es-ES" w:eastAsia="es-CO"/>
        </w:rPr>
        <w:t>Alekhine</w:t>
      </w:r>
      <w:proofErr w:type="spellEnd"/>
      <w:r w:rsidRPr="00041254">
        <w:rPr>
          <w:rFonts w:ascii="Century Gothic" w:eastAsia="Times New Roman" w:hAnsi="Century Gothic" w:cs="Arial"/>
          <w:sz w:val="28"/>
          <w:szCs w:val="28"/>
          <w:lang w:val="es-ES" w:eastAsia="es-CO"/>
        </w:rPr>
        <w:t xml:space="preserve"> concordaba en disputar el título organizado por la FIDE, excepto contra </w:t>
      </w:r>
      <w:proofErr w:type="spellStart"/>
      <w:r w:rsidRPr="00041254">
        <w:rPr>
          <w:rFonts w:ascii="Century Gothic" w:eastAsia="Times New Roman" w:hAnsi="Century Gothic" w:cs="Arial"/>
          <w:sz w:val="28"/>
          <w:szCs w:val="28"/>
          <w:lang w:val="es-ES" w:eastAsia="es-CO"/>
        </w:rPr>
        <w:t>Capablanca</w:t>
      </w:r>
      <w:proofErr w:type="spellEnd"/>
      <w:r w:rsidRPr="00041254">
        <w:rPr>
          <w:rFonts w:ascii="Century Gothic" w:eastAsia="Times New Roman" w:hAnsi="Century Gothic" w:cs="Arial"/>
          <w:sz w:val="28"/>
          <w:szCs w:val="28"/>
          <w:lang w:val="es-ES" w:eastAsia="es-CO"/>
        </w:rPr>
        <w:t>, donde exija las mismas condiciones de partida realizada en 1927.</w:t>
      </w:r>
      <w:hyperlink r:id="rId344" w:anchor="cite_note-WinterChessNotesArchive17-85" w:history="1">
        <w:r w:rsidRPr="00041254">
          <w:rPr>
            <w:rFonts w:ascii="Century Gothic" w:eastAsia="Times New Roman" w:hAnsi="Century Gothic" w:cs="Arial"/>
            <w:sz w:val="28"/>
            <w:szCs w:val="28"/>
            <w:vertAlign w:val="superscript"/>
            <w:lang w:val="es-ES" w:eastAsia="es-CO"/>
          </w:rPr>
          <w:t>80</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Después de la revolución rusa, los líderes de la recién formada Unión Soviética incentivaban la enseñanza del ajedrez a las grandes masas para el entrenamiento de la mente y la preparación para la guerra en tiempo de paz.</w:t>
      </w:r>
      <w:hyperlink r:id="rId345" w:anchor="cite_note-86" w:history="1">
        <w:r w:rsidRPr="00041254">
          <w:rPr>
            <w:rFonts w:ascii="Century Gothic" w:eastAsia="Times New Roman" w:hAnsi="Century Gothic" w:cs="Arial"/>
            <w:sz w:val="28"/>
            <w:szCs w:val="28"/>
            <w:vertAlign w:val="superscript"/>
            <w:lang w:val="es-ES" w:eastAsia="es-CO"/>
          </w:rPr>
          <w:t>81</w:t>
        </w:r>
      </w:hyperlink>
      <w:r w:rsidRPr="00041254">
        <w:rPr>
          <w:rFonts w:ascii="Century Gothic" w:eastAsia="Times New Roman" w:hAnsi="Century Gothic" w:cs="Arial"/>
          <w:sz w:val="28"/>
          <w:szCs w:val="28"/>
          <w:lang w:val="es-ES" w:eastAsia="es-CO"/>
        </w:rPr>
        <w:t> El estado tomó control de la organización de competiciones, incluyendo eventos internacionales como en Moscú en </w:t>
      </w:r>
      <w:hyperlink r:id="rId346" w:tooltip="Torneo de ajedrez de Moscú de 1925 (aún no redactado)" w:history="1">
        <w:r w:rsidRPr="00041254">
          <w:rPr>
            <w:rFonts w:ascii="Century Gothic" w:eastAsia="Times New Roman" w:hAnsi="Century Gothic" w:cs="Arial"/>
            <w:sz w:val="28"/>
            <w:szCs w:val="28"/>
            <w:lang w:val="es-ES" w:eastAsia="es-CO"/>
          </w:rPr>
          <w:t>1925</w:t>
        </w:r>
      </w:hyperlink>
      <w:r w:rsidRPr="00041254">
        <w:rPr>
          <w:rFonts w:ascii="Century Gothic" w:eastAsia="Times New Roman" w:hAnsi="Century Gothic" w:cs="Arial"/>
          <w:sz w:val="28"/>
          <w:szCs w:val="28"/>
          <w:lang w:val="es-ES" w:eastAsia="es-CO"/>
        </w:rPr>
        <w:t>.</w:t>
      </w:r>
      <w:hyperlink r:id="rId347" w:anchor="cite_note-87" w:history="1">
        <w:r w:rsidRPr="00041254">
          <w:rPr>
            <w:rFonts w:ascii="Century Gothic" w:eastAsia="Times New Roman" w:hAnsi="Century Gothic" w:cs="Arial"/>
            <w:sz w:val="28"/>
            <w:szCs w:val="28"/>
            <w:vertAlign w:val="superscript"/>
            <w:lang w:val="es-ES" w:eastAsia="es-CO"/>
          </w:rPr>
          <w:t>82</w:t>
        </w:r>
      </w:hyperlink>
      <w:r w:rsidRPr="00041254">
        <w:rPr>
          <w:rFonts w:ascii="Century Gothic" w:eastAsia="Times New Roman" w:hAnsi="Century Gothic" w:cs="Arial"/>
          <w:sz w:val="28"/>
          <w:szCs w:val="28"/>
          <w:lang w:val="es-ES" w:eastAsia="es-CO"/>
        </w:rPr>
        <w:t> El incentivo gubernamental llevó a la creación de la Escuela Soviética de Ajedrez, liderada por el futuro campeón mundial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"https://es.wikipedia.org/wiki/Mikhail_Botvinnik" \o "Mikhail Botvinnik"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Mikhail</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Botvinnik</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xml:space="preserve">. La escuela soviética abogaba una preparación física y psicológica que también incluía un análisis detallado de las </w:t>
      </w:r>
      <w:r w:rsidRPr="00041254">
        <w:rPr>
          <w:rFonts w:ascii="Century Gothic" w:eastAsia="Times New Roman" w:hAnsi="Century Gothic" w:cs="Arial"/>
          <w:sz w:val="28"/>
          <w:szCs w:val="28"/>
          <w:lang w:val="es-ES" w:eastAsia="es-CO"/>
        </w:rPr>
        <w:lastRenderedPageBreak/>
        <w:t>partidas de los opositores para explotar las debilidades y fortalecer su propia estrategia para la confrontación.</w:t>
      </w:r>
      <w:hyperlink r:id="rId348" w:anchor="cite_note-88" w:history="1">
        <w:r w:rsidRPr="00041254">
          <w:rPr>
            <w:rFonts w:ascii="Century Gothic" w:eastAsia="Times New Roman" w:hAnsi="Century Gothic" w:cs="Arial"/>
            <w:sz w:val="28"/>
            <w:szCs w:val="28"/>
            <w:vertAlign w:val="superscript"/>
            <w:lang w:val="es-ES" w:eastAsia="es-CO"/>
          </w:rPr>
          <w:t>83</w:t>
        </w:r>
      </w:hyperlink>
    </w:p>
    <w:p w:rsidR="00D21AC6" w:rsidRPr="00041254" w:rsidRDefault="00D21AC6" w:rsidP="00041254">
      <w:pPr>
        <w:spacing w:before="72" w:after="60" w:line="240" w:lineRule="auto"/>
        <w:jc w:val="both"/>
        <w:outlineLvl w:val="2"/>
        <w:rPr>
          <w:rFonts w:ascii="Century Gothic" w:eastAsia="Times New Roman" w:hAnsi="Century Gothic" w:cs="Arial"/>
          <w:b/>
          <w:bCs/>
          <w:sz w:val="28"/>
          <w:szCs w:val="28"/>
          <w:lang w:val="es-ES" w:eastAsia="es-CO"/>
        </w:rPr>
      </w:pPr>
      <w:proofErr w:type="spellStart"/>
      <w:r w:rsidRPr="00041254">
        <w:rPr>
          <w:rFonts w:ascii="Century Gothic" w:eastAsia="Times New Roman" w:hAnsi="Century Gothic" w:cs="Arial"/>
          <w:b/>
          <w:bCs/>
          <w:sz w:val="28"/>
          <w:szCs w:val="28"/>
          <w:lang w:val="es-ES" w:eastAsia="es-CO"/>
        </w:rPr>
        <w:t>Pos</w:t>
      </w:r>
      <w:proofErr w:type="spellEnd"/>
      <w:r w:rsidRPr="00041254">
        <w:rPr>
          <w:rFonts w:ascii="Century Gothic" w:eastAsia="Times New Roman" w:hAnsi="Century Gothic" w:cs="Arial"/>
          <w:b/>
          <w:bCs/>
          <w:sz w:val="28"/>
          <w:szCs w:val="28"/>
          <w:lang w:val="es-ES" w:eastAsia="es-CO"/>
        </w:rPr>
        <w:t>-</w:t>
      </w:r>
      <w:proofErr w:type="gramStart"/>
      <w:r w:rsidRPr="00041254">
        <w:rPr>
          <w:rFonts w:ascii="Century Gothic" w:eastAsia="Times New Roman" w:hAnsi="Century Gothic" w:cs="Arial"/>
          <w:b/>
          <w:bCs/>
          <w:sz w:val="28"/>
          <w:szCs w:val="28"/>
          <w:lang w:val="es-ES" w:eastAsia="es-CO"/>
        </w:rPr>
        <w:t>guerra</w:t>
      </w:r>
      <w:r w:rsidRPr="00041254">
        <w:rPr>
          <w:rFonts w:ascii="Century Gothic" w:eastAsia="Times New Roman" w:hAnsi="Century Gothic" w:cs="Arial"/>
          <w:sz w:val="28"/>
          <w:szCs w:val="28"/>
          <w:lang w:val="es-ES" w:eastAsia="es-CO"/>
        </w:rPr>
        <w:t>[</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"https://es.wikipedia.org/w/index.php?title=Historia_del_ajedrez&amp;action=edit&amp;section=14" \o "Editar sección: Pos-guerra"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hd w:val="clear" w:color="auto" w:fill="F8F9FA"/>
        <w:spacing w:after="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noProof/>
          <w:sz w:val="28"/>
          <w:szCs w:val="28"/>
          <w:lang w:eastAsia="es-CO"/>
        </w:rPr>
        <w:drawing>
          <wp:inline distT="0" distB="0" distL="0" distR="0" wp14:anchorId="50388CFD" wp14:editId="24859EC7">
            <wp:extent cx="2094865" cy="1424940"/>
            <wp:effectExtent l="0" t="0" r="635" b="3810"/>
            <wp:docPr id="11" name="Imagen 11" descr="https://upload.wikimedia.org/wikipedia/commons/thumb/a/aa/Kasparov-12.jpg/220px-Kasparov-12.jpg">
              <a:hlinkClick xmlns:a="http://schemas.openxmlformats.org/drawingml/2006/main" r:id="rId3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a/aa/Kasparov-12.jpg/220px-Kasparov-12.jpg">
                      <a:hlinkClick r:id="rId349"/>
                    </pic:cNvPr>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2094865" cy="1424940"/>
                    </a:xfrm>
                    <a:prstGeom prst="rect">
                      <a:avLst/>
                    </a:prstGeom>
                    <a:noFill/>
                    <a:ln>
                      <a:noFill/>
                    </a:ln>
                  </pic:spPr>
                </pic:pic>
              </a:graphicData>
            </a:graphic>
          </wp:inline>
        </w:drawing>
      </w:r>
    </w:p>
    <w:p w:rsidR="00D21AC6" w:rsidRPr="00041254" w:rsidRDefault="00D21AC6" w:rsidP="00041254">
      <w:pPr>
        <w:shd w:val="clear" w:color="auto" w:fill="F8F9FA"/>
        <w:spacing w:line="336" w:lineRule="atLeast"/>
        <w:jc w:val="both"/>
        <w:rPr>
          <w:rFonts w:ascii="Century Gothic" w:eastAsia="Times New Roman" w:hAnsi="Century Gothic" w:cs="Arial"/>
          <w:sz w:val="28"/>
          <w:szCs w:val="28"/>
          <w:lang w:val="es-ES" w:eastAsia="es-CO"/>
        </w:rPr>
      </w:pPr>
      <w:proofErr w:type="spellStart"/>
      <w:r w:rsidRPr="00041254">
        <w:rPr>
          <w:rFonts w:ascii="Century Gothic" w:eastAsia="Times New Roman" w:hAnsi="Century Gothic" w:cs="Arial"/>
          <w:sz w:val="28"/>
          <w:szCs w:val="28"/>
          <w:lang w:val="es-ES" w:eastAsia="es-CO"/>
        </w:rPr>
        <w:t>Kasparov</w:t>
      </w:r>
      <w:proofErr w:type="spellEnd"/>
      <w:r w:rsidRPr="00041254">
        <w:rPr>
          <w:rFonts w:ascii="Century Gothic" w:eastAsia="Times New Roman" w:hAnsi="Century Gothic" w:cs="Arial"/>
          <w:sz w:val="28"/>
          <w:szCs w:val="28"/>
          <w:lang w:val="es-ES" w:eastAsia="es-CO"/>
        </w:rPr>
        <w:t xml:space="preserve"> y </w:t>
      </w:r>
      <w:proofErr w:type="spellStart"/>
      <w:r w:rsidRPr="00041254">
        <w:rPr>
          <w:rFonts w:ascii="Century Gothic" w:eastAsia="Times New Roman" w:hAnsi="Century Gothic" w:cs="Arial"/>
          <w:sz w:val="28"/>
          <w:szCs w:val="28"/>
          <w:lang w:val="es-ES" w:eastAsia="es-CO"/>
        </w:rPr>
        <w:t>Karpov</w:t>
      </w:r>
      <w:proofErr w:type="spellEnd"/>
      <w:r w:rsidRPr="00041254">
        <w:rPr>
          <w:rFonts w:ascii="Century Gothic" w:eastAsia="Times New Roman" w:hAnsi="Century Gothic" w:cs="Arial"/>
          <w:sz w:val="28"/>
          <w:szCs w:val="28"/>
          <w:lang w:val="es-ES" w:eastAsia="es-CO"/>
        </w:rPr>
        <w:t xml:space="preserve"> saludándose antes de un encuentro en el </w:t>
      </w:r>
      <w:hyperlink r:id="rId351" w:tooltip="Campeonato Mundial de Ajedrez 1985" w:history="1">
        <w:r w:rsidRPr="00041254">
          <w:rPr>
            <w:rFonts w:ascii="Century Gothic" w:eastAsia="Times New Roman" w:hAnsi="Century Gothic" w:cs="Arial"/>
            <w:sz w:val="28"/>
            <w:szCs w:val="28"/>
            <w:lang w:val="es-ES" w:eastAsia="es-CO"/>
          </w:rPr>
          <w:t>campeonato de 1985</w:t>
        </w:r>
      </w:hyperlink>
      <w:r w:rsidRPr="00041254">
        <w:rPr>
          <w:rFonts w:ascii="Century Gothic" w:eastAsia="Times New Roman" w:hAnsi="Century Gothic" w:cs="Arial"/>
          <w:sz w:val="28"/>
          <w:szCs w:val="28"/>
          <w:lang w:val="es-ES" w:eastAsia="es-CO"/>
        </w:rPr>
        <w:t>.</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Después de la Segunda Guerra Mundial, la FIDE reanudó sus actividades con la organización del mundial de </w:t>
      </w:r>
      <w:hyperlink r:id="rId352" w:tooltip="1946 en el deporte (aún no redactado)" w:history="1">
        <w:r w:rsidRPr="00041254">
          <w:rPr>
            <w:rFonts w:ascii="Century Gothic" w:eastAsia="Times New Roman" w:hAnsi="Century Gothic" w:cs="Arial"/>
            <w:sz w:val="28"/>
            <w:szCs w:val="28"/>
            <w:lang w:val="es-ES" w:eastAsia="es-CO"/>
          </w:rPr>
          <w:t>1946</w:t>
        </w:r>
      </w:hyperlink>
      <w:r w:rsidRPr="00041254">
        <w:rPr>
          <w:rFonts w:ascii="Century Gothic" w:eastAsia="Times New Roman" w:hAnsi="Century Gothic" w:cs="Arial"/>
          <w:sz w:val="28"/>
          <w:szCs w:val="28"/>
          <w:lang w:val="es-ES" w:eastAsia="es-CO"/>
        </w:rPr>
        <w:t xml:space="preserve">. Entretanto, </w:t>
      </w:r>
      <w:proofErr w:type="spellStart"/>
      <w:r w:rsidRPr="00041254">
        <w:rPr>
          <w:rFonts w:ascii="Century Gothic" w:eastAsia="Times New Roman" w:hAnsi="Century Gothic" w:cs="Arial"/>
          <w:sz w:val="28"/>
          <w:szCs w:val="28"/>
          <w:lang w:val="es-ES" w:eastAsia="es-CO"/>
        </w:rPr>
        <w:t>Alekhine</w:t>
      </w:r>
      <w:proofErr w:type="spellEnd"/>
      <w:r w:rsidRPr="00041254">
        <w:rPr>
          <w:rFonts w:ascii="Century Gothic" w:eastAsia="Times New Roman" w:hAnsi="Century Gothic" w:cs="Arial"/>
          <w:sz w:val="28"/>
          <w:szCs w:val="28"/>
          <w:lang w:val="es-ES" w:eastAsia="es-CO"/>
        </w:rPr>
        <w:t xml:space="preserve"> falleció antes de la competencia, dejando el título vacante. Luego, en el congreso de la entidad de 1947, fueron decididos los participantes de un torneo que apuntaría el nuevo campeón del mundo, ahora con el apoyo de la federación soviética. La FIDE señaló a </w:t>
      </w:r>
      <w:hyperlink r:id="rId353" w:tooltip="Paul Keres" w:history="1">
        <w:r w:rsidRPr="00041254">
          <w:rPr>
            <w:rFonts w:ascii="Century Gothic" w:eastAsia="Times New Roman" w:hAnsi="Century Gothic" w:cs="Arial"/>
            <w:sz w:val="28"/>
            <w:szCs w:val="28"/>
            <w:lang w:val="es-ES" w:eastAsia="es-CO"/>
          </w:rPr>
          <w:t xml:space="preserve">Paul </w:t>
        </w:r>
        <w:proofErr w:type="spellStart"/>
        <w:r w:rsidRPr="00041254">
          <w:rPr>
            <w:rFonts w:ascii="Century Gothic" w:eastAsia="Times New Roman" w:hAnsi="Century Gothic" w:cs="Arial"/>
            <w:sz w:val="28"/>
            <w:szCs w:val="28"/>
            <w:lang w:val="es-ES" w:eastAsia="es-CO"/>
          </w:rPr>
          <w:t>Keres</w:t>
        </w:r>
        <w:proofErr w:type="spellEnd"/>
      </w:hyperlink>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"https://es.wikipedia.org/wiki/Reuben_Fine" \o "Reuben Fine"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Reuben</w:t>
      </w:r>
      <w:proofErr w:type="spellEnd"/>
      <w:r w:rsidRPr="00041254">
        <w:rPr>
          <w:rFonts w:ascii="Century Gothic" w:eastAsia="Times New Roman" w:hAnsi="Century Gothic" w:cs="Arial"/>
          <w:sz w:val="28"/>
          <w:szCs w:val="28"/>
          <w:lang w:val="es-ES" w:eastAsia="es-CO"/>
        </w:rPr>
        <w:t xml:space="preserve"> Fine</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"https://es.wikipedia.org/wiki/Mikhail_Botvinnik" \o "Mikhail Botvinnik"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Mikhail</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Botvinnik</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w:t>
      </w:r>
      <w:hyperlink r:id="rId354" w:tooltip="Samuel Reshevsky" w:history="1">
        <w:r w:rsidRPr="00041254">
          <w:rPr>
            <w:rFonts w:ascii="Century Gothic" w:eastAsia="Times New Roman" w:hAnsi="Century Gothic" w:cs="Arial"/>
            <w:sz w:val="28"/>
            <w:szCs w:val="28"/>
            <w:lang w:val="es-ES" w:eastAsia="es-CO"/>
          </w:rPr>
          <w:t xml:space="preserve">Samuel </w:t>
        </w:r>
        <w:proofErr w:type="spellStart"/>
        <w:r w:rsidRPr="00041254">
          <w:rPr>
            <w:rFonts w:ascii="Century Gothic" w:eastAsia="Times New Roman" w:hAnsi="Century Gothic" w:cs="Arial"/>
            <w:sz w:val="28"/>
            <w:szCs w:val="28"/>
            <w:lang w:val="es-ES" w:eastAsia="es-CO"/>
          </w:rPr>
          <w:t>Reshevsky</w:t>
        </w:r>
        <w:proofErr w:type="spellEnd"/>
      </w:hyperlink>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"https://es.wikipedia.org/wiki/Vasily_Smyslov" \o "Vasily Smyslov"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Vasily</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Smyslov</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y </w:t>
      </w:r>
      <w:hyperlink r:id="rId355" w:tooltip="Max Euwe" w:history="1">
        <w:r w:rsidRPr="00041254">
          <w:rPr>
            <w:rFonts w:ascii="Century Gothic" w:eastAsia="Times New Roman" w:hAnsi="Century Gothic" w:cs="Arial"/>
            <w:sz w:val="28"/>
            <w:szCs w:val="28"/>
            <w:lang w:val="es-ES" w:eastAsia="es-CO"/>
          </w:rPr>
          <w:t xml:space="preserve">Max </w:t>
        </w:r>
        <w:proofErr w:type="spellStart"/>
        <w:r w:rsidRPr="00041254">
          <w:rPr>
            <w:rFonts w:ascii="Century Gothic" w:eastAsia="Times New Roman" w:hAnsi="Century Gothic" w:cs="Arial"/>
            <w:sz w:val="28"/>
            <w:szCs w:val="28"/>
            <w:lang w:val="es-ES" w:eastAsia="es-CO"/>
          </w:rPr>
          <w:t>Euwe</w:t>
        </w:r>
        <w:proofErr w:type="spellEnd"/>
      </w:hyperlink>
      <w:r w:rsidRPr="00041254">
        <w:rPr>
          <w:rFonts w:ascii="Century Gothic" w:eastAsia="Times New Roman" w:hAnsi="Century Gothic" w:cs="Arial"/>
          <w:sz w:val="28"/>
          <w:szCs w:val="28"/>
          <w:lang w:val="es-ES" w:eastAsia="es-CO"/>
        </w:rPr>
        <w:t> para la competencia del año siguiente.</w:t>
      </w:r>
      <w:hyperlink r:id="rId356" w:anchor="cite_note-89" w:history="1">
        <w:r w:rsidRPr="00041254">
          <w:rPr>
            <w:rFonts w:ascii="Century Gothic" w:eastAsia="Times New Roman" w:hAnsi="Century Gothic" w:cs="Arial"/>
            <w:sz w:val="28"/>
            <w:szCs w:val="28"/>
            <w:vertAlign w:val="superscript"/>
            <w:lang w:val="es-ES" w:eastAsia="es-CO"/>
          </w:rPr>
          <w:t>84</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proofErr w:type="spellStart"/>
      <w:r w:rsidRPr="00041254">
        <w:rPr>
          <w:rFonts w:ascii="Century Gothic" w:eastAsia="Times New Roman" w:hAnsi="Century Gothic" w:cs="Arial"/>
          <w:sz w:val="28"/>
          <w:szCs w:val="28"/>
          <w:lang w:val="es-ES" w:eastAsia="es-CO"/>
        </w:rPr>
        <w:t>Botvinnik</w:t>
      </w:r>
      <w:proofErr w:type="spellEnd"/>
      <w:r w:rsidRPr="00041254">
        <w:rPr>
          <w:rFonts w:ascii="Century Gothic" w:eastAsia="Times New Roman" w:hAnsi="Century Gothic" w:cs="Arial"/>
          <w:sz w:val="28"/>
          <w:szCs w:val="28"/>
          <w:lang w:val="es-ES" w:eastAsia="es-CO"/>
        </w:rPr>
        <w:t xml:space="preserve"> ganó el torneo, dando inicio a una era de campeones mundiales soviéticos hasta la década de 1990. Este dominio no se interrumpió hasta </w:t>
      </w:r>
      <w:hyperlink r:id="rId357" w:tooltip="Campeonato Mundial de Ajedrez 1972" w:history="1">
        <w:r w:rsidRPr="00041254">
          <w:rPr>
            <w:rFonts w:ascii="Century Gothic" w:eastAsia="Times New Roman" w:hAnsi="Century Gothic" w:cs="Arial"/>
            <w:sz w:val="28"/>
            <w:szCs w:val="28"/>
            <w:lang w:val="es-ES" w:eastAsia="es-CO"/>
          </w:rPr>
          <w:t>1972</w:t>
        </w:r>
      </w:hyperlink>
      <w:r w:rsidRPr="00041254">
        <w:rPr>
          <w:rFonts w:ascii="Century Gothic" w:eastAsia="Times New Roman" w:hAnsi="Century Gothic" w:cs="Arial"/>
          <w:sz w:val="28"/>
          <w:szCs w:val="28"/>
          <w:lang w:val="es-ES" w:eastAsia="es-CO"/>
        </w:rPr>
        <w:t>, con el apogeo de la </w:t>
      </w:r>
      <w:hyperlink r:id="rId358" w:tooltip="Guerra fría" w:history="1">
        <w:r w:rsidRPr="00041254">
          <w:rPr>
            <w:rFonts w:ascii="Century Gothic" w:eastAsia="Times New Roman" w:hAnsi="Century Gothic" w:cs="Arial"/>
            <w:sz w:val="28"/>
            <w:szCs w:val="28"/>
            <w:lang w:val="es-ES" w:eastAsia="es-CO"/>
          </w:rPr>
          <w:t>guerra fría</w:t>
        </w:r>
      </w:hyperlink>
      <w:r w:rsidRPr="00041254">
        <w:rPr>
          <w:rFonts w:ascii="Century Gothic" w:eastAsia="Times New Roman" w:hAnsi="Century Gothic" w:cs="Arial"/>
          <w:sz w:val="28"/>
          <w:szCs w:val="28"/>
          <w:lang w:val="es-ES" w:eastAsia="es-CO"/>
        </w:rPr>
        <w:t>, cuando el prodigio estadounidense </w:t>
      </w:r>
      <w:hyperlink r:id="rId359" w:tooltip="Bobby Fischer" w:history="1">
        <w:r w:rsidRPr="00041254">
          <w:rPr>
            <w:rFonts w:ascii="Century Gothic" w:eastAsia="Times New Roman" w:hAnsi="Century Gothic" w:cs="Arial"/>
            <w:sz w:val="28"/>
            <w:szCs w:val="28"/>
            <w:lang w:val="es-ES" w:eastAsia="es-CO"/>
          </w:rPr>
          <w:t>Bobby Fischer</w:t>
        </w:r>
      </w:hyperlink>
      <w:r w:rsidRPr="00041254">
        <w:rPr>
          <w:rFonts w:ascii="Century Gothic" w:eastAsia="Times New Roman" w:hAnsi="Century Gothic" w:cs="Arial"/>
          <w:sz w:val="28"/>
          <w:szCs w:val="28"/>
          <w:lang w:val="es-ES" w:eastAsia="es-CO"/>
        </w:rPr>
        <w:t> se convirtió en campeón al derrotar a </w:t>
      </w:r>
      <w:hyperlink r:id="rId360" w:tooltip="Boris Spassky" w:history="1">
        <w:r w:rsidRPr="00041254">
          <w:rPr>
            <w:rFonts w:ascii="Century Gothic" w:eastAsia="Times New Roman" w:hAnsi="Century Gothic" w:cs="Arial"/>
            <w:sz w:val="28"/>
            <w:szCs w:val="28"/>
            <w:lang w:val="es-ES" w:eastAsia="es-CO"/>
          </w:rPr>
          <w:t>Boris Spassky</w:t>
        </w:r>
      </w:hyperlink>
      <w:r w:rsidRPr="00041254">
        <w:rPr>
          <w:rFonts w:ascii="Century Gothic" w:eastAsia="Times New Roman" w:hAnsi="Century Gothic" w:cs="Arial"/>
          <w:sz w:val="28"/>
          <w:szCs w:val="28"/>
          <w:lang w:val="es-ES" w:eastAsia="es-CO"/>
        </w:rPr>
        <w:t>.</w:t>
      </w:r>
      <w:hyperlink r:id="rId361" w:anchor="cite_note-90" w:history="1">
        <w:r w:rsidRPr="00041254">
          <w:rPr>
            <w:rFonts w:ascii="Century Gothic" w:eastAsia="Times New Roman" w:hAnsi="Century Gothic" w:cs="Arial"/>
            <w:sz w:val="28"/>
            <w:szCs w:val="28"/>
            <w:vertAlign w:val="superscript"/>
            <w:lang w:val="es-ES" w:eastAsia="es-CO"/>
          </w:rPr>
          <w:t>85</w:t>
        </w:r>
      </w:hyperlink>
      <w:r w:rsidRPr="00041254">
        <w:rPr>
          <w:rFonts w:ascii="Century Gothic" w:eastAsia="Times New Roman" w:hAnsi="Century Gothic" w:cs="Arial"/>
          <w:sz w:val="28"/>
          <w:szCs w:val="28"/>
          <w:lang w:val="es-ES" w:eastAsia="es-CO"/>
        </w:rPr>
        <w:t> La partida, conocida como </w:t>
      </w:r>
      <w:r w:rsidRPr="00041254">
        <w:rPr>
          <w:rFonts w:ascii="Century Gothic" w:eastAsia="Times New Roman" w:hAnsi="Century Gothic" w:cs="Arial"/>
          <w:iCs/>
          <w:sz w:val="28"/>
          <w:szCs w:val="28"/>
          <w:lang w:val="es-ES" w:eastAsia="es-CO"/>
        </w:rPr>
        <w:t xml:space="preserve">Match of </w:t>
      </w:r>
      <w:proofErr w:type="spellStart"/>
      <w:r w:rsidRPr="00041254">
        <w:rPr>
          <w:rFonts w:ascii="Century Gothic" w:eastAsia="Times New Roman" w:hAnsi="Century Gothic" w:cs="Arial"/>
          <w:iCs/>
          <w:sz w:val="28"/>
          <w:szCs w:val="28"/>
          <w:lang w:val="es-ES" w:eastAsia="es-CO"/>
        </w:rPr>
        <w:t>the</w:t>
      </w:r>
      <w:proofErr w:type="spellEnd"/>
      <w:r w:rsidRPr="00041254">
        <w:rPr>
          <w:rFonts w:ascii="Century Gothic" w:eastAsia="Times New Roman" w:hAnsi="Century Gothic" w:cs="Arial"/>
          <w:iCs/>
          <w:sz w:val="28"/>
          <w:szCs w:val="28"/>
          <w:lang w:val="es-ES" w:eastAsia="es-CO"/>
        </w:rPr>
        <w:t xml:space="preserve"> Century</w:t>
      </w:r>
      <w:r w:rsidRPr="00041254">
        <w:rPr>
          <w:rFonts w:ascii="Century Gothic" w:eastAsia="Times New Roman" w:hAnsi="Century Gothic" w:cs="Arial"/>
          <w:sz w:val="28"/>
          <w:szCs w:val="28"/>
          <w:lang w:val="es-ES" w:eastAsia="es-CO"/>
        </w:rPr>
        <w:t>, tuvo gran repercusión en los medios de comunicación, causó un aumento significativo del interés por el ajedrez, sobre todo en Estados Unidos.</w:t>
      </w:r>
      <w:hyperlink r:id="rId362" w:anchor="cite_note-91" w:history="1">
        <w:r w:rsidRPr="00041254">
          <w:rPr>
            <w:rFonts w:ascii="Century Gothic" w:eastAsia="Times New Roman" w:hAnsi="Century Gothic" w:cs="Arial"/>
            <w:sz w:val="28"/>
            <w:szCs w:val="28"/>
            <w:vertAlign w:val="superscript"/>
            <w:lang w:val="es-ES" w:eastAsia="es-CO"/>
          </w:rPr>
          <w:t>86</w:t>
        </w:r>
      </w:hyperlink>
      <w:r w:rsidRPr="00041254">
        <w:rPr>
          <w:rFonts w:ascii="Century Gothic" w:eastAsia="Times New Roman" w:hAnsi="Century Gothic" w:cs="Arial"/>
          <w:sz w:val="28"/>
          <w:szCs w:val="28"/>
          <w:lang w:val="es-ES" w:eastAsia="es-CO"/>
        </w:rPr>
        <w:t> Sin embargo, Fischer no estaba para defender su título en </w:t>
      </w:r>
      <w:hyperlink r:id="rId363" w:tooltip="Campeonato Mundial de Ajedrez 1975" w:history="1">
        <w:r w:rsidRPr="00041254">
          <w:rPr>
            <w:rFonts w:ascii="Century Gothic" w:eastAsia="Times New Roman" w:hAnsi="Century Gothic" w:cs="Arial"/>
            <w:sz w:val="28"/>
            <w:szCs w:val="28"/>
            <w:lang w:val="es-ES" w:eastAsia="es-CO"/>
          </w:rPr>
          <w:t>1975</w:t>
        </w:r>
      </w:hyperlink>
      <w:r w:rsidRPr="00041254">
        <w:rPr>
          <w:rFonts w:ascii="Century Gothic" w:eastAsia="Times New Roman" w:hAnsi="Century Gothic" w:cs="Arial"/>
          <w:sz w:val="28"/>
          <w:szCs w:val="28"/>
          <w:lang w:val="es-ES" w:eastAsia="es-CO"/>
        </w:rPr>
        <w:t> debido a la FIDE se negó a aceptar las condiciones para la realización de la partida, propuestas por él </w:t>
      </w:r>
      <w:hyperlink r:id="rId364" w:anchor="cite_note-93" w:history="1">
        <w:r w:rsidRPr="00041254">
          <w:rPr>
            <w:rFonts w:ascii="Century Gothic" w:eastAsia="Times New Roman" w:hAnsi="Century Gothic" w:cs="Arial"/>
            <w:sz w:val="28"/>
            <w:szCs w:val="28"/>
            <w:vertAlign w:val="superscript"/>
            <w:lang w:val="es-ES" w:eastAsia="es-CO"/>
          </w:rPr>
          <w:t>nota 6</w:t>
        </w:r>
      </w:hyperlink>
      <w:r w:rsidRPr="00041254">
        <w:rPr>
          <w:rFonts w:ascii="Century Gothic" w:eastAsia="Times New Roman" w:hAnsi="Century Gothic" w:cs="Arial"/>
          <w:sz w:val="28"/>
          <w:szCs w:val="28"/>
          <w:lang w:val="es-ES" w:eastAsia="es-CO"/>
        </w:rPr>
        <w:t>concediéndose el título al retador </w:t>
      </w:r>
      <w:hyperlink r:id="rId365" w:tooltip="Anatoly Karpov" w:history="1">
        <w:r w:rsidRPr="00041254">
          <w:rPr>
            <w:rFonts w:ascii="Century Gothic" w:eastAsia="Times New Roman" w:hAnsi="Century Gothic" w:cs="Arial"/>
            <w:sz w:val="28"/>
            <w:szCs w:val="28"/>
            <w:lang w:val="es-ES" w:eastAsia="es-CO"/>
          </w:rPr>
          <w:t>Anatoly Karpov</w:t>
        </w:r>
      </w:hyperlink>
      <w:r w:rsidRPr="00041254">
        <w:rPr>
          <w:rFonts w:ascii="Century Gothic" w:eastAsia="Times New Roman" w:hAnsi="Century Gothic" w:cs="Arial"/>
          <w:sz w:val="28"/>
          <w:szCs w:val="28"/>
          <w:lang w:val="es-ES" w:eastAsia="es-CO"/>
        </w:rPr>
        <w:t>.</w:t>
      </w:r>
      <w:hyperlink r:id="rId366" w:anchor="cite_note-T-94" w:history="1">
        <w:r w:rsidRPr="00041254">
          <w:rPr>
            <w:rFonts w:ascii="Century Gothic" w:eastAsia="Times New Roman" w:hAnsi="Century Gothic" w:cs="Arial"/>
            <w:sz w:val="28"/>
            <w:szCs w:val="28"/>
            <w:vertAlign w:val="superscript"/>
            <w:lang w:val="es-ES" w:eastAsia="es-CO"/>
          </w:rPr>
          <w:t>88</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proofErr w:type="spellStart"/>
      <w:r w:rsidRPr="00041254">
        <w:rPr>
          <w:rFonts w:ascii="Century Gothic" w:eastAsia="Times New Roman" w:hAnsi="Century Gothic" w:cs="Arial"/>
          <w:sz w:val="28"/>
          <w:szCs w:val="28"/>
          <w:lang w:val="es-ES" w:eastAsia="es-CO"/>
        </w:rPr>
        <w:t>Karpov</w:t>
      </w:r>
      <w:proofErr w:type="spellEnd"/>
      <w:r w:rsidRPr="00041254">
        <w:rPr>
          <w:rFonts w:ascii="Century Gothic" w:eastAsia="Times New Roman" w:hAnsi="Century Gothic" w:cs="Arial"/>
          <w:sz w:val="28"/>
          <w:szCs w:val="28"/>
          <w:lang w:val="es-ES" w:eastAsia="es-CO"/>
        </w:rPr>
        <w:t xml:space="preserve"> defendió su título con éxito en tres ocasiones, siendo derrotado en </w:t>
      </w:r>
      <w:hyperlink r:id="rId367" w:tooltip="Campeonato Mundial de Ajedrez 1985" w:history="1">
        <w:r w:rsidRPr="00041254">
          <w:rPr>
            <w:rFonts w:ascii="Century Gothic" w:eastAsia="Times New Roman" w:hAnsi="Century Gothic" w:cs="Arial"/>
            <w:sz w:val="28"/>
            <w:szCs w:val="28"/>
            <w:lang w:val="es-ES" w:eastAsia="es-CO"/>
          </w:rPr>
          <w:t>1985</w:t>
        </w:r>
      </w:hyperlink>
      <w:r w:rsidRPr="00041254">
        <w:rPr>
          <w:rFonts w:ascii="Century Gothic" w:eastAsia="Times New Roman" w:hAnsi="Century Gothic" w:cs="Arial"/>
          <w:sz w:val="28"/>
          <w:szCs w:val="28"/>
          <w:lang w:val="es-ES" w:eastAsia="es-CO"/>
        </w:rPr>
        <w:t> por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"https://es.wikipedia.org/wiki/Garry_Kasparov" \o "Garry Kasparov"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Garry</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Kasparov</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que pasó a ser el campeón mundial más joven de todos los tiempos.</w:t>
      </w:r>
      <w:hyperlink r:id="rId368" w:anchor="cite_note-GK_bio-95" w:history="1">
        <w:r w:rsidRPr="00041254">
          <w:rPr>
            <w:rFonts w:ascii="Century Gothic" w:eastAsia="Times New Roman" w:hAnsi="Century Gothic" w:cs="Arial"/>
            <w:sz w:val="28"/>
            <w:szCs w:val="28"/>
            <w:vertAlign w:val="superscript"/>
            <w:lang w:val="es-ES" w:eastAsia="es-CO"/>
          </w:rPr>
          <w:t>89</w:t>
        </w:r>
      </w:hyperlink>
      <w:r w:rsidRPr="00041254">
        <w:rPr>
          <w:rFonts w:ascii="Century Gothic" w:eastAsia="Times New Roman" w:hAnsi="Century Gothic" w:cs="Arial"/>
          <w:sz w:val="28"/>
          <w:szCs w:val="28"/>
          <w:lang w:val="es-ES" w:eastAsia="es-CO"/>
        </w:rPr>
        <w:t> </w:t>
      </w:r>
      <w:proofErr w:type="spellStart"/>
      <w:r w:rsidRPr="00041254">
        <w:rPr>
          <w:rFonts w:ascii="Century Gothic" w:eastAsia="Times New Roman" w:hAnsi="Century Gothic" w:cs="Arial"/>
          <w:sz w:val="28"/>
          <w:szCs w:val="28"/>
          <w:lang w:val="es-ES" w:eastAsia="es-CO"/>
        </w:rPr>
        <w:t>Kasparov</w:t>
      </w:r>
      <w:proofErr w:type="spellEnd"/>
      <w:r w:rsidRPr="00041254">
        <w:rPr>
          <w:rFonts w:ascii="Century Gothic" w:eastAsia="Times New Roman" w:hAnsi="Century Gothic" w:cs="Arial"/>
          <w:sz w:val="28"/>
          <w:szCs w:val="28"/>
          <w:lang w:val="es-ES" w:eastAsia="es-CO"/>
        </w:rPr>
        <w:t xml:space="preserve"> </w:t>
      </w:r>
      <w:r w:rsidRPr="00041254">
        <w:rPr>
          <w:rFonts w:ascii="Century Gothic" w:eastAsia="Times New Roman" w:hAnsi="Century Gothic" w:cs="Arial"/>
          <w:sz w:val="28"/>
          <w:szCs w:val="28"/>
          <w:lang w:val="es-ES" w:eastAsia="es-CO"/>
        </w:rPr>
        <w:lastRenderedPageBreak/>
        <w:t xml:space="preserve">defendió el título con éxito en tres ocasiones contra </w:t>
      </w:r>
      <w:proofErr w:type="spellStart"/>
      <w:r w:rsidRPr="00041254">
        <w:rPr>
          <w:rFonts w:ascii="Century Gothic" w:eastAsia="Times New Roman" w:hAnsi="Century Gothic" w:cs="Arial"/>
          <w:sz w:val="28"/>
          <w:szCs w:val="28"/>
          <w:lang w:val="es-ES" w:eastAsia="es-CO"/>
        </w:rPr>
        <w:t>Karpov</w:t>
      </w:r>
      <w:proofErr w:type="spellEnd"/>
      <w:r w:rsidRPr="00041254">
        <w:rPr>
          <w:rFonts w:ascii="Century Gothic" w:eastAsia="Times New Roman" w:hAnsi="Century Gothic" w:cs="Arial"/>
          <w:sz w:val="28"/>
          <w:szCs w:val="28"/>
          <w:lang w:val="es-ES" w:eastAsia="es-CO"/>
        </w:rPr>
        <w:t xml:space="preserve">. Sin embargo, en 1992, cuando defendería el título contra </w:t>
      </w:r>
      <w:proofErr w:type="spellStart"/>
      <w:r w:rsidRPr="00041254">
        <w:rPr>
          <w:rFonts w:ascii="Century Gothic" w:eastAsia="Times New Roman" w:hAnsi="Century Gothic" w:cs="Arial"/>
          <w:sz w:val="28"/>
          <w:szCs w:val="28"/>
          <w:lang w:val="es-ES" w:eastAsia="es-CO"/>
        </w:rPr>
        <w:t>Nigel</w:t>
      </w:r>
      <w:proofErr w:type="spellEnd"/>
      <w:r w:rsidRPr="00041254">
        <w:rPr>
          <w:rFonts w:ascii="Century Gothic" w:eastAsia="Times New Roman" w:hAnsi="Century Gothic" w:cs="Arial"/>
          <w:sz w:val="28"/>
          <w:szCs w:val="28"/>
          <w:lang w:val="es-ES" w:eastAsia="es-CO"/>
        </w:rPr>
        <w:t xml:space="preserve"> Short, rompió con la FIDE viniendo a fundar con el retador Short la </w:t>
      </w:r>
      <w:hyperlink r:id="rId369" w:tooltip="Professional Chess Association" w:history="1">
        <w:r w:rsidRPr="00041254">
          <w:rPr>
            <w:rFonts w:ascii="Century Gothic" w:eastAsia="Times New Roman" w:hAnsi="Century Gothic" w:cs="Arial"/>
            <w:sz w:val="28"/>
            <w:szCs w:val="28"/>
            <w:lang w:val="es-ES" w:eastAsia="es-CO"/>
          </w:rPr>
          <w:t>PCA</w:t>
        </w:r>
      </w:hyperlink>
      <w:r w:rsidRPr="00041254">
        <w:rPr>
          <w:rFonts w:ascii="Century Gothic" w:eastAsia="Times New Roman" w:hAnsi="Century Gothic" w:cs="Arial"/>
          <w:sz w:val="28"/>
          <w:szCs w:val="28"/>
          <w:lang w:val="es-ES" w:eastAsia="es-CO"/>
        </w:rPr>
        <w:t xml:space="preserve"> con el objetivo de regular la disputa del título mundial. </w:t>
      </w:r>
      <w:proofErr w:type="spellStart"/>
      <w:r w:rsidRPr="00041254">
        <w:rPr>
          <w:rFonts w:ascii="Century Gothic" w:eastAsia="Times New Roman" w:hAnsi="Century Gothic" w:cs="Arial"/>
          <w:sz w:val="28"/>
          <w:szCs w:val="28"/>
          <w:lang w:val="es-ES" w:eastAsia="es-CO"/>
        </w:rPr>
        <w:t>Kasparov</w:t>
      </w:r>
      <w:proofErr w:type="spellEnd"/>
      <w:r w:rsidRPr="00041254">
        <w:rPr>
          <w:rFonts w:ascii="Century Gothic" w:eastAsia="Times New Roman" w:hAnsi="Century Gothic" w:cs="Arial"/>
          <w:sz w:val="28"/>
          <w:szCs w:val="28"/>
          <w:lang w:val="es-ES" w:eastAsia="es-CO"/>
        </w:rPr>
        <w:t xml:space="preserve"> y Short argumentaron que la FIDE no las incluyó en las negociaciones con los patrocinadores para disputar el partido, siendo esta la razón de la fundación de la asociación rival. Financiada por Intel, el PCA organizó dos disputas del título en 1993, en la que </w:t>
      </w:r>
      <w:proofErr w:type="spellStart"/>
      <w:r w:rsidRPr="00041254">
        <w:rPr>
          <w:rFonts w:ascii="Century Gothic" w:eastAsia="Times New Roman" w:hAnsi="Century Gothic" w:cs="Arial"/>
          <w:sz w:val="28"/>
          <w:szCs w:val="28"/>
          <w:lang w:val="es-ES" w:eastAsia="es-CO"/>
        </w:rPr>
        <w:t>Kasparov</w:t>
      </w:r>
      <w:proofErr w:type="spellEnd"/>
      <w:r w:rsidRPr="00041254">
        <w:rPr>
          <w:rFonts w:ascii="Century Gothic" w:eastAsia="Times New Roman" w:hAnsi="Century Gothic" w:cs="Arial"/>
          <w:sz w:val="28"/>
          <w:szCs w:val="28"/>
          <w:lang w:val="es-ES" w:eastAsia="es-CO"/>
        </w:rPr>
        <w:t xml:space="preserve"> retuvo el título contra Short, y en 1995 en el cual nuevamente </w:t>
      </w:r>
      <w:proofErr w:type="spellStart"/>
      <w:r w:rsidRPr="00041254">
        <w:rPr>
          <w:rFonts w:ascii="Century Gothic" w:eastAsia="Times New Roman" w:hAnsi="Century Gothic" w:cs="Arial"/>
          <w:sz w:val="28"/>
          <w:szCs w:val="28"/>
          <w:lang w:val="es-ES" w:eastAsia="es-CO"/>
        </w:rPr>
        <w:t>Kasparov</w:t>
      </w:r>
      <w:proofErr w:type="spellEnd"/>
      <w:r w:rsidRPr="00041254">
        <w:rPr>
          <w:rFonts w:ascii="Century Gothic" w:eastAsia="Times New Roman" w:hAnsi="Century Gothic" w:cs="Arial"/>
          <w:sz w:val="28"/>
          <w:szCs w:val="28"/>
          <w:lang w:val="es-ES" w:eastAsia="es-CO"/>
        </w:rPr>
        <w:t xml:space="preserve"> conservó el título contra </w:t>
      </w:r>
      <w:hyperlink r:id="rId370" w:tooltip="Viswanathan Anand" w:history="1">
        <w:r w:rsidRPr="00041254">
          <w:rPr>
            <w:rFonts w:ascii="Century Gothic" w:eastAsia="Times New Roman" w:hAnsi="Century Gothic" w:cs="Arial"/>
            <w:sz w:val="28"/>
            <w:szCs w:val="28"/>
            <w:lang w:val="es-ES" w:eastAsia="es-CO"/>
          </w:rPr>
          <w:t>Anand</w:t>
        </w:r>
      </w:hyperlink>
      <w:r w:rsidRPr="00041254">
        <w:rPr>
          <w:rFonts w:ascii="Century Gothic" w:eastAsia="Times New Roman" w:hAnsi="Century Gothic" w:cs="Arial"/>
          <w:sz w:val="28"/>
          <w:szCs w:val="28"/>
          <w:lang w:val="es-ES" w:eastAsia="es-CO"/>
        </w:rPr>
        <w:t>.</w:t>
      </w:r>
      <w:hyperlink r:id="rId371" w:anchor="cite_note-T-94" w:history="1">
        <w:r w:rsidRPr="00041254">
          <w:rPr>
            <w:rFonts w:ascii="Century Gothic" w:eastAsia="Times New Roman" w:hAnsi="Century Gothic" w:cs="Arial"/>
            <w:sz w:val="28"/>
            <w:szCs w:val="28"/>
            <w:vertAlign w:val="superscript"/>
            <w:lang w:val="es-ES" w:eastAsia="es-CO"/>
          </w:rPr>
          <w:t>88</w:t>
        </w:r>
      </w:hyperlink>
      <w:r w:rsidRPr="00041254">
        <w:rPr>
          <w:rFonts w:ascii="Century Gothic" w:eastAsia="Times New Roman" w:hAnsi="Century Gothic" w:cs="Arial"/>
          <w:sz w:val="28"/>
          <w:szCs w:val="28"/>
          <w:lang w:val="es-ES" w:eastAsia="es-CO"/>
        </w:rPr>
        <w:t xml:space="preserve"> La FIDE continuó organizando el título mundial, y en 1993 </w:t>
      </w:r>
      <w:proofErr w:type="spellStart"/>
      <w:r w:rsidRPr="00041254">
        <w:rPr>
          <w:rFonts w:ascii="Century Gothic" w:eastAsia="Times New Roman" w:hAnsi="Century Gothic" w:cs="Arial"/>
          <w:sz w:val="28"/>
          <w:szCs w:val="28"/>
          <w:lang w:val="es-ES" w:eastAsia="es-CO"/>
        </w:rPr>
        <w:t>Karpov</w:t>
      </w:r>
      <w:proofErr w:type="spellEnd"/>
      <w:r w:rsidRPr="00041254">
        <w:rPr>
          <w:rFonts w:ascii="Century Gothic" w:eastAsia="Times New Roman" w:hAnsi="Century Gothic" w:cs="Arial"/>
          <w:sz w:val="28"/>
          <w:szCs w:val="28"/>
          <w:lang w:val="es-ES" w:eastAsia="es-CO"/>
        </w:rPr>
        <w:t xml:space="preserve"> recuperó el título disputado contra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"https://es.wikipedia.org/wiki/Jan_Timman" \o "Jan Timman"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Jan</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Timman</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xml:space="preserve">. En 1997, con el colapso de la PCA debido a la falta de patrocinadores, comenzaron las discusiones para reunificar el título que se produjo en 2006, cuando Vladimir </w:t>
      </w:r>
      <w:proofErr w:type="spellStart"/>
      <w:r w:rsidRPr="00041254">
        <w:rPr>
          <w:rFonts w:ascii="Century Gothic" w:eastAsia="Times New Roman" w:hAnsi="Century Gothic" w:cs="Arial"/>
          <w:sz w:val="28"/>
          <w:szCs w:val="28"/>
          <w:lang w:val="es-ES" w:eastAsia="es-CO"/>
        </w:rPr>
        <w:t>Kramnik</w:t>
      </w:r>
      <w:proofErr w:type="spellEnd"/>
      <w:r w:rsidRPr="00041254">
        <w:rPr>
          <w:rFonts w:ascii="Century Gothic" w:eastAsia="Times New Roman" w:hAnsi="Century Gothic" w:cs="Arial"/>
          <w:sz w:val="28"/>
          <w:szCs w:val="28"/>
          <w:lang w:val="es-ES" w:eastAsia="es-CO"/>
        </w:rPr>
        <w:t>, campeón del PCA, ganó a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"https://es.wikipedia.org/wiki/Veselin_Topalov" \o "Veselin Topalov"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Veselin</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Topalov</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de la FIDE.</w:t>
      </w:r>
      <w:hyperlink r:id="rId372" w:anchor="cite_note-96" w:history="1">
        <w:r w:rsidRPr="00041254">
          <w:rPr>
            <w:rFonts w:ascii="Century Gothic" w:eastAsia="Times New Roman" w:hAnsi="Century Gothic" w:cs="Arial"/>
            <w:sz w:val="28"/>
            <w:szCs w:val="28"/>
            <w:vertAlign w:val="superscript"/>
            <w:lang w:val="es-ES" w:eastAsia="es-CO"/>
          </w:rPr>
          <w:t>90</w:t>
        </w:r>
      </w:hyperlink>
      <w:r w:rsidRPr="00041254">
        <w:rPr>
          <w:rFonts w:ascii="Century Gothic" w:eastAsia="Times New Roman" w:hAnsi="Century Gothic" w:cs="Arial"/>
          <w:sz w:val="28"/>
          <w:szCs w:val="28"/>
          <w:lang w:val="es-ES" w:eastAsia="es-CO"/>
        </w:rPr>
        <w:t> </w:t>
      </w:r>
      <w:hyperlink r:id="rId373" w:anchor="cite_note-97" w:history="1">
        <w:r w:rsidRPr="00041254">
          <w:rPr>
            <w:rFonts w:ascii="Century Gothic" w:eastAsia="Times New Roman" w:hAnsi="Century Gothic" w:cs="Arial"/>
            <w:sz w:val="28"/>
            <w:szCs w:val="28"/>
            <w:vertAlign w:val="superscript"/>
            <w:lang w:val="es-ES" w:eastAsia="es-CO"/>
          </w:rPr>
          <w:t>91</w:t>
        </w:r>
      </w:hyperlink>
      <w:r w:rsidRPr="00041254">
        <w:rPr>
          <w:rFonts w:ascii="Century Gothic" w:eastAsia="Times New Roman" w:hAnsi="Century Gothic" w:cs="Arial"/>
          <w:sz w:val="28"/>
          <w:szCs w:val="28"/>
          <w:lang w:val="es-ES" w:eastAsia="es-CO"/>
        </w:rPr>
        <w:t> </w:t>
      </w:r>
      <w:hyperlink r:id="rId374" w:anchor="cite_note-98" w:history="1">
        <w:r w:rsidRPr="00041254">
          <w:rPr>
            <w:rFonts w:ascii="Century Gothic" w:eastAsia="Times New Roman" w:hAnsi="Century Gothic" w:cs="Arial"/>
            <w:sz w:val="28"/>
            <w:szCs w:val="28"/>
            <w:vertAlign w:val="superscript"/>
            <w:lang w:val="es-ES" w:eastAsia="es-CO"/>
          </w:rPr>
          <w:t>92</w:t>
        </w:r>
      </w:hyperlink>
      <w:r w:rsidRPr="00041254">
        <w:rPr>
          <w:rFonts w:ascii="Century Gothic" w:eastAsia="Times New Roman" w:hAnsi="Century Gothic" w:cs="Arial"/>
          <w:sz w:val="28"/>
          <w:szCs w:val="28"/>
          <w:lang w:val="es-ES" w:eastAsia="es-CO"/>
        </w:rPr>
        <w:t> El actual campeón es </w:t>
      </w:r>
      <w:hyperlink r:id="rId375" w:tooltip="Magnus Carlsen" w:history="1">
        <w:r w:rsidRPr="00041254">
          <w:rPr>
            <w:rFonts w:ascii="Century Gothic" w:eastAsia="Times New Roman" w:hAnsi="Century Gothic" w:cs="Arial"/>
            <w:sz w:val="28"/>
            <w:szCs w:val="28"/>
            <w:lang w:val="es-ES" w:eastAsia="es-CO"/>
          </w:rPr>
          <w:t xml:space="preserve">Magnus </w:t>
        </w:r>
        <w:proofErr w:type="spellStart"/>
        <w:r w:rsidRPr="00041254">
          <w:rPr>
            <w:rFonts w:ascii="Century Gothic" w:eastAsia="Times New Roman" w:hAnsi="Century Gothic" w:cs="Arial"/>
            <w:sz w:val="28"/>
            <w:szCs w:val="28"/>
            <w:lang w:val="es-ES" w:eastAsia="es-CO"/>
          </w:rPr>
          <w:t>Carlsen</w:t>
        </w:r>
        <w:proofErr w:type="spellEnd"/>
      </w:hyperlink>
      <w:r w:rsidRPr="00041254">
        <w:rPr>
          <w:rFonts w:ascii="Century Gothic" w:eastAsia="Times New Roman" w:hAnsi="Century Gothic" w:cs="Arial"/>
          <w:sz w:val="28"/>
          <w:szCs w:val="28"/>
          <w:lang w:val="es-ES" w:eastAsia="es-CO"/>
        </w:rPr>
        <w:t>, que conquistó el título en 2013.</w:t>
      </w:r>
      <w:hyperlink r:id="rId376" w:anchor="cite_note-99" w:history="1">
        <w:r w:rsidRPr="00041254">
          <w:rPr>
            <w:rFonts w:ascii="Century Gothic" w:eastAsia="Times New Roman" w:hAnsi="Century Gothic" w:cs="Arial"/>
            <w:sz w:val="28"/>
            <w:szCs w:val="28"/>
            <w:vertAlign w:val="superscript"/>
            <w:lang w:val="es-ES" w:eastAsia="es-CO"/>
          </w:rPr>
          <w:t>93</w:t>
        </w:r>
      </w:hyperlink>
    </w:p>
    <w:p w:rsidR="00D21AC6" w:rsidRPr="00041254" w:rsidRDefault="00D21AC6" w:rsidP="00041254">
      <w:pPr>
        <w:pBdr>
          <w:bottom w:val="single" w:sz="6" w:space="0" w:color="A2A9B1"/>
        </w:pBdr>
        <w:spacing w:before="240" w:after="60" w:line="240" w:lineRule="auto"/>
        <w:jc w:val="both"/>
        <w:outlineLvl w:val="1"/>
        <w:rPr>
          <w:rFonts w:ascii="Century Gothic" w:eastAsia="Times New Roman" w:hAnsi="Century Gothic" w:cs="Arial"/>
          <w:sz w:val="28"/>
          <w:szCs w:val="28"/>
          <w:lang w:val="es-ES" w:eastAsia="es-CO"/>
        </w:rPr>
      </w:pPr>
      <w:proofErr w:type="gramStart"/>
      <w:r w:rsidRPr="00041254">
        <w:rPr>
          <w:rFonts w:ascii="Century Gothic" w:eastAsia="Times New Roman" w:hAnsi="Century Gothic" w:cs="Arial"/>
          <w:sz w:val="28"/>
          <w:szCs w:val="28"/>
          <w:lang w:val="es-ES" w:eastAsia="es-CO"/>
        </w:rPr>
        <w:t>Actualidad[</w:t>
      </w:r>
      <w:proofErr w:type="gramEnd"/>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"https://es.wikipedia.org/w/index.php?title=Historia_del_ajedrez&amp;action=edit&amp;section=15" \o "Editar sección: Actualidad"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editar</w:t>
      </w:r>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w:t>
      </w:r>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Con el tiempo, el duelo entre las máquinas (computadoras) y el hombre se fue acentuando, y el ajedrez no fue la excepción. Los primeros intentos de esta interacción se remontan al siglo XIX, con intentos de anotación automática de una partida mediante dispositivos electromagnéticos sobre el </w:t>
      </w:r>
      <w:hyperlink r:id="rId377" w:tooltip="Tablero de ajedrez" w:history="1">
        <w:r w:rsidRPr="00041254">
          <w:rPr>
            <w:rFonts w:ascii="Century Gothic" w:eastAsia="Times New Roman" w:hAnsi="Century Gothic" w:cs="Arial"/>
            <w:sz w:val="28"/>
            <w:szCs w:val="28"/>
            <w:lang w:val="es-ES" w:eastAsia="es-CO"/>
          </w:rPr>
          <w:t>tablero</w:t>
        </w:r>
      </w:hyperlink>
      <w:r w:rsidRPr="00041254">
        <w:rPr>
          <w:rFonts w:ascii="Century Gothic" w:eastAsia="Times New Roman" w:hAnsi="Century Gothic" w:cs="Arial"/>
          <w:sz w:val="28"/>
          <w:szCs w:val="28"/>
          <w:lang w:val="es-ES" w:eastAsia="es-CO"/>
        </w:rPr>
        <w:t>, conectados a un dispositivo de impresión. En la década de </w:t>
      </w:r>
      <w:hyperlink r:id="rId378" w:tooltip="Años 1950" w:history="1">
        <w:r w:rsidRPr="00041254">
          <w:rPr>
            <w:rFonts w:ascii="Century Gothic" w:eastAsia="Times New Roman" w:hAnsi="Century Gothic" w:cs="Arial"/>
            <w:sz w:val="28"/>
            <w:szCs w:val="28"/>
            <w:lang w:val="es-ES" w:eastAsia="es-CO"/>
          </w:rPr>
          <w:t>1950</w:t>
        </w:r>
      </w:hyperlink>
      <w:r w:rsidRPr="00041254">
        <w:rPr>
          <w:rFonts w:ascii="Century Gothic" w:eastAsia="Times New Roman" w:hAnsi="Century Gothic" w:cs="Arial"/>
          <w:sz w:val="28"/>
          <w:szCs w:val="28"/>
          <w:lang w:val="es-ES" w:eastAsia="es-CO"/>
        </w:rPr>
        <w:t>, con la llegada, de las primeras computadoras, los científicos de la computación comenzaron inmediatamente a desarrollar </w:t>
      </w:r>
      <w:hyperlink r:id="rId379" w:tooltip="Motor de ajedrez" w:history="1">
        <w:r w:rsidRPr="00041254">
          <w:rPr>
            <w:rFonts w:ascii="Century Gothic" w:eastAsia="Times New Roman" w:hAnsi="Century Gothic" w:cs="Arial"/>
            <w:sz w:val="28"/>
            <w:szCs w:val="28"/>
            <w:lang w:val="es-ES" w:eastAsia="es-CO"/>
          </w:rPr>
          <w:t>programas dedicados al ajedrez</w:t>
        </w:r>
      </w:hyperlink>
      <w:r w:rsidRPr="00041254">
        <w:rPr>
          <w:rFonts w:ascii="Century Gothic" w:eastAsia="Times New Roman" w:hAnsi="Century Gothic" w:cs="Arial"/>
          <w:sz w:val="28"/>
          <w:szCs w:val="28"/>
          <w:lang w:val="es-ES" w:eastAsia="es-CO"/>
        </w:rPr>
        <w:t>.</w:t>
      </w:r>
      <w:hyperlink r:id="rId380" w:anchor="cite_note-100" w:history="1">
        <w:r w:rsidRPr="00041254">
          <w:rPr>
            <w:rFonts w:ascii="Century Gothic" w:eastAsia="Times New Roman" w:hAnsi="Century Gothic" w:cs="Arial"/>
            <w:sz w:val="28"/>
            <w:szCs w:val="28"/>
            <w:vertAlign w:val="superscript"/>
            <w:lang w:val="es-ES" w:eastAsia="es-CO"/>
          </w:rPr>
          <w:t>94</w:t>
        </w:r>
      </w:hyperlink>
      <w:r w:rsidRPr="00041254">
        <w:rPr>
          <w:rFonts w:ascii="Century Gothic" w:eastAsia="Times New Roman" w:hAnsi="Century Gothic" w:cs="Arial"/>
          <w:sz w:val="28"/>
          <w:szCs w:val="28"/>
          <w:lang w:val="es-ES" w:eastAsia="es-CO"/>
        </w:rPr>
        <w:t> Con el avance de la informática, los motores más sofisticados pasaron a incluir </w:t>
      </w:r>
      <w:hyperlink r:id="rId381" w:tooltip="Función de evaluación" w:history="1">
        <w:r w:rsidRPr="00041254">
          <w:rPr>
            <w:rFonts w:ascii="Century Gothic" w:eastAsia="Times New Roman" w:hAnsi="Century Gothic" w:cs="Arial"/>
            <w:sz w:val="28"/>
            <w:szCs w:val="28"/>
            <w:lang w:val="es-ES" w:eastAsia="es-CO"/>
          </w:rPr>
          <w:t>funciones de evaluación</w:t>
        </w:r>
      </w:hyperlink>
      <w:r w:rsidRPr="00041254">
        <w:rPr>
          <w:rFonts w:ascii="Century Gothic" w:eastAsia="Times New Roman" w:hAnsi="Century Gothic" w:cs="Arial"/>
          <w:sz w:val="28"/>
          <w:szCs w:val="28"/>
          <w:lang w:val="es-ES" w:eastAsia="es-CO"/>
        </w:rPr>
        <w:t>, teniendo en cuenta la posición de las piezas con el fin de buscar las posibilidades de una gran oferta de árbol de acuerdo a la </w:t>
      </w:r>
      <w:hyperlink r:id="rId382" w:tooltip="Estrategia (ajedrez)" w:history="1">
        <w:r w:rsidRPr="00041254">
          <w:rPr>
            <w:rFonts w:ascii="Century Gothic" w:eastAsia="Times New Roman" w:hAnsi="Century Gothic" w:cs="Arial"/>
            <w:sz w:val="28"/>
            <w:szCs w:val="28"/>
            <w:lang w:val="es-ES" w:eastAsia="es-CO"/>
          </w:rPr>
          <w:t>estrategia del juego</w:t>
        </w:r>
      </w:hyperlink>
      <w:r w:rsidRPr="00041254">
        <w:rPr>
          <w:rFonts w:ascii="Century Gothic" w:eastAsia="Times New Roman" w:hAnsi="Century Gothic" w:cs="Arial"/>
          <w:sz w:val="28"/>
          <w:szCs w:val="28"/>
          <w:lang w:val="es-ES" w:eastAsia="es-CO"/>
        </w:rPr>
        <w:t>.</w:t>
      </w:r>
      <w:hyperlink r:id="rId383" w:anchor="cite_note-101" w:history="1">
        <w:r w:rsidRPr="00041254">
          <w:rPr>
            <w:rFonts w:ascii="Century Gothic" w:eastAsia="Times New Roman" w:hAnsi="Century Gothic" w:cs="Arial"/>
            <w:sz w:val="28"/>
            <w:szCs w:val="28"/>
            <w:vertAlign w:val="superscript"/>
            <w:lang w:val="es-ES" w:eastAsia="es-CO"/>
          </w:rPr>
          <w:t>95</w:t>
        </w:r>
      </w:hyperlink>
      <w:r w:rsidRPr="00041254">
        <w:rPr>
          <w:rFonts w:ascii="Century Gothic" w:eastAsia="Times New Roman" w:hAnsi="Century Gothic" w:cs="Arial"/>
          <w:sz w:val="28"/>
          <w:szCs w:val="28"/>
          <w:lang w:val="es-ES" w:eastAsia="es-CO"/>
        </w:rPr>
        <w:t> En 1974 se celebró el primer campeonato mundial dedicado exclusivamente a las computadoras, ganado por el programa soviético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"https://es.wikipedia.org/w/index.php?title=Kaissa&amp;action=edit&amp;redlink=1" \o "Kaissa (aún no redactado)"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Kaissa</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Desde entonces, este tipo de concursos se han convertido en rutinario y con el avance de la informática, el enfrentamiento hombre-máquina alcanzó el nivel de los grandes maestros: </w:t>
      </w:r>
      <w:proofErr w:type="spellStart"/>
      <w:r w:rsidRPr="00041254">
        <w:rPr>
          <w:rFonts w:ascii="Century Gothic" w:eastAsia="Times New Roman" w:hAnsi="Century Gothic" w:cs="Arial"/>
          <w:sz w:val="28"/>
          <w:szCs w:val="28"/>
          <w:lang w:val="es-ES" w:eastAsia="es-CO"/>
        </w:rPr>
        <w:fldChar w:fldCharType="begin"/>
      </w:r>
      <w:r w:rsidRPr="00041254">
        <w:rPr>
          <w:rFonts w:ascii="Century Gothic" w:eastAsia="Times New Roman" w:hAnsi="Century Gothic" w:cs="Arial"/>
          <w:sz w:val="28"/>
          <w:szCs w:val="28"/>
          <w:lang w:val="es-ES" w:eastAsia="es-CO"/>
        </w:rPr>
        <w:instrText xml:space="preserve"> HYPERLINK "https://es.wikipedia.org/wiki/Bent_Larsen" \o "Bent Larsen" </w:instrText>
      </w:r>
      <w:r w:rsidRPr="00041254">
        <w:rPr>
          <w:rFonts w:ascii="Century Gothic" w:eastAsia="Times New Roman" w:hAnsi="Century Gothic" w:cs="Arial"/>
          <w:sz w:val="28"/>
          <w:szCs w:val="28"/>
          <w:lang w:val="es-ES" w:eastAsia="es-CO"/>
        </w:rPr>
        <w:fldChar w:fldCharType="separate"/>
      </w:r>
      <w:r w:rsidRPr="00041254">
        <w:rPr>
          <w:rFonts w:ascii="Century Gothic" w:eastAsia="Times New Roman" w:hAnsi="Century Gothic" w:cs="Arial"/>
          <w:sz w:val="28"/>
          <w:szCs w:val="28"/>
          <w:lang w:val="es-ES" w:eastAsia="es-CO"/>
        </w:rPr>
        <w:t>Bent</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lastRenderedPageBreak/>
        <w:t>Larsen</w:t>
      </w:r>
      <w:proofErr w:type="spellEnd"/>
      <w:r w:rsidRPr="00041254">
        <w:rPr>
          <w:rFonts w:ascii="Century Gothic" w:eastAsia="Times New Roman" w:hAnsi="Century Gothic" w:cs="Arial"/>
          <w:sz w:val="28"/>
          <w:szCs w:val="28"/>
          <w:lang w:val="es-ES" w:eastAsia="es-CO"/>
        </w:rPr>
        <w:fldChar w:fldCharType="end"/>
      </w:r>
      <w:r w:rsidRPr="00041254">
        <w:rPr>
          <w:rFonts w:ascii="Century Gothic" w:eastAsia="Times New Roman" w:hAnsi="Century Gothic" w:cs="Arial"/>
          <w:sz w:val="28"/>
          <w:szCs w:val="28"/>
          <w:lang w:val="es-ES" w:eastAsia="es-CO"/>
        </w:rPr>
        <w:t> fue derrotado en 1988 por una computadora en un torneo.</w:t>
      </w:r>
      <w:hyperlink r:id="rId384" w:anchor="cite_note-Computer-102" w:history="1">
        <w:r w:rsidRPr="00041254">
          <w:rPr>
            <w:rFonts w:ascii="Century Gothic" w:eastAsia="Times New Roman" w:hAnsi="Century Gothic" w:cs="Arial"/>
            <w:sz w:val="28"/>
            <w:szCs w:val="28"/>
            <w:vertAlign w:val="superscript"/>
            <w:lang w:val="es-ES" w:eastAsia="es-CO"/>
          </w:rPr>
          <w:t>96</w:t>
        </w:r>
      </w:hyperlink>
    </w:p>
    <w:p w:rsidR="00D21AC6" w:rsidRPr="00041254" w:rsidRDefault="00D21AC6" w:rsidP="00041254">
      <w:pPr>
        <w:spacing w:before="120" w:after="120" w:line="240" w:lineRule="auto"/>
        <w:jc w:val="both"/>
        <w:rPr>
          <w:rFonts w:ascii="Century Gothic" w:eastAsia="Times New Roman" w:hAnsi="Century Gothic" w:cs="Arial"/>
          <w:sz w:val="28"/>
          <w:szCs w:val="28"/>
          <w:lang w:val="es-ES" w:eastAsia="es-CO"/>
        </w:rPr>
      </w:pPr>
      <w:r w:rsidRPr="00041254">
        <w:rPr>
          <w:rFonts w:ascii="Century Gothic" w:eastAsia="Times New Roman" w:hAnsi="Century Gothic" w:cs="Arial"/>
          <w:sz w:val="28"/>
          <w:szCs w:val="28"/>
          <w:lang w:val="es-ES" w:eastAsia="es-CO"/>
        </w:rPr>
        <w:t>En 1997, el superordenador </w:t>
      </w:r>
      <w:hyperlink r:id="rId385" w:tooltip="Deep Blue (computadora)" w:history="1">
        <w:r w:rsidRPr="00041254">
          <w:rPr>
            <w:rFonts w:ascii="Century Gothic" w:eastAsia="Times New Roman" w:hAnsi="Century Gothic" w:cs="Arial"/>
            <w:sz w:val="28"/>
            <w:szCs w:val="28"/>
            <w:lang w:val="es-ES" w:eastAsia="es-CO"/>
          </w:rPr>
          <w:t>Deep Blue</w:t>
        </w:r>
      </w:hyperlink>
      <w:r w:rsidRPr="00041254">
        <w:rPr>
          <w:rFonts w:ascii="Century Gothic" w:eastAsia="Times New Roman" w:hAnsi="Century Gothic" w:cs="Arial"/>
          <w:sz w:val="28"/>
          <w:szCs w:val="28"/>
          <w:lang w:val="es-ES" w:eastAsia="es-CO"/>
        </w:rPr>
        <w:t xml:space="preserve"> derrotó a </w:t>
      </w:r>
      <w:proofErr w:type="spellStart"/>
      <w:r w:rsidRPr="00041254">
        <w:rPr>
          <w:rFonts w:ascii="Century Gothic" w:eastAsia="Times New Roman" w:hAnsi="Century Gothic" w:cs="Arial"/>
          <w:sz w:val="28"/>
          <w:szCs w:val="28"/>
          <w:lang w:val="es-ES" w:eastAsia="es-CO"/>
        </w:rPr>
        <w:t>Kasparov</w:t>
      </w:r>
      <w:proofErr w:type="spellEnd"/>
      <w:r w:rsidRPr="00041254">
        <w:rPr>
          <w:rFonts w:ascii="Century Gothic" w:eastAsia="Times New Roman" w:hAnsi="Century Gothic" w:cs="Arial"/>
          <w:sz w:val="28"/>
          <w:szCs w:val="28"/>
          <w:lang w:val="es-ES" w:eastAsia="es-CO"/>
        </w:rPr>
        <w:t xml:space="preserve">, campeón del mundo por la ACP, en un mach de seis partidas. El enfrentamiento tuvo gran cobertura en la prensa y fue considerado por </w:t>
      </w:r>
      <w:proofErr w:type="spellStart"/>
      <w:r w:rsidRPr="00041254">
        <w:rPr>
          <w:rFonts w:ascii="Century Gothic" w:eastAsia="Times New Roman" w:hAnsi="Century Gothic" w:cs="Arial"/>
          <w:sz w:val="28"/>
          <w:szCs w:val="28"/>
          <w:lang w:val="es-ES" w:eastAsia="es-CO"/>
        </w:rPr>
        <w:t>Frederic</w:t>
      </w:r>
      <w:proofErr w:type="spellEnd"/>
      <w:r w:rsidRPr="00041254">
        <w:rPr>
          <w:rFonts w:ascii="Century Gothic" w:eastAsia="Times New Roman" w:hAnsi="Century Gothic" w:cs="Arial"/>
          <w:sz w:val="28"/>
          <w:szCs w:val="28"/>
          <w:lang w:val="es-ES" w:eastAsia="es-CO"/>
        </w:rPr>
        <w:t xml:space="preserve"> </w:t>
      </w:r>
      <w:proofErr w:type="spellStart"/>
      <w:r w:rsidRPr="00041254">
        <w:rPr>
          <w:rFonts w:ascii="Century Gothic" w:eastAsia="Times New Roman" w:hAnsi="Century Gothic" w:cs="Arial"/>
          <w:sz w:val="28"/>
          <w:szCs w:val="28"/>
          <w:lang w:val="es-ES" w:eastAsia="es-CO"/>
        </w:rPr>
        <w:t>Friedel</w:t>
      </w:r>
      <w:proofErr w:type="spellEnd"/>
      <w:r w:rsidRPr="00041254">
        <w:rPr>
          <w:rFonts w:ascii="Century Gothic" w:eastAsia="Times New Roman" w:hAnsi="Century Gothic" w:cs="Arial"/>
          <w:sz w:val="28"/>
          <w:szCs w:val="28"/>
          <w:lang w:val="es-ES" w:eastAsia="es-CO"/>
        </w:rPr>
        <w:t xml:space="preserve"> como "el evento más espectacular de la historia del ajedrez".</w:t>
      </w:r>
      <w:hyperlink r:id="rId386" w:anchor="cite_note-103" w:history="1">
        <w:r w:rsidRPr="00041254">
          <w:rPr>
            <w:rFonts w:ascii="Century Gothic" w:eastAsia="Times New Roman" w:hAnsi="Century Gothic" w:cs="Arial"/>
            <w:sz w:val="28"/>
            <w:szCs w:val="28"/>
            <w:vertAlign w:val="superscript"/>
            <w:lang w:val="es-ES" w:eastAsia="es-CO"/>
          </w:rPr>
          <w:t>97</w:t>
        </w:r>
      </w:hyperlink>
      <w:r w:rsidRPr="00041254">
        <w:rPr>
          <w:rFonts w:ascii="Century Gothic" w:eastAsia="Times New Roman" w:hAnsi="Century Gothic" w:cs="Arial"/>
          <w:sz w:val="28"/>
          <w:szCs w:val="28"/>
          <w:lang w:val="es-ES" w:eastAsia="es-CO"/>
        </w:rPr>
        <w:t xml:space="preserve"> Sin embargo, </w:t>
      </w:r>
      <w:proofErr w:type="spellStart"/>
      <w:r w:rsidRPr="00041254">
        <w:rPr>
          <w:rFonts w:ascii="Century Gothic" w:eastAsia="Times New Roman" w:hAnsi="Century Gothic" w:cs="Arial"/>
          <w:sz w:val="28"/>
          <w:szCs w:val="28"/>
          <w:lang w:val="es-ES" w:eastAsia="es-CO"/>
        </w:rPr>
        <w:t>Kasparov</w:t>
      </w:r>
      <w:proofErr w:type="spellEnd"/>
      <w:r w:rsidRPr="00041254">
        <w:rPr>
          <w:rFonts w:ascii="Century Gothic" w:eastAsia="Times New Roman" w:hAnsi="Century Gothic" w:cs="Arial"/>
          <w:sz w:val="28"/>
          <w:szCs w:val="28"/>
          <w:lang w:val="es-ES" w:eastAsia="es-CO"/>
        </w:rPr>
        <w:t xml:space="preserve"> cuestionó algunos de los movimientos realizados en el equipo específicamente en el juego dos, generando dudas sobre la intervención humana en los juegos, lo que fue negado por </w:t>
      </w:r>
      <w:hyperlink r:id="rId387" w:tooltip="IBM" w:history="1">
        <w:r w:rsidRPr="00041254">
          <w:rPr>
            <w:rFonts w:ascii="Century Gothic" w:eastAsia="Times New Roman" w:hAnsi="Century Gothic" w:cs="Arial"/>
            <w:sz w:val="28"/>
            <w:szCs w:val="28"/>
            <w:lang w:val="es-ES" w:eastAsia="es-CO"/>
          </w:rPr>
          <w:t>IBM</w:t>
        </w:r>
      </w:hyperlink>
      <w:r w:rsidRPr="00041254">
        <w:rPr>
          <w:rFonts w:ascii="Century Gothic" w:eastAsia="Times New Roman" w:hAnsi="Century Gothic" w:cs="Arial"/>
          <w:sz w:val="28"/>
          <w:szCs w:val="28"/>
          <w:lang w:val="es-ES" w:eastAsia="es-CO"/>
        </w:rPr>
        <w:t>.</w:t>
      </w:r>
      <w:hyperlink r:id="rId388" w:anchor="cite_note-104" w:history="1">
        <w:r w:rsidRPr="00041254">
          <w:rPr>
            <w:rFonts w:ascii="Century Gothic" w:eastAsia="Times New Roman" w:hAnsi="Century Gothic" w:cs="Arial"/>
            <w:sz w:val="28"/>
            <w:szCs w:val="28"/>
            <w:vertAlign w:val="superscript"/>
            <w:lang w:val="es-ES" w:eastAsia="es-CO"/>
          </w:rPr>
          <w:t>98</w:t>
        </w:r>
      </w:hyperlink>
      <w:r w:rsidRPr="00041254">
        <w:rPr>
          <w:rFonts w:ascii="Century Gothic" w:eastAsia="Times New Roman" w:hAnsi="Century Gothic" w:cs="Arial"/>
          <w:sz w:val="28"/>
          <w:szCs w:val="28"/>
          <w:lang w:val="es-ES" w:eastAsia="es-CO"/>
        </w:rPr>
        <w:t> Desde entonces se han vuelto más frecuentes las victorias de software en la práctica del ajedrez contra Grandes Maestros, incluso con equipos con capacidad de procesamiento inferior a</w:t>
      </w:r>
    </w:p>
    <w:p w:rsidR="0008326F" w:rsidRPr="00041254" w:rsidRDefault="0008326F" w:rsidP="00041254">
      <w:pPr>
        <w:jc w:val="both"/>
        <w:rPr>
          <w:rFonts w:ascii="Century Gothic" w:hAnsi="Century Gothic"/>
          <w:sz w:val="28"/>
          <w:szCs w:val="28"/>
        </w:rPr>
      </w:pPr>
    </w:p>
    <w:p w:rsidR="00311CF3" w:rsidRPr="00041254" w:rsidRDefault="00311CF3" w:rsidP="00041254">
      <w:pPr>
        <w:jc w:val="both"/>
        <w:rPr>
          <w:rFonts w:ascii="Century Gothic" w:hAnsi="Century Gothic"/>
          <w:sz w:val="28"/>
          <w:szCs w:val="28"/>
        </w:rPr>
      </w:pPr>
      <w:bookmarkStart w:id="0" w:name="_GoBack"/>
    </w:p>
    <w:bookmarkEnd w:id="0"/>
    <w:p w:rsidR="00311CF3" w:rsidRPr="00041254" w:rsidRDefault="00311CF3" w:rsidP="00041254">
      <w:pPr>
        <w:jc w:val="both"/>
        <w:rPr>
          <w:rFonts w:ascii="Century Gothic" w:hAnsi="Century Gothic"/>
          <w:sz w:val="28"/>
          <w:szCs w:val="28"/>
        </w:rPr>
      </w:pP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w:t>
      </w:r>
      <w:r w:rsidRPr="00041254">
        <w:rPr>
          <w:rFonts w:ascii="Century Gothic" w:eastAsia="Times New Roman" w:hAnsi="Century Gothic" w:cs="Arial"/>
          <w:b/>
          <w:bCs/>
          <w:sz w:val="28"/>
          <w:szCs w:val="28"/>
          <w:lang w:eastAsia="es-CO"/>
        </w:rPr>
        <w:t>ajedrez</w:t>
      </w:r>
      <w:r w:rsidRPr="00041254">
        <w:rPr>
          <w:rFonts w:ascii="Century Gothic" w:eastAsia="Times New Roman" w:hAnsi="Century Gothic" w:cs="Arial"/>
          <w:sz w:val="28"/>
          <w:szCs w:val="28"/>
          <w:lang w:eastAsia="es-CO"/>
        </w:rPr>
        <w:t> es un </w:t>
      </w:r>
      <w:hyperlink r:id="rId389" w:tooltip="Juego de tablero" w:history="1">
        <w:r w:rsidRPr="00041254">
          <w:rPr>
            <w:rFonts w:ascii="Century Gothic" w:eastAsia="Times New Roman" w:hAnsi="Century Gothic" w:cs="Arial"/>
            <w:sz w:val="28"/>
            <w:szCs w:val="28"/>
            <w:lang w:eastAsia="es-CO"/>
          </w:rPr>
          <w:t>juego</w:t>
        </w:r>
      </w:hyperlink>
      <w:r w:rsidRPr="00041254">
        <w:rPr>
          <w:rFonts w:ascii="Century Gothic" w:eastAsia="Times New Roman" w:hAnsi="Century Gothic" w:cs="Arial"/>
          <w:sz w:val="28"/>
          <w:szCs w:val="28"/>
          <w:lang w:eastAsia="es-CO"/>
        </w:rPr>
        <w:t>, considerado un deporte, entre dos </w:t>
      </w:r>
      <w:hyperlink r:id="rId390" w:tooltip="Persona" w:history="1">
        <w:r w:rsidRPr="00041254">
          <w:rPr>
            <w:rFonts w:ascii="Century Gothic" w:eastAsia="Times New Roman" w:hAnsi="Century Gothic" w:cs="Arial"/>
            <w:sz w:val="28"/>
            <w:szCs w:val="28"/>
            <w:lang w:eastAsia="es-CO"/>
          </w:rPr>
          <w:t>personas</w:t>
        </w:r>
      </w:hyperlink>
      <w:r w:rsidRPr="00041254">
        <w:rPr>
          <w:rFonts w:ascii="Century Gothic" w:eastAsia="Times New Roman" w:hAnsi="Century Gothic" w:cs="Arial"/>
          <w:sz w:val="28"/>
          <w:szCs w:val="28"/>
          <w:lang w:eastAsia="es-CO"/>
        </w:rPr>
        <w:t>, cada una de las cuales dispone de 16 </w:t>
      </w:r>
      <w:hyperlink r:id="rId391" w:tooltip="Piezas de ajedrez" w:history="1">
        <w:r w:rsidRPr="00041254">
          <w:rPr>
            <w:rFonts w:ascii="Century Gothic" w:eastAsia="Times New Roman" w:hAnsi="Century Gothic" w:cs="Arial"/>
            <w:sz w:val="28"/>
            <w:szCs w:val="28"/>
            <w:lang w:eastAsia="es-CO"/>
          </w:rPr>
          <w:t>piezas</w:t>
        </w:r>
      </w:hyperlink>
      <w:r w:rsidRPr="00041254">
        <w:rPr>
          <w:rFonts w:ascii="Century Gothic" w:eastAsia="Times New Roman" w:hAnsi="Century Gothic" w:cs="Arial"/>
          <w:sz w:val="28"/>
          <w:szCs w:val="28"/>
          <w:lang w:eastAsia="es-CO"/>
        </w:rPr>
        <w:t> móviles que se colocan sobre un </w:t>
      </w:r>
      <w:hyperlink r:id="rId392" w:tooltip="Tablero de ajedrez" w:history="1">
        <w:r w:rsidRPr="00041254">
          <w:rPr>
            <w:rFonts w:ascii="Century Gothic" w:eastAsia="Times New Roman" w:hAnsi="Century Gothic" w:cs="Arial"/>
            <w:sz w:val="28"/>
            <w:szCs w:val="28"/>
            <w:lang w:eastAsia="es-CO"/>
          </w:rPr>
          <w:t>tablero</w:t>
        </w:r>
      </w:hyperlink>
      <w:r w:rsidRPr="00041254">
        <w:rPr>
          <w:rFonts w:ascii="Century Gothic" w:eastAsia="Times New Roman" w:hAnsi="Century Gothic" w:cs="Arial"/>
          <w:sz w:val="28"/>
          <w:szCs w:val="28"/>
          <w:lang w:eastAsia="es-CO"/>
        </w:rPr>
        <w:t> dividido en 64 escaques.</w:t>
      </w:r>
      <w:hyperlink r:id="rId393" w:anchor="cite_note-1" w:history="1">
        <w:r w:rsidRPr="00041254">
          <w:rPr>
            <w:rFonts w:ascii="Century Gothic" w:eastAsia="Times New Roman" w:hAnsi="Century Gothic" w:cs="Arial"/>
            <w:sz w:val="28"/>
            <w:szCs w:val="28"/>
            <w:vertAlign w:val="superscript"/>
            <w:lang w:eastAsia="es-CO"/>
          </w:rPr>
          <w:t>1</w:t>
        </w:r>
      </w:hyperlink>
      <w:r w:rsidRPr="00041254">
        <w:rPr>
          <w:rFonts w:ascii="Century Gothic" w:eastAsia="Times New Roman" w:hAnsi="Century Gothic" w:cs="Arial"/>
          <w:sz w:val="28"/>
          <w:szCs w:val="28"/>
          <w:lang w:eastAsia="es-CO"/>
        </w:rPr>
        <w:t> En su versión de competición</w:t>
      </w:r>
      <w:hyperlink r:id="rId394" w:anchor="cite_note-LeyesFIDE-2" w:history="1">
        <w:r w:rsidRPr="00041254">
          <w:rPr>
            <w:rFonts w:ascii="Century Gothic" w:eastAsia="Times New Roman" w:hAnsi="Century Gothic" w:cs="Arial"/>
            <w:sz w:val="28"/>
            <w:szCs w:val="28"/>
            <w:vertAlign w:val="superscript"/>
            <w:lang w:eastAsia="es-CO"/>
          </w:rPr>
          <w:t>2</w:t>
        </w:r>
      </w:hyperlink>
      <w:r w:rsidRPr="00041254">
        <w:rPr>
          <w:rFonts w:ascii="Century Gothic" w:eastAsia="Times New Roman" w:hAnsi="Century Gothic" w:cs="Arial"/>
          <w:sz w:val="28"/>
          <w:szCs w:val="28"/>
          <w:lang w:eastAsia="es-CO"/>
        </w:rPr>
        <w:t> está considerado como un </w:t>
      </w:r>
      <w:hyperlink r:id="rId395" w:tooltip="Deporte" w:history="1">
        <w:r w:rsidRPr="00041254">
          <w:rPr>
            <w:rFonts w:ascii="Century Gothic" w:eastAsia="Times New Roman" w:hAnsi="Century Gothic" w:cs="Arial"/>
            <w:sz w:val="28"/>
            <w:szCs w:val="28"/>
            <w:lang w:eastAsia="es-CO"/>
          </w:rPr>
          <w:t>deporte</w:t>
        </w:r>
      </w:hyperlink>
      <w:r w:rsidRPr="00041254">
        <w:rPr>
          <w:rFonts w:ascii="Century Gothic" w:eastAsia="Times New Roman" w:hAnsi="Century Gothic" w:cs="Arial"/>
          <w:sz w:val="28"/>
          <w:szCs w:val="28"/>
          <w:lang w:eastAsia="es-CO"/>
        </w:rPr>
        <w:t>.</w:t>
      </w:r>
      <w:hyperlink r:id="rId396" w:anchor="cite_note-3" w:history="1">
        <w:r w:rsidRPr="00041254">
          <w:rPr>
            <w:rFonts w:ascii="Century Gothic" w:eastAsia="Times New Roman" w:hAnsi="Century Gothic" w:cs="Arial"/>
            <w:sz w:val="28"/>
            <w:szCs w:val="28"/>
            <w:vertAlign w:val="superscript"/>
            <w:lang w:eastAsia="es-CO"/>
          </w:rPr>
          <w:t>3</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Originalmente inventado como un juego para personas, a partir de la creación de </w:t>
      </w:r>
      <w:hyperlink r:id="rId397" w:tooltip="Ajedrez por computadora" w:history="1">
        <w:r w:rsidRPr="00041254">
          <w:rPr>
            <w:rFonts w:ascii="Century Gothic" w:eastAsia="Times New Roman" w:hAnsi="Century Gothic" w:cs="Arial"/>
            <w:sz w:val="28"/>
            <w:szCs w:val="28"/>
            <w:lang w:eastAsia="es-CO"/>
          </w:rPr>
          <w:t>computadoras y programas comerciales de ajedrez</w:t>
        </w:r>
      </w:hyperlink>
      <w:r w:rsidRPr="00041254">
        <w:rPr>
          <w:rFonts w:ascii="Century Gothic" w:eastAsia="Times New Roman" w:hAnsi="Century Gothic" w:cs="Arial"/>
          <w:sz w:val="28"/>
          <w:szCs w:val="28"/>
          <w:lang w:eastAsia="es-CO"/>
        </w:rPr>
        <w:t>, una partida de ajedrez puede ser jugada también por una persona contra un programa de ajedrez o por dos programas de ajedrez entre sí.</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Se juega sobre un tablero cuadriculado de 8×8 casillas (llamadas escaques),</w:t>
      </w:r>
      <w:hyperlink r:id="rId398" w:anchor="cite_note-4" w:history="1">
        <w:r w:rsidRPr="00041254">
          <w:rPr>
            <w:rFonts w:ascii="Century Gothic" w:eastAsia="Times New Roman" w:hAnsi="Century Gothic" w:cs="Arial"/>
            <w:sz w:val="28"/>
            <w:szCs w:val="28"/>
            <w:vertAlign w:val="superscript"/>
            <w:lang w:eastAsia="es-CO"/>
          </w:rPr>
          <w:t>4</w:t>
        </w:r>
      </w:hyperlink>
      <w:r w:rsidRPr="00041254">
        <w:rPr>
          <w:rFonts w:ascii="Century Gothic" w:eastAsia="Times New Roman" w:hAnsi="Century Gothic" w:cs="Arial"/>
          <w:sz w:val="28"/>
          <w:szCs w:val="28"/>
          <w:lang w:eastAsia="es-CO"/>
        </w:rPr>
        <w:t> alternadas en colores </w:t>
      </w:r>
      <w:hyperlink r:id="rId399" w:tooltip="Blanco (color)" w:history="1">
        <w:r w:rsidRPr="00041254">
          <w:rPr>
            <w:rFonts w:ascii="Century Gothic" w:eastAsia="Times New Roman" w:hAnsi="Century Gothic" w:cs="Arial"/>
            <w:sz w:val="28"/>
            <w:szCs w:val="28"/>
            <w:lang w:eastAsia="es-CO"/>
          </w:rPr>
          <w:t>blanco</w:t>
        </w:r>
      </w:hyperlink>
      <w:r w:rsidRPr="00041254">
        <w:rPr>
          <w:rFonts w:ascii="Century Gothic" w:eastAsia="Times New Roman" w:hAnsi="Century Gothic" w:cs="Arial"/>
          <w:sz w:val="28"/>
          <w:szCs w:val="28"/>
          <w:lang w:eastAsia="es-CO"/>
        </w:rPr>
        <w:t> y </w:t>
      </w:r>
      <w:hyperlink r:id="rId400" w:tooltip="Negro (color)" w:history="1">
        <w:r w:rsidRPr="00041254">
          <w:rPr>
            <w:rFonts w:ascii="Century Gothic" w:eastAsia="Times New Roman" w:hAnsi="Century Gothic" w:cs="Arial"/>
            <w:sz w:val="28"/>
            <w:szCs w:val="28"/>
            <w:lang w:eastAsia="es-CO"/>
          </w:rPr>
          <w:t>negro</w:t>
        </w:r>
      </w:hyperlink>
      <w:r w:rsidRPr="00041254">
        <w:rPr>
          <w:rFonts w:ascii="Century Gothic" w:eastAsia="Times New Roman" w:hAnsi="Century Gothic" w:cs="Arial"/>
          <w:sz w:val="28"/>
          <w:szCs w:val="28"/>
          <w:lang w:eastAsia="es-CO"/>
        </w:rPr>
        <w:t xml:space="preserve">, que </w:t>
      </w:r>
      <w:proofErr w:type="gramStart"/>
      <w:r w:rsidRPr="00041254">
        <w:rPr>
          <w:rFonts w:ascii="Century Gothic" w:eastAsia="Times New Roman" w:hAnsi="Century Gothic" w:cs="Arial"/>
          <w:sz w:val="28"/>
          <w:szCs w:val="28"/>
          <w:lang w:eastAsia="es-CO"/>
        </w:rPr>
        <w:t>constituyen</w:t>
      </w:r>
      <w:proofErr w:type="gramEnd"/>
      <w:r w:rsidRPr="00041254">
        <w:rPr>
          <w:rFonts w:ascii="Century Gothic" w:eastAsia="Times New Roman" w:hAnsi="Century Gothic" w:cs="Arial"/>
          <w:sz w:val="28"/>
          <w:szCs w:val="28"/>
          <w:lang w:eastAsia="es-CO"/>
        </w:rPr>
        <w:t xml:space="preserve"> las 64 posibles posiciones de las piezas para el desarrollo del juego. Al principio del juego cada jugador tiene dieciséis </w:t>
      </w:r>
      <w:hyperlink r:id="rId401" w:tooltip="Piezas de ajedrez" w:history="1">
        <w:r w:rsidRPr="00041254">
          <w:rPr>
            <w:rFonts w:ascii="Century Gothic" w:eastAsia="Times New Roman" w:hAnsi="Century Gothic" w:cs="Arial"/>
            <w:sz w:val="28"/>
            <w:szCs w:val="28"/>
            <w:lang w:eastAsia="es-CO"/>
          </w:rPr>
          <w:t>piezas</w:t>
        </w:r>
      </w:hyperlink>
      <w:r w:rsidRPr="00041254">
        <w:rPr>
          <w:rFonts w:ascii="Century Gothic" w:eastAsia="Times New Roman" w:hAnsi="Century Gothic" w:cs="Arial"/>
          <w:sz w:val="28"/>
          <w:szCs w:val="28"/>
          <w:lang w:eastAsia="es-CO"/>
        </w:rPr>
        <w:t>: un </w:t>
      </w:r>
      <w:hyperlink r:id="rId402" w:tooltip="Rey (ajedrez)" w:history="1">
        <w:r w:rsidRPr="00041254">
          <w:rPr>
            <w:rFonts w:ascii="Century Gothic" w:eastAsia="Times New Roman" w:hAnsi="Century Gothic" w:cs="Arial"/>
            <w:sz w:val="28"/>
            <w:szCs w:val="28"/>
            <w:lang w:eastAsia="es-CO"/>
          </w:rPr>
          <w:t>rey</w:t>
        </w:r>
      </w:hyperlink>
      <w:r w:rsidRPr="00041254">
        <w:rPr>
          <w:rFonts w:ascii="Century Gothic" w:eastAsia="Times New Roman" w:hAnsi="Century Gothic" w:cs="Arial"/>
          <w:sz w:val="28"/>
          <w:szCs w:val="28"/>
          <w:lang w:eastAsia="es-CO"/>
        </w:rPr>
        <w:t>, una </w:t>
      </w:r>
      <w:hyperlink r:id="rId403" w:tooltip="Dama (ajedrez)" w:history="1">
        <w:r w:rsidRPr="00041254">
          <w:rPr>
            <w:rFonts w:ascii="Century Gothic" w:eastAsia="Times New Roman" w:hAnsi="Century Gothic" w:cs="Arial"/>
            <w:sz w:val="28"/>
            <w:szCs w:val="28"/>
            <w:lang w:eastAsia="es-CO"/>
          </w:rPr>
          <w:t>dama</w:t>
        </w:r>
      </w:hyperlink>
      <w:r w:rsidRPr="00041254">
        <w:rPr>
          <w:rFonts w:ascii="Century Gothic" w:eastAsia="Times New Roman" w:hAnsi="Century Gothic" w:cs="Arial"/>
          <w:sz w:val="28"/>
          <w:szCs w:val="28"/>
          <w:lang w:eastAsia="es-CO"/>
        </w:rPr>
        <w:t>, dos </w:t>
      </w:r>
      <w:hyperlink r:id="rId404" w:tooltip="Alfil" w:history="1">
        <w:r w:rsidRPr="00041254">
          <w:rPr>
            <w:rFonts w:ascii="Century Gothic" w:eastAsia="Times New Roman" w:hAnsi="Century Gothic" w:cs="Arial"/>
            <w:sz w:val="28"/>
            <w:szCs w:val="28"/>
            <w:lang w:eastAsia="es-CO"/>
          </w:rPr>
          <w:t>alfiles</w:t>
        </w:r>
      </w:hyperlink>
      <w:r w:rsidRPr="00041254">
        <w:rPr>
          <w:rFonts w:ascii="Century Gothic" w:eastAsia="Times New Roman" w:hAnsi="Century Gothic" w:cs="Arial"/>
          <w:sz w:val="28"/>
          <w:szCs w:val="28"/>
          <w:lang w:eastAsia="es-CO"/>
        </w:rPr>
        <w:t>, dos </w:t>
      </w:r>
      <w:hyperlink r:id="rId405" w:tooltip="Caballo (ajedrez)" w:history="1">
        <w:r w:rsidRPr="00041254">
          <w:rPr>
            <w:rFonts w:ascii="Century Gothic" w:eastAsia="Times New Roman" w:hAnsi="Century Gothic" w:cs="Arial"/>
            <w:sz w:val="28"/>
            <w:szCs w:val="28"/>
            <w:lang w:eastAsia="es-CO"/>
          </w:rPr>
          <w:t>caballos</w:t>
        </w:r>
      </w:hyperlink>
      <w:r w:rsidRPr="00041254">
        <w:rPr>
          <w:rFonts w:ascii="Century Gothic" w:eastAsia="Times New Roman" w:hAnsi="Century Gothic" w:cs="Arial"/>
          <w:sz w:val="28"/>
          <w:szCs w:val="28"/>
          <w:lang w:eastAsia="es-CO"/>
        </w:rPr>
        <w:t>, dos </w:t>
      </w:r>
      <w:hyperlink r:id="rId406" w:tooltip="Torre (ajedrez)" w:history="1">
        <w:r w:rsidRPr="00041254">
          <w:rPr>
            <w:rFonts w:ascii="Century Gothic" w:eastAsia="Times New Roman" w:hAnsi="Century Gothic" w:cs="Arial"/>
            <w:sz w:val="28"/>
            <w:szCs w:val="28"/>
            <w:lang w:eastAsia="es-CO"/>
          </w:rPr>
          <w:t>torres</w:t>
        </w:r>
      </w:hyperlink>
      <w:r w:rsidRPr="00041254">
        <w:rPr>
          <w:rFonts w:ascii="Century Gothic" w:eastAsia="Times New Roman" w:hAnsi="Century Gothic" w:cs="Arial"/>
          <w:sz w:val="28"/>
          <w:szCs w:val="28"/>
          <w:lang w:eastAsia="es-CO"/>
        </w:rPr>
        <w:t> y ocho </w:t>
      </w:r>
      <w:hyperlink r:id="rId407" w:tooltip="Peón (ajedrez)" w:history="1">
        <w:r w:rsidRPr="00041254">
          <w:rPr>
            <w:rFonts w:ascii="Century Gothic" w:eastAsia="Times New Roman" w:hAnsi="Century Gothic" w:cs="Arial"/>
            <w:sz w:val="28"/>
            <w:szCs w:val="28"/>
            <w:lang w:eastAsia="es-CO"/>
          </w:rPr>
          <w:t>peones</w:t>
        </w:r>
      </w:hyperlink>
      <w:r w:rsidRPr="00041254">
        <w:rPr>
          <w:rFonts w:ascii="Century Gothic" w:eastAsia="Times New Roman" w:hAnsi="Century Gothic" w:cs="Arial"/>
          <w:sz w:val="28"/>
          <w:szCs w:val="28"/>
          <w:lang w:eastAsia="es-CO"/>
        </w:rPr>
        <w:t xml:space="preserve">. Se trata de un juego de estrategia en el que el objetivo es «derrocar» al rey del oponente. Esto se hace </w:t>
      </w:r>
      <w:r w:rsidRPr="00041254">
        <w:rPr>
          <w:rFonts w:ascii="Century Gothic" w:eastAsia="Times New Roman" w:hAnsi="Century Gothic" w:cs="Arial"/>
          <w:sz w:val="28"/>
          <w:szCs w:val="28"/>
          <w:lang w:eastAsia="es-CO"/>
        </w:rPr>
        <w:lastRenderedPageBreak/>
        <w:t>amenazando la casilla que ocupa el rey con alguna de las piezas propias sin que el otro jugador pueda proteger a su rey interponiendo una pieza entre su rey y la pieza que lo amenaza, mover su rey a un escaque libre o capturar a la pieza que lo está amenazando, lo que trae como resultado el </w:t>
      </w:r>
      <w:hyperlink r:id="rId408" w:tooltip="Jaque mate" w:history="1">
        <w:r w:rsidRPr="00041254">
          <w:rPr>
            <w:rFonts w:ascii="Century Gothic" w:eastAsia="Times New Roman" w:hAnsi="Century Gothic" w:cs="Arial"/>
            <w:sz w:val="28"/>
            <w:szCs w:val="28"/>
            <w:lang w:eastAsia="es-CO"/>
          </w:rPr>
          <w:t>jaque mate</w:t>
        </w:r>
      </w:hyperlink>
      <w:r w:rsidRPr="00041254">
        <w:rPr>
          <w:rFonts w:ascii="Century Gothic" w:eastAsia="Times New Roman" w:hAnsi="Century Gothic" w:cs="Arial"/>
          <w:sz w:val="28"/>
          <w:szCs w:val="28"/>
          <w:lang w:eastAsia="es-CO"/>
        </w:rPr>
        <w:t> y el fin de la partida.</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Este deporte, tal como se conoce actualmente, surgió en Europa durante el siglo XV,</w:t>
      </w:r>
      <w:hyperlink r:id="rId409" w:anchor="cite_note-5" w:history="1">
        <w:r w:rsidRPr="00041254">
          <w:rPr>
            <w:rFonts w:ascii="Century Gothic" w:eastAsia="Times New Roman" w:hAnsi="Century Gothic" w:cs="Arial"/>
            <w:sz w:val="28"/>
            <w:szCs w:val="28"/>
            <w:vertAlign w:val="superscript"/>
            <w:lang w:eastAsia="es-CO"/>
          </w:rPr>
          <w:t>5</w:t>
        </w:r>
      </w:hyperlink>
      <w:r w:rsidRPr="00041254">
        <w:rPr>
          <w:rFonts w:ascii="Century Gothic" w:eastAsia="Times New Roman" w:hAnsi="Century Gothic" w:cs="Arial"/>
          <w:sz w:val="28"/>
          <w:szCs w:val="28"/>
          <w:lang w:eastAsia="es-CO"/>
        </w:rPr>
        <w:t> como evolución del juego </w:t>
      </w:r>
      <w:hyperlink r:id="rId410" w:tooltip="Persia" w:history="1">
        <w:r w:rsidRPr="00041254">
          <w:rPr>
            <w:rFonts w:ascii="Century Gothic" w:eastAsia="Times New Roman" w:hAnsi="Century Gothic" w:cs="Arial"/>
            <w:sz w:val="28"/>
            <w:szCs w:val="28"/>
            <w:lang w:eastAsia="es-CO"/>
          </w:rPr>
          <w:t>persa</w:t>
        </w:r>
      </w:hyperlink>
      <w:r w:rsidRPr="00041254">
        <w:rPr>
          <w:rFonts w:ascii="Century Gothic" w:eastAsia="Times New Roman" w:hAnsi="Century Gothic" w:cs="Arial"/>
          <w:sz w:val="28"/>
          <w:szCs w:val="28"/>
          <w:lang w:eastAsia="es-CO"/>
        </w:rPr>
        <w:t> </w:t>
      </w:r>
      <w:proofErr w:type="spellStart"/>
      <w:r w:rsidRPr="00041254">
        <w:rPr>
          <w:rFonts w:ascii="Century Gothic" w:eastAsia="Times New Roman" w:hAnsi="Century Gothic" w:cs="Arial"/>
          <w:iCs/>
          <w:sz w:val="28"/>
          <w:szCs w:val="28"/>
          <w:lang w:eastAsia="es-CO"/>
        </w:rPr>
        <w:fldChar w:fldCharType="begin"/>
      </w:r>
      <w:r w:rsidRPr="00041254">
        <w:rPr>
          <w:rFonts w:ascii="Century Gothic" w:eastAsia="Times New Roman" w:hAnsi="Century Gothic" w:cs="Arial"/>
          <w:iCs/>
          <w:sz w:val="28"/>
          <w:szCs w:val="28"/>
          <w:lang w:eastAsia="es-CO"/>
        </w:rPr>
        <w:instrText xml:space="preserve"> HYPERLINK "https://es.wikipedia.org/wiki/Shatranj" \o "Shatranj" </w:instrText>
      </w:r>
      <w:r w:rsidRPr="00041254">
        <w:rPr>
          <w:rFonts w:ascii="Century Gothic" w:eastAsia="Times New Roman" w:hAnsi="Century Gothic" w:cs="Arial"/>
          <w:iCs/>
          <w:sz w:val="28"/>
          <w:szCs w:val="28"/>
          <w:lang w:eastAsia="es-CO"/>
        </w:rPr>
        <w:fldChar w:fldCharType="separate"/>
      </w:r>
      <w:r w:rsidRPr="00041254">
        <w:rPr>
          <w:rFonts w:ascii="Century Gothic" w:eastAsia="Times New Roman" w:hAnsi="Century Gothic" w:cs="Arial"/>
          <w:iCs/>
          <w:sz w:val="28"/>
          <w:szCs w:val="28"/>
          <w:lang w:eastAsia="es-CO"/>
        </w:rPr>
        <w:t>shatranj</w:t>
      </w:r>
      <w:proofErr w:type="spellEnd"/>
      <w:r w:rsidRPr="00041254">
        <w:rPr>
          <w:rFonts w:ascii="Century Gothic" w:eastAsia="Times New Roman" w:hAnsi="Century Gothic" w:cs="Arial"/>
          <w:iCs/>
          <w:sz w:val="28"/>
          <w:szCs w:val="28"/>
          <w:lang w:eastAsia="es-CO"/>
        </w:rPr>
        <w:fldChar w:fldCharType="end"/>
      </w:r>
      <w:r w:rsidRPr="00041254">
        <w:rPr>
          <w:rFonts w:ascii="Century Gothic" w:eastAsia="Times New Roman" w:hAnsi="Century Gothic" w:cs="Arial"/>
          <w:sz w:val="28"/>
          <w:szCs w:val="28"/>
          <w:lang w:eastAsia="es-CO"/>
        </w:rPr>
        <w:t>, que a su vez surgió a partir del más antiguo </w:t>
      </w:r>
      <w:hyperlink r:id="rId411" w:tooltip="Chaturanga" w:history="1">
        <w:r w:rsidRPr="00041254">
          <w:rPr>
            <w:rFonts w:ascii="Century Gothic" w:eastAsia="Times New Roman" w:hAnsi="Century Gothic" w:cs="Arial"/>
            <w:iCs/>
            <w:sz w:val="28"/>
            <w:szCs w:val="28"/>
            <w:lang w:eastAsia="es-CO"/>
          </w:rPr>
          <w:t>chaturanga</w:t>
        </w:r>
      </w:hyperlink>
      <w:r w:rsidRPr="00041254">
        <w:rPr>
          <w:rFonts w:ascii="Century Gothic" w:eastAsia="Times New Roman" w:hAnsi="Century Gothic" w:cs="Arial"/>
          <w:sz w:val="28"/>
          <w:szCs w:val="28"/>
          <w:lang w:eastAsia="es-CO"/>
        </w:rPr>
        <w:t>,</w:t>
      </w:r>
      <w:hyperlink r:id="rId412" w:anchor="cite_note-6" w:history="1">
        <w:r w:rsidRPr="00041254">
          <w:rPr>
            <w:rFonts w:ascii="Century Gothic" w:eastAsia="Times New Roman" w:hAnsi="Century Gothic" w:cs="Arial"/>
            <w:sz w:val="28"/>
            <w:szCs w:val="28"/>
            <w:vertAlign w:val="superscript"/>
            <w:lang w:eastAsia="es-CO"/>
          </w:rPr>
          <w:t>6</w:t>
        </w:r>
      </w:hyperlink>
      <w:r w:rsidRPr="00041254">
        <w:rPr>
          <w:rFonts w:ascii="Century Gothic" w:eastAsia="Times New Roman" w:hAnsi="Century Gothic" w:cs="Arial"/>
          <w:sz w:val="28"/>
          <w:szCs w:val="28"/>
          <w:lang w:eastAsia="es-CO"/>
        </w:rPr>
        <w:t> </w:t>
      </w:r>
      <w:hyperlink r:id="rId413" w:anchor="cite_note-7" w:history="1">
        <w:r w:rsidRPr="00041254">
          <w:rPr>
            <w:rFonts w:ascii="Century Gothic" w:eastAsia="Times New Roman" w:hAnsi="Century Gothic" w:cs="Arial"/>
            <w:sz w:val="28"/>
            <w:szCs w:val="28"/>
            <w:vertAlign w:val="superscript"/>
            <w:lang w:eastAsia="es-CO"/>
          </w:rPr>
          <w:t>7</w:t>
        </w:r>
      </w:hyperlink>
      <w:r w:rsidRPr="00041254">
        <w:rPr>
          <w:rFonts w:ascii="Century Gothic" w:eastAsia="Times New Roman" w:hAnsi="Century Gothic" w:cs="Arial"/>
          <w:sz w:val="28"/>
          <w:szCs w:val="28"/>
          <w:lang w:eastAsia="es-CO"/>
        </w:rPr>
        <w:t> </w:t>
      </w:r>
      <w:hyperlink r:id="rId414" w:anchor="cite_note-Murray_.281913.29-8" w:history="1">
        <w:r w:rsidRPr="00041254">
          <w:rPr>
            <w:rFonts w:ascii="Century Gothic" w:eastAsia="Times New Roman" w:hAnsi="Century Gothic" w:cs="Arial"/>
            <w:sz w:val="28"/>
            <w:szCs w:val="28"/>
            <w:vertAlign w:val="superscript"/>
            <w:lang w:eastAsia="es-CO"/>
          </w:rPr>
          <w:t>8</w:t>
        </w:r>
      </w:hyperlink>
      <w:r w:rsidRPr="00041254">
        <w:rPr>
          <w:rFonts w:ascii="Century Gothic" w:eastAsia="Times New Roman" w:hAnsi="Century Gothic" w:cs="Arial"/>
          <w:sz w:val="28"/>
          <w:szCs w:val="28"/>
          <w:lang w:eastAsia="es-CO"/>
        </w:rPr>
        <w:t> </w:t>
      </w:r>
      <w:hyperlink r:id="rId415" w:anchor="cite_note-9" w:history="1">
        <w:r w:rsidRPr="00041254">
          <w:rPr>
            <w:rFonts w:ascii="Century Gothic" w:eastAsia="Times New Roman" w:hAnsi="Century Gothic" w:cs="Arial"/>
            <w:sz w:val="28"/>
            <w:szCs w:val="28"/>
            <w:vertAlign w:val="superscript"/>
            <w:lang w:eastAsia="es-CO"/>
          </w:rPr>
          <w:t>9</w:t>
        </w:r>
      </w:hyperlink>
      <w:r w:rsidRPr="00041254">
        <w:rPr>
          <w:rFonts w:ascii="Century Gothic" w:eastAsia="Times New Roman" w:hAnsi="Century Gothic" w:cs="Arial"/>
          <w:sz w:val="28"/>
          <w:szCs w:val="28"/>
          <w:lang w:eastAsia="es-CO"/>
        </w:rPr>
        <w:t> que se practicaba en la </w:t>
      </w:r>
      <w:hyperlink r:id="rId416" w:tooltip="India" w:history="1">
        <w:r w:rsidRPr="00041254">
          <w:rPr>
            <w:rFonts w:ascii="Century Gothic" w:eastAsia="Times New Roman" w:hAnsi="Century Gothic" w:cs="Arial"/>
            <w:sz w:val="28"/>
            <w:szCs w:val="28"/>
            <w:lang w:eastAsia="es-CO"/>
          </w:rPr>
          <w:t>India</w:t>
        </w:r>
      </w:hyperlink>
      <w:r w:rsidRPr="00041254">
        <w:rPr>
          <w:rFonts w:ascii="Century Gothic" w:eastAsia="Times New Roman" w:hAnsi="Century Gothic" w:cs="Arial"/>
          <w:sz w:val="28"/>
          <w:szCs w:val="28"/>
          <w:lang w:eastAsia="es-CO"/>
        </w:rPr>
        <w:t> en el </w:t>
      </w:r>
      <w:hyperlink r:id="rId417" w:tooltip="Siglo VI" w:history="1">
        <w:r w:rsidRPr="00041254">
          <w:rPr>
            <w:rFonts w:ascii="Century Gothic" w:eastAsia="Times New Roman" w:hAnsi="Century Gothic" w:cs="Arial"/>
            <w:sz w:val="28"/>
            <w:szCs w:val="28"/>
            <w:lang w:eastAsia="es-CO"/>
          </w:rPr>
          <w:t>siglo VI</w:t>
        </w:r>
      </w:hyperlink>
      <w:r w:rsidRPr="00041254">
        <w:rPr>
          <w:rFonts w:ascii="Century Gothic" w:eastAsia="Times New Roman" w:hAnsi="Century Gothic" w:cs="Arial"/>
          <w:sz w:val="28"/>
          <w:szCs w:val="28"/>
          <w:lang w:eastAsia="es-CO"/>
        </w:rPr>
        <w:t>. La tradición de organizar competiciones de ajedrez empezó en el siglo XVI. El primer </w:t>
      </w:r>
      <w:hyperlink r:id="rId418" w:tooltip="Campeonato del mundo de ajedrez" w:history="1">
        <w:r w:rsidRPr="00041254">
          <w:rPr>
            <w:rFonts w:ascii="Century Gothic" w:eastAsia="Times New Roman" w:hAnsi="Century Gothic" w:cs="Arial"/>
            <w:sz w:val="28"/>
            <w:szCs w:val="28"/>
            <w:lang w:eastAsia="es-CO"/>
          </w:rPr>
          <w:t>campeonato oficial del mundo de ajedrez</w:t>
        </w:r>
      </w:hyperlink>
      <w:r w:rsidRPr="00041254">
        <w:rPr>
          <w:rFonts w:ascii="Century Gothic" w:eastAsia="Times New Roman" w:hAnsi="Century Gothic" w:cs="Arial"/>
          <w:sz w:val="28"/>
          <w:szCs w:val="28"/>
          <w:lang w:eastAsia="es-CO"/>
        </w:rPr>
        <w:t> se organizó en 1886. El ajedrez está considerado por el </w:t>
      </w:r>
      <w:hyperlink r:id="rId419" w:tooltip="Comité Olímpico Internacional" w:history="1">
        <w:r w:rsidRPr="00041254">
          <w:rPr>
            <w:rFonts w:ascii="Century Gothic" w:eastAsia="Times New Roman" w:hAnsi="Century Gothic" w:cs="Arial"/>
            <w:sz w:val="28"/>
            <w:szCs w:val="28"/>
            <w:lang w:eastAsia="es-CO"/>
          </w:rPr>
          <w:t>Comité Olímpico Internacional</w:t>
        </w:r>
      </w:hyperlink>
      <w:r w:rsidRPr="00041254">
        <w:rPr>
          <w:rFonts w:ascii="Century Gothic" w:eastAsia="Times New Roman" w:hAnsi="Century Gothic" w:cs="Arial"/>
          <w:sz w:val="28"/>
          <w:szCs w:val="28"/>
          <w:lang w:eastAsia="es-CO"/>
        </w:rPr>
        <w:t> como un deporte, y las competiciones internacionales están reguladas por la </w:t>
      </w:r>
      <w:hyperlink r:id="rId420" w:tooltip="Federación Internacional de Ajedrez" w:history="1">
        <w:r w:rsidRPr="00041254">
          <w:rPr>
            <w:rFonts w:ascii="Century Gothic" w:eastAsia="Times New Roman" w:hAnsi="Century Gothic" w:cs="Arial"/>
            <w:sz w:val="28"/>
            <w:szCs w:val="28"/>
            <w:lang w:eastAsia="es-CO"/>
          </w:rPr>
          <w:t>FIDE</w:t>
        </w:r>
      </w:hyperlink>
      <w:r w:rsidRPr="00041254">
        <w:rPr>
          <w:rFonts w:ascii="Century Gothic" w:eastAsia="Times New Roman" w:hAnsi="Century Gothic" w:cs="Arial"/>
          <w:sz w:val="28"/>
          <w:szCs w:val="28"/>
          <w:lang w:eastAsia="es-CO"/>
        </w:rPr>
        <w:t>. Los jugadores compiten a nivel individual en diferentes </w:t>
      </w:r>
      <w:hyperlink r:id="rId421" w:tooltip="Torneo de ajedrez" w:history="1">
        <w:r w:rsidRPr="00041254">
          <w:rPr>
            <w:rFonts w:ascii="Century Gothic" w:eastAsia="Times New Roman" w:hAnsi="Century Gothic" w:cs="Arial"/>
            <w:sz w:val="28"/>
            <w:szCs w:val="28"/>
            <w:lang w:eastAsia="es-CO"/>
          </w:rPr>
          <w:t>torneos</w:t>
        </w:r>
      </w:hyperlink>
      <w:r w:rsidRPr="00041254">
        <w:rPr>
          <w:rFonts w:ascii="Century Gothic" w:eastAsia="Times New Roman" w:hAnsi="Century Gothic" w:cs="Arial"/>
          <w:sz w:val="28"/>
          <w:szCs w:val="28"/>
          <w:lang w:eastAsia="es-CO"/>
        </w:rPr>
        <w:t>, aunque también existen competiciones por equipos, siendo una de las más importantes las </w:t>
      </w:r>
      <w:hyperlink r:id="rId422" w:tooltip="Olimpíadas de ajedrez" w:history="1">
        <w:r w:rsidRPr="00041254">
          <w:rPr>
            <w:rFonts w:ascii="Century Gothic" w:eastAsia="Times New Roman" w:hAnsi="Century Gothic" w:cs="Arial"/>
            <w:sz w:val="28"/>
            <w:szCs w:val="28"/>
            <w:lang w:eastAsia="es-CO"/>
          </w:rPr>
          <w:t>Olimpíadas de ajedrez</w:t>
        </w:r>
      </w:hyperlink>
      <w:r w:rsidRPr="00041254">
        <w:rPr>
          <w:rFonts w:ascii="Century Gothic" w:eastAsia="Times New Roman" w:hAnsi="Century Gothic" w:cs="Arial"/>
          <w:sz w:val="28"/>
          <w:szCs w:val="28"/>
          <w:lang w:eastAsia="es-CO"/>
        </w:rPr>
        <w:t>.</w:t>
      </w:r>
    </w:p>
    <w:p w:rsidR="00311CF3" w:rsidRPr="00041254" w:rsidRDefault="00311CF3" w:rsidP="00041254">
      <w:pPr>
        <w:shd w:val="clear" w:color="auto" w:fill="F8F9FA"/>
        <w:spacing w:before="240" w:after="60" w:line="240" w:lineRule="auto"/>
        <w:jc w:val="both"/>
        <w:outlineLvl w:val="1"/>
        <w:rPr>
          <w:rFonts w:ascii="Century Gothic" w:eastAsia="Times New Roman" w:hAnsi="Century Gothic" w:cs="Arial"/>
          <w:b/>
          <w:bCs/>
          <w:sz w:val="28"/>
          <w:szCs w:val="28"/>
          <w:lang w:eastAsia="es-CO"/>
        </w:rPr>
      </w:pPr>
      <w:r w:rsidRPr="00041254">
        <w:rPr>
          <w:rFonts w:ascii="Century Gothic" w:eastAsia="Times New Roman" w:hAnsi="Century Gothic" w:cs="Arial"/>
          <w:b/>
          <w:bCs/>
          <w:sz w:val="28"/>
          <w:szCs w:val="28"/>
          <w:lang w:eastAsia="es-CO"/>
        </w:rPr>
        <w:t>Índice</w:t>
      </w:r>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  [</w:t>
      </w:r>
      <w:proofErr w:type="gramStart"/>
      <w:r w:rsidRPr="00041254">
        <w:rPr>
          <w:rFonts w:ascii="Century Gothic" w:eastAsia="Times New Roman" w:hAnsi="Century Gothic" w:cs="Arial"/>
          <w:sz w:val="28"/>
          <w:szCs w:val="28"/>
          <w:lang w:eastAsia="es-CO"/>
        </w:rPr>
        <w:t>ocultar</w:t>
      </w:r>
      <w:proofErr w:type="gramEnd"/>
      <w:r w:rsidRPr="00041254">
        <w:rPr>
          <w:rFonts w:ascii="Century Gothic" w:eastAsia="Times New Roman" w:hAnsi="Century Gothic" w:cs="Arial"/>
          <w:sz w:val="28"/>
          <w:szCs w:val="28"/>
          <w:lang w:eastAsia="es-CO"/>
        </w:rPr>
        <w:t>] </w:t>
      </w:r>
    </w:p>
    <w:p w:rsidR="00311CF3" w:rsidRPr="00041254" w:rsidRDefault="00311CF3" w:rsidP="00041254">
      <w:pPr>
        <w:numPr>
          <w:ilvl w:val="0"/>
          <w:numId w:val="2"/>
        </w:numPr>
        <w:shd w:val="clear" w:color="auto" w:fill="F8F9FA"/>
        <w:spacing w:before="100" w:beforeAutospacing="1" w:after="24" w:line="240" w:lineRule="auto"/>
        <w:ind w:left="0"/>
        <w:jc w:val="both"/>
        <w:rPr>
          <w:rFonts w:ascii="Century Gothic" w:eastAsia="Times New Roman" w:hAnsi="Century Gothic" w:cs="Arial"/>
          <w:sz w:val="28"/>
          <w:szCs w:val="28"/>
          <w:lang w:eastAsia="es-CO"/>
        </w:rPr>
      </w:pPr>
      <w:hyperlink r:id="rId423" w:anchor="Historia_del_ajedrez" w:history="1">
        <w:r w:rsidRPr="00041254">
          <w:rPr>
            <w:rFonts w:ascii="Century Gothic" w:eastAsia="Times New Roman" w:hAnsi="Century Gothic" w:cs="Arial"/>
            <w:sz w:val="28"/>
            <w:szCs w:val="28"/>
            <w:lang w:eastAsia="es-CO"/>
          </w:rPr>
          <w:t>1Historia del ajedrez</w:t>
        </w:r>
      </w:hyperlink>
    </w:p>
    <w:p w:rsidR="00311CF3" w:rsidRPr="00041254" w:rsidRDefault="00311CF3" w:rsidP="00041254">
      <w:pPr>
        <w:numPr>
          <w:ilvl w:val="0"/>
          <w:numId w:val="2"/>
        </w:numPr>
        <w:shd w:val="clear" w:color="auto" w:fill="F8F9FA"/>
        <w:spacing w:before="100" w:beforeAutospacing="1" w:after="24" w:line="240" w:lineRule="auto"/>
        <w:ind w:left="0"/>
        <w:jc w:val="both"/>
        <w:rPr>
          <w:rFonts w:ascii="Century Gothic" w:eastAsia="Times New Roman" w:hAnsi="Century Gothic" w:cs="Arial"/>
          <w:sz w:val="28"/>
          <w:szCs w:val="28"/>
          <w:lang w:eastAsia="es-CO"/>
        </w:rPr>
      </w:pPr>
      <w:hyperlink r:id="rId424" w:anchor="Introducci.C3.B3n_al_juego" w:history="1">
        <w:r w:rsidRPr="00041254">
          <w:rPr>
            <w:rFonts w:ascii="Century Gothic" w:eastAsia="Times New Roman" w:hAnsi="Century Gothic" w:cs="Arial"/>
            <w:sz w:val="28"/>
            <w:szCs w:val="28"/>
            <w:lang w:eastAsia="es-CO"/>
          </w:rPr>
          <w:t>2Introducción al juego</w:t>
        </w:r>
      </w:hyperlink>
    </w:p>
    <w:p w:rsidR="00311CF3" w:rsidRPr="00041254" w:rsidRDefault="00311CF3" w:rsidP="00041254">
      <w:pPr>
        <w:numPr>
          <w:ilvl w:val="0"/>
          <w:numId w:val="2"/>
        </w:numPr>
        <w:shd w:val="clear" w:color="auto" w:fill="F8F9FA"/>
        <w:spacing w:before="100" w:beforeAutospacing="1" w:after="24" w:line="240" w:lineRule="auto"/>
        <w:ind w:left="0"/>
        <w:jc w:val="both"/>
        <w:rPr>
          <w:rFonts w:ascii="Century Gothic" w:eastAsia="Times New Roman" w:hAnsi="Century Gothic" w:cs="Arial"/>
          <w:sz w:val="28"/>
          <w:szCs w:val="28"/>
          <w:lang w:eastAsia="es-CO"/>
        </w:rPr>
      </w:pPr>
      <w:hyperlink r:id="rId425" w:anchor="Elementos_del_juego" w:history="1">
        <w:r w:rsidRPr="00041254">
          <w:rPr>
            <w:rFonts w:ascii="Century Gothic" w:eastAsia="Times New Roman" w:hAnsi="Century Gothic" w:cs="Arial"/>
            <w:sz w:val="28"/>
            <w:szCs w:val="28"/>
            <w:lang w:eastAsia="es-CO"/>
          </w:rPr>
          <w:t>3Elementos del juego</w:t>
        </w:r>
      </w:hyperlink>
    </w:p>
    <w:p w:rsidR="00311CF3" w:rsidRPr="00041254" w:rsidRDefault="00311CF3" w:rsidP="00041254">
      <w:pPr>
        <w:numPr>
          <w:ilvl w:val="1"/>
          <w:numId w:val="2"/>
        </w:numPr>
        <w:shd w:val="clear" w:color="auto" w:fill="F8F9FA"/>
        <w:spacing w:before="100" w:beforeAutospacing="1" w:after="24" w:line="240" w:lineRule="auto"/>
        <w:ind w:left="480"/>
        <w:jc w:val="both"/>
        <w:rPr>
          <w:rFonts w:ascii="Century Gothic" w:eastAsia="Times New Roman" w:hAnsi="Century Gothic" w:cs="Arial"/>
          <w:sz w:val="28"/>
          <w:szCs w:val="28"/>
          <w:lang w:eastAsia="es-CO"/>
        </w:rPr>
      </w:pPr>
      <w:hyperlink r:id="rId426" w:anchor="Las_piezas" w:history="1">
        <w:r w:rsidRPr="00041254">
          <w:rPr>
            <w:rFonts w:ascii="Century Gothic" w:eastAsia="Times New Roman" w:hAnsi="Century Gothic" w:cs="Arial"/>
            <w:sz w:val="28"/>
            <w:szCs w:val="28"/>
            <w:lang w:eastAsia="es-CO"/>
          </w:rPr>
          <w:t>3.1Las piezas</w:t>
        </w:r>
      </w:hyperlink>
    </w:p>
    <w:p w:rsidR="00311CF3" w:rsidRPr="00041254" w:rsidRDefault="00311CF3" w:rsidP="00041254">
      <w:pPr>
        <w:numPr>
          <w:ilvl w:val="1"/>
          <w:numId w:val="2"/>
        </w:numPr>
        <w:shd w:val="clear" w:color="auto" w:fill="F8F9FA"/>
        <w:spacing w:before="100" w:beforeAutospacing="1" w:after="24" w:line="240" w:lineRule="auto"/>
        <w:ind w:left="480"/>
        <w:jc w:val="both"/>
        <w:rPr>
          <w:rFonts w:ascii="Century Gothic" w:eastAsia="Times New Roman" w:hAnsi="Century Gothic" w:cs="Arial"/>
          <w:sz w:val="28"/>
          <w:szCs w:val="28"/>
          <w:lang w:eastAsia="es-CO"/>
        </w:rPr>
      </w:pPr>
      <w:hyperlink r:id="rId427" w:anchor="El_tablero_de_ajedrez" w:history="1">
        <w:r w:rsidRPr="00041254">
          <w:rPr>
            <w:rFonts w:ascii="Century Gothic" w:eastAsia="Times New Roman" w:hAnsi="Century Gothic" w:cs="Arial"/>
            <w:sz w:val="28"/>
            <w:szCs w:val="28"/>
            <w:lang w:eastAsia="es-CO"/>
          </w:rPr>
          <w:t>3.2El tablero de ajedrez</w:t>
        </w:r>
      </w:hyperlink>
    </w:p>
    <w:p w:rsidR="00311CF3" w:rsidRPr="00041254" w:rsidRDefault="00311CF3" w:rsidP="00041254">
      <w:pPr>
        <w:numPr>
          <w:ilvl w:val="1"/>
          <w:numId w:val="2"/>
        </w:numPr>
        <w:shd w:val="clear" w:color="auto" w:fill="F8F9FA"/>
        <w:spacing w:before="100" w:beforeAutospacing="1" w:after="24" w:line="240" w:lineRule="auto"/>
        <w:ind w:left="480"/>
        <w:jc w:val="both"/>
        <w:rPr>
          <w:rFonts w:ascii="Century Gothic" w:eastAsia="Times New Roman" w:hAnsi="Century Gothic" w:cs="Arial"/>
          <w:sz w:val="28"/>
          <w:szCs w:val="28"/>
          <w:lang w:eastAsia="es-CO"/>
        </w:rPr>
      </w:pPr>
      <w:hyperlink r:id="rId428" w:anchor="El_reloj_de_ajedrez" w:history="1">
        <w:r w:rsidRPr="00041254">
          <w:rPr>
            <w:rFonts w:ascii="Century Gothic" w:eastAsia="Times New Roman" w:hAnsi="Century Gothic" w:cs="Arial"/>
            <w:sz w:val="28"/>
            <w:szCs w:val="28"/>
            <w:lang w:eastAsia="es-CO"/>
          </w:rPr>
          <w:t>3.3El reloj de ajedrez</w:t>
        </w:r>
      </w:hyperlink>
    </w:p>
    <w:p w:rsidR="00311CF3" w:rsidRPr="00041254" w:rsidRDefault="00311CF3" w:rsidP="00041254">
      <w:pPr>
        <w:numPr>
          <w:ilvl w:val="1"/>
          <w:numId w:val="2"/>
        </w:numPr>
        <w:shd w:val="clear" w:color="auto" w:fill="F8F9FA"/>
        <w:spacing w:before="100" w:beforeAutospacing="1" w:after="24" w:line="240" w:lineRule="auto"/>
        <w:ind w:left="480"/>
        <w:jc w:val="both"/>
        <w:rPr>
          <w:rFonts w:ascii="Century Gothic" w:eastAsia="Times New Roman" w:hAnsi="Century Gothic" w:cs="Arial"/>
          <w:sz w:val="28"/>
          <w:szCs w:val="28"/>
          <w:lang w:eastAsia="es-CO"/>
        </w:rPr>
      </w:pPr>
      <w:hyperlink r:id="rId429" w:anchor="Ritmos_de_juego" w:history="1">
        <w:r w:rsidRPr="00041254">
          <w:rPr>
            <w:rFonts w:ascii="Century Gothic" w:eastAsia="Times New Roman" w:hAnsi="Century Gothic" w:cs="Arial"/>
            <w:sz w:val="28"/>
            <w:szCs w:val="28"/>
            <w:lang w:eastAsia="es-CO"/>
          </w:rPr>
          <w:t>3.4Ritmos de juego</w:t>
        </w:r>
      </w:hyperlink>
    </w:p>
    <w:p w:rsidR="00311CF3" w:rsidRPr="00041254" w:rsidRDefault="00311CF3" w:rsidP="00041254">
      <w:pPr>
        <w:numPr>
          <w:ilvl w:val="0"/>
          <w:numId w:val="2"/>
        </w:numPr>
        <w:shd w:val="clear" w:color="auto" w:fill="F8F9FA"/>
        <w:spacing w:before="100" w:beforeAutospacing="1" w:after="24" w:line="240" w:lineRule="auto"/>
        <w:ind w:left="0"/>
        <w:jc w:val="both"/>
        <w:rPr>
          <w:rFonts w:ascii="Century Gothic" w:eastAsia="Times New Roman" w:hAnsi="Century Gothic" w:cs="Arial"/>
          <w:sz w:val="28"/>
          <w:szCs w:val="28"/>
          <w:lang w:eastAsia="es-CO"/>
        </w:rPr>
      </w:pPr>
      <w:hyperlink r:id="rId430" w:anchor="Resumen_de_las_reglas_del_juego" w:history="1">
        <w:r w:rsidRPr="00041254">
          <w:rPr>
            <w:rFonts w:ascii="Century Gothic" w:eastAsia="Times New Roman" w:hAnsi="Century Gothic" w:cs="Arial"/>
            <w:sz w:val="28"/>
            <w:szCs w:val="28"/>
            <w:lang w:eastAsia="es-CO"/>
          </w:rPr>
          <w:t>4Resumen de las reglas del juego</w:t>
        </w:r>
      </w:hyperlink>
    </w:p>
    <w:p w:rsidR="00311CF3" w:rsidRPr="00041254" w:rsidRDefault="00311CF3" w:rsidP="00041254">
      <w:pPr>
        <w:numPr>
          <w:ilvl w:val="0"/>
          <w:numId w:val="2"/>
        </w:numPr>
        <w:shd w:val="clear" w:color="auto" w:fill="F8F9FA"/>
        <w:spacing w:before="100" w:beforeAutospacing="1" w:after="24" w:line="240" w:lineRule="auto"/>
        <w:ind w:left="0"/>
        <w:jc w:val="both"/>
        <w:rPr>
          <w:rFonts w:ascii="Century Gothic" w:eastAsia="Times New Roman" w:hAnsi="Century Gothic" w:cs="Arial"/>
          <w:sz w:val="28"/>
          <w:szCs w:val="28"/>
          <w:lang w:eastAsia="es-CO"/>
        </w:rPr>
      </w:pPr>
      <w:hyperlink r:id="rId431" w:anchor="Resumen_de_las_normas_de_notaci.C3.B3n_ajedrec.C3.ADstica" w:history="1">
        <w:r w:rsidRPr="00041254">
          <w:rPr>
            <w:rFonts w:ascii="Century Gothic" w:eastAsia="Times New Roman" w:hAnsi="Century Gothic" w:cs="Arial"/>
            <w:sz w:val="28"/>
            <w:szCs w:val="28"/>
            <w:lang w:eastAsia="es-CO"/>
          </w:rPr>
          <w:t>5Resumen de las normas de notación ajedrecística</w:t>
        </w:r>
      </w:hyperlink>
    </w:p>
    <w:p w:rsidR="00311CF3" w:rsidRPr="00041254" w:rsidRDefault="00311CF3" w:rsidP="00041254">
      <w:pPr>
        <w:numPr>
          <w:ilvl w:val="0"/>
          <w:numId w:val="2"/>
        </w:numPr>
        <w:shd w:val="clear" w:color="auto" w:fill="F8F9FA"/>
        <w:spacing w:before="100" w:beforeAutospacing="1" w:after="24" w:line="240" w:lineRule="auto"/>
        <w:ind w:left="0"/>
        <w:jc w:val="both"/>
        <w:rPr>
          <w:rFonts w:ascii="Century Gothic" w:eastAsia="Times New Roman" w:hAnsi="Century Gothic" w:cs="Arial"/>
          <w:sz w:val="28"/>
          <w:szCs w:val="28"/>
          <w:lang w:eastAsia="es-CO"/>
        </w:rPr>
      </w:pPr>
      <w:hyperlink r:id="rId432" w:anchor="Fases_de_la_partida" w:history="1">
        <w:r w:rsidRPr="00041254">
          <w:rPr>
            <w:rFonts w:ascii="Century Gothic" w:eastAsia="Times New Roman" w:hAnsi="Century Gothic" w:cs="Arial"/>
            <w:sz w:val="28"/>
            <w:szCs w:val="28"/>
            <w:lang w:eastAsia="es-CO"/>
          </w:rPr>
          <w:t>6Fases de la partida</w:t>
        </w:r>
      </w:hyperlink>
    </w:p>
    <w:p w:rsidR="00311CF3" w:rsidRPr="00041254" w:rsidRDefault="00311CF3" w:rsidP="00041254">
      <w:pPr>
        <w:numPr>
          <w:ilvl w:val="0"/>
          <w:numId w:val="2"/>
        </w:numPr>
        <w:shd w:val="clear" w:color="auto" w:fill="F8F9FA"/>
        <w:spacing w:before="100" w:beforeAutospacing="1" w:after="24" w:line="240" w:lineRule="auto"/>
        <w:ind w:left="0"/>
        <w:jc w:val="both"/>
        <w:rPr>
          <w:rFonts w:ascii="Century Gothic" w:eastAsia="Times New Roman" w:hAnsi="Century Gothic" w:cs="Arial"/>
          <w:sz w:val="28"/>
          <w:szCs w:val="28"/>
          <w:lang w:eastAsia="es-CO"/>
        </w:rPr>
      </w:pPr>
      <w:hyperlink r:id="rId433" w:anchor="T.C3.A1ctica_y_estrategia_ajedrec.C3.ADsticas" w:history="1">
        <w:r w:rsidRPr="00041254">
          <w:rPr>
            <w:rFonts w:ascii="Century Gothic" w:eastAsia="Times New Roman" w:hAnsi="Century Gothic" w:cs="Arial"/>
            <w:sz w:val="28"/>
            <w:szCs w:val="28"/>
            <w:lang w:eastAsia="es-CO"/>
          </w:rPr>
          <w:t>7Táctica y estrategia ajedrecísticas</w:t>
        </w:r>
      </w:hyperlink>
    </w:p>
    <w:p w:rsidR="00311CF3" w:rsidRPr="00041254" w:rsidRDefault="00311CF3" w:rsidP="00041254">
      <w:pPr>
        <w:numPr>
          <w:ilvl w:val="1"/>
          <w:numId w:val="2"/>
        </w:numPr>
        <w:shd w:val="clear" w:color="auto" w:fill="F8F9FA"/>
        <w:spacing w:before="100" w:beforeAutospacing="1" w:after="24" w:line="240" w:lineRule="auto"/>
        <w:ind w:left="480"/>
        <w:jc w:val="both"/>
        <w:rPr>
          <w:rFonts w:ascii="Century Gothic" w:eastAsia="Times New Roman" w:hAnsi="Century Gothic" w:cs="Arial"/>
          <w:sz w:val="28"/>
          <w:szCs w:val="28"/>
          <w:lang w:eastAsia="es-CO"/>
        </w:rPr>
      </w:pPr>
      <w:hyperlink r:id="rId434" w:anchor="Valor_relativo_de_las_piezas" w:history="1">
        <w:r w:rsidRPr="00041254">
          <w:rPr>
            <w:rFonts w:ascii="Century Gothic" w:eastAsia="Times New Roman" w:hAnsi="Century Gothic" w:cs="Arial"/>
            <w:sz w:val="28"/>
            <w:szCs w:val="28"/>
            <w:lang w:eastAsia="es-CO"/>
          </w:rPr>
          <w:t>7.1Valor relativo de las piezas</w:t>
        </w:r>
      </w:hyperlink>
    </w:p>
    <w:p w:rsidR="00311CF3" w:rsidRPr="00041254" w:rsidRDefault="00311CF3" w:rsidP="00041254">
      <w:pPr>
        <w:numPr>
          <w:ilvl w:val="1"/>
          <w:numId w:val="2"/>
        </w:numPr>
        <w:shd w:val="clear" w:color="auto" w:fill="F8F9FA"/>
        <w:spacing w:before="100" w:beforeAutospacing="1" w:after="24" w:line="240" w:lineRule="auto"/>
        <w:ind w:left="480"/>
        <w:jc w:val="both"/>
        <w:rPr>
          <w:rFonts w:ascii="Century Gothic" w:eastAsia="Times New Roman" w:hAnsi="Century Gothic" w:cs="Arial"/>
          <w:sz w:val="28"/>
          <w:szCs w:val="28"/>
          <w:lang w:eastAsia="es-CO"/>
        </w:rPr>
      </w:pPr>
      <w:hyperlink r:id="rId435" w:anchor="La_t.C3.A1ctica" w:history="1">
        <w:r w:rsidRPr="00041254">
          <w:rPr>
            <w:rFonts w:ascii="Century Gothic" w:eastAsia="Times New Roman" w:hAnsi="Century Gothic" w:cs="Arial"/>
            <w:sz w:val="28"/>
            <w:szCs w:val="28"/>
            <w:lang w:eastAsia="es-CO"/>
          </w:rPr>
          <w:t>7.2La táctica</w:t>
        </w:r>
      </w:hyperlink>
    </w:p>
    <w:p w:rsidR="00311CF3" w:rsidRPr="00041254" w:rsidRDefault="00311CF3" w:rsidP="00041254">
      <w:pPr>
        <w:numPr>
          <w:ilvl w:val="1"/>
          <w:numId w:val="2"/>
        </w:numPr>
        <w:shd w:val="clear" w:color="auto" w:fill="F8F9FA"/>
        <w:spacing w:before="100" w:beforeAutospacing="1" w:after="24" w:line="240" w:lineRule="auto"/>
        <w:ind w:left="480"/>
        <w:jc w:val="both"/>
        <w:rPr>
          <w:rFonts w:ascii="Century Gothic" w:eastAsia="Times New Roman" w:hAnsi="Century Gothic" w:cs="Arial"/>
          <w:sz w:val="28"/>
          <w:szCs w:val="28"/>
          <w:lang w:eastAsia="es-CO"/>
        </w:rPr>
      </w:pPr>
      <w:hyperlink r:id="rId436" w:anchor="La_estrategia" w:history="1">
        <w:r w:rsidRPr="00041254">
          <w:rPr>
            <w:rFonts w:ascii="Century Gothic" w:eastAsia="Times New Roman" w:hAnsi="Century Gothic" w:cs="Arial"/>
            <w:sz w:val="28"/>
            <w:szCs w:val="28"/>
            <w:lang w:eastAsia="es-CO"/>
          </w:rPr>
          <w:t>7.3La estrategia</w:t>
        </w:r>
      </w:hyperlink>
    </w:p>
    <w:p w:rsidR="00311CF3" w:rsidRPr="00041254" w:rsidRDefault="00311CF3" w:rsidP="00041254">
      <w:pPr>
        <w:numPr>
          <w:ilvl w:val="1"/>
          <w:numId w:val="2"/>
        </w:numPr>
        <w:shd w:val="clear" w:color="auto" w:fill="F8F9FA"/>
        <w:spacing w:before="100" w:beforeAutospacing="1" w:after="24" w:line="240" w:lineRule="auto"/>
        <w:ind w:left="480"/>
        <w:jc w:val="both"/>
        <w:rPr>
          <w:rFonts w:ascii="Century Gothic" w:eastAsia="Times New Roman" w:hAnsi="Century Gothic" w:cs="Arial"/>
          <w:sz w:val="28"/>
          <w:szCs w:val="28"/>
          <w:lang w:eastAsia="es-CO"/>
        </w:rPr>
      </w:pPr>
      <w:hyperlink r:id="rId437" w:anchor="Relaci.C3.B3n_entre_t.C3.A1ctica_y_estrategia" w:history="1">
        <w:r w:rsidRPr="00041254">
          <w:rPr>
            <w:rFonts w:ascii="Century Gothic" w:eastAsia="Times New Roman" w:hAnsi="Century Gothic" w:cs="Arial"/>
            <w:sz w:val="28"/>
            <w:szCs w:val="28"/>
            <w:lang w:eastAsia="es-CO"/>
          </w:rPr>
          <w:t>7.4Relación entre táctica y estrategia</w:t>
        </w:r>
      </w:hyperlink>
    </w:p>
    <w:p w:rsidR="00311CF3" w:rsidRPr="00041254" w:rsidRDefault="00311CF3" w:rsidP="00041254">
      <w:pPr>
        <w:numPr>
          <w:ilvl w:val="0"/>
          <w:numId w:val="2"/>
        </w:numPr>
        <w:shd w:val="clear" w:color="auto" w:fill="F8F9FA"/>
        <w:spacing w:before="100" w:beforeAutospacing="1" w:after="24" w:line="240" w:lineRule="auto"/>
        <w:ind w:left="0"/>
        <w:jc w:val="both"/>
        <w:rPr>
          <w:rFonts w:ascii="Century Gothic" w:eastAsia="Times New Roman" w:hAnsi="Century Gothic" w:cs="Arial"/>
          <w:sz w:val="28"/>
          <w:szCs w:val="28"/>
          <w:lang w:eastAsia="es-CO"/>
        </w:rPr>
      </w:pPr>
      <w:hyperlink r:id="rId438" w:anchor="Clasificaci.C3.B3n_de_los_jugadores_atendiendo_a_su_fuerza" w:history="1">
        <w:r w:rsidRPr="00041254">
          <w:rPr>
            <w:rFonts w:ascii="Century Gothic" w:eastAsia="Times New Roman" w:hAnsi="Century Gothic" w:cs="Arial"/>
            <w:sz w:val="28"/>
            <w:szCs w:val="28"/>
            <w:lang w:eastAsia="es-CO"/>
          </w:rPr>
          <w:t>8Clasificación de los jugadores atendiendo a su fuerza</w:t>
        </w:r>
      </w:hyperlink>
    </w:p>
    <w:p w:rsidR="00311CF3" w:rsidRPr="00041254" w:rsidRDefault="00311CF3" w:rsidP="00041254">
      <w:pPr>
        <w:numPr>
          <w:ilvl w:val="0"/>
          <w:numId w:val="2"/>
        </w:numPr>
        <w:shd w:val="clear" w:color="auto" w:fill="F8F9FA"/>
        <w:spacing w:before="100" w:beforeAutospacing="1" w:after="24" w:line="240" w:lineRule="auto"/>
        <w:ind w:left="0"/>
        <w:jc w:val="both"/>
        <w:rPr>
          <w:rFonts w:ascii="Century Gothic" w:eastAsia="Times New Roman" w:hAnsi="Century Gothic" w:cs="Arial"/>
          <w:sz w:val="28"/>
          <w:szCs w:val="28"/>
          <w:lang w:eastAsia="es-CO"/>
        </w:rPr>
      </w:pPr>
      <w:hyperlink r:id="rId439" w:anchor="Impacto_cultural" w:history="1">
        <w:r w:rsidRPr="00041254">
          <w:rPr>
            <w:rFonts w:ascii="Century Gothic" w:eastAsia="Times New Roman" w:hAnsi="Century Gothic" w:cs="Arial"/>
            <w:sz w:val="28"/>
            <w:szCs w:val="28"/>
            <w:lang w:eastAsia="es-CO"/>
          </w:rPr>
          <w:t>9Impacto cultural</w:t>
        </w:r>
      </w:hyperlink>
    </w:p>
    <w:p w:rsidR="00311CF3" w:rsidRPr="00041254" w:rsidRDefault="00311CF3" w:rsidP="00041254">
      <w:pPr>
        <w:numPr>
          <w:ilvl w:val="1"/>
          <w:numId w:val="2"/>
        </w:numPr>
        <w:shd w:val="clear" w:color="auto" w:fill="F8F9FA"/>
        <w:spacing w:before="100" w:beforeAutospacing="1" w:after="24" w:line="240" w:lineRule="auto"/>
        <w:ind w:left="480"/>
        <w:jc w:val="both"/>
        <w:rPr>
          <w:rFonts w:ascii="Century Gothic" w:eastAsia="Times New Roman" w:hAnsi="Century Gothic" w:cs="Arial"/>
          <w:sz w:val="28"/>
          <w:szCs w:val="28"/>
          <w:lang w:eastAsia="es-CO"/>
        </w:rPr>
      </w:pPr>
      <w:hyperlink r:id="rId440" w:anchor="Ordenadores_y_ajedrez" w:history="1">
        <w:r w:rsidRPr="00041254">
          <w:rPr>
            <w:rFonts w:ascii="Century Gothic" w:eastAsia="Times New Roman" w:hAnsi="Century Gothic" w:cs="Arial"/>
            <w:sz w:val="28"/>
            <w:szCs w:val="28"/>
            <w:lang w:eastAsia="es-CO"/>
          </w:rPr>
          <w:t>9.1Ordenadores y ajedrez</w:t>
        </w:r>
      </w:hyperlink>
    </w:p>
    <w:p w:rsidR="00311CF3" w:rsidRPr="00041254" w:rsidRDefault="00311CF3" w:rsidP="00041254">
      <w:pPr>
        <w:numPr>
          <w:ilvl w:val="1"/>
          <w:numId w:val="2"/>
        </w:numPr>
        <w:shd w:val="clear" w:color="auto" w:fill="F8F9FA"/>
        <w:spacing w:before="100" w:beforeAutospacing="1" w:after="24" w:line="240" w:lineRule="auto"/>
        <w:ind w:left="480"/>
        <w:jc w:val="both"/>
        <w:rPr>
          <w:rFonts w:ascii="Century Gothic" w:eastAsia="Times New Roman" w:hAnsi="Century Gothic" w:cs="Arial"/>
          <w:sz w:val="28"/>
          <w:szCs w:val="28"/>
          <w:lang w:eastAsia="es-CO"/>
        </w:rPr>
      </w:pPr>
      <w:hyperlink r:id="rId441" w:anchor="Modalidades_especiales_del_juego" w:history="1">
        <w:r w:rsidRPr="00041254">
          <w:rPr>
            <w:rFonts w:ascii="Century Gothic" w:eastAsia="Times New Roman" w:hAnsi="Century Gothic" w:cs="Arial"/>
            <w:sz w:val="28"/>
            <w:szCs w:val="28"/>
            <w:lang w:eastAsia="es-CO"/>
          </w:rPr>
          <w:t>9.2Modalidades especiales del juego</w:t>
        </w:r>
      </w:hyperlink>
    </w:p>
    <w:p w:rsidR="00311CF3" w:rsidRPr="00041254" w:rsidRDefault="00311CF3" w:rsidP="00041254">
      <w:pPr>
        <w:numPr>
          <w:ilvl w:val="1"/>
          <w:numId w:val="2"/>
        </w:numPr>
        <w:shd w:val="clear" w:color="auto" w:fill="F8F9FA"/>
        <w:spacing w:before="100" w:beforeAutospacing="1" w:after="24" w:line="240" w:lineRule="auto"/>
        <w:ind w:left="480"/>
        <w:jc w:val="both"/>
        <w:rPr>
          <w:rFonts w:ascii="Century Gothic" w:eastAsia="Times New Roman" w:hAnsi="Century Gothic" w:cs="Arial"/>
          <w:sz w:val="28"/>
          <w:szCs w:val="28"/>
          <w:lang w:eastAsia="es-CO"/>
        </w:rPr>
      </w:pPr>
      <w:hyperlink r:id="rId442" w:anchor="Perfil_psicol.C3.B3gico_de_los_ajedrecistas" w:history="1">
        <w:r w:rsidRPr="00041254">
          <w:rPr>
            <w:rFonts w:ascii="Century Gothic" w:eastAsia="Times New Roman" w:hAnsi="Century Gothic" w:cs="Arial"/>
            <w:sz w:val="28"/>
            <w:szCs w:val="28"/>
            <w:lang w:eastAsia="es-CO"/>
          </w:rPr>
          <w:t>9.3Perfil psicológico de los ajedrecistas</w:t>
        </w:r>
      </w:hyperlink>
    </w:p>
    <w:p w:rsidR="00311CF3" w:rsidRPr="00041254" w:rsidRDefault="00311CF3" w:rsidP="00041254">
      <w:pPr>
        <w:numPr>
          <w:ilvl w:val="0"/>
          <w:numId w:val="2"/>
        </w:numPr>
        <w:shd w:val="clear" w:color="auto" w:fill="F8F9FA"/>
        <w:spacing w:before="100" w:beforeAutospacing="1" w:after="24" w:line="240" w:lineRule="auto"/>
        <w:ind w:left="0"/>
        <w:jc w:val="both"/>
        <w:rPr>
          <w:rFonts w:ascii="Century Gothic" w:eastAsia="Times New Roman" w:hAnsi="Century Gothic" w:cs="Arial"/>
          <w:sz w:val="28"/>
          <w:szCs w:val="28"/>
          <w:lang w:eastAsia="es-CO"/>
        </w:rPr>
      </w:pPr>
      <w:hyperlink r:id="rId443" w:anchor="V.C3.A9ase_tambi.C3.A9n" w:history="1">
        <w:r w:rsidRPr="00041254">
          <w:rPr>
            <w:rFonts w:ascii="Century Gothic" w:eastAsia="Times New Roman" w:hAnsi="Century Gothic" w:cs="Arial"/>
            <w:sz w:val="28"/>
            <w:szCs w:val="28"/>
            <w:lang w:eastAsia="es-CO"/>
          </w:rPr>
          <w:t>10Véase también</w:t>
        </w:r>
      </w:hyperlink>
    </w:p>
    <w:p w:rsidR="00311CF3" w:rsidRPr="00041254" w:rsidRDefault="00311CF3" w:rsidP="00041254">
      <w:pPr>
        <w:numPr>
          <w:ilvl w:val="0"/>
          <w:numId w:val="2"/>
        </w:numPr>
        <w:shd w:val="clear" w:color="auto" w:fill="F8F9FA"/>
        <w:spacing w:before="100" w:beforeAutospacing="1" w:after="24" w:line="240" w:lineRule="auto"/>
        <w:ind w:left="0"/>
        <w:jc w:val="both"/>
        <w:rPr>
          <w:rFonts w:ascii="Century Gothic" w:eastAsia="Times New Roman" w:hAnsi="Century Gothic" w:cs="Arial"/>
          <w:sz w:val="28"/>
          <w:szCs w:val="28"/>
          <w:lang w:eastAsia="es-CO"/>
        </w:rPr>
      </w:pPr>
      <w:hyperlink r:id="rId444" w:anchor="Referencias" w:history="1">
        <w:r w:rsidRPr="00041254">
          <w:rPr>
            <w:rFonts w:ascii="Century Gothic" w:eastAsia="Times New Roman" w:hAnsi="Century Gothic" w:cs="Arial"/>
            <w:sz w:val="28"/>
            <w:szCs w:val="28"/>
            <w:lang w:eastAsia="es-CO"/>
          </w:rPr>
          <w:t>11Referencias</w:t>
        </w:r>
      </w:hyperlink>
    </w:p>
    <w:p w:rsidR="00311CF3" w:rsidRPr="00041254" w:rsidRDefault="00311CF3" w:rsidP="00041254">
      <w:pPr>
        <w:numPr>
          <w:ilvl w:val="0"/>
          <w:numId w:val="2"/>
        </w:numPr>
        <w:shd w:val="clear" w:color="auto" w:fill="F8F9FA"/>
        <w:spacing w:before="100" w:beforeAutospacing="1" w:after="24" w:line="240" w:lineRule="auto"/>
        <w:ind w:left="0"/>
        <w:jc w:val="both"/>
        <w:rPr>
          <w:rFonts w:ascii="Century Gothic" w:eastAsia="Times New Roman" w:hAnsi="Century Gothic" w:cs="Arial"/>
          <w:sz w:val="28"/>
          <w:szCs w:val="28"/>
          <w:lang w:eastAsia="es-CO"/>
        </w:rPr>
      </w:pPr>
      <w:hyperlink r:id="rId445" w:anchor="Bibliograf.C3.ADa" w:history="1">
        <w:r w:rsidRPr="00041254">
          <w:rPr>
            <w:rFonts w:ascii="Century Gothic" w:eastAsia="Times New Roman" w:hAnsi="Century Gothic" w:cs="Arial"/>
            <w:sz w:val="28"/>
            <w:szCs w:val="28"/>
            <w:lang w:eastAsia="es-CO"/>
          </w:rPr>
          <w:t>12Bibliografía</w:t>
        </w:r>
      </w:hyperlink>
    </w:p>
    <w:p w:rsidR="00311CF3" w:rsidRPr="00041254" w:rsidRDefault="00311CF3" w:rsidP="00041254">
      <w:pPr>
        <w:numPr>
          <w:ilvl w:val="0"/>
          <w:numId w:val="2"/>
        </w:numPr>
        <w:shd w:val="clear" w:color="auto" w:fill="F8F9FA"/>
        <w:spacing w:before="100" w:beforeAutospacing="1" w:after="24" w:line="240" w:lineRule="auto"/>
        <w:ind w:left="0"/>
        <w:jc w:val="both"/>
        <w:rPr>
          <w:rFonts w:ascii="Century Gothic" w:eastAsia="Times New Roman" w:hAnsi="Century Gothic" w:cs="Arial"/>
          <w:sz w:val="28"/>
          <w:szCs w:val="28"/>
          <w:lang w:eastAsia="es-CO"/>
        </w:rPr>
      </w:pPr>
      <w:hyperlink r:id="rId446" w:anchor="Enlaces_externos" w:history="1">
        <w:r w:rsidRPr="00041254">
          <w:rPr>
            <w:rFonts w:ascii="Century Gothic" w:eastAsia="Times New Roman" w:hAnsi="Century Gothic" w:cs="Arial"/>
            <w:sz w:val="28"/>
            <w:szCs w:val="28"/>
            <w:lang w:eastAsia="es-CO"/>
          </w:rPr>
          <w:t>13Enlaces externos</w:t>
        </w:r>
      </w:hyperlink>
    </w:p>
    <w:p w:rsidR="00311CF3" w:rsidRPr="00041254" w:rsidRDefault="00311CF3" w:rsidP="00041254">
      <w:pPr>
        <w:pBdr>
          <w:bottom w:val="single" w:sz="6" w:space="0" w:color="A2A9B1"/>
        </w:pBdr>
        <w:shd w:val="clear" w:color="auto" w:fill="FFFFFF"/>
        <w:spacing w:before="240" w:after="60" w:line="240" w:lineRule="auto"/>
        <w:jc w:val="both"/>
        <w:outlineLvl w:val="1"/>
        <w:rPr>
          <w:rFonts w:ascii="Century Gothic" w:eastAsia="Times New Roman" w:hAnsi="Century Gothic" w:cs="Times New Roman"/>
          <w:sz w:val="28"/>
          <w:szCs w:val="28"/>
          <w:lang w:eastAsia="es-CO"/>
        </w:rPr>
      </w:pPr>
      <w:r w:rsidRPr="00041254">
        <w:rPr>
          <w:rFonts w:ascii="Century Gothic" w:eastAsia="Times New Roman" w:hAnsi="Century Gothic" w:cs="Times New Roman"/>
          <w:sz w:val="28"/>
          <w:szCs w:val="28"/>
          <w:lang w:eastAsia="es-CO"/>
        </w:rPr>
        <w:t xml:space="preserve">Historia del </w:t>
      </w:r>
      <w:proofErr w:type="gramStart"/>
      <w:r w:rsidRPr="00041254">
        <w:rPr>
          <w:rFonts w:ascii="Century Gothic" w:eastAsia="Times New Roman" w:hAnsi="Century Gothic" w:cs="Times New Roman"/>
          <w:sz w:val="28"/>
          <w:szCs w:val="28"/>
          <w:lang w:eastAsia="es-CO"/>
        </w:rPr>
        <w:t>ajedrez</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"https://es.wikipedia.org/w/index.php?title=Ajedrez&amp;action=edit&amp;section=1" \o "Editar sección: Historia del ajedrez"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3528FC1B" wp14:editId="005C5A0D">
            <wp:extent cx="2477135" cy="2424430"/>
            <wp:effectExtent l="0" t="0" r="0" b="0"/>
            <wp:docPr id="12" name="Imagen 12" descr="https://upload.wikimedia.org/wikipedia/commons/thumb/2/27/Chaturanga.png/260px-Chaturanga.png">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2/27/Chaturanga.png/260px-Chaturanga.png">
                      <a:hlinkClick r:id="rId447"/>
                    </pic:cNvPr>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2477135" cy="2424430"/>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Disposición inicial de las piezas del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"https://es.wikipedia.org/wiki/Chaturanga" \o "Chaturanga"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chaturanga</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precedente del ajedrez actual.</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449" w:tooltip="Historia del ajedrez" w:history="1">
        <w:r w:rsidRPr="00041254">
          <w:rPr>
            <w:rFonts w:ascii="Century Gothic" w:eastAsia="Times New Roman" w:hAnsi="Century Gothic" w:cs="Arial"/>
            <w:sz w:val="28"/>
            <w:szCs w:val="28"/>
            <w:lang w:eastAsia="es-CO"/>
          </w:rPr>
          <w:t>Historia del ajedrez</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predecesor de todos los juegos de la familia del ajedrez, es decir, no solo del ajedrez europeo sino también del </w:t>
      </w:r>
      <w:proofErr w:type="spellStart"/>
      <w:r w:rsidRPr="00041254">
        <w:rPr>
          <w:rFonts w:ascii="Century Gothic" w:eastAsia="Times New Roman" w:hAnsi="Century Gothic" w:cs="Arial"/>
          <w:iCs/>
          <w:sz w:val="28"/>
          <w:szCs w:val="28"/>
          <w:lang w:eastAsia="es-CO"/>
        </w:rPr>
        <w:fldChar w:fldCharType="begin"/>
      </w:r>
      <w:r w:rsidRPr="00041254">
        <w:rPr>
          <w:rFonts w:ascii="Century Gothic" w:eastAsia="Times New Roman" w:hAnsi="Century Gothic" w:cs="Arial"/>
          <w:iCs/>
          <w:sz w:val="28"/>
          <w:szCs w:val="28"/>
          <w:lang w:eastAsia="es-CO"/>
        </w:rPr>
        <w:instrText xml:space="preserve"> HYPERLINK "https://es.wikipedia.org/wiki/Ajedrez_chino" \o "Ajedrez chino" </w:instrText>
      </w:r>
      <w:r w:rsidRPr="00041254">
        <w:rPr>
          <w:rFonts w:ascii="Century Gothic" w:eastAsia="Times New Roman" w:hAnsi="Century Gothic" w:cs="Arial"/>
          <w:iCs/>
          <w:sz w:val="28"/>
          <w:szCs w:val="28"/>
          <w:lang w:eastAsia="es-CO"/>
        </w:rPr>
        <w:fldChar w:fldCharType="separate"/>
      </w:r>
      <w:r w:rsidRPr="00041254">
        <w:rPr>
          <w:rFonts w:ascii="Century Gothic" w:eastAsia="Times New Roman" w:hAnsi="Century Gothic" w:cs="Arial"/>
          <w:iCs/>
          <w:sz w:val="28"/>
          <w:szCs w:val="28"/>
          <w:lang w:eastAsia="es-CO"/>
        </w:rPr>
        <w:t>xiangqi</w:t>
      </w:r>
      <w:proofErr w:type="spellEnd"/>
      <w:r w:rsidRPr="00041254">
        <w:rPr>
          <w:rFonts w:ascii="Century Gothic" w:eastAsia="Times New Roman" w:hAnsi="Century Gothic" w:cs="Arial"/>
          <w:iCs/>
          <w:sz w:val="28"/>
          <w:szCs w:val="28"/>
          <w:lang w:eastAsia="es-CO"/>
        </w:rPr>
        <w:fldChar w:fldCharType="end"/>
      </w:r>
      <w:r w:rsidRPr="00041254">
        <w:rPr>
          <w:rFonts w:ascii="Century Gothic" w:eastAsia="Times New Roman" w:hAnsi="Century Gothic" w:cs="Arial"/>
          <w:sz w:val="28"/>
          <w:szCs w:val="28"/>
          <w:lang w:eastAsia="es-CO"/>
        </w:rPr>
        <w:t>, </w:t>
      </w:r>
      <w:proofErr w:type="spellStart"/>
      <w:r w:rsidRPr="00041254">
        <w:rPr>
          <w:rFonts w:ascii="Century Gothic" w:eastAsia="Times New Roman" w:hAnsi="Century Gothic" w:cs="Arial"/>
          <w:iCs/>
          <w:sz w:val="28"/>
          <w:szCs w:val="28"/>
          <w:lang w:eastAsia="es-CO"/>
        </w:rPr>
        <w:fldChar w:fldCharType="begin"/>
      </w:r>
      <w:r w:rsidRPr="00041254">
        <w:rPr>
          <w:rFonts w:ascii="Century Gothic" w:eastAsia="Times New Roman" w:hAnsi="Century Gothic" w:cs="Arial"/>
          <w:iCs/>
          <w:sz w:val="28"/>
          <w:szCs w:val="28"/>
          <w:lang w:eastAsia="es-CO"/>
        </w:rPr>
        <w:instrText xml:space="preserve"> HYPERLINK "https://es.wikipedia.org/wiki/Sh%C5%8Dgi" \o "Shōgi" </w:instrText>
      </w:r>
      <w:r w:rsidRPr="00041254">
        <w:rPr>
          <w:rFonts w:ascii="Century Gothic" w:eastAsia="Times New Roman" w:hAnsi="Century Gothic" w:cs="Arial"/>
          <w:iCs/>
          <w:sz w:val="28"/>
          <w:szCs w:val="28"/>
          <w:lang w:eastAsia="es-CO"/>
        </w:rPr>
        <w:fldChar w:fldCharType="separate"/>
      </w:r>
      <w:r w:rsidRPr="00041254">
        <w:rPr>
          <w:rFonts w:ascii="Century Gothic" w:eastAsia="Times New Roman" w:hAnsi="Century Gothic" w:cs="Arial"/>
          <w:iCs/>
          <w:sz w:val="28"/>
          <w:szCs w:val="28"/>
          <w:lang w:eastAsia="es-CO"/>
        </w:rPr>
        <w:t>shōgi</w:t>
      </w:r>
      <w:proofErr w:type="spellEnd"/>
      <w:r w:rsidRPr="00041254">
        <w:rPr>
          <w:rFonts w:ascii="Century Gothic" w:eastAsia="Times New Roman" w:hAnsi="Century Gothic" w:cs="Arial"/>
          <w:iCs/>
          <w:sz w:val="28"/>
          <w:szCs w:val="28"/>
          <w:lang w:eastAsia="es-CO"/>
        </w:rPr>
        <w:fldChar w:fldCharType="end"/>
      </w:r>
      <w:r w:rsidRPr="00041254">
        <w:rPr>
          <w:rFonts w:ascii="Century Gothic" w:eastAsia="Times New Roman" w:hAnsi="Century Gothic" w:cs="Arial"/>
          <w:sz w:val="28"/>
          <w:szCs w:val="28"/>
          <w:lang w:eastAsia="es-CO"/>
        </w:rPr>
        <w:t> o el </w:t>
      </w:r>
      <w:proofErr w:type="spellStart"/>
      <w:r w:rsidRPr="00041254">
        <w:rPr>
          <w:rFonts w:ascii="Century Gothic" w:eastAsia="Times New Roman" w:hAnsi="Century Gothic" w:cs="Arial"/>
          <w:iCs/>
          <w:sz w:val="28"/>
          <w:szCs w:val="28"/>
          <w:lang w:eastAsia="es-CO"/>
        </w:rPr>
        <w:t>makruk</w:t>
      </w:r>
      <w:proofErr w:type="spellEnd"/>
      <w:r w:rsidRPr="00041254">
        <w:rPr>
          <w:rFonts w:ascii="Century Gothic" w:eastAsia="Times New Roman" w:hAnsi="Century Gothic" w:cs="Arial"/>
          <w:sz w:val="28"/>
          <w:szCs w:val="28"/>
          <w:lang w:eastAsia="es-CO"/>
        </w:rPr>
        <w:t>, surgió presumiblemente en la India septentrional como juego para cuatro. Este ajedrez primitivo se conocería como </w:t>
      </w:r>
      <w:proofErr w:type="spellStart"/>
      <w:r w:rsidRPr="00041254">
        <w:rPr>
          <w:rFonts w:ascii="Century Gothic" w:eastAsia="Times New Roman" w:hAnsi="Century Gothic" w:cs="Arial"/>
          <w:iCs/>
          <w:sz w:val="28"/>
          <w:szCs w:val="28"/>
          <w:lang w:eastAsia="es-CO"/>
        </w:rPr>
        <w:fldChar w:fldCharType="begin"/>
      </w:r>
      <w:r w:rsidRPr="00041254">
        <w:rPr>
          <w:rFonts w:ascii="Century Gothic" w:eastAsia="Times New Roman" w:hAnsi="Century Gothic" w:cs="Arial"/>
          <w:iCs/>
          <w:sz w:val="28"/>
          <w:szCs w:val="28"/>
          <w:lang w:eastAsia="es-CO"/>
        </w:rPr>
        <w:instrText xml:space="preserve"> HYPERLINK "https://es.wikipedia.org/wiki/Chaturanga" \o "Chaturanga" </w:instrText>
      </w:r>
      <w:r w:rsidRPr="00041254">
        <w:rPr>
          <w:rFonts w:ascii="Century Gothic" w:eastAsia="Times New Roman" w:hAnsi="Century Gothic" w:cs="Arial"/>
          <w:iCs/>
          <w:sz w:val="28"/>
          <w:szCs w:val="28"/>
          <w:lang w:eastAsia="es-CO"/>
        </w:rPr>
        <w:fldChar w:fldCharType="separate"/>
      </w:r>
      <w:r w:rsidRPr="00041254">
        <w:rPr>
          <w:rFonts w:ascii="Century Gothic" w:eastAsia="Times New Roman" w:hAnsi="Century Gothic" w:cs="Arial"/>
          <w:iCs/>
          <w:sz w:val="28"/>
          <w:szCs w:val="28"/>
          <w:lang w:eastAsia="es-CO"/>
        </w:rPr>
        <w:t>chaturanga</w:t>
      </w:r>
      <w:proofErr w:type="spellEnd"/>
      <w:r w:rsidRPr="00041254">
        <w:rPr>
          <w:rFonts w:ascii="Century Gothic" w:eastAsia="Times New Roman" w:hAnsi="Century Gothic" w:cs="Arial"/>
          <w:iCs/>
          <w:sz w:val="28"/>
          <w:szCs w:val="28"/>
          <w:lang w:eastAsia="es-CO"/>
        </w:rPr>
        <w:fldChar w:fldCharType="end"/>
      </w:r>
      <w:r w:rsidRPr="00041254">
        <w:rPr>
          <w:rFonts w:ascii="Century Gothic" w:eastAsia="Times New Roman" w:hAnsi="Century Gothic" w:cs="Arial"/>
          <w:sz w:val="28"/>
          <w:szCs w:val="28"/>
          <w:lang w:eastAsia="es-CO"/>
        </w:rPr>
        <w:t> (</w:t>
      </w:r>
      <w:proofErr w:type="spellStart"/>
      <w:r w:rsidRPr="00041254">
        <w:rPr>
          <w:rFonts w:ascii="Mangal" w:eastAsia="Times New Roman" w:hAnsi="Mangal" w:cs="Mangal"/>
          <w:sz w:val="28"/>
          <w:szCs w:val="28"/>
          <w:lang w:eastAsia="es-CO"/>
        </w:rPr>
        <w:t>चतुरङ्ग</w:t>
      </w:r>
      <w:proofErr w:type="spellEnd"/>
      <w:r w:rsidRPr="00041254">
        <w:rPr>
          <w:rFonts w:ascii="Century Gothic" w:eastAsia="Times New Roman" w:hAnsi="Century Gothic" w:cs="Arial"/>
          <w:sz w:val="28"/>
          <w:szCs w:val="28"/>
          <w:lang w:eastAsia="es-CO"/>
        </w:rPr>
        <w:t xml:space="preserve"> en </w:t>
      </w:r>
      <w:hyperlink r:id="rId450" w:tooltip="Sánscrito" w:history="1">
        <w:r w:rsidRPr="00041254">
          <w:rPr>
            <w:rFonts w:ascii="Century Gothic" w:eastAsia="Times New Roman" w:hAnsi="Century Gothic" w:cs="Arial"/>
            <w:sz w:val="28"/>
            <w:szCs w:val="28"/>
            <w:lang w:eastAsia="es-CO"/>
          </w:rPr>
          <w:t>sánscrito</w:t>
        </w:r>
      </w:hyperlink>
      <w:r w:rsidRPr="00041254">
        <w:rPr>
          <w:rFonts w:ascii="Century Gothic" w:eastAsia="Times New Roman" w:hAnsi="Century Gothic" w:cs="Arial"/>
          <w:sz w:val="28"/>
          <w:szCs w:val="28"/>
          <w:lang w:eastAsia="es-CO"/>
        </w:rPr>
        <w:t>) en Persia y tras la conquista por los árabes continuaría desarrollándose siguiendo las expansiones islámicas.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Los árabes conquistaron entre los años 632 y 651 el </w:t>
      </w:r>
      <w:hyperlink r:id="rId451" w:tooltip="Imperio Sasánida" w:history="1">
        <w:r w:rsidRPr="00041254">
          <w:rPr>
            <w:rFonts w:ascii="Century Gothic" w:eastAsia="Times New Roman" w:hAnsi="Century Gothic" w:cs="Arial"/>
            <w:sz w:val="28"/>
            <w:szCs w:val="28"/>
            <w:lang w:eastAsia="es-CO"/>
          </w:rPr>
          <w:t>imperio Sasánida</w:t>
        </w:r>
      </w:hyperlink>
      <w:r w:rsidRPr="00041254">
        <w:rPr>
          <w:rFonts w:ascii="Century Gothic" w:eastAsia="Times New Roman" w:hAnsi="Century Gothic" w:cs="Arial"/>
          <w:sz w:val="28"/>
          <w:szCs w:val="28"/>
          <w:lang w:eastAsia="es-CO"/>
        </w:rPr>
        <w:t xml:space="preserve">. Durante ese tiempo entraron en contacto con el </w:t>
      </w:r>
      <w:r w:rsidRPr="00041254">
        <w:rPr>
          <w:rFonts w:ascii="Century Gothic" w:eastAsia="Times New Roman" w:hAnsi="Century Gothic" w:cs="Arial"/>
          <w:sz w:val="28"/>
          <w:szCs w:val="28"/>
          <w:lang w:eastAsia="es-CO"/>
        </w:rPr>
        <w:lastRenderedPageBreak/>
        <w:t>ajedrez. Por ellos llegó el juego, que solo por adaptación fonética se llama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"https://es.wikipedia.org/wiki/Shatranj" \o "Shatranj"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shatranj</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a su primera época de gran esplendor. Como </w:t>
      </w:r>
      <w:r w:rsidRPr="00041254">
        <w:rPr>
          <w:rFonts w:ascii="Century Gothic" w:eastAsia="Times New Roman" w:hAnsi="Century Gothic" w:cs="Arial"/>
          <w:iCs/>
          <w:sz w:val="28"/>
          <w:szCs w:val="28"/>
          <w:lang w:eastAsia="es-CO"/>
        </w:rPr>
        <w:t>ajedrecistas de élite</w:t>
      </w:r>
      <w:r w:rsidRPr="00041254">
        <w:rPr>
          <w:rFonts w:ascii="Century Gothic" w:eastAsia="Times New Roman" w:hAnsi="Century Gothic" w:cs="Arial"/>
          <w:sz w:val="28"/>
          <w:szCs w:val="28"/>
          <w:lang w:eastAsia="es-CO"/>
        </w:rPr>
        <w:t> se nombra al-</w:t>
      </w:r>
      <w:proofErr w:type="spellStart"/>
      <w:r w:rsidRPr="00041254">
        <w:rPr>
          <w:rFonts w:ascii="Century Gothic" w:eastAsia="Times New Roman" w:hAnsi="Century Gothic" w:cs="Arial"/>
          <w:sz w:val="28"/>
          <w:szCs w:val="28"/>
          <w:lang w:eastAsia="es-CO"/>
        </w:rPr>
        <w:t>Adli</w:t>
      </w:r>
      <w:proofErr w:type="spellEnd"/>
      <w:r w:rsidRPr="00041254">
        <w:rPr>
          <w:rFonts w:ascii="Century Gothic" w:eastAsia="Times New Roman" w:hAnsi="Century Gothic" w:cs="Arial"/>
          <w:sz w:val="28"/>
          <w:szCs w:val="28"/>
          <w:lang w:eastAsia="es-CO"/>
        </w:rPr>
        <w:t xml:space="preserve"> (</w:t>
      </w:r>
      <w:proofErr w:type="spellStart"/>
      <w:r w:rsidRPr="00041254">
        <w:rPr>
          <w:rFonts w:ascii="Century Gothic" w:eastAsia="Times New Roman" w:hAnsi="Century Gothic" w:cs="Arial"/>
          <w:sz w:val="28"/>
          <w:szCs w:val="28"/>
          <w:lang w:eastAsia="es-CO"/>
        </w:rPr>
        <w:t>ca</w:t>
      </w:r>
      <w:proofErr w:type="spellEnd"/>
      <w:r w:rsidRPr="00041254">
        <w:rPr>
          <w:rFonts w:ascii="Century Gothic" w:eastAsia="Times New Roman" w:hAnsi="Century Gothic" w:cs="Arial"/>
          <w:sz w:val="28"/>
          <w:szCs w:val="28"/>
          <w:lang w:eastAsia="es-CO"/>
        </w:rPr>
        <w:t xml:space="preserve">. 800-870), quien compuso el primer manual de ajedrez. Le siguen </w:t>
      </w:r>
      <w:proofErr w:type="spellStart"/>
      <w:r w:rsidRPr="00041254">
        <w:rPr>
          <w:rFonts w:ascii="Century Gothic" w:eastAsia="Times New Roman" w:hAnsi="Century Gothic" w:cs="Arial"/>
          <w:sz w:val="28"/>
          <w:szCs w:val="28"/>
          <w:lang w:eastAsia="es-CO"/>
        </w:rPr>
        <w:t>ar-Razi</w:t>
      </w:r>
      <w:proofErr w:type="spellEnd"/>
      <w:r w:rsidRPr="00041254">
        <w:rPr>
          <w:rFonts w:ascii="Century Gothic" w:eastAsia="Times New Roman" w:hAnsi="Century Gothic" w:cs="Arial"/>
          <w:sz w:val="28"/>
          <w:szCs w:val="28"/>
          <w:lang w:eastAsia="es-CO"/>
        </w:rPr>
        <w:t xml:space="preserve"> (</w:t>
      </w:r>
      <w:proofErr w:type="spellStart"/>
      <w:r w:rsidRPr="00041254">
        <w:rPr>
          <w:rFonts w:ascii="Century Gothic" w:eastAsia="Times New Roman" w:hAnsi="Century Gothic" w:cs="Arial"/>
          <w:sz w:val="28"/>
          <w:szCs w:val="28"/>
          <w:lang w:eastAsia="es-CO"/>
        </w:rPr>
        <w:t>ca</w:t>
      </w:r>
      <w:proofErr w:type="spellEnd"/>
      <w:r w:rsidRPr="00041254">
        <w:rPr>
          <w:rFonts w:ascii="Century Gothic" w:eastAsia="Times New Roman" w:hAnsi="Century Gothic" w:cs="Arial"/>
          <w:sz w:val="28"/>
          <w:szCs w:val="28"/>
          <w:lang w:eastAsia="es-CO"/>
        </w:rPr>
        <w:t xml:space="preserve">. 825-860), </w:t>
      </w:r>
      <w:proofErr w:type="spellStart"/>
      <w:r w:rsidRPr="00041254">
        <w:rPr>
          <w:rFonts w:ascii="Century Gothic" w:eastAsia="Times New Roman" w:hAnsi="Century Gothic" w:cs="Arial"/>
          <w:sz w:val="28"/>
          <w:szCs w:val="28"/>
          <w:lang w:eastAsia="es-CO"/>
        </w:rPr>
        <w:t>Mawardi</w:t>
      </w:r>
      <w:proofErr w:type="spellEnd"/>
      <w:r w:rsidRPr="00041254">
        <w:rPr>
          <w:rFonts w:ascii="Century Gothic" w:eastAsia="Times New Roman" w:hAnsi="Century Gothic" w:cs="Arial"/>
          <w:sz w:val="28"/>
          <w:szCs w:val="28"/>
          <w:lang w:eastAsia="es-CO"/>
        </w:rPr>
        <w:t xml:space="preserve"> (en 900), as-</w:t>
      </w:r>
      <w:proofErr w:type="spellStart"/>
      <w:r w:rsidRPr="00041254">
        <w:rPr>
          <w:rFonts w:ascii="Century Gothic" w:eastAsia="Times New Roman" w:hAnsi="Century Gothic" w:cs="Arial"/>
          <w:sz w:val="28"/>
          <w:szCs w:val="28"/>
          <w:lang w:eastAsia="es-CO"/>
        </w:rPr>
        <w:t>Suli</w:t>
      </w:r>
      <w:proofErr w:type="spellEnd"/>
      <w:r w:rsidRPr="00041254">
        <w:rPr>
          <w:rFonts w:ascii="Century Gothic" w:eastAsia="Times New Roman" w:hAnsi="Century Gothic" w:cs="Arial"/>
          <w:sz w:val="28"/>
          <w:szCs w:val="28"/>
          <w:lang w:eastAsia="es-CO"/>
        </w:rPr>
        <w:t xml:space="preserve"> (880-946) y al-</w:t>
      </w:r>
      <w:proofErr w:type="spellStart"/>
      <w:r w:rsidRPr="00041254">
        <w:rPr>
          <w:rFonts w:ascii="Century Gothic" w:eastAsia="Times New Roman" w:hAnsi="Century Gothic" w:cs="Arial"/>
          <w:sz w:val="28"/>
          <w:szCs w:val="28"/>
          <w:lang w:eastAsia="es-CO"/>
        </w:rPr>
        <w:t>Lajlaj</w:t>
      </w:r>
      <w:proofErr w:type="spellEnd"/>
      <w:r w:rsidRPr="00041254">
        <w:rPr>
          <w:rFonts w:ascii="Century Gothic" w:eastAsia="Times New Roman" w:hAnsi="Century Gothic" w:cs="Arial"/>
          <w:sz w:val="28"/>
          <w:szCs w:val="28"/>
          <w:lang w:eastAsia="es-CO"/>
        </w:rPr>
        <w:t xml:space="preserve"> (en 970). Importantes fuentes literarias les debemos a </w:t>
      </w:r>
      <w:proofErr w:type="spellStart"/>
      <w:r w:rsidRPr="00041254">
        <w:rPr>
          <w:rFonts w:ascii="Century Gothic" w:eastAsia="Times New Roman" w:hAnsi="Century Gothic" w:cs="Arial"/>
          <w:sz w:val="28"/>
          <w:szCs w:val="28"/>
          <w:lang w:eastAsia="es-CO"/>
        </w:rPr>
        <w:t>Firdausi</w:t>
      </w:r>
      <w:proofErr w:type="spellEnd"/>
      <w:r w:rsidRPr="00041254">
        <w:rPr>
          <w:rFonts w:ascii="Century Gothic" w:eastAsia="Times New Roman" w:hAnsi="Century Gothic" w:cs="Arial"/>
          <w:sz w:val="28"/>
          <w:szCs w:val="28"/>
          <w:lang w:eastAsia="es-CO"/>
        </w:rPr>
        <w:t xml:space="preserve"> y a al-</w:t>
      </w:r>
      <w:proofErr w:type="spellStart"/>
      <w:r w:rsidRPr="00041254">
        <w:rPr>
          <w:rFonts w:ascii="Century Gothic" w:eastAsia="Times New Roman" w:hAnsi="Century Gothic" w:cs="Arial"/>
          <w:sz w:val="28"/>
          <w:szCs w:val="28"/>
          <w:lang w:eastAsia="es-CO"/>
        </w:rPr>
        <w:t>Mas'udi</w:t>
      </w:r>
      <w:proofErr w:type="spellEnd"/>
      <w:r w:rsidRPr="00041254">
        <w:rPr>
          <w:rFonts w:ascii="Century Gothic" w:eastAsia="Times New Roman" w:hAnsi="Century Gothic" w:cs="Arial"/>
          <w:sz w:val="28"/>
          <w:szCs w:val="28"/>
          <w:lang w:eastAsia="es-CO"/>
        </w:rPr>
        <w:t>. Se desarrolló mediante una rica colección de aperturas (</w:t>
      </w:r>
      <w:proofErr w:type="spellStart"/>
      <w:r w:rsidRPr="00041254">
        <w:rPr>
          <w:rFonts w:ascii="Century Gothic" w:eastAsia="Times New Roman" w:hAnsi="Century Gothic" w:cs="Arial"/>
          <w:sz w:val="28"/>
          <w:szCs w:val="28"/>
          <w:lang w:eastAsia="es-CO"/>
        </w:rPr>
        <w:t>Tabjien</w:t>
      </w:r>
      <w:proofErr w:type="spellEnd"/>
      <w:r w:rsidRPr="00041254">
        <w:rPr>
          <w:rFonts w:ascii="Century Gothic" w:eastAsia="Times New Roman" w:hAnsi="Century Gothic" w:cs="Arial"/>
          <w:sz w:val="28"/>
          <w:szCs w:val="28"/>
          <w:lang w:eastAsia="es-CO"/>
        </w:rPr>
        <w:t>) y situaciones finales (</w:t>
      </w:r>
      <w:proofErr w:type="spellStart"/>
      <w:r w:rsidRPr="00041254">
        <w:rPr>
          <w:rFonts w:ascii="Century Gothic" w:eastAsia="Times New Roman" w:hAnsi="Century Gothic" w:cs="Arial"/>
          <w:sz w:val="28"/>
          <w:szCs w:val="28"/>
          <w:lang w:eastAsia="es-CO"/>
        </w:rPr>
        <w:t>Mansuben</w:t>
      </w:r>
      <w:proofErr w:type="spellEnd"/>
      <w:r w:rsidRPr="00041254">
        <w:rPr>
          <w:rFonts w:ascii="Century Gothic" w:eastAsia="Times New Roman" w:hAnsi="Century Gothic" w:cs="Arial"/>
          <w:sz w:val="28"/>
          <w:szCs w:val="28"/>
          <w:lang w:eastAsia="es-CO"/>
        </w:rPr>
        <w:t xml:space="preserve">). Un elemento clave del </w:t>
      </w:r>
      <w:proofErr w:type="spellStart"/>
      <w:r w:rsidRPr="00041254">
        <w:rPr>
          <w:rFonts w:ascii="Century Gothic" w:eastAsia="Times New Roman" w:hAnsi="Century Gothic" w:cs="Arial"/>
          <w:sz w:val="28"/>
          <w:szCs w:val="28"/>
          <w:lang w:eastAsia="es-CO"/>
        </w:rPr>
        <w:t>shatranj</w:t>
      </w:r>
      <w:proofErr w:type="spellEnd"/>
      <w:r w:rsidRPr="00041254">
        <w:rPr>
          <w:rFonts w:ascii="Century Gothic" w:eastAsia="Times New Roman" w:hAnsi="Century Gothic" w:cs="Arial"/>
          <w:sz w:val="28"/>
          <w:szCs w:val="28"/>
          <w:lang w:eastAsia="es-CO"/>
        </w:rPr>
        <w:t xml:space="preserve"> son el planteamiento y la resolución de problemas. Los árabes contribuyeron decisivamente a su expansión.</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juego entró en Europa a través de varios caminos. Uno de los primeros contactos se produjo a través del </w:t>
      </w:r>
      <w:hyperlink r:id="rId452" w:tooltip="Imperio bizantino" w:history="1">
        <w:r w:rsidRPr="00041254">
          <w:rPr>
            <w:rFonts w:ascii="Century Gothic" w:eastAsia="Times New Roman" w:hAnsi="Century Gothic" w:cs="Arial"/>
            <w:sz w:val="28"/>
            <w:szCs w:val="28"/>
            <w:lang w:eastAsia="es-CO"/>
          </w:rPr>
          <w:t>Imperio bizantino</w:t>
        </w:r>
      </w:hyperlink>
      <w:r w:rsidRPr="00041254">
        <w:rPr>
          <w:rFonts w:ascii="Century Gothic" w:eastAsia="Times New Roman" w:hAnsi="Century Gothic" w:cs="Arial"/>
          <w:sz w:val="28"/>
          <w:szCs w:val="28"/>
          <w:lang w:eastAsia="es-CO"/>
        </w:rPr>
        <w:t>, especialmente en </w:t>
      </w:r>
      <w:hyperlink r:id="rId453" w:tooltip="Constantinopla" w:history="1">
        <w:r w:rsidRPr="00041254">
          <w:rPr>
            <w:rFonts w:ascii="Century Gothic" w:eastAsia="Times New Roman" w:hAnsi="Century Gothic" w:cs="Arial"/>
            <w:sz w:val="28"/>
            <w:szCs w:val="28"/>
            <w:lang w:eastAsia="es-CO"/>
          </w:rPr>
          <w:t>Constantinopla</w:t>
        </w:r>
      </w:hyperlink>
      <w:r w:rsidRPr="00041254">
        <w:rPr>
          <w:rFonts w:ascii="Century Gothic" w:eastAsia="Times New Roman" w:hAnsi="Century Gothic" w:cs="Arial"/>
          <w:sz w:val="28"/>
          <w:szCs w:val="28"/>
          <w:lang w:eastAsia="es-CO"/>
        </w:rPr>
        <w:t>. El ajedrez bizantino o </w:t>
      </w:r>
      <w:proofErr w:type="spellStart"/>
      <w:r w:rsidRPr="00041254">
        <w:rPr>
          <w:rFonts w:ascii="Century Gothic" w:eastAsia="Times New Roman" w:hAnsi="Century Gothic" w:cs="Arial"/>
          <w:iCs/>
          <w:sz w:val="28"/>
          <w:szCs w:val="28"/>
          <w:lang w:eastAsia="es-CO"/>
        </w:rPr>
        <w:t>zatrikion</w:t>
      </w:r>
      <w:proofErr w:type="spellEnd"/>
      <w:r w:rsidRPr="00041254">
        <w:rPr>
          <w:rFonts w:ascii="Century Gothic" w:eastAsia="Times New Roman" w:hAnsi="Century Gothic" w:cs="Arial"/>
          <w:sz w:val="28"/>
          <w:szCs w:val="28"/>
          <w:lang w:eastAsia="es-CO"/>
        </w:rPr>
        <w:t>, se distingue sin embargo del </w:t>
      </w:r>
      <w:proofErr w:type="spellStart"/>
      <w:r w:rsidRPr="00041254">
        <w:rPr>
          <w:rFonts w:ascii="Century Gothic" w:eastAsia="Times New Roman" w:hAnsi="Century Gothic" w:cs="Arial"/>
          <w:iCs/>
          <w:sz w:val="28"/>
          <w:szCs w:val="28"/>
          <w:lang w:eastAsia="es-CO"/>
        </w:rPr>
        <w:t>shatranj</w:t>
      </w:r>
      <w:proofErr w:type="spellEnd"/>
      <w:r w:rsidRPr="00041254">
        <w:rPr>
          <w:rFonts w:ascii="Century Gothic" w:eastAsia="Times New Roman" w:hAnsi="Century Gothic" w:cs="Arial"/>
          <w:sz w:val="28"/>
          <w:szCs w:val="28"/>
          <w:lang w:eastAsia="es-CO"/>
        </w:rPr>
        <w:t>. Los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"https://es.wikipedia.org/wiki/Varegos" \o "Varegos"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varegos</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trajeron el juego de Constantinopla (</w:t>
      </w:r>
      <w:proofErr w:type="spellStart"/>
      <w:r w:rsidRPr="00041254">
        <w:rPr>
          <w:rFonts w:ascii="Century Gothic" w:eastAsia="Times New Roman" w:hAnsi="Century Gothic" w:cs="Arial"/>
          <w:iCs/>
          <w:sz w:val="28"/>
          <w:szCs w:val="28"/>
          <w:lang w:eastAsia="es-CO"/>
        </w:rPr>
        <w:fldChar w:fldCharType="begin"/>
      </w:r>
      <w:r w:rsidRPr="00041254">
        <w:rPr>
          <w:rFonts w:ascii="Century Gothic" w:eastAsia="Times New Roman" w:hAnsi="Century Gothic" w:cs="Arial"/>
          <w:iCs/>
          <w:sz w:val="28"/>
          <w:szCs w:val="28"/>
          <w:lang w:eastAsia="es-CO"/>
        </w:rPr>
        <w:instrText xml:space="preserve"> HYPERLINK "https://es.wikipedia.org/wiki/Miklagard" \o "Miklagard" </w:instrText>
      </w:r>
      <w:r w:rsidRPr="00041254">
        <w:rPr>
          <w:rFonts w:ascii="Century Gothic" w:eastAsia="Times New Roman" w:hAnsi="Century Gothic" w:cs="Arial"/>
          <w:iCs/>
          <w:sz w:val="28"/>
          <w:szCs w:val="28"/>
          <w:lang w:eastAsia="es-CO"/>
        </w:rPr>
        <w:fldChar w:fldCharType="separate"/>
      </w:r>
      <w:r w:rsidRPr="00041254">
        <w:rPr>
          <w:rFonts w:ascii="Century Gothic" w:eastAsia="Times New Roman" w:hAnsi="Century Gothic" w:cs="Arial"/>
          <w:iCs/>
          <w:sz w:val="28"/>
          <w:szCs w:val="28"/>
          <w:lang w:eastAsia="es-CO"/>
        </w:rPr>
        <w:t>Miklagard</w:t>
      </w:r>
      <w:proofErr w:type="spellEnd"/>
      <w:r w:rsidRPr="00041254">
        <w:rPr>
          <w:rFonts w:ascii="Century Gothic" w:eastAsia="Times New Roman" w:hAnsi="Century Gothic" w:cs="Arial"/>
          <w:iCs/>
          <w:sz w:val="28"/>
          <w:szCs w:val="28"/>
          <w:lang w:eastAsia="es-CO"/>
        </w:rPr>
        <w:fldChar w:fldCharType="end"/>
      </w:r>
      <w:r w:rsidRPr="00041254">
        <w:rPr>
          <w:rFonts w:ascii="Century Gothic" w:eastAsia="Times New Roman" w:hAnsi="Century Gothic" w:cs="Arial"/>
          <w:sz w:val="28"/>
          <w:szCs w:val="28"/>
          <w:lang w:eastAsia="es-CO"/>
        </w:rPr>
        <w:t>, para ellos) a </w:t>
      </w:r>
      <w:hyperlink r:id="rId454" w:tooltip="Rusia" w:history="1">
        <w:r w:rsidRPr="00041254">
          <w:rPr>
            <w:rFonts w:ascii="Century Gothic" w:eastAsia="Times New Roman" w:hAnsi="Century Gothic" w:cs="Arial"/>
            <w:sz w:val="28"/>
            <w:szCs w:val="28"/>
            <w:lang w:eastAsia="es-CO"/>
          </w:rPr>
          <w:t>Rusia</w:t>
        </w:r>
      </w:hyperlink>
      <w:r w:rsidRPr="00041254">
        <w:rPr>
          <w:rFonts w:ascii="Century Gothic" w:eastAsia="Times New Roman" w:hAnsi="Century Gothic" w:cs="Arial"/>
          <w:sz w:val="28"/>
          <w:szCs w:val="28"/>
          <w:lang w:eastAsia="es-CO"/>
        </w:rPr>
        <w:t>, donde desde comienzos del siglo VIII comenzó a jugarse. A través de los árabes llegó el ajedrez en el siglo IX a </w:t>
      </w:r>
      <w:hyperlink r:id="rId455" w:tooltip="España" w:history="1">
        <w:r w:rsidRPr="00041254">
          <w:rPr>
            <w:rFonts w:ascii="Century Gothic" w:eastAsia="Times New Roman" w:hAnsi="Century Gothic" w:cs="Arial"/>
            <w:sz w:val="28"/>
            <w:szCs w:val="28"/>
            <w:lang w:eastAsia="es-CO"/>
          </w:rPr>
          <w:t>España</w:t>
        </w:r>
      </w:hyperlink>
      <w:r w:rsidRPr="00041254">
        <w:rPr>
          <w:rFonts w:ascii="Century Gothic" w:eastAsia="Times New Roman" w:hAnsi="Century Gothic" w:cs="Arial"/>
          <w:sz w:val="28"/>
          <w:szCs w:val="28"/>
          <w:lang w:eastAsia="es-CO"/>
        </w:rPr>
        <w:t>. El texto europeo más antiguo, en el que se contienen las reglas del juego, es un libro del alto medioevo, titulado </w:t>
      </w:r>
      <w:r w:rsidRPr="00041254">
        <w:rPr>
          <w:rFonts w:ascii="Century Gothic" w:eastAsia="Times New Roman" w:hAnsi="Century Gothic" w:cs="Arial"/>
          <w:iCs/>
          <w:sz w:val="28"/>
          <w:szCs w:val="28"/>
          <w:lang w:eastAsia="es-CO"/>
        </w:rPr>
        <w:t xml:space="preserve">Versus de </w:t>
      </w:r>
      <w:proofErr w:type="spellStart"/>
      <w:r w:rsidRPr="00041254">
        <w:rPr>
          <w:rFonts w:ascii="Century Gothic" w:eastAsia="Times New Roman" w:hAnsi="Century Gothic" w:cs="Arial"/>
          <w:iCs/>
          <w:sz w:val="28"/>
          <w:szCs w:val="28"/>
          <w:lang w:eastAsia="es-CO"/>
        </w:rPr>
        <w:t>Scachis</w:t>
      </w:r>
      <w:proofErr w:type="spellEnd"/>
      <w:r w:rsidRPr="00041254">
        <w:rPr>
          <w:rFonts w:ascii="Century Gothic" w:eastAsia="Times New Roman" w:hAnsi="Century Gothic" w:cs="Arial"/>
          <w:sz w:val="28"/>
          <w:szCs w:val="28"/>
          <w:lang w:eastAsia="es-CO"/>
        </w:rPr>
        <w:t> escrito en versos latinos por un compositor anónimo del siglo X. Procede probablemente de entre los años 900 y 950 y de </w:t>
      </w:r>
      <w:hyperlink r:id="rId456" w:tooltip="Italia" w:history="1">
        <w:r w:rsidRPr="00041254">
          <w:rPr>
            <w:rFonts w:ascii="Century Gothic" w:eastAsia="Times New Roman" w:hAnsi="Century Gothic" w:cs="Arial"/>
            <w:sz w:val="28"/>
            <w:szCs w:val="28"/>
            <w:lang w:eastAsia="es-CO"/>
          </w:rPr>
          <w:t>Italia</w:t>
        </w:r>
      </w:hyperlink>
      <w:r w:rsidRPr="00041254">
        <w:rPr>
          <w:rFonts w:ascii="Century Gothic" w:eastAsia="Times New Roman" w:hAnsi="Century Gothic" w:cs="Arial"/>
          <w:sz w:val="28"/>
          <w:szCs w:val="28"/>
          <w:lang w:eastAsia="es-CO"/>
        </w:rPr>
        <w:t> septentrional.</w:t>
      </w:r>
      <w:hyperlink r:id="rId457" w:anchor="cite_note-10" w:history="1">
        <w:r w:rsidRPr="00041254">
          <w:rPr>
            <w:rFonts w:ascii="Century Gothic" w:eastAsia="Times New Roman" w:hAnsi="Century Gothic" w:cs="Arial"/>
            <w:sz w:val="28"/>
            <w:szCs w:val="28"/>
            <w:vertAlign w:val="superscript"/>
            <w:lang w:eastAsia="es-CO"/>
          </w:rPr>
          <w:t>10</w:t>
        </w:r>
      </w:hyperlink>
      <w:r w:rsidRPr="00041254">
        <w:rPr>
          <w:rFonts w:ascii="Century Gothic" w:eastAsia="Times New Roman" w:hAnsi="Century Gothic" w:cs="Arial"/>
          <w:sz w:val="28"/>
          <w:szCs w:val="28"/>
          <w:lang w:eastAsia="es-CO"/>
        </w:rPr>
        <w:t> Del siglo duodécimo procede un poemario compuesto en </w:t>
      </w:r>
      <w:hyperlink r:id="rId458" w:tooltip="Idioma hebreo" w:history="1">
        <w:r w:rsidRPr="00041254">
          <w:rPr>
            <w:rFonts w:ascii="Century Gothic" w:eastAsia="Times New Roman" w:hAnsi="Century Gothic" w:cs="Arial"/>
            <w:sz w:val="28"/>
            <w:szCs w:val="28"/>
            <w:lang w:eastAsia="es-CO"/>
          </w:rPr>
          <w:t>hebreo</w:t>
        </w:r>
      </w:hyperlink>
      <w:r w:rsidRPr="00041254">
        <w:rPr>
          <w:rFonts w:ascii="Century Gothic" w:eastAsia="Times New Roman" w:hAnsi="Century Gothic" w:cs="Arial"/>
          <w:sz w:val="28"/>
          <w:szCs w:val="28"/>
          <w:lang w:eastAsia="es-CO"/>
        </w:rPr>
        <w:t> por el filósofo sefardí </w:t>
      </w:r>
      <w:hyperlink r:id="rId459" w:tooltip="Abraham ibn Ezra" w:history="1">
        <w:r w:rsidRPr="00041254">
          <w:rPr>
            <w:rFonts w:ascii="Century Gothic" w:eastAsia="Times New Roman" w:hAnsi="Century Gothic" w:cs="Arial"/>
            <w:sz w:val="28"/>
            <w:szCs w:val="28"/>
            <w:lang w:eastAsia="es-CO"/>
          </w:rPr>
          <w:t xml:space="preserve">Abraham </w:t>
        </w:r>
        <w:proofErr w:type="spellStart"/>
        <w:r w:rsidRPr="00041254">
          <w:rPr>
            <w:rFonts w:ascii="Century Gothic" w:eastAsia="Times New Roman" w:hAnsi="Century Gothic" w:cs="Arial"/>
            <w:sz w:val="28"/>
            <w:szCs w:val="28"/>
            <w:lang w:eastAsia="es-CO"/>
          </w:rPr>
          <w:t>ibn</w:t>
        </w:r>
        <w:proofErr w:type="spellEnd"/>
        <w:r w:rsidRPr="00041254">
          <w:rPr>
            <w:rFonts w:ascii="Century Gothic" w:eastAsia="Times New Roman" w:hAnsi="Century Gothic" w:cs="Arial"/>
            <w:sz w:val="28"/>
            <w:szCs w:val="28"/>
            <w:lang w:eastAsia="es-CO"/>
          </w:rPr>
          <w:t xml:space="preserve"> </w:t>
        </w:r>
        <w:proofErr w:type="spellStart"/>
        <w:r w:rsidRPr="00041254">
          <w:rPr>
            <w:rFonts w:ascii="Century Gothic" w:eastAsia="Times New Roman" w:hAnsi="Century Gothic" w:cs="Arial"/>
            <w:sz w:val="28"/>
            <w:szCs w:val="28"/>
            <w:lang w:eastAsia="es-CO"/>
          </w:rPr>
          <w:t>Ezra</w:t>
        </w:r>
        <w:proofErr w:type="spellEnd"/>
      </w:hyperlink>
      <w:r w:rsidRPr="00041254">
        <w:rPr>
          <w:rFonts w:ascii="Century Gothic" w:eastAsia="Times New Roman" w:hAnsi="Century Gothic" w:cs="Arial"/>
          <w:sz w:val="28"/>
          <w:szCs w:val="28"/>
          <w:lang w:eastAsia="es-CO"/>
        </w:rPr>
        <w:t> (1089-1164). En el siglo XIII se compuso bajo el patrocinio del rey </w:t>
      </w:r>
      <w:hyperlink r:id="rId460" w:tooltip="Alfonso X de Castilla" w:history="1">
        <w:r w:rsidRPr="00041254">
          <w:rPr>
            <w:rFonts w:ascii="Century Gothic" w:eastAsia="Times New Roman" w:hAnsi="Century Gothic" w:cs="Arial"/>
            <w:sz w:val="28"/>
            <w:szCs w:val="28"/>
            <w:lang w:eastAsia="es-CO"/>
          </w:rPr>
          <w:t>Alfonso X</w:t>
        </w:r>
      </w:hyperlink>
      <w:r w:rsidRPr="00041254">
        <w:rPr>
          <w:rFonts w:ascii="Century Gothic" w:eastAsia="Times New Roman" w:hAnsi="Century Gothic" w:cs="Arial"/>
          <w:sz w:val="28"/>
          <w:szCs w:val="28"/>
          <w:lang w:eastAsia="es-CO"/>
        </w:rPr>
        <w:t> un famoso manuscrito titulado </w:t>
      </w:r>
      <w:hyperlink r:id="rId461" w:tooltip="Libro de los juegos" w:history="1">
        <w:r w:rsidRPr="00041254">
          <w:rPr>
            <w:rFonts w:ascii="Century Gothic" w:eastAsia="Times New Roman" w:hAnsi="Century Gothic" w:cs="Arial"/>
            <w:iCs/>
            <w:sz w:val="28"/>
            <w:szCs w:val="28"/>
            <w:lang w:eastAsia="es-CO"/>
          </w:rPr>
          <w:t>Libro de los juegos</w:t>
        </w:r>
      </w:hyperlink>
      <w:r w:rsidRPr="00041254">
        <w:rPr>
          <w:rFonts w:ascii="Century Gothic" w:eastAsia="Times New Roman" w:hAnsi="Century Gothic" w:cs="Arial"/>
          <w:sz w:val="28"/>
          <w:szCs w:val="28"/>
          <w:lang w:eastAsia="es-CO"/>
        </w:rPr>
        <w:t> y que trata sobre ajedrez, tablas reales (hoy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"https://es.wikipedia.org/wiki/Backgammon" \o "Backgammon"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backgammon</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y dados.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Hacia finales del siglo décimo quinto comenzaron a cambiar las reglas de manera decisiva. Se regularían los movimientos del </w:t>
      </w:r>
      <w:hyperlink r:id="rId462" w:tooltip="Peón (ajedrez)" w:history="1">
        <w:r w:rsidRPr="00041254">
          <w:rPr>
            <w:rFonts w:ascii="Century Gothic" w:eastAsia="Times New Roman" w:hAnsi="Century Gothic" w:cs="Arial"/>
            <w:sz w:val="28"/>
            <w:szCs w:val="28"/>
            <w:lang w:eastAsia="es-CO"/>
          </w:rPr>
          <w:t>peón</w:t>
        </w:r>
      </w:hyperlink>
      <w:r w:rsidRPr="00041254">
        <w:rPr>
          <w:rFonts w:ascii="Century Gothic" w:eastAsia="Times New Roman" w:hAnsi="Century Gothic" w:cs="Arial"/>
          <w:sz w:val="28"/>
          <w:szCs w:val="28"/>
          <w:lang w:eastAsia="es-CO"/>
        </w:rPr>
        <w:t>, el </w:t>
      </w:r>
      <w:hyperlink r:id="rId463" w:tooltip="Alfil" w:history="1">
        <w:r w:rsidRPr="00041254">
          <w:rPr>
            <w:rFonts w:ascii="Century Gothic" w:eastAsia="Times New Roman" w:hAnsi="Century Gothic" w:cs="Arial"/>
            <w:sz w:val="28"/>
            <w:szCs w:val="28"/>
            <w:lang w:eastAsia="es-CO"/>
          </w:rPr>
          <w:t>alfil</w:t>
        </w:r>
      </w:hyperlink>
      <w:r w:rsidRPr="00041254">
        <w:rPr>
          <w:rFonts w:ascii="Century Gothic" w:eastAsia="Times New Roman" w:hAnsi="Century Gothic" w:cs="Arial"/>
          <w:sz w:val="28"/>
          <w:szCs w:val="28"/>
          <w:lang w:eastAsia="es-CO"/>
        </w:rPr>
        <w:t> y la </w:t>
      </w:r>
      <w:hyperlink r:id="rId464" w:tooltip="Dama (ajedrez)" w:history="1">
        <w:r w:rsidRPr="00041254">
          <w:rPr>
            <w:rFonts w:ascii="Century Gothic" w:eastAsia="Times New Roman" w:hAnsi="Century Gothic" w:cs="Arial"/>
            <w:sz w:val="28"/>
            <w:szCs w:val="28"/>
            <w:lang w:eastAsia="es-CO"/>
          </w:rPr>
          <w:t>dama</w:t>
        </w:r>
      </w:hyperlink>
      <w:r w:rsidRPr="00041254">
        <w:rPr>
          <w:rFonts w:ascii="Century Gothic" w:eastAsia="Times New Roman" w:hAnsi="Century Gothic" w:cs="Arial"/>
          <w:sz w:val="28"/>
          <w:szCs w:val="28"/>
          <w:lang w:eastAsia="es-CO"/>
        </w:rPr>
        <w:t>. El peón podría ahora dar dos pasos en el primer movimiento (hasta entonces uno solo); el alfil, a cualquier distancia (hasta entonces solo saltaba dos escaques); y la dama, a discreción en cualquiera de las ocho direcciones (antes llamada </w:t>
      </w:r>
      <w:hyperlink r:id="rId465" w:tooltip="Alferza" w:history="1">
        <w:r w:rsidRPr="00041254">
          <w:rPr>
            <w:rFonts w:ascii="Century Gothic" w:eastAsia="Times New Roman" w:hAnsi="Century Gothic" w:cs="Arial"/>
            <w:sz w:val="28"/>
            <w:szCs w:val="28"/>
            <w:lang w:eastAsia="es-CO"/>
          </w:rPr>
          <w:t>alferza</w:t>
        </w:r>
      </w:hyperlink>
      <w:r w:rsidRPr="00041254">
        <w:rPr>
          <w:rFonts w:ascii="Century Gothic" w:eastAsia="Times New Roman" w:hAnsi="Century Gothic" w:cs="Arial"/>
          <w:sz w:val="28"/>
          <w:szCs w:val="28"/>
          <w:lang w:eastAsia="es-CO"/>
        </w:rPr>
        <w:t>, avanzaba únicamente un escaque en dirección diagonal), con lo que de repente pasó de ser una figura relativamente débil a convertirse en la más importante del tablero y a dotar de gran espectacularidad al juego.</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lastRenderedPageBreak/>
        <w:t>Mediante estos ajustes se cambió el juego completamente. Se trata del nacimiento del ajedrez moderno. El nuevo juego exigía distintas tácticas y aperturas. El ejercicio ganó en velocidad y, al mismo tiempo, en popularidad. Estas novedades se introdujeron probablemente en Valencia entre los años 1470 y 1490 y se manifestaron en el poema valenciano </w:t>
      </w:r>
      <w:proofErr w:type="spellStart"/>
      <w:r w:rsidRPr="00041254">
        <w:rPr>
          <w:rFonts w:ascii="Century Gothic" w:eastAsia="Times New Roman" w:hAnsi="Century Gothic" w:cs="Arial"/>
          <w:iCs/>
          <w:sz w:val="28"/>
          <w:szCs w:val="28"/>
          <w:lang w:eastAsia="es-CO"/>
        </w:rPr>
        <w:t>Scachs</w:t>
      </w:r>
      <w:proofErr w:type="spellEnd"/>
      <w:r w:rsidRPr="00041254">
        <w:rPr>
          <w:rFonts w:ascii="Century Gothic" w:eastAsia="Times New Roman" w:hAnsi="Century Gothic" w:cs="Arial"/>
          <w:iCs/>
          <w:sz w:val="28"/>
          <w:szCs w:val="28"/>
          <w:lang w:eastAsia="es-CO"/>
        </w:rPr>
        <w:t xml:space="preserve"> </w:t>
      </w:r>
      <w:proofErr w:type="spellStart"/>
      <w:r w:rsidRPr="00041254">
        <w:rPr>
          <w:rFonts w:ascii="Century Gothic" w:eastAsia="Times New Roman" w:hAnsi="Century Gothic" w:cs="Arial"/>
          <w:iCs/>
          <w:sz w:val="28"/>
          <w:szCs w:val="28"/>
          <w:lang w:eastAsia="es-CO"/>
        </w:rPr>
        <w:t>d′amor</w:t>
      </w:r>
      <w:proofErr w:type="spellEnd"/>
      <w:r w:rsidRPr="00041254">
        <w:rPr>
          <w:rFonts w:ascii="Century Gothic" w:eastAsia="Times New Roman" w:hAnsi="Century Gothic" w:cs="Arial"/>
          <w:sz w:val="28"/>
          <w:szCs w:val="28"/>
          <w:lang w:eastAsia="es-CO"/>
        </w:rPr>
        <w:t xml:space="preserve">, el documento más antiguo sobre el ajedrez moderno. Los compositores y a la vez famosos ajedrecistas fueron Francesc de </w:t>
      </w:r>
      <w:proofErr w:type="spellStart"/>
      <w:r w:rsidRPr="00041254">
        <w:rPr>
          <w:rFonts w:ascii="Century Gothic" w:eastAsia="Times New Roman" w:hAnsi="Century Gothic" w:cs="Arial"/>
          <w:sz w:val="28"/>
          <w:szCs w:val="28"/>
          <w:lang w:eastAsia="es-CO"/>
        </w:rPr>
        <w:t>Castellvi</w:t>
      </w:r>
      <w:proofErr w:type="spellEnd"/>
      <w:r w:rsidRPr="00041254">
        <w:rPr>
          <w:rFonts w:ascii="Century Gothic" w:eastAsia="Times New Roman" w:hAnsi="Century Gothic" w:cs="Arial"/>
          <w:sz w:val="28"/>
          <w:szCs w:val="28"/>
          <w:lang w:eastAsia="es-CO"/>
        </w:rPr>
        <w:t xml:space="preserve">, </w:t>
      </w:r>
      <w:proofErr w:type="spellStart"/>
      <w:r w:rsidRPr="00041254">
        <w:rPr>
          <w:rFonts w:ascii="Century Gothic" w:eastAsia="Times New Roman" w:hAnsi="Century Gothic" w:cs="Arial"/>
          <w:sz w:val="28"/>
          <w:szCs w:val="28"/>
          <w:lang w:eastAsia="es-CO"/>
        </w:rPr>
        <w:t>Narcis</w:t>
      </w:r>
      <w:proofErr w:type="spellEnd"/>
      <w:r w:rsidRPr="00041254">
        <w:rPr>
          <w:rFonts w:ascii="Century Gothic" w:eastAsia="Times New Roman" w:hAnsi="Century Gothic" w:cs="Arial"/>
          <w:sz w:val="28"/>
          <w:szCs w:val="28"/>
          <w:lang w:eastAsia="es-CO"/>
        </w:rPr>
        <w:t xml:space="preserve"> </w:t>
      </w:r>
      <w:proofErr w:type="spellStart"/>
      <w:r w:rsidRPr="00041254">
        <w:rPr>
          <w:rFonts w:ascii="Century Gothic" w:eastAsia="Times New Roman" w:hAnsi="Century Gothic" w:cs="Arial"/>
          <w:sz w:val="28"/>
          <w:szCs w:val="28"/>
          <w:lang w:eastAsia="es-CO"/>
        </w:rPr>
        <w:t>Vinyoles</w:t>
      </w:r>
      <w:proofErr w:type="spellEnd"/>
      <w:r w:rsidRPr="00041254">
        <w:rPr>
          <w:rFonts w:ascii="Century Gothic" w:eastAsia="Times New Roman" w:hAnsi="Century Gothic" w:cs="Arial"/>
          <w:sz w:val="28"/>
          <w:szCs w:val="28"/>
          <w:lang w:eastAsia="es-CO"/>
        </w:rPr>
        <w:t xml:space="preserve"> y </w:t>
      </w:r>
      <w:proofErr w:type="spellStart"/>
      <w:r w:rsidRPr="00041254">
        <w:rPr>
          <w:rFonts w:ascii="Century Gothic" w:eastAsia="Times New Roman" w:hAnsi="Century Gothic" w:cs="Arial"/>
          <w:sz w:val="28"/>
          <w:szCs w:val="28"/>
          <w:lang w:eastAsia="es-CO"/>
        </w:rPr>
        <w:t>Bernat</w:t>
      </w:r>
      <w:proofErr w:type="spellEnd"/>
      <w:r w:rsidRPr="00041254">
        <w:rPr>
          <w:rFonts w:ascii="Century Gothic" w:eastAsia="Times New Roman" w:hAnsi="Century Gothic" w:cs="Arial"/>
          <w:sz w:val="28"/>
          <w:szCs w:val="28"/>
          <w:lang w:eastAsia="es-CO"/>
        </w:rPr>
        <w:t xml:space="preserve"> </w:t>
      </w:r>
      <w:proofErr w:type="spellStart"/>
      <w:r w:rsidRPr="00041254">
        <w:rPr>
          <w:rFonts w:ascii="Century Gothic" w:eastAsia="Times New Roman" w:hAnsi="Century Gothic" w:cs="Arial"/>
          <w:sz w:val="28"/>
          <w:szCs w:val="28"/>
          <w:lang w:eastAsia="es-CO"/>
        </w:rPr>
        <w:t>Fenollar</w:t>
      </w:r>
      <w:proofErr w:type="spellEnd"/>
      <w:r w:rsidRPr="00041254">
        <w:rPr>
          <w:rFonts w:ascii="Century Gothic" w:eastAsia="Times New Roman" w:hAnsi="Century Gothic" w:cs="Arial"/>
          <w:sz w:val="28"/>
          <w:szCs w:val="28"/>
          <w:lang w:eastAsia="es-CO"/>
        </w:rPr>
        <w:t xml:space="preserve">. En el año 1495, </w:t>
      </w:r>
      <w:proofErr w:type="spellStart"/>
      <w:r w:rsidRPr="00041254">
        <w:rPr>
          <w:rFonts w:ascii="Century Gothic" w:eastAsia="Times New Roman" w:hAnsi="Century Gothic" w:cs="Arial"/>
          <w:sz w:val="28"/>
          <w:szCs w:val="28"/>
          <w:lang w:eastAsia="es-CO"/>
        </w:rPr>
        <w:t>Francesch</w:t>
      </w:r>
      <w:proofErr w:type="spellEnd"/>
      <w:r w:rsidRPr="00041254">
        <w:rPr>
          <w:rFonts w:ascii="Century Gothic" w:eastAsia="Times New Roman" w:hAnsi="Century Gothic" w:cs="Arial"/>
          <w:sz w:val="28"/>
          <w:szCs w:val="28"/>
          <w:lang w:eastAsia="es-CO"/>
        </w:rPr>
        <w:t xml:space="preserve"> </w:t>
      </w:r>
      <w:proofErr w:type="spellStart"/>
      <w:r w:rsidRPr="00041254">
        <w:rPr>
          <w:rFonts w:ascii="Century Gothic" w:eastAsia="Times New Roman" w:hAnsi="Century Gothic" w:cs="Arial"/>
          <w:sz w:val="28"/>
          <w:szCs w:val="28"/>
          <w:lang w:eastAsia="es-CO"/>
        </w:rPr>
        <w:t>Vicent</w:t>
      </w:r>
      <w:proofErr w:type="spellEnd"/>
      <w:r w:rsidRPr="00041254">
        <w:rPr>
          <w:rFonts w:ascii="Century Gothic" w:eastAsia="Times New Roman" w:hAnsi="Century Gothic" w:cs="Arial"/>
          <w:sz w:val="28"/>
          <w:szCs w:val="28"/>
          <w:lang w:eastAsia="es-CO"/>
        </w:rPr>
        <w:t xml:space="preserve"> publicó el primer libro de ajedrez con el título </w:t>
      </w:r>
      <w:r w:rsidRPr="00041254">
        <w:rPr>
          <w:rFonts w:ascii="Century Gothic" w:eastAsia="Times New Roman" w:hAnsi="Century Gothic" w:cs="Arial"/>
          <w:iCs/>
          <w:sz w:val="28"/>
          <w:szCs w:val="28"/>
          <w:lang w:eastAsia="es-CO"/>
        </w:rPr>
        <w:t xml:space="preserve">Libre </w:t>
      </w:r>
      <w:proofErr w:type="spellStart"/>
      <w:r w:rsidRPr="00041254">
        <w:rPr>
          <w:rFonts w:ascii="Century Gothic" w:eastAsia="Times New Roman" w:hAnsi="Century Gothic" w:cs="Arial"/>
          <w:iCs/>
          <w:sz w:val="28"/>
          <w:szCs w:val="28"/>
          <w:lang w:eastAsia="es-CO"/>
        </w:rPr>
        <w:t>dels</w:t>
      </w:r>
      <w:proofErr w:type="spellEnd"/>
      <w:r w:rsidRPr="00041254">
        <w:rPr>
          <w:rFonts w:ascii="Century Gothic" w:eastAsia="Times New Roman" w:hAnsi="Century Gothic" w:cs="Arial"/>
          <w:iCs/>
          <w:sz w:val="28"/>
          <w:szCs w:val="28"/>
          <w:lang w:eastAsia="es-CO"/>
        </w:rPr>
        <w:t xml:space="preserve"> </w:t>
      </w:r>
      <w:proofErr w:type="spellStart"/>
      <w:r w:rsidRPr="00041254">
        <w:rPr>
          <w:rFonts w:ascii="Century Gothic" w:eastAsia="Times New Roman" w:hAnsi="Century Gothic" w:cs="Arial"/>
          <w:iCs/>
          <w:sz w:val="28"/>
          <w:szCs w:val="28"/>
          <w:lang w:eastAsia="es-CO"/>
        </w:rPr>
        <w:t>Jochs</w:t>
      </w:r>
      <w:proofErr w:type="spellEnd"/>
      <w:r w:rsidRPr="00041254">
        <w:rPr>
          <w:rFonts w:ascii="Century Gothic" w:eastAsia="Times New Roman" w:hAnsi="Century Gothic" w:cs="Arial"/>
          <w:iCs/>
          <w:sz w:val="28"/>
          <w:szCs w:val="28"/>
          <w:lang w:eastAsia="es-CO"/>
        </w:rPr>
        <w:t xml:space="preserve"> </w:t>
      </w:r>
      <w:proofErr w:type="spellStart"/>
      <w:r w:rsidRPr="00041254">
        <w:rPr>
          <w:rFonts w:ascii="Century Gothic" w:eastAsia="Times New Roman" w:hAnsi="Century Gothic" w:cs="Arial"/>
          <w:iCs/>
          <w:sz w:val="28"/>
          <w:szCs w:val="28"/>
          <w:lang w:eastAsia="es-CO"/>
        </w:rPr>
        <w:t>Partits</w:t>
      </w:r>
      <w:proofErr w:type="spellEnd"/>
      <w:r w:rsidRPr="00041254">
        <w:rPr>
          <w:rFonts w:ascii="Century Gothic" w:eastAsia="Times New Roman" w:hAnsi="Century Gothic" w:cs="Arial"/>
          <w:iCs/>
          <w:sz w:val="28"/>
          <w:szCs w:val="28"/>
          <w:lang w:eastAsia="es-CO"/>
        </w:rPr>
        <w:t xml:space="preserve"> </w:t>
      </w:r>
      <w:proofErr w:type="spellStart"/>
      <w:r w:rsidRPr="00041254">
        <w:rPr>
          <w:rFonts w:ascii="Century Gothic" w:eastAsia="Times New Roman" w:hAnsi="Century Gothic" w:cs="Arial"/>
          <w:iCs/>
          <w:sz w:val="28"/>
          <w:szCs w:val="28"/>
          <w:lang w:eastAsia="es-CO"/>
        </w:rPr>
        <w:t>dels</w:t>
      </w:r>
      <w:proofErr w:type="spellEnd"/>
      <w:r w:rsidRPr="00041254">
        <w:rPr>
          <w:rFonts w:ascii="Century Gothic" w:eastAsia="Times New Roman" w:hAnsi="Century Gothic" w:cs="Arial"/>
          <w:iCs/>
          <w:sz w:val="28"/>
          <w:szCs w:val="28"/>
          <w:lang w:eastAsia="es-CO"/>
        </w:rPr>
        <w:t xml:space="preserve"> </w:t>
      </w:r>
      <w:proofErr w:type="spellStart"/>
      <w:r w:rsidRPr="00041254">
        <w:rPr>
          <w:rFonts w:ascii="Century Gothic" w:eastAsia="Times New Roman" w:hAnsi="Century Gothic" w:cs="Arial"/>
          <w:iCs/>
          <w:sz w:val="28"/>
          <w:szCs w:val="28"/>
          <w:lang w:eastAsia="es-CO"/>
        </w:rPr>
        <w:t>Schacs</w:t>
      </w:r>
      <w:proofErr w:type="spellEnd"/>
      <w:r w:rsidRPr="00041254">
        <w:rPr>
          <w:rFonts w:ascii="Century Gothic" w:eastAsia="Times New Roman" w:hAnsi="Century Gothic" w:cs="Arial"/>
          <w:iCs/>
          <w:sz w:val="28"/>
          <w:szCs w:val="28"/>
          <w:lang w:eastAsia="es-CO"/>
        </w:rPr>
        <w:t xml:space="preserve"> en Nombre de 100 </w:t>
      </w:r>
      <w:proofErr w:type="spellStart"/>
      <w:r w:rsidRPr="00041254">
        <w:rPr>
          <w:rFonts w:ascii="Century Gothic" w:eastAsia="Times New Roman" w:hAnsi="Century Gothic" w:cs="Arial"/>
          <w:iCs/>
          <w:sz w:val="28"/>
          <w:szCs w:val="28"/>
          <w:lang w:eastAsia="es-CO"/>
        </w:rPr>
        <w:t>ordenat</w:t>
      </w:r>
      <w:proofErr w:type="spellEnd"/>
      <w:r w:rsidRPr="00041254">
        <w:rPr>
          <w:rFonts w:ascii="Century Gothic" w:eastAsia="Times New Roman" w:hAnsi="Century Gothic" w:cs="Arial"/>
          <w:iCs/>
          <w:sz w:val="28"/>
          <w:szCs w:val="28"/>
          <w:lang w:eastAsia="es-CO"/>
        </w:rPr>
        <w:t xml:space="preserve"> e compost</w:t>
      </w:r>
      <w:r w:rsidRPr="00041254">
        <w:rPr>
          <w:rFonts w:ascii="Century Gothic" w:eastAsia="Times New Roman" w:hAnsi="Century Gothic" w:cs="Arial"/>
          <w:sz w:val="28"/>
          <w:szCs w:val="28"/>
          <w:lang w:eastAsia="es-CO"/>
        </w:rPr>
        <w:t>. En la actualidad no hay ningún ejemplar de este incunable, aunque existen razones para creer que debe conservarse algún ejemplar, de hecho  se ofrece una jugosa recompensa a quien encuentre uno. En el año 2005 el historiador José Antonio Garzón (</w:t>
      </w:r>
      <w:proofErr w:type="spellStart"/>
      <w:r w:rsidRPr="00041254">
        <w:rPr>
          <w:rFonts w:ascii="Century Gothic" w:eastAsia="Times New Roman" w:hAnsi="Century Gothic" w:cs="Arial"/>
          <w:sz w:val="28"/>
          <w:szCs w:val="28"/>
          <w:lang w:eastAsia="es-CO"/>
        </w:rPr>
        <w:t>Chelva</w:t>
      </w:r>
      <w:proofErr w:type="spellEnd"/>
      <w:r w:rsidRPr="00041254">
        <w:rPr>
          <w:rFonts w:ascii="Century Gothic" w:eastAsia="Times New Roman" w:hAnsi="Century Gothic" w:cs="Arial"/>
          <w:sz w:val="28"/>
          <w:szCs w:val="28"/>
          <w:lang w:eastAsia="es-CO"/>
        </w:rPr>
        <w:t>, 1966) a través del estudio de unos manuscritos que se conservan en Italia consiguió recrear el libro, hecho que plasmó en su libro </w:t>
      </w:r>
      <w:r w:rsidRPr="00041254">
        <w:rPr>
          <w:rFonts w:ascii="Century Gothic" w:eastAsia="Times New Roman" w:hAnsi="Century Gothic" w:cs="Arial"/>
          <w:iCs/>
          <w:sz w:val="28"/>
          <w:szCs w:val="28"/>
          <w:lang w:eastAsia="es-CO"/>
        </w:rPr>
        <w:t xml:space="preserve">El regreso de </w:t>
      </w:r>
      <w:proofErr w:type="spellStart"/>
      <w:r w:rsidRPr="00041254">
        <w:rPr>
          <w:rFonts w:ascii="Century Gothic" w:eastAsia="Times New Roman" w:hAnsi="Century Gothic" w:cs="Arial"/>
          <w:iCs/>
          <w:sz w:val="28"/>
          <w:szCs w:val="28"/>
          <w:lang w:eastAsia="es-CO"/>
        </w:rPr>
        <w:t>Francesch</w:t>
      </w:r>
      <w:proofErr w:type="spellEnd"/>
      <w:r w:rsidRPr="00041254">
        <w:rPr>
          <w:rFonts w:ascii="Century Gothic" w:eastAsia="Times New Roman" w:hAnsi="Century Gothic" w:cs="Arial"/>
          <w:iCs/>
          <w:sz w:val="28"/>
          <w:szCs w:val="28"/>
          <w:lang w:eastAsia="es-CO"/>
        </w:rPr>
        <w:t xml:space="preserve"> </w:t>
      </w:r>
      <w:proofErr w:type="spellStart"/>
      <w:r w:rsidRPr="00041254">
        <w:rPr>
          <w:rFonts w:ascii="Century Gothic" w:eastAsia="Times New Roman" w:hAnsi="Century Gothic" w:cs="Arial"/>
          <w:iCs/>
          <w:sz w:val="28"/>
          <w:szCs w:val="28"/>
          <w:lang w:eastAsia="es-CO"/>
        </w:rPr>
        <w:t>Vicent</w:t>
      </w:r>
      <w:proofErr w:type="spellEnd"/>
      <w:r w:rsidRPr="00041254">
        <w:rPr>
          <w:rFonts w:ascii="Century Gothic" w:eastAsia="Times New Roman" w:hAnsi="Century Gothic" w:cs="Arial"/>
          <w:iCs/>
          <w:sz w:val="28"/>
          <w:szCs w:val="28"/>
          <w:lang w:eastAsia="es-CO"/>
        </w:rPr>
        <w:t>: La historia del nacimiento y expansión del ajedrez moderno.</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En el año 1498 apareció un libro de ajedrez de </w:t>
      </w:r>
      <w:hyperlink r:id="rId466" w:tooltip="Luis Ramírez de Lucena" w:history="1">
        <w:r w:rsidRPr="00041254">
          <w:rPr>
            <w:rFonts w:ascii="Century Gothic" w:eastAsia="Times New Roman" w:hAnsi="Century Gothic" w:cs="Arial"/>
            <w:sz w:val="28"/>
            <w:szCs w:val="28"/>
            <w:lang w:eastAsia="es-CO"/>
          </w:rPr>
          <w:t>Luis Ramírez de Lucena</w:t>
        </w:r>
      </w:hyperlink>
      <w:r w:rsidRPr="00041254">
        <w:rPr>
          <w:rFonts w:ascii="Century Gothic" w:eastAsia="Times New Roman" w:hAnsi="Century Gothic" w:cs="Arial"/>
          <w:sz w:val="28"/>
          <w:szCs w:val="28"/>
          <w:lang w:eastAsia="es-CO"/>
        </w:rPr>
        <w:t>: </w:t>
      </w:r>
      <w:proofErr w:type="spellStart"/>
      <w:r w:rsidRPr="00041254">
        <w:rPr>
          <w:rFonts w:ascii="Century Gothic" w:eastAsia="Times New Roman" w:hAnsi="Century Gothic" w:cs="Arial"/>
          <w:iCs/>
          <w:sz w:val="28"/>
          <w:szCs w:val="28"/>
          <w:lang w:eastAsia="es-CO"/>
        </w:rPr>
        <w:t>Repeticion</w:t>
      </w:r>
      <w:proofErr w:type="spellEnd"/>
      <w:r w:rsidRPr="00041254">
        <w:rPr>
          <w:rFonts w:ascii="Century Gothic" w:eastAsia="Times New Roman" w:hAnsi="Century Gothic" w:cs="Arial"/>
          <w:iCs/>
          <w:sz w:val="28"/>
          <w:szCs w:val="28"/>
          <w:lang w:eastAsia="es-CO"/>
        </w:rPr>
        <w:t xml:space="preserve"> de Amores e Arte de </w:t>
      </w:r>
      <w:proofErr w:type="spellStart"/>
      <w:r w:rsidRPr="00041254">
        <w:rPr>
          <w:rFonts w:ascii="Century Gothic" w:eastAsia="Times New Roman" w:hAnsi="Century Gothic" w:cs="Arial"/>
          <w:iCs/>
          <w:sz w:val="28"/>
          <w:szCs w:val="28"/>
          <w:lang w:eastAsia="es-CO"/>
        </w:rPr>
        <w:t>Axedres</w:t>
      </w:r>
      <w:proofErr w:type="spellEnd"/>
      <w:r w:rsidRPr="00041254">
        <w:rPr>
          <w:rFonts w:ascii="Century Gothic" w:eastAsia="Times New Roman" w:hAnsi="Century Gothic" w:cs="Arial"/>
          <w:iCs/>
          <w:sz w:val="28"/>
          <w:szCs w:val="28"/>
          <w:lang w:eastAsia="es-CO"/>
        </w:rPr>
        <w:t xml:space="preserve"> con CL Juegos de Partido</w:t>
      </w:r>
      <w:r w:rsidRPr="00041254">
        <w:rPr>
          <w:rFonts w:ascii="Century Gothic" w:eastAsia="Times New Roman" w:hAnsi="Century Gothic" w:cs="Arial"/>
          <w:sz w:val="28"/>
          <w:szCs w:val="28"/>
          <w:lang w:eastAsia="es-CO"/>
        </w:rPr>
        <w:t>. Pero la caligrafía gótica con que está escrito solo surge hacia 1500, con lo que la autoría y la datación no están claras. Contiene doce aperturas según las nuevas reglas y treinta problemas de ajedrez. Hacia 1512 aparece en </w:t>
      </w:r>
      <w:hyperlink r:id="rId467" w:tooltip="Roma" w:history="1">
        <w:r w:rsidRPr="00041254">
          <w:rPr>
            <w:rFonts w:ascii="Century Gothic" w:eastAsia="Times New Roman" w:hAnsi="Century Gothic" w:cs="Arial"/>
            <w:sz w:val="28"/>
            <w:szCs w:val="28"/>
            <w:lang w:eastAsia="es-CO"/>
          </w:rPr>
          <w:t>Roma</w:t>
        </w:r>
      </w:hyperlink>
      <w:r w:rsidRPr="00041254">
        <w:rPr>
          <w:rFonts w:ascii="Century Gothic" w:eastAsia="Times New Roman" w:hAnsi="Century Gothic" w:cs="Arial"/>
          <w:sz w:val="28"/>
          <w:szCs w:val="28"/>
          <w:lang w:eastAsia="es-CO"/>
        </w:rPr>
        <w:t> el libro de aprendizaje de </w:t>
      </w:r>
      <w:hyperlink r:id="rId468" w:tooltip="Pedro Damiano" w:history="1">
        <w:r w:rsidRPr="00041254">
          <w:rPr>
            <w:rFonts w:ascii="Century Gothic" w:eastAsia="Times New Roman" w:hAnsi="Century Gothic" w:cs="Arial"/>
            <w:sz w:val="28"/>
            <w:szCs w:val="28"/>
            <w:lang w:eastAsia="es-CO"/>
          </w:rPr>
          <w:t xml:space="preserve">Pedro </w:t>
        </w:r>
        <w:proofErr w:type="spellStart"/>
        <w:r w:rsidRPr="00041254">
          <w:rPr>
            <w:rFonts w:ascii="Century Gothic" w:eastAsia="Times New Roman" w:hAnsi="Century Gothic" w:cs="Arial"/>
            <w:sz w:val="28"/>
            <w:szCs w:val="28"/>
            <w:lang w:eastAsia="es-CO"/>
          </w:rPr>
          <w:t>Damiano</w:t>
        </w:r>
        <w:proofErr w:type="spellEnd"/>
      </w:hyperlink>
      <w:r w:rsidRPr="00041254">
        <w:rPr>
          <w:rFonts w:ascii="Century Gothic" w:eastAsia="Times New Roman" w:hAnsi="Century Gothic" w:cs="Arial"/>
          <w:sz w:val="28"/>
          <w:szCs w:val="28"/>
          <w:lang w:eastAsia="es-CO"/>
        </w:rPr>
        <w:t> titulado </w:t>
      </w:r>
      <w:proofErr w:type="spellStart"/>
      <w:r w:rsidRPr="00041254">
        <w:rPr>
          <w:rFonts w:ascii="Century Gothic" w:eastAsia="Times New Roman" w:hAnsi="Century Gothic" w:cs="Arial"/>
          <w:iCs/>
          <w:sz w:val="28"/>
          <w:szCs w:val="28"/>
          <w:lang w:eastAsia="es-CO"/>
        </w:rPr>
        <w:t>Questo</w:t>
      </w:r>
      <w:proofErr w:type="spellEnd"/>
      <w:r w:rsidRPr="00041254">
        <w:rPr>
          <w:rFonts w:ascii="Century Gothic" w:eastAsia="Times New Roman" w:hAnsi="Century Gothic" w:cs="Arial"/>
          <w:iCs/>
          <w:sz w:val="28"/>
          <w:szCs w:val="28"/>
          <w:lang w:eastAsia="es-CO"/>
        </w:rPr>
        <w:t xml:space="preserve"> libro e da </w:t>
      </w:r>
      <w:proofErr w:type="spellStart"/>
      <w:r w:rsidRPr="00041254">
        <w:rPr>
          <w:rFonts w:ascii="Century Gothic" w:eastAsia="Times New Roman" w:hAnsi="Century Gothic" w:cs="Arial"/>
          <w:iCs/>
          <w:sz w:val="28"/>
          <w:szCs w:val="28"/>
          <w:lang w:eastAsia="es-CO"/>
        </w:rPr>
        <w:t>imparare</w:t>
      </w:r>
      <w:proofErr w:type="spellEnd"/>
      <w:r w:rsidRPr="00041254">
        <w:rPr>
          <w:rFonts w:ascii="Century Gothic" w:eastAsia="Times New Roman" w:hAnsi="Century Gothic" w:cs="Arial"/>
          <w:iCs/>
          <w:sz w:val="28"/>
          <w:szCs w:val="28"/>
          <w:lang w:eastAsia="es-CO"/>
        </w:rPr>
        <w:t xml:space="preserve"> </w:t>
      </w:r>
      <w:proofErr w:type="spellStart"/>
      <w:r w:rsidRPr="00041254">
        <w:rPr>
          <w:rFonts w:ascii="Century Gothic" w:eastAsia="Times New Roman" w:hAnsi="Century Gothic" w:cs="Arial"/>
          <w:iCs/>
          <w:sz w:val="28"/>
          <w:szCs w:val="28"/>
          <w:lang w:eastAsia="es-CO"/>
        </w:rPr>
        <w:t>giocare</w:t>
      </w:r>
      <w:proofErr w:type="spellEnd"/>
      <w:r w:rsidRPr="00041254">
        <w:rPr>
          <w:rFonts w:ascii="Century Gothic" w:eastAsia="Times New Roman" w:hAnsi="Century Gothic" w:cs="Arial"/>
          <w:iCs/>
          <w:sz w:val="28"/>
          <w:szCs w:val="28"/>
          <w:lang w:eastAsia="es-CO"/>
        </w:rPr>
        <w:t xml:space="preserve"> a </w:t>
      </w:r>
      <w:proofErr w:type="spellStart"/>
      <w:r w:rsidRPr="00041254">
        <w:rPr>
          <w:rFonts w:ascii="Century Gothic" w:eastAsia="Times New Roman" w:hAnsi="Century Gothic" w:cs="Arial"/>
          <w:iCs/>
          <w:sz w:val="28"/>
          <w:szCs w:val="28"/>
          <w:lang w:eastAsia="es-CO"/>
        </w:rPr>
        <w:t>scachi</w:t>
      </w:r>
      <w:proofErr w:type="spellEnd"/>
      <w:r w:rsidRPr="00041254">
        <w:rPr>
          <w:rFonts w:ascii="Century Gothic" w:eastAsia="Times New Roman" w:hAnsi="Century Gothic" w:cs="Arial"/>
          <w:iCs/>
          <w:sz w:val="28"/>
          <w:szCs w:val="28"/>
          <w:lang w:eastAsia="es-CO"/>
        </w:rPr>
        <w:t xml:space="preserve"> et de le </w:t>
      </w:r>
      <w:proofErr w:type="spellStart"/>
      <w:r w:rsidRPr="00041254">
        <w:rPr>
          <w:rFonts w:ascii="Century Gothic" w:eastAsia="Times New Roman" w:hAnsi="Century Gothic" w:cs="Arial"/>
          <w:iCs/>
          <w:sz w:val="28"/>
          <w:szCs w:val="28"/>
          <w:lang w:eastAsia="es-CO"/>
        </w:rPr>
        <w:t>partite</w:t>
      </w:r>
      <w:proofErr w:type="spellEnd"/>
      <w:r w:rsidRPr="00041254">
        <w:rPr>
          <w:rFonts w:ascii="Century Gothic" w:eastAsia="Times New Roman" w:hAnsi="Century Gothic" w:cs="Arial"/>
          <w:sz w:val="28"/>
          <w:szCs w:val="28"/>
          <w:lang w:eastAsia="es-CO"/>
        </w:rPr>
        <w:t>. Esta primera edición marcó el comienzo del ajedrez moderno. Como consecuencia parece que surgieron círculos ajedrecistas especialmente en la Península Ibérica y en Italia. A finales del siglo décimo sexto era </w:t>
      </w:r>
      <w:hyperlink r:id="rId469" w:tooltip="Ruy López de Segura" w:history="1">
        <w:r w:rsidRPr="00041254">
          <w:rPr>
            <w:rFonts w:ascii="Century Gothic" w:eastAsia="Times New Roman" w:hAnsi="Century Gothic" w:cs="Arial"/>
            <w:sz w:val="28"/>
            <w:szCs w:val="28"/>
            <w:lang w:eastAsia="es-CO"/>
          </w:rPr>
          <w:t>Ruy López de Segura</w:t>
        </w:r>
      </w:hyperlink>
      <w:r w:rsidRPr="00041254">
        <w:rPr>
          <w:rFonts w:ascii="Century Gothic" w:eastAsia="Times New Roman" w:hAnsi="Century Gothic" w:cs="Arial"/>
          <w:sz w:val="28"/>
          <w:szCs w:val="28"/>
          <w:lang w:eastAsia="es-CO"/>
        </w:rPr>
        <w:t> el mejor jugador del mundo. Fue derrotado en 1575 en el primer torneo internacional de la historia organizado en la corte de </w:t>
      </w:r>
      <w:hyperlink r:id="rId470" w:tooltip="Felipe II" w:history="1">
        <w:r w:rsidRPr="00041254">
          <w:rPr>
            <w:rFonts w:ascii="Century Gothic" w:eastAsia="Times New Roman" w:hAnsi="Century Gothic" w:cs="Arial"/>
            <w:sz w:val="28"/>
            <w:szCs w:val="28"/>
            <w:lang w:eastAsia="es-CO"/>
          </w:rPr>
          <w:t>Felipe II</w:t>
        </w:r>
      </w:hyperlink>
      <w:r w:rsidRPr="00041254">
        <w:rPr>
          <w:rFonts w:ascii="Century Gothic" w:eastAsia="Times New Roman" w:hAnsi="Century Gothic" w:cs="Arial"/>
          <w:sz w:val="28"/>
          <w:szCs w:val="28"/>
          <w:lang w:eastAsia="es-CO"/>
        </w:rPr>
        <w:t> por el </w:t>
      </w:r>
      <w:hyperlink r:id="rId471" w:tooltip="Calabria" w:history="1">
        <w:r w:rsidRPr="00041254">
          <w:rPr>
            <w:rFonts w:ascii="Century Gothic" w:eastAsia="Times New Roman" w:hAnsi="Century Gothic" w:cs="Arial"/>
            <w:sz w:val="28"/>
            <w:szCs w:val="28"/>
            <w:lang w:eastAsia="es-CO"/>
          </w:rPr>
          <w:t>calabrés</w:t>
        </w:r>
      </w:hyperlink>
      <w:r w:rsidRPr="00041254">
        <w:rPr>
          <w:rFonts w:ascii="Century Gothic" w:eastAsia="Times New Roman" w:hAnsi="Century Gothic" w:cs="Arial"/>
          <w:sz w:val="28"/>
          <w:szCs w:val="28"/>
          <w:lang w:eastAsia="es-CO"/>
        </w:rPr>
        <w:t> </w:t>
      </w:r>
      <w:hyperlink r:id="rId472" w:tooltip="Leonardo da Cutri" w:history="1">
        <w:r w:rsidRPr="00041254">
          <w:rPr>
            <w:rFonts w:ascii="Century Gothic" w:eastAsia="Times New Roman" w:hAnsi="Century Gothic" w:cs="Arial"/>
            <w:sz w:val="28"/>
            <w:szCs w:val="28"/>
            <w:lang w:eastAsia="es-CO"/>
          </w:rPr>
          <w:t xml:space="preserve">Giovanni Leonardo da </w:t>
        </w:r>
        <w:proofErr w:type="spellStart"/>
        <w:r w:rsidRPr="00041254">
          <w:rPr>
            <w:rFonts w:ascii="Century Gothic" w:eastAsia="Times New Roman" w:hAnsi="Century Gothic" w:cs="Arial"/>
            <w:sz w:val="28"/>
            <w:szCs w:val="28"/>
            <w:lang w:eastAsia="es-CO"/>
          </w:rPr>
          <w:t>Cutro</w:t>
        </w:r>
        <w:proofErr w:type="spellEnd"/>
      </w:hyperlink>
      <w:r w:rsidRPr="00041254">
        <w:rPr>
          <w:rFonts w:ascii="Century Gothic" w:eastAsia="Times New Roman" w:hAnsi="Century Gothic" w:cs="Arial"/>
          <w:sz w:val="28"/>
          <w:szCs w:val="28"/>
          <w:lang w:eastAsia="es-CO"/>
        </w:rPr>
        <w:t>, quien a continuación venció también al mejor jugador portugués, El Morro, y de regreso en Madrid, a su paisano </w:t>
      </w:r>
      <w:hyperlink r:id="rId473" w:tooltip="Paolo Boi" w:history="1">
        <w:r w:rsidRPr="00041254">
          <w:rPr>
            <w:rFonts w:ascii="Century Gothic" w:eastAsia="Times New Roman" w:hAnsi="Century Gothic" w:cs="Arial"/>
            <w:sz w:val="28"/>
            <w:szCs w:val="28"/>
            <w:lang w:eastAsia="es-CO"/>
          </w:rPr>
          <w:t xml:space="preserve">Paolo </w:t>
        </w:r>
        <w:proofErr w:type="spellStart"/>
        <w:r w:rsidRPr="00041254">
          <w:rPr>
            <w:rFonts w:ascii="Century Gothic" w:eastAsia="Times New Roman" w:hAnsi="Century Gothic" w:cs="Arial"/>
            <w:sz w:val="28"/>
            <w:szCs w:val="28"/>
            <w:lang w:eastAsia="es-CO"/>
          </w:rPr>
          <w:t>Boi</w:t>
        </w:r>
        <w:proofErr w:type="spellEnd"/>
      </w:hyperlink>
      <w:r w:rsidRPr="00041254">
        <w:rPr>
          <w:rFonts w:ascii="Century Gothic" w:eastAsia="Times New Roman" w:hAnsi="Century Gothic" w:cs="Arial"/>
          <w:sz w:val="28"/>
          <w:szCs w:val="28"/>
          <w:lang w:eastAsia="es-CO"/>
        </w:rPr>
        <w:t>. De entre los mejores ajedrecistas de su tiempo destaca también </w:t>
      </w:r>
      <w:hyperlink r:id="rId474" w:tooltip="Giulio Cesare Polerio" w:history="1">
        <w:r w:rsidRPr="00041254">
          <w:rPr>
            <w:rFonts w:ascii="Century Gothic" w:eastAsia="Times New Roman" w:hAnsi="Century Gothic" w:cs="Arial"/>
            <w:sz w:val="28"/>
            <w:szCs w:val="28"/>
            <w:lang w:eastAsia="es-CO"/>
          </w:rPr>
          <w:t xml:space="preserve">Giulio Cesare </w:t>
        </w:r>
        <w:proofErr w:type="spellStart"/>
        <w:r w:rsidRPr="00041254">
          <w:rPr>
            <w:rFonts w:ascii="Century Gothic" w:eastAsia="Times New Roman" w:hAnsi="Century Gothic" w:cs="Arial"/>
            <w:sz w:val="28"/>
            <w:szCs w:val="28"/>
            <w:lang w:eastAsia="es-CO"/>
          </w:rPr>
          <w:t>Polerio</w:t>
        </w:r>
        <w:proofErr w:type="spellEnd"/>
      </w:hyperlink>
      <w:r w:rsidRPr="00041254">
        <w:rPr>
          <w:rFonts w:ascii="Century Gothic" w:eastAsia="Times New Roman" w:hAnsi="Century Gothic" w:cs="Arial"/>
          <w:sz w:val="28"/>
          <w:szCs w:val="28"/>
          <w:lang w:eastAsia="es-CO"/>
        </w:rPr>
        <w:t xml:space="preserve">. Estas personalidades </w:t>
      </w:r>
      <w:r w:rsidRPr="00041254">
        <w:rPr>
          <w:rFonts w:ascii="Century Gothic" w:eastAsia="Times New Roman" w:hAnsi="Century Gothic" w:cs="Arial"/>
          <w:sz w:val="28"/>
          <w:szCs w:val="28"/>
          <w:lang w:eastAsia="es-CO"/>
        </w:rPr>
        <w:lastRenderedPageBreak/>
        <w:t>fundaron la época dorada del ajedrez italiano, que finalizó en 1634 con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"https://es.wikipedia.org/wiki/Alessandro_Salvio" \o "Alessandro Salvio"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Alessandro</w:t>
      </w:r>
      <w:proofErr w:type="spellEnd"/>
      <w:r w:rsidRPr="00041254">
        <w:rPr>
          <w:rFonts w:ascii="Century Gothic" w:eastAsia="Times New Roman" w:hAnsi="Century Gothic" w:cs="Arial"/>
          <w:sz w:val="28"/>
          <w:szCs w:val="28"/>
          <w:lang w:eastAsia="es-CO"/>
        </w:rPr>
        <w:t xml:space="preserve"> </w:t>
      </w:r>
      <w:proofErr w:type="spellStart"/>
      <w:r w:rsidRPr="00041254">
        <w:rPr>
          <w:rFonts w:ascii="Century Gothic" w:eastAsia="Times New Roman" w:hAnsi="Century Gothic" w:cs="Arial"/>
          <w:sz w:val="28"/>
          <w:szCs w:val="28"/>
          <w:lang w:eastAsia="es-CO"/>
        </w:rPr>
        <w:t>Salvio</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y la muerte de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"https://es.wikipedia.org/wiki/Gioacchino_Greco" \o "Gioacchino Greco"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Gioacchino</w:t>
      </w:r>
      <w:proofErr w:type="spellEnd"/>
      <w:r w:rsidRPr="00041254">
        <w:rPr>
          <w:rFonts w:ascii="Century Gothic" w:eastAsia="Times New Roman" w:hAnsi="Century Gothic" w:cs="Arial"/>
          <w:sz w:val="28"/>
          <w:szCs w:val="28"/>
          <w:lang w:eastAsia="es-CO"/>
        </w:rPr>
        <w:t xml:space="preserve"> Greco</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pBdr>
          <w:bottom w:val="single" w:sz="6" w:space="0" w:color="A2A9B1"/>
        </w:pBdr>
        <w:shd w:val="clear" w:color="auto" w:fill="FFFFFF"/>
        <w:spacing w:before="240" w:after="60" w:line="240" w:lineRule="auto"/>
        <w:jc w:val="both"/>
        <w:outlineLvl w:val="1"/>
        <w:rPr>
          <w:rFonts w:ascii="Century Gothic" w:eastAsia="Times New Roman" w:hAnsi="Century Gothic" w:cs="Times New Roman"/>
          <w:sz w:val="28"/>
          <w:szCs w:val="28"/>
          <w:lang w:eastAsia="es-CO"/>
        </w:rPr>
      </w:pPr>
      <w:r w:rsidRPr="00041254">
        <w:rPr>
          <w:rFonts w:ascii="Century Gothic" w:eastAsia="Times New Roman" w:hAnsi="Century Gothic" w:cs="Times New Roman"/>
          <w:sz w:val="28"/>
          <w:szCs w:val="28"/>
          <w:lang w:eastAsia="es-CO"/>
        </w:rPr>
        <w:t xml:space="preserve">Introducción al </w:t>
      </w:r>
      <w:proofErr w:type="gramStart"/>
      <w:r w:rsidRPr="00041254">
        <w:rPr>
          <w:rFonts w:ascii="Century Gothic" w:eastAsia="Times New Roman" w:hAnsi="Century Gothic" w:cs="Times New Roman"/>
          <w:sz w:val="28"/>
          <w:szCs w:val="28"/>
          <w:lang w:eastAsia="es-CO"/>
        </w:rPr>
        <w:t>juego</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"https://es.wikipedia.org/w/index.php?title=Ajedrez&amp;action=edit&amp;section=2" \o "Editar sección: Introducción al juego"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475" w:tooltip="Torneo de ajedrez" w:history="1">
        <w:r w:rsidRPr="00041254">
          <w:rPr>
            <w:rFonts w:ascii="Century Gothic" w:eastAsia="Times New Roman" w:hAnsi="Century Gothic" w:cs="Arial"/>
            <w:sz w:val="28"/>
            <w:szCs w:val="28"/>
            <w:lang w:eastAsia="es-CO"/>
          </w:rPr>
          <w:t>Torneo de ajedrez</w:t>
        </w:r>
      </w:hyperlink>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71F747B6" wp14:editId="36870AA7">
            <wp:extent cx="2860040" cy="1977390"/>
            <wp:effectExtent l="0" t="0" r="0" b="3810"/>
            <wp:docPr id="13" name="Imagen 13" descr="https://upload.wikimedia.org/wikipedia/commons/thumb/f/f3/Staunton_chess_set.jpg/300px-Staunton_chess_set.jpg">
              <a:hlinkClick xmlns:a="http://schemas.openxmlformats.org/drawingml/2006/main" r:id="rId4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f/f3/Staunton_chess_set.jpg/300px-Staunton_chess_set.jpg">
                      <a:hlinkClick r:id="rId476"/>
                    </pic:cNvPr>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2860040" cy="1977390"/>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Juego de ajedrez con las piezas en su posición inicial al lado de un reloj reglamentario.</w:t>
      </w:r>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75B0825B" wp14:editId="0F85C729">
            <wp:extent cx="2860040" cy="1392555"/>
            <wp:effectExtent l="0" t="0" r="0" b="0"/>
            <wp:docPr id="14" name="Imagen 14" descr="https://upload.wikimedia.org/wikipedia/commons/thumb/c/c1/Staunton_set4.jpg/300px-Staunton_set4.jpg">
              <a:hlinkClick xmlns:a="http://schemas.openxmlformats.org/drawingml/2006/main" r:id="rId4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c/c1/Staunton_set4.jpg/300px-Staunton_set4.jpg">
                      <a:hlinkClick r:id="rId478"/>
                    </pic:cNvPr>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2860040" cy="1392555"/>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Piezas de cristal de colores. Recreación digital.</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Una partida de ajedrez se disputa entre dos jugadores; cada uno posee 16 </w:t>
      </w:r>
      <w:hyperlink r:id="rId480" w:tooltip="Piezas de ajedrez" w:history="1">
        <w:r w:rsidRPr="00041254">
          <w:rPr>
            <w:rFonts w:ascii="Century Gothic" w:eastAsia="Times New Roman" w:hAnsi="Century Gothic" w:cs="Arial"/>
            <w:sz w:val="28"/>
            <w:szCs w:val="28"/>
            <w:lang w:eastAsia="es-CO"/>
          </w:rPr>
          <w:t>piezas</w:t>
        </w:r>
      </w:hyperlink>
      <w:r w:rsidRPr="00041254">
        <w:rPr>
          <w:rFonts w:ascii="Century Gothic" w:eastAsia="Times New Roman" w:hAnsi="Century Gothic" w:cs="Arial"/>
          <w:sz w:val="28"/>
          <w:szCs w:val="28"/>
          <w:lang w:eastAsia="es-CO"/>
        </w:rPr>
        <w:t>, siendo las de un jugador de color claro, llamadas </w:t>
      </w:r>
      <w:r w:rsidRPr="00041254">
        <w:rPr>
          <w:rFonts w:ascii="Century Gothic" w:eastAsia="Times New Roman" w:hAnsi="Century Gothic" w:cs="Arial"/>
          <w:iCs/>
          <w:sz w:val="28"/>
          <w:szCs w:val="28"/>
          <w:lang w:eastAsia="es-CO"/>
        </w:rPr>
        <w:t>blancas</w:t>
      </w:r>
      <w:r w:rsidRPr="00041254">
        <w:rPr>
          <w:rFonts w:ascii="Century Gothic" w:eastAsia="Times New Roman" w:hAnsi="Century Gothic" w:cs="Arial"/>
          <w:sz w:val="28"/>
          <w:szCs w:val="28"/>
          <w:lang w:eastAsia="es-CO"/>
        </w:rPr>
        <w:t>, y las de su oponente de color oscuro, llamadas </w:t>
      </w:r>
      <w:r w:rsidRPr="00041254">
        <w:rPr>
          <w:rFonts w:ascii="Century Gothic" w:eastAsia="Times New Roman" w:hAnsi="Century Gothic" w:cs="Arial"/>
          <w:iCs/>
          <w:sz w:val="28"/>
          <w:szCs w:val="28"/>
          <w:lang w:eastAsia="es-CO"/>
        </w:rPr>
        <w:t>negras</w:t>
      </w:r>
      <w:r w:rsidRPr="00041254">
        <w:rPr>
          <w:rFonts w:ascii="Century Gothic" w:eastAsia="Times New Roman" w:hAnsi="Century Gothic" w:cs="Arial"/>
          <w:sz w:val="28"/>
          <w:szCs w:val="28"/>
          <w:lang w:eastAsia="es-CO"/>
        </w:rPr>
        <w:t>. Las piezas se mueven sobre un </w:t>
      </w:r>
      <w:hyperlink r:id="rId481" w:tooltip="Tablero de ajedrez" w:history="1">
        <w:r w:rsidRPr="00041254">
          <w:rPr>
            <w:rFonts w:ascii="Century Gothic" w:eastAsia="Times New Roman" w:hAnsi="Century Gothic" w:cs="Arial"/>
            <w:sz w:val="28"/>
            <w:szCs w:val="28"/>
            <w:lang w:eastAsia="es-CO"/>
          </w:rPr>
          <w:t>tablero de ajedrez</w:t>
        </w:r>
      </w:hyperlink>
      <w:r w:rsidRPr="00041254">
        <w:rPr>
          <w:rFonts w:ascii="Century Gothic" w:eastAsia="Times New Roman" w:hAnsi="Century Gothic" w:cs="Arial"/>
          <w:sz w:val="28"/>
          <w:szCs w:val="28"/>
          <w:lang w:eastAsia="es-CO"/>
        </w:rPr>
        <w:t> cuadrado de 8×8 = 64 </w:t>
      </w:r>
      <w:hyperlink r:id="rId482" w:tooltip="Escaque" w:history="1">
        <w:r w:rsidRPr="00041254">
          <w:rPr>
            <w:rFonts w:ascii="Century Gothic" w:eastAsia="Times New Roman" w:hAnsi="Century Gothic" w:cs="Arial"/>
            <w:iCs/>
            <w:sz w:val="28"/>
            <w:szCs w:val="28"/>
            <w:lang w:eastAsia="es-CO"/>
          </w:rPr>
          <w:t>escaques</w:t>
        </w:r>
      </w:hyperlink>
      <w:r w:rsidRPr="00041254">
        <w:rPr>
          <w:rFonts w:ascii="Century Gothic" w:eastAsia="Times New Roman" w:hAnsi="Century Gothic" w:cs="Arial"/>
          <w:sz w:val="28"/>
          <w:szCs w:val="28"/>
          <w:lang w:eastAsia="es-CO"/>
        </w:rPr>
        <w:t> o casillas también cuadradas, alternando colores claro y oscuro (32 y 32). Las piezas de cada jugador al principio de la partida son:</w:t>
      </w:r>
    </w:p>
    <w:p w:rsidR="00311CF3" w:rsidRPr="00041254" w:rsidRDefault="00311CF3" w:rsidP="00041254">
      <w:pPr>
        <w:numPr>
          <w:ilvl w:val="0"/>
          <w:numId w:val="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 </w:t>
      </w:r>
      <w:hyperlink r:id="rId483" w:tooltip="Rey (ajedrez)" w:history="1">
        <w:r w:rsidRPr="00041254">
          <w:rPr>
            <w:rFonts w:ascii="Century Gothic" w:eastAsia="Times New Roman" w:hAnsi="Century Gothic" w:cs="Arial"/>
            <w:sz w:val="28"/>
            <w:szCs w:val="28"/>
            <w:lang w:eastAsia="es-CO"/>
          </w:rPr>
          <w:t>rey</w:t>
        </w:r>
      </w:hyperlink>
    </w:p>
    <w:p w:rsidR="00311CF3" w:rsidRPr="00041254" w:rsidRDefault="00311CF3" w:rsidP="00041254">
      <w:pPr>
        <w:numPr>
          <w:ilvl w:val="0"/>
          <w:numId w:val="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Una </w:t>
      </w:r>
      <w:hyperlink r:id="rId484" w:tooltip="Dama (ajedrez)" w:history="1">
        <w:r w:rsidRPr="00041254">
          <w:rPr>
            <w:rFonts w:ascii="Century Gothic" w:eastAsia="Times New Roman" w:hAnsi="Century Gothic" w:cs="Arial"/>
            <w:sz w:val="28"/>
            <w:szCs w:val="28"/>
            <w:lang w:eastAsia="es-CO"/>
          </w:rPr>
          <w:t>dama</w:t>
        </w:r>
      </w:hyperlink>
      <w:r w:rsidRPr="00041254">
        <w:rPr>
          <w:rFonts w:ascii="Century Gothic" w:eastAsia="Times New Roman" w:hAnsi="Century Gothic" w:cs="Arial"/>
          <w:sz w:val="28"/>
          <w:szCs w:val="28"/>
          <w:lang w:eastAsia="es-CO"/>
        </w:rPr>
        <w:t>, también conocida popularmente como reina.</w:t>
      </w:r>
      <w:hyperlink r:id="rId485" w:anchor="cite_note-LeyesFIDE-2" w:history="1">
        <w:r w:rsidRPr="00041254">
          <w:rPr>
            <w:rFonts w:ascii="Century Gothic" w:eastAsia="Times New Roman" w:hAnsi="Century Gothic" w:cs="Arial"/>
            <w:sz w:val="28"/>
            <w:szCs w:val="28"/>
            <w:vertAlign w:val="superscript"/>
            <w:lang w:eastAsia="es-CO"/>
          </w:rPr>
          <w:t>2</w:t>
        </w:r>
      </w:hyperlink>
    </w:p>
    <w:p w:rsidR="00311CF3" w:rsidRPr="00041254" w:rsidRDefault="00311CF3" w:rsidP="00041254">
      <w:pPr>
        <w:numPr>
          <w:ilvl w:val="0"/>
          <w:numId w:val="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Dos </w:t>
      </w:r>
      <w:hyperlink r:id="rId486" w:tooltip="Alfil" w:history="1">
        <w:r w:rsidRPr="00041254">
          <w:rPr>
            <w:rFonts w:ascii="Century Gothic" w:eastAsia="Times New Roman" w:hAnsi="Century Gothic" w:cs="Arial"/>
            <w:sz w:val="28"/>
            <w:szCs w:val="28"/>
            <w:lang w:eastAsia="es-CO"/>
          </w:rPr>
          <w:t>alfiles</w:t>
        </w:r>
      </w:hyperlink>
    </w:p>
    <w:p w:rsidR="00311CF3" w:rsidRPr="00041254" w:rsidRDefault="00311CF3" w:rsidP="00041254">
      <w:pPr>
        <w:numPr>
          <w:ilvl w:val="0"/>
          <w:numId w:val="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Dos </w:t>
      </w:r>
      <w:hyperlink r:id="rId487" w:tooltip="Caballo (ajedrez)" w:history="1">
        <w:r w:rsidRPr="00041254">
          <w:rPr>
            <w:rFonts w:ascii="Century Gothic" w:eastAsia="Times New Roman" w:hAnsi="Century Gothic" w:cs="Arial"/>
            <w:sz w:val="28"/>
            <w:szCs w:val="28"/>
            <w:lang w:eastAsia="es-CO"/>
          </w:rPr>
          <w:t>caballos</w:t>
        </w:r>
      </w:hyperlink>
    </w:p>
    <w:p w:rsidR="00311CF3" w:rsidRPr="00041254" w:rsidRDefault="00311CF3" w:rsidP="00041254">
      <w:pPr>
        <w:numPr>
          <w:ilvl w:val="0"/>
          <w:numId w:val="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Dos </w:t>
      </w:r>
      <w:hyperlink r:id="rId488" w:tooltip="Torre (ajedrez)" w:history="1">
        <w:r w:rsidRPr="00041254">
          <w:rPr>
            <w:rFonts w:ascii="Century Gothic" w:eastAsia="Times New Roman" w:hAnsi="Century Gothic" w:cs="Arial"/>
            <w:sz w:val="28"/>
            <w:szCs w:val="28"/>
            <w:lang w:eastAsia="es-CO"/>
          </w:rPr>
          <w:t>torres</w:t>
        </w:r>
      </w:hyperlink>
    </w:p>
    <w:p w:rsidR="00311CF3" w:rsidRPr="00041254" w:rsidRDefault="00311CF3" w:rsidP="00041254">
      <w:pPr>
        <w:numPr>
          <w:ilvl w:val="0"/>
          <w:numId w:val="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lastRenderedPageBreak/>
        <w:t>Ocho </w:t>
      </w:r>
      <w:hyperlink r:id="rId489" w:tooltip="Peón (ajedrez)" w:history="1">
        <w:r w:rsidRPr="00041254">
          <w:rPr>
            <w:rFonts w:ascii="Century Gothic" w:eastAsia="Times New Roman" w:hAnsi="Century Gothic" w:cs="Arial"/>
            <w:sz w:val="28"/>
            <w:szCs w:val="28"/>
            <w:lang w:eastAsia="es-CO"/>
          </w:rPr>
          <w:t>peones</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Cada tipo de pieza se mueve de una forma diferente, lo que determinará su potencia y su importancia en el desarrollo del juego.</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ajedrez no es un </w:t>
      </w:r>
      <w:hyperlink r:id="rId490" w:tooltip="Juego de azar" w:history="1">
        <w:r w:rsidRPr="00041254">
          <w:rPr>
            <w:rFonts w:ascii="Century Gothic" w:eastAsia="Times New Roman" w:hAnsi="Century Gothic" w:cs="Arial"/>
            <w:sz w:val="28"/>
            <w:szCs w:val="28"/>
            <w:lang w:eastAsia="es-CO"/>
          </w:rPr>
          <w:t>juego de azar</w:t>
        </w:r>
      </w:hyperlink>
      <w:r w:rsidRPr="00041254">
        <w:rPr>
          <w:rFonts w:ascii="Century Gothic" w:eastAsia="Times New Roman" w:hAnsi="Century Gothic" w:cs="Arial"/>
          <w:sz w:val="28"/>
          <w:szCs w:val="28"/>
          <w:lang w:eastAsia="es-CO"/>
        </w:rPr>
        <w:t>, sino un juego racional, ya que cada jugador decidirá el movimiento de sus piezas en cada turno. El desarrollo del juego es tan complejo que ni siquiera los mejores jugadores (o los más potentes ordenadores existentes) pueden llegar a considerar todas las posibles combinaciones: aunque el juego solo pueda desarrollarse en un tablero con solo 64 casillas y 32 piezas al inicio, el número de diferentes partidas que pueden jugarse excede el número de átomos en el universo (véase: </w:t>
      </w:r>
      <w:hyperlink r:id="rId491" w:tooltip="Número de Shannon" w:history="1">
        <w:r w:rsidRPr="00041254">
          <w:rPr>
            <w:rFonts w:ascii="Century Gothic" w:eastAsia="Times New Roman" w:hAnsi="Century Gothic" w:cs="Arial"/>
            <w:iCs/>
            <w:sz w:val="28"/>
            <w:szCs w:val="28"/>
            <w:lang w:eastAsia="es-CO"/>
          </w:rPr>
          <w:t>Número de Shannon</w:t>
        </w:r>
      </w:hyperlink>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Comienza a jugar quien lleve las blancas, lo que le concede </w:t>
      </w:r>
      <w:hyperlink r:id="rId492" w:tooltip="Ventaja de salida en ajedrez" w:history="1">
        <w:r w:rsidRPr="00041254">
          <w:rPr>
            <w:rFonts w:ascii="Century Gothic" w:eastAsia="Times New Roman" w:hAnsi="Century Gothic" w:cs="Arial"/>
            <w:sz w:val="28"/>
            <w:szCs w:val="28"/>
            <w:lang w:eastAsia="es-CO"/>
          </w:rPr>
          <w:t>una ventaja pequeña</w:t>
        </w:r>
      </w:hyperlink>
      <w:r w:rsidRPr="00041254">
        <w:rPr>
          <w:rFonts w:ascii="Century Gothic" w:eastAsia="Times New Roman" w:hAnsi="Century Gothic" w:cs="Arial"/>
          <w:sz w:val="28"/>
          <w:szCs w:val="28"/>
          <w:lang w:eastAsia="es-CO"/>
        </w:rPr>
        <w:t> pero esencial en los niveles altos de competición,</w:t>
      </w:r>
      <w:hyperlink r:id="rId493" w:anchor="cite_note-11" w:history="1">
        <w:r w:rsidRPr="00041254">
          <w:rPr>
            <w:rFonts w:ascii="Century Gothic" w:eastAsia="Times New Roman" w:hAnsi="Century Gothic" w:cs="Arial"/>
            <w:sz w:val="28"/>
            <w:szCs w:val="28"/>
            <w:vertAlign w:val="superscript"/>
            <w:lang w:eastAsia="es-CO"/>
          </w:rPr>
          <w:t>11</w:t>
        </w:r>
      </w:hyperlink>
      <w:r w:rsidRPr="00041254">
        <w:rPr>
          <w:rFonts w:ascii="Century Gothic" w:eastAsia="Times New Roman" w:hAnsi="Century Gothic" w:cs="Arial"/>
          <w:sz w:val="28"/>
          <w:szCs w:val="28"/>
          <w:lang w:eastAsia="es-CO"/>
        </w:rPr>
        <w:t> por lo que el color de las piezas suele sortearse antes de la partida; y en el caso de los torneos se busca que un jugador tenga la misma cantidad de partidas con las piezas blancas que con las negras. A partir de entonces ambos jugadores se turnan para mover alguna de sus piezas. Cada jugador intentará obtener ventaja sobre su oponente, ya sea material o posicional; aunque el objetivo final es atacar al rey de modo que no pueda ser defendido, lo que es conocido como </w:t>
      </w:r>
      <w:hyperlink r:id="rId494" w:tooltip="Jaque mate" w:history="1">
        <w:r w:rsidRPr="00041254">
          <w:rPr>
            <w:rFonts w:ascii="Century Gothic" w:eastAsia="Times New Roman" w:hAnsi="Century Gothic" w:cs="Arial"/>
            <w:sz w:val="28"/>
            <w:szCs w:val="28"/>
            <w:lang w:eastAsia="es-CO"/>
          </w:rPr>
          <w:t>jaque mate</w:t>
        </w:r>
      </w:hyperlink>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 victoria puede obtenerse además, si el rival abandona o se le agota el tiempo. En los torneos también se declara perdedor a quien muestre conducta antideportiva, por ejemplo al negarse a saludar al comienzo de la partida o si suena el teléfono móvil durante esta.</w:t>
      </w:r>
      <w:hyperlink r:id="rId495" w:anchor="cite_note-12" w:history="1">
        <w:r w:rsidRPr="00041254">
          <w:rPr>
            <w:rFonts w:ascii="Century Gothic" w:eastAsia="Times New Roman" w:hAnsi="Century Gothic" w:cs="Arial"/>
            <w:sz w:val="28"/>
            <w:szCs w:val="28"/>
            <w:vertAlign w:val="superscript"/>
            <w:lang w:eastAsia="es-CO"/>
          </w:rPr>
          <w:t>12</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Otro resultado posible es el empate o </w:t>
      </w:r>
      <w:hyperlink r:id="rId496" w:tooltip="Tablas (ajedrez)" w:history="1">
        <w:r w:rsidRPr="00041254">
          <w:rPr>
            <w:rFonts w:ascii="Century Gothic" w:eastAsia="Times New Roman" w:hAnsi="Century Gothic" w:cs="Arial"/>
            <w:sz w:val="28"/>
            <w:szCs w:val="28"/>
            <w:lang w:eastAsia="es-CO"/>
          </w:rPr>
          <w:t>tablas</w:t>
        </w:r>
      </w:hyperlink>
      <w:r w:rsidRPr="00041254">
        <w:rPr>
          <w:rFonts w:ascii="Century Gothic" w:eastAsia="Times New Roman" w:hAnsi="Century Gothic" w:cs="Arial"/>
          <w:sz w:val="28"/>
          <w:szCs w:val="28"/>
          <w:lang w:eastAsia="es-CO"/>
        </w:rPr>
        <w:t>, que se produce en cualquiera de los siguientes casos:</w:t>
      </w:r>
    </w:p>
    <w:p w:rsidR="00311CF3" w:rsidRPr="00041254" w:rsidRDefault="00311CF3" w:rsidP="00041254">
      <w:pPr>
        <w:numPr>
          <w:ilvl w:val="0"/>
          <w:numId w:val="4"/>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Por acuerdo común</w:t>
      </w:r>
    </w:p>
    <w:p w:rsidR="00311CF3" w:rsidRPr="00041254" w:rsidRDefault="00311CF3" w:rsidP="00041254">
      <w:pPr>
        <w:numPr>
          <w:ilvl w:val="0"/>
          <w:numId w:val="4"/>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Cuando ningún jugador tiene piezas suficientes para dar jaque mate</w:t>
      </w:r>
    </w:p>
    <w:p w:rsidR="00311CF3" w:rsidRPr="00041254" w:rsidRDefault="00311CF3" w:rsidP="00041254">
      <w:pPr>
        <w:numPr>
          <w:ilvl w:val="0"/>
          <w:numId w:val="4"/>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lastRenderedPageBreak/>
        <w:t>Si se repite tres veces la misma posición de las piezas en el tablero</w:t>
      </w:r>
    </w:p>
    <w:p w:rsidR="00311CF3" w:rsidRPr="00041254" w:rsidRDefault="00311CF3" w:rsidP="00041254">
      <w:pPr>
        <w:numPr>
          <w:ilvl w:val="0"/>
          <w:numId w:val="4"/>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Cuando un jugador, sin estar en jaque, no puede realizar en su turno ninguna jugada legal, lo que se denomina </w:t>
      </w:r>
      <w:hyperlink r:id="rId497" w:tooltip="Ahogado (ajedrez)" w:history="1">
        <w:r w:rsidRPr="00041254">
          <w:rPr>
            <w:rFonts w:ascii="Century Gothic" w:eastAsia="Times New Roman" w:hAnsi="Century Gothic" w:cs="Arial"/>
            <w:iCs/>
            <w:sz w:val="28"/>
            <w:szCs w:val="28"/>
            <w:lang w:eastAsia="es-CO"/>
          </w:rPr>
          <w:t>tablas por ahogado</w:t>
        </w:r>
      </w:hyperlink>
    </w:p>
    <w:p w:rsidR="00311CF3" w:rsidRPr="00041254" w:rsidRDefault="00311CF3" w:rsidP="00041254">
      <w:pPr>
        <w:numPr>
          <w:ilvl w:val="0"/>
          <w:numId w:val="4"/>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Cuando después de cincuenta jugadas consecutivas no se ha hecho ninguna captura o se ha avanzado un peón</w:t>
      </w:r>
    </w:p>
    <w:p w:rsidR="00311CF3" w:rsidRPr="00041254" w:rsidRDefault="00311CF3" w:rsidP="00041254">
      <w:pPr>
        <w:pBdr>
          <w:bottom w:val="single" w:sz="6" w:space="0" w:color="A2A9B1"/>
        </w:pBdr>
        <w:shd w:val="clear" w:color="auto" w:fill="FFFFFF"/>
        <w:spacing w:before="240" w:after="60" w:line="240" w:lineRule="auto"/>
        <w:jc w:val="both"/>
        <w:outlineLvl w:val="1"/>
        <w:rPr>
          <w:rFonts w:ascii="Century Gothic" w:eastAsia="Times New Roman" w:hAnsi="Century Gothic" w:cs="Times New Roman"/>
          <w:sz w:val="28"/>
          <w:szCs w:val="28"/>
          <w:lang w:eastAsia="es-CO"/>
        </w:rPr>
      </w:pPr>
      <w:r w:rsidRPr="00041254">
        <w:rPr>
          <w:rFonts w:ascii="Century Gothic" w:eastAsia="Times New Roman" w:hAnsi="Century Gothic" w:cs="Times New Roman"/>
          <w:sz w:val="28"/>
          <w:szCs w:val="28"/>
          <w:lang w:eastAsia="es-CO"/>
        </w:rPr>
        <w:t xml:space="preserve">Elementos del </w:t>
      </w:r>
      <w:proofErr w:type="gramStart"/>
      <w:r w:rsidRPr="00041254">
        <w:rPr>
          <w:rFonts w:ascii="Century Gothic" w:eastAsia="Times New Roman" w:hAnsi="Century Gothic" w:cs="Times New Roman"/>
          <w:sz w:val="28"/>
          <w:szCs w:val="28"/>
          <w:lang w:eastAsia="es-CO"/>
        </w:rPr>
        <w:t>juego</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"https://es.wikipedia.org/w/index.php?title=Ajedrez&amp;action=edit&amp;section=3" \o "Editar sección: Elementos del juego"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498" w:tooltip="Club de ajedrez" w:history="1">
        <w:r w:rsidRPr="00041254">
          <w:rPr>
            <w:rFonts w:ascii="Century Gothic" w:eastAsia="Times New Roman" w:hAnsi="Century Gothic" w:cs="Arial"/>
            <w:sz w:val="28"/>
            <w:szCs w:val="28"/>
            <w:lang w:eastAsia="es-CO"/>
          </w:rPr>
          <w:t>Club de ajedrez</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Para jugar, es preciso contar con el tablero de ajedrez y las piezas; si bien dos personas que sepan de memoria las posiciones, pueden jugar (</w:t>
      </w:r>
      <w:hyperlink r:id="rId499" w:tooltip="Ajedrez a la ciega" w:history="1">
        <w:r w:rsidRPr="00041254">
          <w:rPr>
            <w:rFonts w:ascii="Century Gothic" w:eastAsia="Times New Roman" w:hAnsi="Century Gothic" w:cs="Arial"/>
            <w:iCs/>
            <w:sz w:val="28"/>
            <w:szCs w:val="28"/>
            <w:lang w:eastAsia="es-CO"/>
          </w:rPr>
          <w:t>a la ciega</w:t>
        </w:r>
      </w:hyperlink>
      <w:r w:rsidRPr="00041254">
        <w:rPr>
          <w:rFonts w:ascii="Century Gothic" w:eastAsia="Times New Roman" w:hAnsi="Century Gothic" w:cs="Arial"/>
          <w:sz w:val="28"/>
          <w:szCs w:val="28"/>
          <w:lang w:eastAsia="es-CO"/>
        </w:rPr>
        <w:t>) simplemente diciendo los movimientos. Además, deben conocerse las reglas del juego. Opcionalmente, puede utilizarse un reloj de ajedrez, que es imprescindible en las competencias.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También es necesario un </w:t>
      </w:r>
      <w:hyperlink r:id="rId500" w:tooltip="Espacio físico" w:history="1">
        <w:r w:rsidRPr="00041254">
          <w:rPr>
            <w:rFonts w:ascii="Century Gothic" w:eastAsia="Times New Roman" w:hAnsi="Century Gothic" w:cs="Arial"/>
            <w:sz w:val="28"/>
            <w:szCs w:val="28"/>
            <w:lang w:eastAsia="es-CO"/>
          </w:rPr>
          <w:t>espacio físico</w:t>
        </w:r>
      </w:hyperlink>
      <w:r w:rsidRPr="00041254">
        <w:rPr>
          <w:rFonts w:ascii="Century Gothic" w:eastAsia="Times New Roman" w:hAnsi="Century Gothic" w:cs="Arial"/>
          <w:sz w:val="28"/>
          <w:szCs w:val="28"/>
          <w:lang w:eastAsia="es-CO"/>
        </w:rPr>
        <w:t>, donde los jugadores desarrollen sus partidas. En partidas de competición, estas suelen ser jugadas habitualmente dentro de un </w:t>
      </w:r>
      <w:hyperlink r:id="rId501" w:tooltip="Club de ajedrez" w:history="1">
        <w:r w:rsidRPr="00041254">
          <w:rPr>
            <w:rFonts w:ascii="Century Gothic" w:eastAsia="Times New Roman" w:hAnsi="Century Gothic" w:cs="Arial"/>
            <w:sz w:val="28"/>
            <w:szCs w:val="28"/>
            <w:lang w:eastAsia="es-CO"/>
          </w:rPr>
          <w:t>Club de ajedrez</w:t>
        </w:r>
      </w:hyperlink>
      <w:r w:rsidRPr="00041254">
        <w:rPr>
          <w:rFonts w:ascii="Century Gothic" w:eastAsia="Times New Roman" w:hAnsi="Century Gothic" w:cs="Arial"/>
          <w:sz w:val="28"/>
          <w:szCs w:val="28"/>
          <w:lang w:eastAsia="es-CO"/>
        </w:rPr>
        <w:t> y si la capacidad o aforo del club de acoger un máximo número de partidas al mismo tiempo es sobrepasada, suelen los organizadores habilitar un </w:t>
      </w:r>
      <w:hyperlink r:id="rId502" w:tooltip="Edificio" w:history="1">
        <w:r w:rsidRPr="00041254">
          <w:rPr>
            <w:rFonts w:ascii="Century Gothic" w:eastAsia="Times New Roman" w:hAnsi="Century Gothic" w:cs="Arial"/>
            <w:sz w:val="28"/>
            <w:szCs w:val="28"/>
            <w:lang w:eastAsia="es-CO"/>
          </w:rPr>
          <w:t>edificio</w:t>
        </w:r>
      </w:hyperlink>
      <w:r w:rsidRPr="00041254">
        <w:rPr>
          <w:rFonts w:ascii="Century Gothic" w:eastAsia="Times New Roman" w:hAnsi="Century Gothic" w:cs="Arial"/>
          <w:sz w:val="28"/>
          <w:szCs w:val="28"/>
          <w:lang w:eastAsia="es-CO"/>
        </w:rPr>
        <w:t>, mediante permiso o negociación con sus propietarios, como el espacio abierto de juego de un </w:t>
      </w:r>
      <w:hyperlink r:id="rId503" w:tooltip="Estadio cubierto" w:history="1">
        <w:r w:rsidRPr="00041254">
          <w:rPr>
            <w:rFonts w:ascii="Century Gothic" w:eastAsia="Times New Roman" w:hAnsi="Century Gothic" w:cs="Arial"/>
            <w:sz w:val="28"/>
            <w:szCs w:val="28"/>
            <w:lang w:eastAsia="es-CO"/>
          </w:rPr>
          <w:t>Estadio cubierto</w:t>
        </w:r>
      </w:hyperlink>
      <w:r w:rsidRPr="00041254">
        <w:rPr>
          <w:rFonts w:ascii="Century Gothic" w:eastAsia="Times New Roman" w:hAnsi="Century Gothic" w:cs="Arial"/>
          <w:sz w:val="28"/>
          <w:szCs w:val="28"/>
          <w:lang w:eastAsia="es-CO"/>
        </w:rPr>
        <w:t>, adaptar una </w:t>
      </w:r>
      <w:hyperlink r:id="rId504" w:tooltip="Sala de reuniones" w:history="1">
        <w:r w:rsidRPr="00041254">
          <w:rPr>
            <w:rFonts w:ascii="Century Gothic" w:eastAsia="Times New Roman" w:hAnsi="Century Gothic" w:cs="Arial"/>
            <w:sz w:val="28"/>
            <w:szCs w:val="28"/>
            <w:lang w:eastAsia="es-CO"/>
          </w:rPr>
          <w:t>sala de reuniones</w:t>
        </w:r>
      </w:hyperlink>
      <w:r w:rsidRPr="00041254">
        <w:rPr>
          <w:rFonts w:ascii="Century Gothic" w:eastAsia="Times New Roman" w:hAnsi="Century Gothic" w:cs="Arial"/>
          <w:sz w:val="28"/>
          <w:szCs w:val="28"/>
          <w:lang w:eastAsia="es-CO"/>
        </w:rPr>
        <w:t> o utilizar </w:t>
      </w:r>
      <w:hyperlink r:id="rId505" w:tooltip="Sala de clase" w:history="1">
        <w:r w:rsidRPr="00041254">
          <w:rPr>
            <w:rFonts w:ascii="Century Gothic" w:eastAsia="Times New Roman" w:hAnsi="Century Gothic" w:cs="Arial"/>
            <w:sz w:val="28"/>
            <w:szCs w:val="28"/>
            <w:lang w:eastAsia="es-CO"/>
          </w:rPr>
          <w:t>aulas de colegio</w:t>
        </w:r>
      </w:hyperlink>
      <w:r w:rsidRPr="00041254">
        <w:rPr>
          <w:rFonts w:ascii="Century Gothic" w:eastAsia="Times New Roman" w:hAnsi="Century Gothic" w:cs="Arial"/>
          <w:sz w:val="28"/>
          <w:szCs w:val="28"/>
          <w:lang w:eastAsia="es-CO"/>
        </w:rPr>
        <w:t> como locales de juego.</w:t>
      </w:r>
    </w:p>
    <w:p w:rsidR="00311CF3" w:rsidRPr="00041254" w:rsidRDefault="00311CF3" w:rsidP="00041254">
      <w:pPr>
        <w:shd w:val="clear" w:color="auto" w:fill="FFFFFF"/>
        <w:spacing w:before="72" w:after="60" w:line="240" w:lineRule="auto"/>
        <w:jc w:val="both"/>
        <w:outlineLvl w:val="2"/>
        <w:rPr>
          <w:rFonts w:ascii="Century Gothic" w:eastAsia="Times New Roman" w:hAnsi="Century Gothic" w:cs="Arial"/>
          <w:b/>
          <w:bCs/>
          <w:sz w:val="28"/>
          <w:szCs w:val="28"/>
          <w:lang w:eastAsia="es-CO"/>
        </w:rPr>
      </w:pPr>
      <w:r w:rsidRPr="00041254">
        <w:rPr>
          <w:rFonts w:ascii="Century Gothic" w:eastAsia="Times New Roman" w:hAnsi="Century Gothic" w:cs="Arial"/>
          <w:b/>
          <w:bCs/>
          <w:sz w:val="28"/>
          <w:szCs w:val="28"/>
          <w:lang w:eastAsia="es-CO"/>
        </w:rPr>
        <w:t xml:space="preserve">Las </w:t>
      </w:r>
      <w:proofErr w:type="gramStart"/>
      <w:r w:rsidRPr="00041254">
        <w:rPr>
          <w:rFonts w:ascii="Century Gothic" w:eastAsia="Times New Roman" w:hAnsi="Century Gothic" w:cs="Arial"/>
          <w:b/>
          <w:bCs/>
          <w:sz w:val="28"/>
          <w:szCs w:val="28"/>
          <w:lang w:eastAsia="es-CO"/>
        </w:rPr>
        <w:t>piezas</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"https://es.wikipedia.org/w/index.php?title=Ajedrez&amp;action=edit&amp;section=4" \o "Editar sección: Las piezas"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506" w:tooltip="Piezas de ajedrez" w:history="1">
        <w:r w:rsidRPr="00041254">
          <w:rPr>
            <w:rFonts w:ascii="Century Gothic" w:eastAsia="Times New Roman" w:hAnsi="Century Gothic" w:cs="Arial"/>
            <w:sz w:val="28"/>
            <w:szCs w:val="28"/>
            <w:lang w:eastAsia="es-CO"/>
          </w:rPr>
          <w:t>Piezas de ajedrez</w:t>
        </w:r>
      </w:hyperlink>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lastRenderedPageBreak/>
        <w:drawing>
          <wp:inline distT="0" distB="0" distL="0" distR="0" wp14:anchorId="1A362B2A" wp14:editId="2B22B7BC">
            <wp:extent cx="2381885" cy="2211705"/>
            <wp:effectExtent l="0" t="0" r="0" b="0"/>
            <wp:docPr id="15" name="Imagen 15" descr="https://upload.wikimedia.org/wikipedia/commons/thumb/6/6f/ChessSet.jpg/250px-ChessSet.jpg">
              <a:hlinkClick xmlns:a="http://schemas.openxmlformats.org/drawingml/2006/main" r:id="rId5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6/6f/ChessSet.jpg/250px-ChessSet.jpg">
                      <a:hlinkClick r:id="rId507"/>
                    </pic:cNvPr>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2381885" cy="2211705"/>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Piezas de ajedrez, modelo Staunton: </w:t>
      </w:r>
      <w:hyperlink r:id="rId509" w:tooltip="Rey (ajedrez)" w:history="1">
        <w:r w:rsidRPr="00041254">
          <w:rPr>
            <w:rFonts w:ascii="Century Gothic" w:eastAsia="Times New Roman" w:hAnsi="Century Gothic" w:cs="Arial"/>
            <w:sz w:val="28"/>
            <w:szCs w:val="28"/>
            <w:lang w:eastAsia="es-CO"/>
          </w:rPr>
          <w:t>rey</w:t>
        </w:r>
      </w:hyperlink>
      <w:r w:rsidRPr="00041254">
        <w:rPr>
          <w:rFonts w:ascii="Century Gothic" w:eastAsia="Times New Roman" w:hAnsi="Century Gothic" w:cs="Arial"/>
          <w:sz w:val="28"/>
          <w:szCs w:val="28"/>
          <w:lang w:eastAsia="es-CO"/>
        </w:rPr>
        <w:t> blanco, </w:t>
      </w:r>
      <w:hyperlink r:id="rId510" w:tooltip="Torre (ajedrez)" w:history="1">
        <w:r w:rsidRPr="00041254">
          <w:rPr>
            <w:rFonts w:ascii="Century Gothic" w:eastAsia="Times New Roman" w:hAnsi="Century Gothic" w:cs="Arial"/>
            <w:sz w:val="28"/>
            <w:szCs w:val="28"/>
            <w:lang w:eastAsia="es-CO"/>
          </w:rPr>
          <w:t>torre</w:t>
        </w:r>
      </w:hyperlink>
      <w:r w:rsidRPr="00041254">
        <w:rPr>
          <w:rFonts w:ascii="Century Gothic" w:eastAsia="Times New Roman" w:hAnsi="Century Gothic" w:cs="Arial"/>
          <w:sz w:val="28"/>
          <w:szCs w:val="28"/>
          <w:lang w:eastAsia="es-CO"/>
        </w:rPr>
        <w:t> y </w:t>
      </w:r>
      <w:hyperlink r:id="rId511" w:tooltip="Dama (ajedrez)" w:history="1">
        <w:r w:rsidRPr="00041254">
          <w:rPr>
            <w:rFonts w:ascii="Century Gothic" w:eastAsia="Times New Roman" w:hAnsi="Century Gothic" w:cs="Arial"/>
            <w:sz w:val="28"/>
            <w:szCs w:val="28"/>
            <w:lang w:eastAsia="es-CO"/>
          </w:rPr>
          <w:t>dama</w:t>
        </w:r>
      </w:hyperlink>
      <w:r w:rsidRPr="00041254">
        <w:rPr>
          <w:rFonts w:ascii="Century Gothic" w:eastAsia="Times New Roman" w:hAnsi="Century Gothic" w:cs="Arial"/>
          <w:sz w:val="28"/>
          <w:szCs w:val="28"/>
          <w:lang w:eastAsia="es-CO"/>
        </w:rPr>
        <w:t> negras, </w:t>
      </w:r>
      <w:hyperlink r:id="rId512" w:tooltip="Peón (ajedrez)" w:history="1">
        <w:r w:rsidRPr="00041254">
          <w:rPr>
            <w:rFonts w:ascii="Century Gothic" w:eastAsia="Times New Roman" w:hAnsi="Century Gothic" w:cs="Arial"/>
            <w:sz w:val="28"/>
            <w:szCs w:val="28"/>
            <w:lang w:eastAsia="es-CO"/>
          </w:rPr>
          <w:t>peón</w:t>
        </w:r>
      </w:hyperlink>
      <w:r w:rsidRPr="00041254">
        <w:rPr>
          <w:rFonts w:ascii="Century Gothic" w:eastAsia="Times New Roman" w:hAnsi="Century Gothic" w:cs="Arial"/>
          <w:sz w:val="28"/>
          <w:szCs w:val="28"/>
          <w:lang w:eastAsia="es-CO"/>
        </w:rPr>
        <w:t> blanco, </w:t>
      </w:r>
      <w:hyperlink r:id="rId513" w:tooltip="Caballo (ajedrez)" w:history="1">
        <w:r w:rsidRPr="00041254">
          <w:rPr>
            <w:rFonts w:ascii="Century Gothic" w:eastAsia="Times New Roman" w:hAnsi="Century Gothic" w:cs="Arial"/>
            <w:sz w:val="28"/>
            <w:szCs w:val="28"/>
            <w:lang w:eastAsia="es-CO"/>
          </w:rPr>
          <w:t>caballo</w:t>
        </w:r>
      </w:hyperlink>
      <w:r w:rsidRPr="00041254">
        <w:rPr>
          <w:rFonts w:ascii="Century Gothic" w:eastAsia="Times New Roman" w:hAnsi="Century Gothic" w:cs="Arial"/>
          <w:sz w:val="28"/>
          <w:szCs w:val="28"/>
          <w:lang w:eastAsia="es-CO"/>
        </w:rPr>
        <w:t> negro y </w:t>
      </w:r>
      <w:hyperlink r:id="rId514" w:tooltip="Alfil" w:history="1">
        <w:r w:rsidRPr="00041254">
          <w:rPr>
            <w:rFonts w:ascii="Century Gothic" w:eastAsia="Times New Roman" w:hAnsi="Century Gothic" w:cs="Arial"/>
            <w:sz w:val="28"/>
            <w:szCs w:val="28"/>
            <w:lang w:eastAsia="es-CO"/>
          </w:rPr>
          <w:t>alfil</w:t>
        </w:r>
      </w:hyperlink>
      <w:r w:rsidRPr="00041254">
        <w:rPr>
          <w:rFonts w:ascii="Century Gothic" w:eastAsia="Times New Roman" w:hAnsi="Century Gothic" w:cs="Arial"/>
          <w:sz w:val="28"/>
          <w:szCs w:val="28"/>
          <w:lang w:eastAsia="es-CO"/>
        </w:rPr>
        <w:t> blanco.</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Para diferenciar un bando de otro, las piezas de un jugador son de color distinto, uno dirige las claras, llamadas «las blancas», y el otro las de color oscuro, llamadas «las negras». Cada jugador dispone de 16 </w:t>
      </w:r>
      <w:hyperlink r:id="rId515" w:tooltip="Trebejo" w:history="1">
        <w:r w:rsidRPr="00041254">
          <w:rPr>
            <w:rFonts w:ascii="Century Gothic" w:eastAsia="Times New Roman" w:hAnsi="Century Gothic" w:cs="Arial"/>
            <w:sz w:val="28"/>
            <w:szCs w:val="28"/>
            <w:lang w:eastAsia="es-CO"/>
          </w:rPr>
          <w:t>trebejos</w:t>
        </w:r>
      </w:hyperlink>
      <w:r w:rsidRPr="00041254">
        <w:rPr>
          <w:rFonts w:ascii="Century Gothic" w:eastAsia="Times New Roman" w:hAnsi="Century Gothic" w:cs="Arial"/>
          <w:sz w:val="28"/>
          <w:szCs w:val="28"/>
          <w:lang w:eastAsia="es-CO"/>
        </w:rPr>
        <w:t> (piezas) de seis tipos distintos, de los cuales cada jugador tiene: ocho peones, dos torres, dos caballos, dos alfiles, una dama y un rey. Cada pieza se mueve en el tablero de forma diferente:</w:t>
      </w:r>
      <w:hyperlink r:id="rId516" w:anchor="cite_note-13" w:history="1">
        <w:r w:rsidRPr="00041254">
          <w:rPr>
            <w:rFonts w:ascii="Century Gothic" w:eastAsia="Times New Roman" w:hAnsi="Century Gothic" w:cs="Arial"/>
            <w:sz w:val="28"/>
            <w:szCs w:val="28"/>
            <w:vertAlign w:val="superscript"/>
            <w:lang w:eastAsia="es-CO"/>
          </w:rPr>
          <w:t>13</w:t>
        </w:r>
      </w:hyperlink>
    </w:p>
    <w:p w:rsidR="00311CF3" w:rsidRPr="00041254" w:rsidRDefault="00311CF3" w:rsidP="00041254">
      <w:pPr>
        <w:numPr>
          <w:ilvl w:val="0"/>
          <w:numId w:val="5"/>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Rey se puede mover en cualquier dirección (vertical, horizontal y diagonales) avanzando o retrocediendo una sola casilla (excepto en el </w:t>
      </w:r>
      <w:hyperlink r:id="rId517" w:tooltip="Enroque" w:history="1">
        <w:r w:rsidRPr="00041254">
          <w:rPr>
            <w:rFonts w:ascii="Century Gothic" w:eastAsia="Times New Roman" w:hAnsi="Century Gothic" w:cs="Arial"/>
            <w:sz w:val="28"/>
            <w:szCs w:val="28"/>
            <w:lang w:eastAsia="es-CO"/>
          </w:rPr>
          <w:t>enroque</w:t>
        </w:r>
      </w:hyperlink>
      <w:r w:rsidRPr="00041254">
        <w:rPr>
          <w:rFonts w:ascii="Century Gothic" w:eastAsia="Times New Roman" w:hAnsi="Century Gothic" w:cs="Arial"/>
          <w:sz w:val="28"/>
          <w:szCs w:val="28"/>
          <w:lang w:eastAsia="es-CO"/>
        </w:rPr>
        <w:t>, en el cual se mueve 2).</w:t>
      </w:r>
    </w:p>
    <w:p w:rsidR="00311CF3" w:rsidRPr="00041254" w:rsidRDefault="00311CF3" w:rsidP="00041254">
      <w:pPr>
        <w:numPr>
          <w:ilvl w:val="0"/>
          <w:numId w:val="5"/>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 Dama también se puede mover en cualquier dirección (vertical, horizontal y diagonales) avanzando o retrocediendo en el tablero el número de casillas que se desee, hasta topar con otra pieza o el borde del tablero.</w:t>
      </w:r>
    </w:p>
    <w:p w:rsidR="00311CF3" w:rsidRPr="00041254" w:rsidRDefault="00311CF3" w:rsidP="00041254">
      <w:pPr>
        <w:numPr>
          <w:ilvl w:val="0"/>
          <w:numId w:val="5"/>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Alfil solo se puede mover en dirección diagonal, tantas casillas como se desee, pero siempre en línea recta.</w:t>
      </w:r>
    </w:p>
    <w:p w:rsidR="00311CF3" w:rsidRPr="00041254" w:rsidRDefault="00311CF3" w:rsidP="00041254">
      <w:pPr>
        <w:numPr>
          <w:ilvl w:val="0"/>
          <w:numId w:val="5"/>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 Torre solo se puede mover en las direcciones verticales y horizontales, no en diagonal, las casillas que se desee.</w:t>
      </w:r>
    </w:p>
    <w:p w:rsidR="00311CF3" w:rsidRPr="00041254" w:rsidRDefault="00311CF3" w:rsidP="00041254">
      <w:pPr>
        <w:numPr>
          <w:ilvl w:val="0"/>
          <w:numId w:val="5"/>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 xml:space="preserve">El Caballo, según la definición oficial, se puede mover a la casilla más cercana que no se encuentre en su propia fila, columna o diagonal, aunque para simplificar se dice que se mueve avanzando 2 casillas en vertical y una en horizontal, o </w:t>
      </w:r>
      <w:r w:rsidRPr="00041254">
        <w:rPr>
          <w:rFonts w:ascii="Century Gothic" w:eastAsia="Times New Roman" w:hAnsi="Century Gothic" w:cs="Arial"/>
          <w:sz w:val="28"/>
          <w:szCs w:val="28"/>
          <w:lang w:eastAsia="es-CO"/>
        </w:rPr>
        <w:lastRenderedPageBreak/>
        <w:t>viceversa, realizando un movimiento de ‘L’, siendo la única pieza que puede saltar por encima de las demás piezas.</w:t>
      </w:r>
    </w:p>
    <w:p w:rsidR="00311CF3" w:rsidRPr="00041254" w:rsidRDefault="00311CF3" w:rsidP="00041254">
      <w:pPr>
        <w:numPr>
          <w:ilvl w:val="0"/>
          <w:numId w:val="5"/>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peón puede avanzar una o dos casillas en dirección vertical en su primer movimiento, después de adelantado por primera vez solo puede avanzar una casilla, a diferencia del resto de piezas no puede ir hacia atrás y no puede capturar las piezas contrarias que se encuentran en la misma dirección en la que se mueve, el peón podrá capturar las piezas que se encuentran a una casilla en diagonal respecto a él, no a las que estén delante de ellos (excepto en la toma de peón al paso). Un peón tiene la capacidad de transformarse en la pieza que su jugador desee (normalmente en dama) si es capaz de alcanzar la última fila del tablero opuesta a la de su bando, por lo que un peón puede adquirir un enorme poder táctico en determinadas posiciones donde no tiene oposición para "coronar" (peón pasado).</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 palabra </w:t>
      </w:r>
      <w:r w:rsidRPr="00041254">
        <w:rPr>
          <w:rFonts w:ascii="Century Gothic" w:eastAsia="Times New Roman" w:hAnsi="Century Gothic" w:cs="Arial"/>
          <w:iCs/>
          <w:sz w:val="28"/>
          <w:szCs w:val="28"/>
          <w:lang w:eastAsia="es-CO"/>
        </w:rPr>
        <w:t>pieza</w:t>
      </w:r>
      <w:r w:rsidRPr="00041254">
        <w:rPr>
          <w:rFonts w:ascii="Century Gothic" w:eastAsia="Times New Roman" w:hAnsi="Century Gothic" w:cs="Arial"/>
          <w:sz w:val="28"/>
          <w:szCs w:val="28"/>
          <w:lang w:eastAsia="es-CO"/>
        </w:rPr>
        <w:t>, puede adoptar tres significados, dependiendo del contexto:</w:t>
      </w:r>
    </w:p>
    <w:p w:rsidR="00311CF3" w:rsidRPr="00041254" w:rsidRDefault="00311CF3" w:rsidP="00041254">
      <w:pPr>
        <w:numPr>
          <w:ilvl w:val="0"/>
          <w:numId w:val="6"/>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Puede referirse a cualquiera de las 32 figuras.</w:t>
      </w:r>
    </w:p>
    <w:p w:rsidR="00311CF3" w:rsidRPr="00041254" w:rsidRDefault="00311CF3" w:rsidP="00041254">
      <w:pPr>
        <w:numPr>
          <w:ilvl w:val="0"/>
          <w:numId w:val="6"/>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Puede hacer referencia solo a la dama, torre, alfil, caballo, y tal vez también al rey, para diferenciarlos de los peones.</w:t>
      </w:r>
    </w:p>
    <w:p w:rsidR="00311CF3" w:rsidRPr="00041254" w:rsidRDefault="00311CF3" w:rsidP="00041254">
      <w:pPr>
        <w:numPr>
          <w:ilvl w:val="0"/>
          <w:numId w:val="6"/>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Puede referirse solo a una </w:t>
      </w:r>
      <w:r w:rsidRPr="00041254">
        <w:rPr>
          <w:rFonts w:ascii="Century Gothic" w:eastAsia="Times New Roman" w:hAnsi="Century Gothic" w:cs="Arial"/>
          <w:iCs/>
          <w:sz w:val="28"/>
          <w:szCs w:val="28"/>
          <w:lang w:eastAsia="es-CO"/>
        </w:rPr>
        <w:t>pieza menor</w:t>
      </w:r>
      <w:r w:rsidRPr="00041254">
        <w:rPr>
          <w:rFonts w:ascii="Century Gothic" w:eastAsia="Times New Roman" w:hAnsi="Century Gothic" w:cs="Arial"/>
          <w:sz w:val="28"/>
          <w:szCs w:val="28"/>
          <w:lang w:eastAsia="es-CO"/>
        </w:rPr>
        <w:t> (alfil o caballo).</w:t>
      </w:r>
      <w:hyperlink r:id="rId518" w:anchor="cite_note-14" w:history="1">
        <w:r w:rsidRPr="00041254">
          <w:rPr>
            <w:rFonts w:ascii="Century Gothic" w:eastAsia="Times New Roman" w:hAnsi="Century Gothic" w:cs="Arial"/>
            <w:sz w:val="28"/>
            <w:szCs w:val="28"/>
            <w:vertAlign w:val="superscript"/>
            <w:lang w:eastAsia="es-CO"/>
          </w:rPr>
          <w:t>14</w:t>
        </w:r>
      </w:hyperlink>
      <w:r w:rsidRPr="00041254">
        <w:rPr>
          <w:rFonts w:ascii="Century Gothic" w:eastAsia="Times New Roman" w:hAnsi="Century Gothic" w:cs="Arial"/>
          <w:sz w:val="28"/>
          <w:szCs w:val="28"/>
          <w:lang w:eastAsia="es-CO"/>
        </w:rPr>
        <w:t> </w:t>
      </w:r>
      <w:hyperlink r:id="rId519" w:anchor="cite_note-15" w:history="1">
        <w:r w:rsidRPr="00041254">
          <w:rPr>
            <w:rFonts w:ascii="Century Gothic" w:eastAsia="Times New Roman" w:hAnsi="Century Gothic" w:cs="Arial"/>
            <w:sz w:val="28"/>
            <w:szCs w:val="28"/>
            <w:vertAlign w:val="superscript"/>
            <w:lang w:eastAsia="es-CO"/>
          </w:rPr>
          <w:t>15</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 xml:space="preserve">Puesto que las blancas tienen la ventaja de realizar la primera jugada, el color de las piezas se asigna a cada jugador mediante sorteo. En los torneos se procura que un jugador tenga el mismo número de partidas con piezas blancas y con piezas negras, ya sea mediante la elaboración de un </w:t>
      </w:r>
      <w:proofErr w:type="spellStart"/>
      <w:r w:rsidRPr="00041254">
        <w:rPr>
          <w:rFonts w:ascii="Century Gothic" w:eastAsia="Times New Roman" w:hAnsi="Century Gothic" w:cs="Arial"/>
          <w:sz w:val="28"/>
          <w:szCs w:val="28"/>
          <w:lang w:eastAsia="es-CO"/>
        </w:rPr>
        <w:t>fixture</w:t>
      </w:r>
      <w:proofErr w:type="spellEnd"/>
      <w:r w:rsidRPr="00041254">
        <w:rPr>
          <w:rFonts w:ascii="Century Gothic" w:eastAsia="Times New Roman" w:hAnsi="Century Gothic" w:cs="Arial"/>
          <w:sz w:val="28"/>
          <w:szCs w:val="28"/>
          <w:lang w:eastAsia="es-CO"/>
        </w:rPr>
        <w:t>, de la alternación de colores en cada ronda, o de la disputa de un número de rondas par.</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modelo estándar de piezas usado en competiciones recibe el nombre de </w:t>
      </w:r>
      <w:r w:rsidRPr="00041254">
        <w:rPr>
          <w:rFonts w:ascii="Century Gothic" w:eastAsia="Times New Roman" w:hAnsi="Century Gothic" w:cs="Arial"/>
          <w:iCs/>
          <w:sz w:val="28"/>
          <w:szCs w:val="28"/>
          <w:lang w:eastAsia="es-CO"/>
        </w:rPr>
        <w:t>modelo Staunton</w:t>
      </w:r>
      <w:r w:rsidRPr="00041254">
        <w:rPr>
          <w:rFonts w:ascii="Century Gothic" w:eastAsia="Times New Roman" w:hAnsi="Century Gothic" w:cs="Arial"/>
          <w:sz w:val="28"/>
          <w:szCs w:val="28"/>
          <w:lang w:eastAsia="es-CO"/>
        </w:rPr>
        <w:t> (que se ve en la imagen adyacente), diseñado en 1849 por Nathaniel Cook, y llamado así en nombre del campeón inglés del siglo XIX </w:t>
      </w:r>
      <w:hyperlink r:id="rId520" w:tooltip="Howard Staunton" w:history="1">
        <w:r w:rsidRPr="00041254">
          <w:rPr>
            <w:rFonts w:ascii="Century Gothic" w:eastAsia="Times New Roman" w:hAnsi="Century Gothic" w:cs="Arial"/>
            <w:sz w:val="28"/>
            <w:szCs w:val="28"/>
            <w:lang w:eastAsia="es-CO"/>
          </w:rPr>
          <w:t>Howard Staunton</w:t>
        </w:r>
      </w:hyperlink>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before="72" w:after="60" w:line="240" w:lineRule="auto"/>
        <w:jc w:val="both"/>
        <w:outlineLvl w:val="2"/>
        <w:rPr>
          <w:rFonts w:ascii="Century Gothic" w:eastAsia="Times New Roman" w:hAnsi="Century Gothic" w:cs="Arial"/>
          <w:b/>
          <w:bCs/>
          <w:sz w:val="28"/>
          <w:szCs w:val="28"/>
          <w:lang w:eastAsia="es-CO"/>
        </w:rPr>
      </w:pPr>
      <w:r w:rsidRPr="00041254">
        <w:rPr>
          <w:rFonts w:ascii="Century Gothic" w:eastAsia="Times New Roman" w:hAnsi="Century Gothic" w:cs="Arial"/>
          <w:b/>
          <w:bCs/>
          <w:sz w:val="28"/>
          <w:szCs w:val="28"/>
          <w:lang w:eastAsia="es-CO"/>
        </w:rPr>
        <w:t xml:space="preserve">El tablero de </w:t>
      </w:r>
      <w:proofErr w:type="gramStart"/>
      <w:r w:rsidRPr="00041254">
        <w:rPr>
          <w:rFonts w:ascii="Century Gothic" w:eastAsia="Times New Roman" w:hAnsi="Century Gothic" w:cs="Arial"/>
          <w:b/>
          <w:bCs/>
          <w:sz w:val="28"/>
          <w:szCs w:val="28"/>
          <w:lang w:eastAsia="es-CO"/>
        </w:rPr>
        <w:t>ajedrez</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"https://es.wikipedia.org/w/index.php?title=Ajedrez&amp;action=edit&amp;section=5" \o "Editar sección: El tablero de ajedrez"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521" w:tooltip="Tablero (ajedrez)" w:history="1">
        <w:r w:rsidRPr="00041254">
          <w:rPr>
            <w:rFonts w:ascii="Century Gothic" w:eastAsia="Times New Roman" w:hAnsi="Century Gothic" w:cs="Arial"/>
            <w:sz w:val="28"/>
            <w:szCs w:val="28"/>
            <w:lang w:eastAsia="es-CO"/>
          </w:rPr>
          <w:t>Tablero (ajedrez)</w:t>
        </w:r>
      </w:hyperlink>
    </w:p>
    <w:tbl>
      <w:tblPr>
        <w:tblW w:w="0" w:type="auto"/>
        <w:jc w:val="center"/>
        <w:tblCellSpacing w:w="0" w:type="dxa"/>
        <w:tblBorders>
          <w:top w:val="single" w:sz="6" w:space="0" w:color="B0B0B0"/>
          <w:left w:val="single" w:sz="6" w:space="0" w:color="B0B0B0"/>
          <w:bottom w:val="single" w:sz="6" w:space="0" w:color="B0B0B0"/>
          <w:right w:val="single" w:sz="6" w:space="0" w:color="B0B0B0"/>
        </w:tblBorders>
        <w:shd w:val="clear" w:color="auto" w:fill="FFCE9E"/>
        <w:tblCellMar>
          <w:left w:w="0" w:type="dxa"/>
          <w:right w:w="0" w:type="dxa"/>
        </w:tblCellMar>
        <w:tblLook w:val="04A0" w:firstRow="1" w:lastRow="0" w:firstColumn="1" w:lastColumn="0" w:noHBand="0" w:noVBand="1"/>
      </w:tblPr>
      <w:tblGrid>
        <w:gridCol w:w="257"/>
        <w:gridCol w:w="394"/>
        <w:gridCol w:w="394"/>
        <w:gridCol w:w="394"/>
        <w:gridCol w:w="394"/>
        <w:gridCol w:w="394"/>
        <w:gridCol w:w="394"/>
        <w:gridCol w:w="394"/>
        <w:gridCol w:w="394"/>
        <w:gridCol w:w="257"/>
      </w:tblGrid>
      <w:tr w:rsidR="00311CF3" w:rsidRPr="00041254" w:rsidTr="00311CF3">
        <w:trPr>
          <w:tblCellSpacing w:w="0" w:type="dxa"/>
          <w:jc w:val="center"/>
        </w:trPr>
        <w:tc>
          <w:tcPr>
            <w:tcW w:w="0" w:type="auto"/>
            <w:gridSpan w:val="10"/>
            <w:shd w:val="clear" w:color="auto" w:fill="FFFFFF"/>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lastRenderedPageBreak/>
              <w:drawing>
                <wp:inline distT="0" distB="0" distL="0" distR="0" wp14:anchorId="6DEF7A17" wp14:editId="172BB98C">
                  <wp:extent cx="2306955" cy="170180"/>
                  <wp:effectExtent l="0" t="0" r="0" b="1270"/>
                  <wp:docPr id="16" name="Imagen 16" descr="Chess zhor 26.png">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ss zhor 26.png">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2306955" cy="170180"/>
                          </a:xfrm>
                          <a:prstGeom prst="rect">
                            <a:avLst/>
                          </a:prstGeom>
                          <a:noFill/>
                          <a:ln>
                            <a:noFill/>
                          </a:ln>
                        </pic:spPr>
                      </pic:pic>
                    </a:graphicData>
                  </a:graphic>
                </wp:inline>
              </w:drawing>
            </w:r>
          </w:p>
        </w:tc>
      </w:tr>
      <w:tr w:rsidR="00311CF3" w:rsidRPr="00041254" w:rsidTr="00311CF3">
        <w:trPr>
          <w:tblCellSpacing w:w="0" w:type="dxa"/>
          <w:jc w:val="center"/>
        </w:trPr>
        <w:tc>
          <w:tcPr>
            <w:tcW w:w="0" w:type="auto"/>
            <w:vMerge w:val="restart"/>
            <w:shd w:val="clear" w:color="auto" w:fill="FFFFFF"/>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379E6A3" wp14:editId="7691A638">
                  <wp:extent cx="148590" cy="1998980"/>
                  <wp:effectExtent l="0" t="0" r="3810" b="1270"/>
                  <wp:docPr id="17" name="Imagen 17" descr="Chess zver 26.png">
                    <a:hlinkClick xmlns:a="http://schemas.openxmlformats.org/drawingml/2006/main" r:id="rId5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ss zver 26.png">
                            <a:hlinkClick r:id="rId524"/>
                          </pic:cNvPr>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148590" cy="1998980"/>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CA2BC96" wp14:editId="1A29A547">
                  <wp:extent cx="244475" cy="244475"/>
                  <wp:effectExtent l="0" t="0" r="3175" b="3175"/>
                  <wp:docPr id="18" name="Imagen 18" descr="a8">
                    <a:hlinkClick xmlns:a="http://schemas.openxmlformats.org/drawingml/2006/main" r:id="rId526" tooltip="&quot;a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8">
                            <a:hlinkClick r:id="rId526" tooltip="&quot;a8&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AB66604" wp14:editId="52747D65">
                  <wp:extent cx="244475" cy="244475"/>
                  <wp:effectExtent l="0" t="0" r="3175" b="3175"/>
                  <wp:docPr id="19" name="Imagen 19" descr="b8">
                    <a:hlinkClick xmlns:a="http://schemas.openxmlformats.org/drawingml/2006/main" r:id="rId528" tooltip="&quot;b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8">
                            <a:hlinkClick r:id="rId528" tooltip="&quot;b8&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9FB72A4" wp14:editId="1E69ED73">
                  <wp:extent cx="244475" cy="244475"/>
                  <wp:effectExtent l="0" t="0" r="3175" b="3175"/>
                  <wp:docPr id="20" name="Imagen 20" descr="c8">
                    <a:hlinkClick xmlns:a="http://schemas.openxmlformats.org/drawingml/2006/main" r:id="rId526" tooltip="&quot;c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8">
                            <a:hlinkClick r:id="rId526" tooltip="&quot;c8&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0C70F85" wp14:editId="4FAB4ABD">
                  <wp:extent cx="244475" cy="244475"/>
                  <wp:effectExtent l="0" t="0" r="3175" b="3175"/>
                  <wp:docPr id="21" name="Imagen 21" descr="d8">
                    <a:hlinkClick xmlns:a="http://schemas.openxmlformats.org/drawingml/2006/main" r:id="rId528" tooltip="&quot;d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8">
                            <a:hlinkClick r:id="rId528" tooltip="&quot;d8&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95F244D" wp14:editId="5200908A">
                  <wp:extent cx="244475" cy="244475"/>
                  <wp:effectExtent l="0" t="0" r="3175" b="3175"/>
                  <wp:docPr id="22" name="Imagen 22" descr="e8">
                    <a:hlinkClick xmlns:a="http://schemas.openxmlformats.org/drawingml/2006/main" r:id="rId526" tooltip="&quot;e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8">
                            <a:hlinkClick r:id="rId526" tooltip="&quot;e8&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AB5CDA1" wp14:editId="2B9E8EFA">
                  <wp:extent cx="244475" cy="244475"/>
                  <wp:effectExtent l="0" t="0" r="3175" b="3175"/>
                  <wp:docPr id="23" name="Imagen 23" descr="f8">
                    <a:hlinkClick xmlns:a="http://schemas.openxmlformats.org/drawingml/2006/main" r:id="rId528" tooltip="&quot;f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8">
                            <a:hlinkClick r:id="rId528" tooltip="&quot;f8&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CDFDF76" wp14:editId="338CBF7C">
                  <wp:extent cx="244475" cy="244475"/>
                  <wp:effectExtent l="0" t="0" r="3175" b="3175"/>
                  <wp:docPr id="24" name="Imagen 24" descr="g8">
                    <a:hlinkClick xmlns:a="http://schemas.openxmlformats.org/drawingml/2006/main" r:id="rId526" tooltip="&quot;g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8">
                            <a:hlinkClick r:id="rId526" tooltip="&quot;g8&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399AB736" wp14:editId="7F73712C">
                  <wp:extent cx="244475" cy="244475"/>
                  <wp:effectExtent l="0" t="0" r="3175" b="3175"/>
                  <wp:docPr id="25" name="Imagen 25" descr="h8">
                    <a:hlinkClick xmlns:a="http://schemas.openxmlformats.org/drawingml/2006/main" r:id="rId528" tooltip="&quot;h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8">
                            <a:hlinkClick r:id="rId528" tooltip="&quot;h8&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val="restart"/>
            <w:shd w:val="clear" w:color="auto" w:fill="FFFFFF"/>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AC9AE08" wp14:editId="762624EC">
                  <wp:extent cx="148590" cy="1998980"/>
                  <wp:effectExtent l="0" t="0" r="3810" b="1270"/>
                  <wp:docPr id="26" name="Imagen 26" descr="Chess zver 26.png">
                    <a:hlinkClick xmlns:a="http://schemas.openxmlformats.org/drawingml/2006/main" r:id="rId5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ss zver 26.png">
                            <a:hlinkClick r:id="rId524"/>
                          </pic:cNvPr>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148590" cy="1998980"/>
                          </a:xfrm>
                          <a:prstGeom prst="rect">
                            <a:avLst/>
                          </a:prstGeom>
                          <a:noFill/>
                          <a:ln>
                            <a:noFill/>
                          </a:ln>
                        </pic:spPr>
                      </pic:pic>
                    </a:graphicData>
                  </a:graphic>
                </wp:inline>
              </w:drawing>
            </w:r>
          </w:p>
        </w:tc>
      </w:tr>
      <w:tr w:rsidR="00311CF3"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30635E88" wp14:editId="6F2E575A">
                  <wp:extent cx="244475" cy="244475"/>
                  <wp:effectExtent l="0" t="0" r="3175" b="3175"/>
                  <wp:docPr id="27" name="Imagen 27" descr="a7">
                    <a:hlinkClick xmlns:a="http://schemas.openxmlformats.org/drawingml/2006/main" r:id="rId528" tooltip="&quot;a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7">
                            <a:hlinkClick r:id="rId528" tooltip="&quot;a7&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FDA10A1" wp14:editId="4BBCD0EC">
                  <wp:extent cx="244475" cy="244475"/>
                  <wp:effectExtent l="0" t="0" r="3175" b="3175"/>
                  <wp:docPr id="28" name="Imagen 28" descr="b7">
                    <a:hlinkClick xmlns:a="http://schemas.openxmlformats.org/drawingml/2006/main" r:id="rId526" tooltip="&quot;b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7">
                            <a:hlinkClick r:id="rId526" tooltip="&quot;b7&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5A7BECF" wp14:editId="2F4FD335">
                  <wp:extent cx="244475" cy="244475"/>
                  <wp:effectExtent l="0" t="0" r="3175" b="3175"/>
                  <wp:docPr id="29" name="Imagen 29" descr="c7">
                    <a:hlinkClick xmlns:a="http://schemas.openxmlformats.org/drawingml/2006/main" r:id="rId528" tooltip="&quot;c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7">
                            <a:hlinkClick r:id="rId528" tooltip="&quot;c7&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4666116" wp14:editId="06A751C0">
                  <wp:extent cx="244475" cy="244475"/>
                  <wp:effectExtent l="0" t="0" r="3175" b="3175"/>
                  <wp:docPr id="30" name="Imagen 30" descr="d7">
                    <a:hlinkClick xmlns:a="http://schemas.openxmlformats.org/drawingml/2006/main" r:id="rId526" tooltip="&quot;d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7">
                            <a:hlinkClick r:id="rId526" tooltip="&quot;d7&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BF7F489" wp14:editId="526D180A">
                  <wp:extent cx="244475" cy="244475"/>
                  <wp:effectExtent l="0" t="0" r="3175" b="3175"/>
                  <wp:docPr id="31" name="Imagen 31" descr="e7">
                    <a:hlinkClick xmlns:a="http://schemas.openxmlformats.org/drawingml/2006/main" r:id="rId528" tooltip="&quot;e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7">
                            <a:hlinkClick r:id="rId528" tooltip="&quot;e7&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3E402388" wp14:editId="3D9FE176">
                  <wp:extent cx="244475" cy="244475"/>
                  <wp:effectExtent l="0" t="0" r="3175" b="3175"/>
                  <wp:docPr id="32" name="Imagen 32" descr="f7">
                    <a:hlinkClick xmlns:a="http://schemas.openxmlformats.org/drawingml/2006/main" r:id="rId526" tooltip="&quot;f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7">
                            <a:hlinkClick r:id="rId526" tooltip="&quot;f7&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39994987" wp14:editId="48A69BD4">
                  <wp:extent cx="244475" cy="244475"/>
                  <wp:effectExtent l="0" t="0" r="3175" b="3175"/>
                  <wp:docPr id="33" name="Imagen 33" descr="g7">
                    <a:hlinkClick xmlns:a="http://schemas.openxmlformats.org/drawingml/2006/main" r:id="rId528" tooltip="&quot;g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7">
                            <a:hlinkClick r:id="rId528" tooltip="&quot;g7&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3AB50169" wp14:editId="4D03FA7A">
                  <wp:extent cx="244475" cy="244475"/>
                  <wp:effectExtent l="0" t="0" r="3175" b="3175"/>
                  <wp:docPr id="34" name="Imagen 34" descr="h7">
                    <a:hlinkClick xmlns:a="http://schemas.openxmlformats.org/drawingml/2006/main" r:id="rId526" tooltip="&quot;h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7">
                            <a:hlinkClick r:id="rId526" tooltip="&quot;h7&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311CF3"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CACF24A" wp14:editId="01D7BDCE">
                  <wp:extent cx="244475" cy="244475"/>
                  <wp:effectExtent l="0" t="0" r="3175" b="3175"/>
                  <wp:docPr id="35" name="Imagen 35" descr="a6">
                    <a:hlinkClick xmlns:a="http://schemas.openxmlformats.org/drawingml/2006/main" r:id="rId526" tooltip="&quot;a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6">
                            <a:hlinkClick r:id="rId526" tooltip="&quot;a6&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C992ECC" wp14:editId="2BA53356">
                  <wp:extent cx="244475" cy="244475"/>
                  <wp:effectExtent l="0" t="0" r="3175" b="3175"/>
                  <wp:docPr id="36" name="Imagen 36" descr="b6">
                    <a:hlinkClick xmlns:a="http://schemas.openxmlformats.org/drawingml/2006/main" r:id="rId528" tooltip="&quot;b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6">
                            <a:hlinkClick r:id="rId528" tooltip="&quot;b6&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BAF31F2" wp14:editId="0B1C0A9A">
                  <wp:extent cx="244475" cy="244475"/>
                  <wp:effectExtent l="0" t="0" r="3175" b="3175"/>
                  <wp:docPr id="37" name="Imagen 37" descr="c6">
                    <a:hlinkClick xmlns:a="http://schemas.openxmlformats.org/drawingml/2006/main" r:id="rId526" tooltip="&quot;c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6">
                            <a:hlinkClick r:id="rId526" tooltip="&quot;c6&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DCF68D2" wp14:editId="28F526F1">
                  <wp:extent cx="244475" cy="244475"/>
                  <wp:effectExtent l="0" t="0" r="3175" b="3175"/>
                  <wp:docPr id="38" name="Imagen 38" descr="d6">
                    <a:hlinkClick xmlns:a="http://schemas.openxmlformats.org/drawingml/2006/main" r:id="rId528" tooltip="&quot;d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6">
                            <a:hlinkClick r:id="rId528" tooltip="&quot;d6&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FE3BF8B" wp14:editId="3F382916">
                  <wp:extent cx="244475" cy="244475"/>
                  <wp:effectExtent l="0" t="0" r="3175" b="3175"/>
                  <wp:docPr id="39" name="Imagen 39" descr="e6">
                    <a:hlinkClick xmlns:a="http://schemas.openxmlformats.org/drawingml/2006/main" r:id="rId526" tooltip="&quot;e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6">
                            <a:hlinkClick r:id="rId526" tooltip="&quot;e6&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88D18EA" wp14:editId="0801C6BE">
                  <wp:extent cx="244475" cy="244475"/>
                  <wp:effectExtent l="0" t="0" r="3175" b="3175"/>
                  <wp:docPr id="40" name="Imagen 40" descr="f6">
                    <a:hlinkClick xmlns:a="http://schemas.openxmlformats.org/drawingml/2006/main" r:id="rId528" tooltip="&quot;f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6">
                            <a:hlinkClick r:id="rId528" tooltip="&quot;f6&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732128F" wp14:editId="66FEBFE1">
                  <wp:extent cx="244475" cy="244475"/>
                  <wp:effectExtent l="0" t="0" r="3175" b="3175"/>
                  <wp:docPr id="41" name="Imagen 41" descr="g6">
                    <a:hlinkClick xmlns:a="http://schemas.openxmlformats.org/drawingml/2006/main" r:id="rId526" tooltip="&quot;g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6">
                            <a:hlinkClick r:id="rId526" tooltip="&quot;g6&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61402F6" wp14:editId="58C28A9B">
                  <wp:extent cx="244475" cy="244475"/>
                  <wp:effectExtent l="0" t="0" r="3175" b="3175"/>
                  <wp:docPr id="42" name="Imagen 42" descr="h6">
                    <a:hlinkClick xmlns:a="http://schemas.openxmlformats.org/drawingml/2006/main" r:id="rId528" tooltip="&quot;h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6">
                            <a:hlinkClick r:id="rId528" tooltip="&quot;h6&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311CF3"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3A4C4416" wp14:editId="1ADCC96D">
                  <wp:extent cx="244475" cy="244475"/>
                  <wp:effectExtent l="0" t="0" r="3175" b="3175"/>
                  <wp:docPr id="43" name="Imagen 43" descr="a5">
                    <a:hlinkClick xmlns:a="http://schemas.openxmlformats.org/drawingml/2006/main" r:id="rId528" tooltip="&quot;a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5">
                            <a:hlinkClick r:id="rId528" tooltip="&quot;a5&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3280E60" wp14:editId="52BC400E">
                  <wp:extent cx="244475" cy="244475"/>
                  <wp:effectExtent l="0" t="0" r="3175" b="3175"/>
                  <wp:docPr id="44" name="Imagen 44" descr="b5">
                    <a:hlinkClick xmlns:a="http://schemas.openxmlformats.org/drawingml/2006/main" r:id="rId526" tooltip="&quot;b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5">
                            <a:hlinkClick r:id="rId526" tooltip="&quot;b5&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AF2485B" wp14:editId="5BCE9AC8">
                  <wp:extent cx="244475" cy="244475"/>
                  <wp:effectExtent l="0" t="0" r="3175" b="3175"/>
                  <wp:docPr id="45" name="Imagen 45" descr="c5">
                    <a:hlinkClick xmlns:a="http://schemas.openxmlformats.org/drawingml/2006/main" r:id="rId528" tooltip="&quot;c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5">
                            <a:hlinkClick r:id="rId528" tooltip="&quot;c5&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014CEB0" wp14:editId="5949FC38">
                  <wp:extent cx="244475" cy="244475"/>
                  <wp:effectExtent l="0" t="0" r="3175" b="3175"/>
                  <wp:docPr id="46" name="Imagen 46" descr="d5">
                    <a:hlinkClick xmlns:a="http://schemas.openxmlformats.org/drawingml/2006/main" r:id="rId526" tooltip="&quot;d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5">
                            <a:hlinkClick r:id="rId526" tooltip="&quot;d5&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65DD8B9" wp14:editId="594FE5A8">
                  <wp:extent cx="244475" cy="244475"/>
                  <wp:effectExtent l="0" t="0" r="3175" b="3175"/>
                  <wp:docPr id="47" name="Imagen 47" descr="e5">
                    <a:hlinkClick xmlns:a="http://schemas.openxmlformats.org/drawingml/2006/main" r:id="rId528" tooltip="&quot;e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5">
                            <a:hlinkClick r:id="rId528" tooltip="&quot;e5&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92A3D90" wp14:editId="1488ADDC">
                  <wp:extent cx="244475" cy="244475"/>
                  <wp:effectExtent l="0" t="0" r="3175" b="3175"/>
                  <wp:docPr id="48" name="Imagen 48" descr="f5">
                    <a:hlinkClick xmlns:a="http://schemas.openxmlformats.org/drawingml/2006/main" r:id="rId526" tooltip="&quot;f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5">
                            <a:hlinkClick r:id="rId526" tooltip="&quot;f5&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A827DA7" wp14:editId="5B1B5A5D">
                  <wp:extent cx="244475" cy="244475"/>
                  <wp:effectExtent l="0" t="0" r="3175" b="3175"/>
                  <wp:docPr id="49" name="Imagen 49" descr="g5">
                    <a:hlinkClick xmlns:a="http://schemas.openxmlformats.org/drawingml/2006/main" r:id="rId528" tooltip="&quot;g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5">
                            <a:hlinkClick r:id="rId528" tooltip="&quot;g5&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36694CD" wp14:editId="51674F58">
                  <wp:extent cx="244475" cy="244475"/>
                  <wp:effectExtent l="0" t="0" r="3175" b="3175"/>
                  <wp:docPr id="50" name="Imagen 50" descr="h5">
                    <a:hlinkClick xmlns:a="http://schemas.openxmlformats.org/drawingml/2006/main" r:id="rId526" tooltip="&quot;h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5">
                            <a:hlinkClick r:id="rId526" tooltip="&quot;h5&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311CF3"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35BB8C4" wp14:editId="70CBE9DA">
                  <wp:extent cx="244475" cy="244475"/>
                  <wp:effectExtent l="0" t="0" r="3175" b="3175"/>
                  <wp:docPr id="51" name="Imagen 51" descr="a4">
                    <a:hlinkClick xmlns:a="http://schemas.openxmlformats.org/drawingml/2006/main" r:id="rId526" tooltip="&quot;a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4">
                            <a:hlinkClick r:id="rId526" tooltip="&quot;a4&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9D7484E" wp14:editId="32FDB8C5">
                  <wp:extent cx="244475" cy="244475"/>
                  <wp:effectExtent l="0" t="0" r="3175" b="3175"/>
                  <wp:docPr id="52" name="Imagen 52" descr="b4">
                    <a:hlinkClick xmlns:a="http://schemas.openxmlformats.org/drawingml/2006/main" r:id="rId528" tooltip="&quot;b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4">
                            <a:hlinkClick r:id="rId528" tooltip="&quot;b4&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AA62EA3" wp14:editId="64581195">
                  <wp:extent cx="244475" cy="244475"/>
                  <wp:effectExtent l="0" t="0" r="3175" b="3175"/>
                  <wp:docPr id="53" name="Imagen 53" descr="c4">
                    <a:hlinkClick xmlns:a="http://schemas.openxmlformats.org/drawingml/2006/main" r:id="rId526" tooltip="&quot;c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4">
                            <a:hlinkClick r:id="rId526" tooltip="&quot;c4&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1A77053" wp14:editId="2F8CE8E9">
                  <wp:extent cx="244475" cy="244475"/>
                  <wp:effectExtent l="0" t="0" r="3175" b="3175"/>
                  <wp:docPr id="54" name="Imagen 54" descr="d4">
                    <a:hlinkClick xmlns:a="http://schemas.openxmlformats.org/drawingml/2006/main" r:id="rId528" tooltip="&quot;d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4">
                            <a:hlinkClick r:id="rId528" tooltip="&quot;d4&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BCFF46E" wp14:editId="03E10C3C">
                  <wp:extent cx="244475" cy="244475"/>
                  <wp:effectExtent l="0" t="0" r="3175" b="3175"/>
                  <wp:docPr id="55" name="Imagen 55" descr="e4">
                    <a:hlinkClick xmlns:a="http://schemas.openxmlformats.org/drawingml/2006/main" r:id="rId526" tooltip="&quot;e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4">
                            <a:hlinkClick r:id="rId526" tooltip="&quot;e4&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B9F1F54" wp14:editId="5281C8EF">
                  <wp:extent cx="244475" cy="244475"/>
                  <wp:effectExtent l="0" t="0" r="3175" b="3175"/>
                  <wp:docPr id="56" name="Imagen 56" descr="f4">
                    <a:hlinkClick xmlns:a="http://schemas.openxmlformats.org/drawingml/2006/main" r:id="rId528" tooltip="&quot;f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4">
                            <a:hlinkClick r:id="rId528" tooltip="&quot;f4&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806568F" wp14:editId="06338EB5">
                  <wp:extent cx="244475" cy="244475"/>
                  <wp:effectExtent l="0" t="0" r="3175" b="3175"/>
                  <wp:docPr id="57" name="Imagen 57" descr="g4">
                    <a:hlinkClick xmlns:a="http://schemas.openxmlformats.org/drawingml/2006/main" r:id="rId526" tooltip="&quot;g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g4">
                            <a:hlinkClick r:id="rId526" tooltip="&quot;g4&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2F678AB" wp14:editId="447FF377">
                  <wp:extent cx="244475" cy="244475"/>
                  <wp:effectExtent l="0" t="0" r="3175" b="3175"/>
                  <wp:docPr id="58" name="Imagen 58" descr="h4">
                    <a:hlinkClick xmlns:a="http://schemas.openxmlformats.org/drawingml/2006/main" r:id="rId528" tooltip="&quot;h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4">
                            <a:hlinkClick r:id="rId528" tooltip="&quot;h4&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311CF3"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BABF0AC" wp14:editId="0E3D0287">
                  <wp:extent cx="244475" cy="244475"/>
                  <wp:effectExtent l="0" t="0" r="3175" b="3175"/>
                  <wp:docPr id="59" name="Imagen 59" descr="a3">
                    <a:hlinkClick xmlns:a="http://schemas.openxmlformats.org/drawingml/2006/main" r:id="rId528" tooltip="&quot;a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3">
                            <a:hlinkClick r:id="rId528" tooltip="&quot;a3&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596BB40" wp14:editId="129A67A9">
                  <wp:extent cx="244475" cy="244475"/>
                  <wp:effectExtent l="0" t="0" r="3175" b="3175"/>
                  <wp:docPr id="60" name="Imagen 60" descr="b3">
                    <a:hlinkClick xmlns:a="http://schemas.openxmlformats.org/drawingml/2006/main" r:id="rId526" tooltip="&quot;b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3">
                            <a:hlinkClick r:id="rId526" tooltip="&quot;b3&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88776F7" wp14:editId="0FEBC0E5">
                  <wp:extent cx="244475" cy="244475"/>
                  <wp:effectExtent l="0" t="0" r="3175" b="3175"/>
                  <wp:docPr id="61" name="Imagen 61" descr="c3">
                    <a:hlinkClick xmlns:a="http://schemas.openxmlformats.org/drawingml/2006/main" r:id="rId528" tooltip="&quot;c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3">
                            <a:hlinkClick r:id="rId528" tooltip="&quot;c3&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253B887" wp14:editId="40DAFABE">
                  <wp:extent cx="244475" cy="244475"/>
                  <wp:effectExtent l="0" t="0" r="3175" b="3175"/>
                  <wp:docPr id="62" name="Imagen 62" descr="d3">
                    <a:hlinkClick xmlns:a="http://schemas.openxmlformats.org/drawingml/2006/main" r:id="rId526" tooltip="&quot;d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3">
                            <a:hlinkClick r:id="rId526" tooltip="&quot;d3&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BD233DA" wp14:editId="3A1BEA18">
                  <wp:extent cx="244475" cy="244475"/>
                  <wp:effectExtent l="0" t="0" r="3175" b="3175"/>
                  <wp:docPr id="63" name="Imagen 63" descr="e3">
                    <a:hlinkClick xmlns:a="http://schemas.openxmlformats.org/drawingml/2006/main" r:id="rId528" tooltip="&quot;e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3">
                            <a:hlinkClick r:id="rId528" tooltip="&quot;e3&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BF06186" wp14:editId="2FDA4479">
                  <wp:extent cx="244475" cy="244475"/>
                  <wp:effectExtent l="0" t="0" r="3175" b="3175"/>
                  <wp:docPr id="64" name="Imagen 64" descr="f3">
                    <a:hlinkClick xmlns:a="http://schemas.openxmlformats.org/drawingml/2006/main" r:id="rId526" tooltip="&quot;f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3">
                            <a:hlinkClick r:id="rId526" tooltip="&quot;f3&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38193EC" wp14:editId="7D14A6E3">
                  <wp:extent cx="244475" cy="244475"/>
                  <wp:effectExtent l="0" t="0" r="3175" b="3175"/>
                  <wp:docPr id="65" name="Imagen 65" descr="g3">
                    <a:hlinkClick xmlns:a="http://schemas.openxmlformats.org/drawingml/2006/main" r:id="rId528" tooltip="&quot;g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g3">
                            <a:hlinkClick r:id="rId528" tooltip="&quot;g3&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C5350B9" wp14:editId="434C7F3B">
                  <wp:extent cx="244475" cy="244475"/>
                  <wp:effectExtent l="0" t="0" r="3175" b="3175"/>
                  <wp:docPr id="66" name="Imagen 66" descr="h3">
                    <a:hlinkClick xmlns:a="http://schemas.openxmlformats.org/drawingml/2006/main" r:id="rId526" tooltip="&quot;h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3">
                            <a:hlinkClick r:id="rId526" tooltip="&quot;h3&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311CF3"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8B9D2D9" wp14:editId="3BDAB58F">
                  <wp:extent cx="244475" cy="244475"/>
                  <wp:effectExtent l="0" t="0" r="3175" b="3175"/>
                  <wp:docPr id="67" name="Imagen 67" descr="a2">
                    <a:hlinkClick xmlns:a="http://schemas.openxmlformats.org/drawingml/2006/main" r:id="rId526" tooltip="&quot;a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a2">
                            <a:hlinkClick r:id="rId526" tooltip="&quot;a2&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07409E9" wp14:editId="0EAD1D1E">
                  <wp:extent cx="244475" cy="244475"/>
                  <wp:effectExtent l="0" t="0" r="3175" b="3175"/>
                  <wp:docPr id="68" name="Imagen 68" descr="b2">
                    <a:hlinkClick xmlns:a="http://schemas.openxmlformats.org/drawingml/2006/main" r:id="rId528" tooltip="&quot;b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2">
                            <a:hlinkClick r:id="rId528" tooltip="&quot;b2&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242C9D6" wp14:editId="7745EA95">
                  <wp:extent cx="244475" cy="244475"/>
                  <wp:effectExtent l="0" t="0" r="3175" b="3175"/>
                  <wp:docPr id="69" name="Imagen 69" descr="c2">
                    <a:hlinkClick xmlns:a="http://schemas.openxmlformats.org/drawingml/2006/main" r:id="rId526" tooltip="&quot;c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2">
                            <a:hlinkClick r:id="rId526" tooltip="&quot;c2&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0456025" wp14:editId="10865BC3">
                  <wp:extent cx="244475" cy="244475"/>
                  <wp:effectExtent l="0" t="0" r="3175" b="3175"/>
                  <wp:docPr id="70" name="Imagen 70" descr="d2">
                    <a:hlinkClick xmlns:a="http://schemas.openxmlformats.org/drawingml/2006/main" r:id="rId528" tooltip="&quot;d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2">
                            <a:hlinkClick r:id="rId528" tooltip="&quot;d2&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D7B0609" wp14:editId="43A3319B">
                  <wp:extent cx="244475" cy="244475"/>
                  <wp:effectExtent l="0" t="0" r="3175" b="3175"/>
                  <wp:docPr id="71" name="Imagen 71" descr="e2">
                    <a:hlinkClick xmlns:a="http://schemas.openxmlformats.org/drawingml/2006/main" r:id="rId526" tooltip="&quot;e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2">
                            <a:hlinkClick r:id="rId526" tooltip="&quot;e2&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6B2D2D6" wp14:editId="754F392D">
                  <wp:extent cx="244475" cy="244475"/>
                  <wp:effectExtent l="0" t="0" r="3175" b="3175"/>
                  <wp:docPr id="72" name="Imagen 72" descr="f2">
                    <a:hlinkClick xmlns:a="http://schemas.openxmlformats.org/drawingml/2006/main" r:id="rId528" tooltip="&quot;f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2">
                            <a:hlinkClick r:id="rId528" tooltip="&quot;f2&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B516097" wp14:editId="7BF37AC3">
                  <wp:extent cx="244475" cy="244475"/>
                  <wp:effectExtent l="0" t="0" r="3175" b="3175"/>
                  <wp:docPr id="73" name="Imagen 73" descr="g2">
                    <a:hlinkClick xmlns:a="http://schemas.openxmlformats.org/drawingml/2006/main" r:id="rId526" tooltip="&quot;g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2">
                            <a:hlinkClick r:id="rId526" tooltip="&quot;g2&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6B9790F" wp14:editId="546615C8">
                  <wp:extent cx="244475" cy="244475"/>
                  <wp:effectExtent l="0" t="0" r="3175" b="3175"/>
                  <wp:docPr id="74" name="Imagen 74" descr="h2">
                    <a:hlinkClick xmlns:a="http://schemas.openxmlformats.org/drawingml/2006/main" r:id="rId528" tooltip="&quot;h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2">
                            <a:hlinkClick r:id="rId528" tooltip="&quot;h2&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311CF3"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B5E719F" wp14:editId="2139C40B">
                  <wp:extent cx="244475" cy="244475"/>
                  <wp:effectExtent l="0" t="0" r="3175" b="3175"/>
                  <wp:docPr id="75" name="Imagen 75" descr="a1">
                    <a:hlinkClick xmlns:a="http://schemas.openxmlformats.org/drawingml/2006/main" r:id="rId528" tooltip="&quot;a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1">
                            <a:hlinkClick r:id="rId528" tooltip="&quot;a1&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022A766" wp14:editId="0C7CBFE3">
                  <wp:extent cx="244475" cy="244475"/>
                  <wp:effectExtent l="0" t="0" r="3175" b="3175"/>
                  <wp:docPr id="76" name="Imagen 76" descr="b1">
                    <a:hlinkClick xmlns:a="http://schemas.openxmlformats.org/drawingml/2006/main" r:id="rId526" tooltip="&quot;b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1">
                            <a:hlinkClick r:id="rId526" tooltip="&quot;b1&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8DA140D" wp14:editId="513FED1F">
                  <wp:extent cx="244475" cy="244475"/>
                  <wp:effectExtent l="0" t="0" r="3175" b="3175"/>
                  <wp:docPr id="77" name="Imagen 77" descr="c1">
                    <a:hlinkClick xmlns:a="http://schemas.openxmlformats.org/drawingml/2006/main" r:id="rId528" tooltip="&quot;c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1">
                            <a:hlinkClick r:id="rId528" tooltip="&quot;c1&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C789328" wp14:editId="58B237A7">
                  <wp:extent cx="244475" cy="244475"/>
                  <wp:effectExtent l="0" t="0" r="3175" b="3175"/>
                  <wp:docPr id="78" name="Imagen 78" descr="d1">
                    <a:hlinkClick xmlns:a="http://schemas.openxmlformats.org/drawingml/2006/main" r:id="rId526" tooltip="&quot;d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1">
                            <a:hlinkClick r:id="rId526" tooltip="&quot;d1&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80DDE81" wp14:editId="571DD6B9">
                  <wp:extent cx="244475" cy="244475"/>
                  <wp:effectExtent l="0" t="0" r="3175" b="3175"/>
                  <wp:docPr id="79" name="Imagen 79" descr="e1">
                    <a:hlinkClick xmlns:a="http://schemas.openxmlformats.org/drawingml/2006/main" r:id="rId528" tooltip="&quot;e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1">
                            <a:hlinkClick r:id="rId528" tooltip="&quot;e1&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EC36B92" wp14:editId="1A029D41">
                  <wp:extent cx="244475" cy="244475"/>
                  <wp:effectExtent l="0" t="0" r="3175" b="3175"/>
                  <wp:docPr id="80" name="Imagen 80" descr="f1">
                    <a:hlinkClick xmlns:a="http://schemas.openxmlformats.org/drawingml/2006/main" r:id="rId526" tooltip="&quot;f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1">
                            <a:hlinkClick r:id="rId526" tooltip="&quot;f1&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1577896" wp14:editId="43BA189D">
                  <wp:extent cx="244475" cy="244475"/>
                  <wp:effectExtent l="0" t="0" r="3175" b="3175"/>
                  <wp:docPr id="81" name="Imagen 81" descr="g1">
                    <a:hlinkClick xmlns:a="http://schemas.openxmlformats.org/drawingml/2006/main" r:id="rId528" tooltip="&quot;g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g1">
                            <a:hlinkClick r:id="rId528" tooltip="&quot;g1&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54F1E45" wp14:editId="574911BC">
                  <wp:extent cx="244475" cy="244475"/>
                  <wp:effectExtent l="0" t="0" r="3175" b="3175"/>
                  <wp:docPr id="82" name="Imagen 82" descr="h1">
                    <a:hlinkClick xmlns:a="http://schemas.openxmlformats.org/drawingml/2006/main" r:id="rId526" tooltip="&quot;h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1">
                            <a:hlinkClick r:id="rId526" tooltip="&quot;h1&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311CF3" w:rsidRPr="00041254" w:rsidTr="00311CF3">
        <w:trPr>
          <w:tblCellSpacing w:w="0" w:type="dxa"/>
          <w:jc w:val="center"/>
        </w:trPr>
        <w:tc>
          <w:tcPr>
            <w:tcW w:w="0" w:type="auto"/>
            <w:gridSpan w:val="10"/>
            <w:shd w:val="clear" w:color="auto" w:fill="FFFFFF"/>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93A3CE1" wp14:editId="3A3E4693">
                  <wp:extent cx="2306955" cy="170180"/>
                  <wp:effectExtent l="0" t="0" r="0" b="1270"/>
                  <wp:docPr id="83" name="Imagen 83" descr="Chess zhor 26.png">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hess zhor 26.png">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2306955" cy="170180"/>
                          </a:xfrm>
                          <a:prstGeom prst="rect">
                            <a:avLst/>
                          </a:prstGeom>
                          <a:noFill/>
                          <a:ln>
                            <a:noFill/>
                          </a:ln>
                        </pic:spPr>
                      </pic:pic>
                    </a:graphicData>
                  </a:graphic>
                </wp:inline>
              </w:drawing>
            </w:r>
          </w:p>
        </w:tc>
      </w:tr>
    </w:tbl>
    <w:p w:rsidR="00311CF3" w:rsidRPr="00041254" w:rsidRDefault="00311CF3" w:rsidP="00041254">
      <w:pPr>
        <w:shd w:val="clear" w:color="auto" w:fill="F9F9F9"/>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Tablero de ajedrez sin piezas con nombres de sus filas y columnas.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tablero de ajedrez es un cuadrado subdividido en 64 casillas o escaques iguales (8×8), también cuadradas, alternativamente de color claro y de color oscuro. Cada jugador se sitúa de cara al ajedrecista contrincante, colocando el tablero de manera tal que cada jugador tenga una casilla blanca en su esquina derecha.</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Los elementos básicos del tablero son:</w:t>
      </w:r>
    </w:p>
    <w:p w:rsidR="00311CF3" w:rsidRPr="00041254" w:rsidRDefault="00311CF3" w:rsidP="00041254">
      <w:pPr>
        <w:numPr>
          <w:ilvl w:val="0"/>
          <w:numId w:val="7"/>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iCs/>
          <w:sz w:val="28"/>
          <w:szCs w:val="28"/>
          <w:lang w:eastAsia="es-CO"/>
        </w:rPr>
        <w:t>Fila</w:t>
      </w:r>
      <w:r w:rsidRPr="00041254">
        <w:rPr>
          <w:rFonts w:ascii="Century Gothic" w:eastAsia="Times New Roman" w:hAnsi="Century Gothic" w:cs="Arial"/>
          <w:sz w:val="28"/>
          <w:szCs w:val="28"/>
          <w:lang w:eastAsia="es-CO"/>
        </w:rPr>
        <w:t>. Es cada una de las ocho líneas de ocho casillas que se forman alineando estas horizontalmente respecto a los jugadores. Se nombran con números del 1 al 8, comenzando desde la primera fila con respecto al bando de las piezas blancas.</w:t>
      </w:r>
    </w:p>
    <w:p w:rsidR="00311CF3" w:rsidRPr="00041254" w:rsidRDefault="00311CF3" w:rsidP="00041254">
      <w:pPr>
        <w:numPr>
          <w:ilvl w:val="0"/>
          <w:numId w:val="7"/>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iCs/>
          <w:sz w:val="28"/>
          <w:szCs w:val="28"/>
          <w:lang w:eastAsia="es-CO"/>
        </w:rPr>
        <w:t>Columna</w:t>
      </w:r>
      <w:r w:rsidRPr="00041254">
        <w:rPr>
          <w:rFonts w:ascii="Century Gothic" w:eastAsia="Times New Roman" w:hAnsi="Century Gothic" w:cs="Arial"/>
          <w:sz w:val="28"/>
          <w:szCs w:val="28"/>
          <w:lang w:eastAsia="es-CO"/>
        </w:rPr>
        <w:t>. Es cada una de las ocho líneas de ocho casillas que se forman alineando estas verticalmente respecto a los jugadores. Se nombran con letras minúsculas de la </w:t>
      </w:r>
      <w:r w:rsidRPr="00041254">
        <w:rPr>
          <w:rFonts w:ascii="Century Gothic" w:eastAsia="Times New Roman" w:hAnsi="Century Gothic" w:cs="Arial"/>
          <w:iCs/>
          <w:sz w:val="28"/>
          <w:szCs w:val="28"/>
          <w:lang w:eastAsia="es-CO"/>
        </w:rPr>
        <w:t>a</w:t>
      </w:r>
      <w:r w:rsidRPr="00041254">
        <w:rPr>
          <w:rFonts w:ascii="Century Gothic" w:eastAsia="Times New Roman" w:hAnsi="Century Gothic" w:cs="Arial"/>
          <w:sz w:val="28"/>
          <w:szCs w:val="28"/>
          <w:lang w:eastAsia="es-CO"/>
        </w:rPr>
        <w:t> </w:t>
      </w:r>
      <w:proofErr w:type="spellStart"/>
      <w:r w:rsidRPr="00041254">
        <w:rPr>
          <w:rFonts w:ascii="Century Gothic" w:eastAsia="Times New Roman" w:hAnsi="Century Gothic" w:cs="Arial"/>
          <w:sz w:val="28"/>
          <w:szCs w:val="28"/>
          <w:lang w:eastAsia="es-CO"/>
        </w:rPr>
        <w:t>a</w:t>
      </w:r>
      <w:proofErr w:type="spellEnd"/>
      <w:r w:rsidRPr="00041254">
        <w:rPr>
          <w:rFonts w:ascii="Century Gothic" w:eastAsia="Times New Roman" w:hAnsi="Century Gothic" w:cs="Arial"/>
          <w:sz w:val="28"/>
          <w:szCs w:val="28"/>
          <w:lang w:eastAsia="es-CO"/>
        </w:rPr>
        <w:t xml:space="preserve"> la </w:t>
      </w:r>
      <w:r w:rsidRPr="00041254">
        <w:rPr>
          <w:rFonts w:ascii="Century Gothic" w:eastAsia="Times New Roman" w:hAnsi="Century Gothic" w:cs="Arial"/>
          <w:iCs/>
          <w:sz w:val="28"/>
          <w:szCs w:val="28"/>
          <w:lang w:eastAsia="es-CO"/>
        </w:rPr>
        <w:t>h</w:t>
      </w:r>
      <w:r w:rsidRPr="00041254">
        <w:rPr>
          <w:rFonts w:ascii="Century Gothic" w:eastAsia="Times New Roman" w:hAnsi="Century Gothic" w:cs="Arial"/>
          <w:sz w:val="28"/>
          <w:szCs w:val="28"/>
          <w:lang w:eastAsia="es-CO"/>
        </w:rPr>
        <w:t>, comenzando desde la primera columna izquierda con respecto al bando de las piezas blancas.</w:t>
      </w:r>
    </w:p>
    <w:p w:rsidR="00311CF3" w:rsidRPr="00041254" w:rsidRDefault="00311CF3" w:rsidP="00041254">
      <w:pPr>
        <w:numPr>
          <w:ilvl w:val="0"/>
          <w:numId w:val="7"/>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iCs/>
          <w:sz w:val="28"/>
          <w:szCs w:val="28"/>
          <w:lang w:eastAsia="es-CO"/>
        </w:rPr>
        <w:t>Diagonal</w:t>
      </w:r>
      <w:r w:rsidRPr="00041254">
        <w:rPr>
          <w:rFonts w:ascii="Century Gothic" w:eastAsia="Times New Roman" w:hAnsi="Century Gothic" w:cs="Arial"/>
          <w:sz w:val="28"/>
          <w:szCs w:val="28"/>
          <w:lang w:eastAsia="es-CO"/>
        </w:rPr>
        <w:t>. Es cada una de las 16 líneas que se forman agrupando las casillas diagonalmente. Las dos diagonales mayores tienen ocho casillas.</w:t>
      </w:r>
    </w:p>
    <w:p w:rsidR="00311CF3" w:rsidRPr="00041254" w:rsidRDefault="00311CF3" w:rsidP="00041254">
      <w:pPr>
        <w:numPr>
          <w:ilvl w:val="0"/>
          <w:numId w:val="7"/>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iCs/>
          <w:sz w:val="28"/>
          <w:szCs w:val="28"/>
          <w:lang w:eastAsia="es-CO"/>
        </w:rPr>
        <w:t>Centro</w:t>
      </w:r>
      <w:r w:rsidRPr="00041254">
        <w:rPr>
          <w:rFonts w:ascii="Century Gothic" w:eastAsia="Times New Roman" w:hAnsi="Century Gothic" w:cs="Arial"/>
          <w:sz w:val="28"/>
          <w:szCs w:val="28"/>
          <w:lang w:eastAsia="es-CO"/>
        </w:rPr>
        <w:t>. El centro del tablero son los cuatro escaques centrales. Por extensión, a veces se incluyen los 12 que rodean a esos cuatro.</w:t>
      </w:r>
    </w:p>
    <w:p w:rsidR="00311CF3" w:rsidRPr="00041254" w:rsidRDefault="00311CF3" w:rsidP="00041254">
      <w:pPr>
        <w:numPr>
          <w:ilvl w:val="0"/>
          <w:numId w:val="7"/>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iCs/>
          <w:sz w:val="28"/>
          <w:szCs w:val="28"/>
          <w:lang w:eastAsia="es-CO"/>
        </w:rPr>
        <w:lastRenderedPageBreak/>
        <w:t>Esquinas</w:t>
      </w:r>
      <w:r w:rsidRPr="00041254">
        <w:rPr>
          <w:rFonts w:ascii="Century Gothic" w:eastAsia="Times New Roman" w:hAnsi="Century Gothic" w:cs="Arial"/>
          <w:sz w:val="28"/>
          <w:szCs w:val="28"/>
          <w:lang w:eastAsia="es-CO"/>
        </w:rPr>
        <w:t>. Cada una de las cuatro casillas ubicadas en las esquinas del tablero.</w:t>
      </w:r>
    </w:p>
    <w:p w:rsidR="00311CF3" w:rsidRPr="00041254" w:rsidRDefault="00311CF3" w:rsidP="00041254">
      <w:pPr>
        <w:numPr>
          <w:ilvl w:val="0"/>
          <w:numId w:val="7"/>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iCs/>
          <w:sz w:val="28"/>
          <w:szCs w:val="28"/>
          <w:lang w:eastAsia="es-CO"/>
        </w:rPr>
        <w:t>Bordes</w:t>
      </w:r>
      <w:r w:rsidRPr="00041254">
        <w:rPr>
          <w:rFonts w:ascii="Century Gothic" w:eastAsia="Times New Roman" w:hAnsi="Century Gothic" w:cs="Arial"/>
          <w:sz w:val="28"/>
          <w:szCs w:val="28"/>
          <w:lang w:eastAsia="es-CO"/>
        </w:rPr>
        <w:t>. Las dos columnas (</w:t>
      </w:r>
      <w:r w:rsidRPr="00041254">
        <w:rPr>
          <w:rFonts w:ascii="Century Gothic" w:eastAsia="Times New Roman" w:hAnsi="Century Gothic" w:cs="Arial"/>
          <w:iCs/>
          <w:sz w:val="28"/>
          <w:szCs w:val="28"/>
          <w:lang w:eastAsia="es-CO"/>
        </w:rPr>
        <w:t>a</w:t>
      </w:r>
      <w:r w:rsidRPr="00041254">
        <w:rPr>
          <w:rFonts w:ascii="Century Gothic" w:eastAsia="Times New Roman" w:hAnsi="Century Gothic" w:cs="Arial"/>
          <w:sz w:val="28"/>
          <w:szCs w:val="28"/>
          <w:lang w:eastAsia="es-CO"/>
        </w:rPr>
        <w:t> y </w:t>
      </w:r>
      <w:r w:rsidRPr="00041254">
        <w:rPr>
          <w:rFonts w:ascii="Century Gothic" w:eastAsia="Times New Roman" w:hAnsi="Century Gothic" w:cs="Arial"/>
          <w:iCs/>
          <w:sz w:val="28"/>
          <w:szCs w:val="28"/>
          <w:lang w:eastAsia="es-CO"/>
        </w:rPr>
        <w:t>h</w:t>
      </w:r>
      <w:r w:rsidRPr="00041254">
        <w:rPr>
          <w:rFonts w:ascii="Century Gothic" w:eastAsia="Times New Roman" w:hAnsi="Century Gothic" w:cs="Arial"/>
          <w:sz w:val="28"/>
          <w:szCs w:val="28"/>
          <w:lang w:eastAsia="es-CO"/>
        </w:rPr>
        <w:t>) y dos filas (1 y 8) situadas en los extremos del tablero.</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 tablero puede tener los números y letras para identificar las filas, columnas y casillas, con el fin de registrar el desarrollo de las partidas mediante la </w:t>
      </w:r>
      <w:hyperlink r:id="rId530" w:tooltip="Notación algebraica" w:history="1">
        <w:r w:rsidRPr="00041254">
          <w:rPr>
            <w:rFonts w:ascii="Century Gothic" w:eastAsia="Times New Roman" w:hAnsi="Century Gothic" w:cs="Arial"/>
            <w:sz w:val="28"/>
            <w:szCs w:val="28"/>
            <w:lang w:eastAsia="es-CO"/>
          </w:rPr>
          <w:t>notación algebraica</w:t>
        </w:r>
      </w:hyperlink>
      <w:r w:rsidRPr="00041254">
        <w:rPr>
          <w:rFonts w:ascii="Century Gothic" w:eastAsia="Times New Roman" w:hAnsi="Century Gothic" w:cs="Arial"/>
          <w:sz w:val="28"/>
          <w:szCs w:val="28"/>
          <w:lang w:eastAsia="es-CO"/>
        </w:rPr>
        <w:t>, que es la notación oficial. Es frecuente en el mundo del ajedrez utilizar este sistema para poder reproducir y comentar las partidas. Debe, sin embargo, dejarse constancia de que muchos autores y especialistas han empleado o prefieren continuar utilizando la llamada </w:t>
      </w:r>
      <w:hyperlink r:id="rId531" w:tooltip="Notación descriptiva" w:history="1">
        <w:r w:rsidRPr="00041254">
          <w:rPr>
            <w:rFonts w:ascii="Century Gothic" w:eastAsia="Times New Roman" w:hAnsi="Century Gothic" w:cs="Arial"/>
            <w:sz w:val="28"/>
            <w:szCs w:val="28"/>
            <w:lang w:eastAsia="es-CO"/>
          </w:rPr>
          <w:t>notación descriptiva</w:t>
        </w:r>
      </w:hyperlink>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before="72" w:after="60" w:line="240" w:lineRule="auto"/>
        <w:jc w:val="both"/>
        <w:outlineLvl w:val="2"/>
        <w:rPr>
          <w:rFonts w:ascii="Century Gothic" w:eastAsia="Times New Roman" w:hAnsi="Century Gothic" w:cs="Arial"/>
          <w:b/>
          <w:bCs/>
          <w:sz w:val="28"/>
          <w:szCs w:val="28"/>
          <w:lang w:eastAsia="es-CO"/>
        </w:rPr>
      </w:pPr>
      <w:r w:rsidRPr="00041254">
        <w:rPr>
          <w:rFonts w:ascii="Century Gothic" w:eastAsia="Times New Roman" w:hAnsi="Century Gothic" w:cs="Arial"/>
          <w:b/>
          <w:bCs/>
          <w:sz w:val="28"/>
          <w:szCs w:val="28"/>
          <w:lang w:eastAsia="es-CO"/>
        </w:rPr>
        <w:t xml:space="preserve">El reloj de </w:t>
      </w:r>
      <w:proofErr w:type="gramStart"/>
      <w:r w:rsidRPr="00041254">
        <w:rPr>
          <w:rFonts w:ascii="Century Gothic" w:eastAsia="Times New Roman" w:hAnsi="Century Gothic" w:cs="Arial"/>
          <w:b/>
          <w:bCs/>
          <w:sz w:val="28"/>
          <w:szCs w:val="28"/>
          <w:lang w:eastAsia="es-CO"/>
        </w:rPr>
        <w:t>ajedrez</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"https://es.wikipedia.org/w/index.php?title=Ajedrez&amp;action=edit&amp;section=6" \o "Editar sección: El reloj de ajedrez"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532" w:tooltip="Reloj de ajedrez" w:history="1">
        <w:r w:rsidRPr="00041254">
          <w:rPr>
            <w:rFonts w:ascii="Century Gothic" w:eastAsia="Times New Roman" w:hAnsi="Century Gothic" w:cs="Arial"/>
            <w:sz w:val="28"/>
            <w:szCs w:val="28"/>
            <w:lang w:eastAsia="es-CO"/>
          </w:rPr>
          <w:t>Reloj de ajedrez</w:t>
        </w:r>
      </w:hyperlink>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02265025" wp14:editId="12DD4DA5">
            <wp:extent cx="2381885" cy="1275715"/>
            <wp:effectExtent l="0" t="0" r="0" b="635"/>
            <wp:docPr id="84" name="Imagen 84" descr="https://upload.wikimedia.org/wikipedia/commons/thumb/3/36/Chess_clock_USSR.jpg/250px-Chess_clock_USSR.jpg">
              <a:hlinkClick xmlns:a="http://schemas.openxmlformats.org/drawingml/2006/main" r:id="rId5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upload.wikimedia.org/wikipedia/commons/thumb/3/36/Chess_clock_USSR.jpg/250px-Chess_clock_USSR.jpg">
                      <a:hlinkClick r:id="rId533"/>
                    </pic:cNvPr>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2381885" cy="1275715"/>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Reloj de ajedrez analógico fabricado en la Unión Soviética.</w:t>
      </w:r>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4EF8813E" wp14:editId="2E831140">
            <wp:extent cx="2381885" cy="1510030"/>
            <wp:effectExtent l="0" t="0" r="0" b="0"/>
            <wp:docPr id="85" name="Imagen 85" descr="https://upload.wikimedia.org/wikipedia/commons/thumb/7/76/Schaakklok.jpg/250px-Schaakklok.jpg">
              <a:hlinkClick xmlns:a="http://schemas.openxmlformats.org/drawingml/2006/main" r:id="rId5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upload.wikimedia.org/wikipedia/commons/thumb/7/76/Schaakklok.jpg/250px-Schaakklok.jpg">
                      <a:hlinkClick r:id="rId535"/>
                    </pic:cNvPr>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2381885" cy="1510030"/>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Reloj de ajedrez digital.</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w:t>
      </w:r>
      <w:hyperlink r:id="rId537" w:tooltip="Reloj de ajedrez" w:history="1">
        <w:r w:rsidRPr="00041254">
          <w:rPr>
            <w:rFonts w:ascii="Century Gothic" w:eastAsia="Times New Roman" w:hAnsi="Century Gothic" w:cs="Arial"/>
            <w:sz w:val="28"/>
            <w:szCs w:val="28"/>
            <w:lang w:eastAsia="es-CO"/>
          </w:rPr>
          <w:t>reloj de ajedrez</w:t>
        </w:r>
      </w:hyperlink>
      <w:r w:rsidRPr="00041254">
        <w:rPr>
          <w:rFonts w:ascii="Century Gothic" w:eastAsia="Times New Roman" w:hAnsi="Century Gothic" w:cs="Arial"/>
          <w:sz w:val="28"/>
          <w:szCs w:val="28"/>
          <w:lang w:eastAsia="es-CO"/>
        </w:rPr>
        <w:t> consiste en un doble </w:t>
      </w:r>
      <w:hyperlink r:id="rId538" w:tooltip="Cronómetro" w:history="1">
        <w:r w:rsidRPr="00041254">
          <w:rPr>
            <w:rFonts w:ascii="Century Gothic" w:eastAsia="Times New Roman" w:hAnsi="Century Gothic" w:cs="Arial"/>
            <w:sz w:val="28"/>
            <w:szCs w:val="28"/>
            <w:lang w:eastAsia="es-CO"/>
          </w:rPr>
          <w:t>cronómetro</w:t>
        </w:r>
      </w:hyperlink>
      <w:r w:rsidRPr="00041254">
        <w:rPr>
          <w:rFonts w:ascii="Century Gothic" w:eastAsia="Times New Roman" w:hAnsi="Century Gothic" w:cs="Arial"/>
          <w:sz w:val="28"/>
          <w:szCs w:val="28"/>
          <w:lang w:eastAsia="es-CO"/>
        </w:rPr>
        <w:t> que mide el tiempo que tiene cada jugador para realizar sus movimientos. Mientras que el reloj del jugador que tiene el turno está en marcha, el de su oponente permanece detenido, hasta cuando el primero efectúe su jugada y detenga su reloj, poniendo así en marcha el reloj del contrario.</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lastRenderedPageBreak/>
        <w:t>Los relojes de ajedrez analógicos, están basados en un funcionamiento mecánico ya que para que funcionen, en su parte posterior hay una tuerca, la cual debe moverse en un sentido hasta que no se pueda mover más, llamado “darle cuerda al reloj” y que sirve para que el reloj funcione por un tiempo superior al de una partida. Antes de empezar una partida con este tipo de reloj, los jugadores se aseguran de darle cuerda al reloj, para que esté en su capacidad operativa al máximo y no se detenga en mitad de una partida. Estos relojes analógicos disponen de un elemento llamado “bandera”, el cual es sostenido por el minutero durante los últimos tres minutos del tiempo asignado a cada jugador. Cuando se excede ese tiempo, el minutero deja caer la bandera, y el primer jugador cuya bandera cae, pierde la partida si no ha completado las jugadas establecidas o excede el límite de tiempo.</w:t>
      </w:r>
      <w:hyperlink r:id="rId539" w:anchor="cite_note-16" w:history="1">
        <w:r w:rsidRPr="00041254">
          <w:rPr>
            <w:rFonts w:ascii="Century Gothic" w:eastAsia="Times New Roman" w:hAnsi="Century Gothic" w:cs="Arial"/>
            <w:sz w:val="28"/>
            <w:szCs w:val="28"/>
            <w:vertAlign w:val="superscript"/>
            <w:lang w:eastAsia="es-CO"/>
          </w:rPr>
          <w:t>16</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Actualmente, los más utilizados son los relojes de ajedrez digitales basados en un funcionamiento electrónico, mediante </w:t>
      </w:r>
      <w:hyperlink r:id="rId540" w:tooltip="Pila (electricidad)" w:history="1">
        <w:r w:rsidRPr="00041254">
          <w:rPr>
            <w:rFonts w:ascii="Century Gothic" w:eastAsia="Times New Roman" w:hAnsi="Century Gothic" w:cs="Arial"/>
            <w:sz w:val="28"/>
            <w:szCs w:val="28"/>
            <w:lang w:eastAsia="es-CO"/>
          </w:rPr>
          <w:t>pilas</w:t>
        </w:r>
      </w:hyperlink>
      <w:r w:rsidRPr="00041254">
        <w:rPr>
          <w:rFonts w:ascii="Century Gothic" w:eastAsia="Times New Roman" w:hAnsi="Century Gothic" w:cs="Arial"/>
          <w:sz w:val="28"/>
          <w:szCs w:val="28"/>
          <w:lang w:eastAsia="es-CO"/>
        </w:rPr>
        <w:t xml:space="preserve">, que permiten configurar diferentes ritmos de juego, como por ejemplo el sistema Fischer (incremento de varios segundos por cada jugada) o el sistema </w:t>
      </w:r>
      <w:proofErr w:type="spellStart"/>
      <w:r w:rsidRPr="00041254">
        <w:rPr>
          <w:rFonts w:ascii="Century Gothic" w:eastAsia="Times New Roman" w:hAnsi="Century Gothic" w:cs="Arial"/>
          <w:sz w:val="28"/>
          <w:szCs w:val="28"/>
          <w:lang w:eastAsia="es-CO"/>
        </w:rPr>
        <w:t>Bronstein</w:t>
      </w:r>
      <w:proofErr w:type="spellEnd"/>
      <w:r w:rsidRPr="00041254">
        <w:rPr>
          <w:rFonts w:ascii="Century Gothic" w:eastAsia="Times New Roman" w:hAnsi="Century Gothic" w:cs="Arial"/>
          <w:sz w:val="28"/>
          <w:szCs w:val="28"/>
          <w:lang w:eastAsia="es-CO"/>
        </w:rPr>
        <w:t xml:space="preserve"> (igual que el sistema Fischer pero sin sobrepasar el tiempo inicial asignado); así como determinar con exactitud cuál jugador agota primero su tiempo.</w:t>
      </w:r>
    </w:p>
    <w:p w:rsidR="00311CF3" w:rsidRPr="00041254" w:rsidRDefault="00311CF3" w:rsidP="00041254">
      <w:pPr>
        <w:shd w:val="clear" w:color="auto" w:fill="FFFFFF"/>
        <w:spacing w:before="72" w:after="60" w:line="240" w:lineRule="auto"/>
        <w:jc w:val="both"/>
        <w:outlineLvl w:val="2"/>
        <w:rPr>
          <w:rFonts w:ascii="Century Gothic" w:eastAsia="Times New Roman" w:hAnsi="Century Gothic" w:cs="Arial"/>
          <w:b/>
          <w:bCs/>
          <w:sz w:val="28"/>
          <w:szCs w:val="28"/>
          <w:lang w:eastAsia="es-CO"/>
        </w:rPr>
      </w:pPr>
      <w:r w:rsidRPr="00041254">
        <w:rPr>
          <w:rFonts w:ascii="Century Gothic" w:eastAsia="Times New Roman" w:hAnsi="Century Gothic" w:cs="Arial"/>
          <w:b/>
          <w:bCs/>
          <w:sz w:val="28"/>
          <w:szCs w:val="28"/>
          <w:lang w:eastAsia="es-CO"/>
        </w:rPr>
        <w:t xml:space="preserve">Ritmos de </w:t>
      </w:r>
      <w:proofErr w:type="gramStart"/>
      <w:r w:rsidRPr="00041254">
        <w:rPr>
          <w:rFonts w:ascii="Century Gothic" w:eastAsia="Times New Roman" w:hAnsi="Century Gothic" w:cs="Arial"/>
          <w:b/>
          <w:bCs/>
          <w:sz w:val="28"/>
          <w:szCs w:val="28"/>
          <w:lang w:eastAsia="es-CO"/>
        </w:rPr>
        <w:t>juego</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"https://es.wikipedia.org/w/index.php?title=Ajedrez&amp;action=edit&amp;section=7" \o "Editar sección: Ritmos de juego"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541" w:tooltip="Ritmo de juego en ajedrez" w:history="1">
        <w:r w:rsidRPr="00041254">
          <w:rPr>
            <w:rFonts w:ascii="Century Gothic" w:eastAsia="Times New Roman" w:hAnsi="Century Gothic" w:cs="Arial"/>
            <w:sz w:val="28"/>
            <w:szCs w:val="28"/>
            <w:lang w:eastAsia="es-CO"/>
          </w:rPr>
          <w:t>Ritmo de juego en ajedrez</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 xml:space="preserve">Los controles de tiempo en ajedrez nacen de la necesidad de evitar que los jugadores tarden demasiado en reflexionar sus jugadas, algo muy común hasta finales del siglo XIX. En partidas amistosas, el ritmo de juego es normalmente acordado por los jugadores, que pueden decidir si utilizan un reloj o no. En cambio en torneos oficiales el tiempo disponible para cada jugador depende del tipo de torneo (normal, </w:t>
      </w:r>
      <w:proofErr w:type="spellStart"/>
      <w:r w:rsidRPr="00041254">
        <w:rPr>
          <w:rFonts w:ascii="Century Gothic" w:eastAsia="Times New Roman" w:hAnsi="Century Gothic" w:cs="Arial"/>
          <w:sz w:val="28"/>
          <w:szCs w:val="28"/>
          <w:lang w:eastAsia="es-CO"/>
        </w:rPr>
        <w:t>semirrápidas</w:t>
      </w:r>
      <w:proofErr w:type="spellEnd"/>
      <w:r w:rsidRPr="00041254">
        <w:rPr>
          <w:rFonts w:ascii="Century Gothic" w:eastAsia="Times New Roman" w:hAnsi="Century Gothic" w:cs="Arial"/>
          <w:sz w:val="28"/>
          <w:szCs w:val="28"/>
          <w:lang w:eastAsia="es-CO"/>
        </w:rPr>
        <w:t>, ajedrez activo, etc.) y es establecido por la organización del torneo. Un jugador puede disponer de cierto tiempo para toda la partida, o para alcanzar un número de jugadas establecido; además puede recibir o no cierta </w:t>
      </w:r>
      <w:hyperlink r:id="rId542" w:tooltip="Modalidades de tiempo añadido en ajedrez" w:history="1">
        <w:r w:rsidRPr="00041254">
          <w:rPr>
            <w:rFonts w:ascii="Century Gothic" w:eastAsia="Times New Roman" w:hAnsi="Century Gothic" w:cs="Arial"/>
            <w:sz w:val="28"/>
            <w:szCs w:val="28"/>
            <w:lang w:eastAsia="es-CO"/>
          </w:rPr>
          <w:t>bonificación en tiempo</w:t>
        </w:r>
      </w:hyperlink>
      <w:r w:rsidRPr="00041254">
        <w:rPr>
          <w:rFonts w:ascii="Century Gothic" w:eastAsia="Times New Roman" w:hAnsi="Century Gothic" w:cs="Arial"/>
          <w:sz w:val="28"/>
          <w:szCs w:val="28"/>
          <w:lang w:eastAsia="es-CO"/>
        </w:rPr>
        <w:t xml:space="preserve"> por cada </w:t>
      </w:r>
      <w:r w:rsidRPr="00041254">
        <w:rPr>
          <w:rFonts w:ascii="Century Gothic" w:eastAsia="Times New Roman" w:hAnsi="Century Gothic" w:cs="Arial"/>
          <w:sz w:val="28"/>
          <w:szCs w:val="28"/>
          <w:lang w:eastAsia="es-CO"/>
        </w:rPr>
        <w:lastRenderedPageBreak/>
        <w:t>jugada realizada. Si un jugador agota su tiempo o no es capaz de realizar el número de jugadas asignadas, pierde la partida.</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De acuerdo con la duración de cada partida, esta puede ser:</w:t>
      </w:r>
    </w:p>
    <w:p w:rsidR="00311CF3" w:rsidRPr="00041254" w:rsidRDefault="00311CF3" w:rsidP="00041254">
      <w:pPr>
        <w:numPr>
          <w:ilvl w:val="0"/>
          <w:numId w:val="8"/>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Partida </w:t>
      </w:r>
      <w:proofErr w:type="spellStart"/>
      <w:r w:rsidRPr="00041254">
        <w:rPr>
          <w:rFonts w:ascii="Century Gothic" w:eastAsia="Times New Roman" w:hAnsi="Century Gothic" w:cs="Arial"/>
          <w:b/>
          <w:bCs/>
          <w:iCs/>
          <w:sz w:val="28"/>
          <w:szCs w:val="28"/>
          <w:lang w:eastAsia="es-CO"/>
        </w:rPr>
        <w:t>Blitz</w:t>
      </w:r>
      <w:proofErr w:type="spellEnd"/>
      <w:r w:rsidRPr="00041254">
        <w:rPr>
          <w:rFonts w:ascii="Century Gothic" w:eastAsia="Times New Roman" w:hAnsi="Century Gothic" w:cs="Arial"/>
          <w:b/>
          <w:bCs/>
          <w:sz w:val="28"/>
          <w:szCs w:val="28"/>
          <w:lang w:eastAsia="es-CO"/>
        </w:rPr>
        <w:t> o relámpago:</w:t>
      </w:r>
      <w:r w:rsidRPr="00041254">
        <w:rPr>
          <w:rFonts w:ascii="Century Gothic" w:eastAsia="Times New Roman" w:hAnsi="Century Gothic" w:cs="Arial"/>
          <w:sz w:val="28"/>
          <w:szCs w:val="28"/>
          <w:lang w:eastAsia="es-CO"/>
        </w:rPr>
        <w:t> aquella en la cual cada jugador dispone de un máximo de 15 minutos para toda la partida, o bien, todas aquellas partidas con incremento de tiempo por jugada en las que de la suma del incremento multiplicado por 60 y el tiempo inicial de reflexión no se obtenga una cantidad mayor de los 15 minutos.</w:t>
      </w:r>
    </w:p>
    <w:p w:rsidR="00311CF3" w:rsidRPr="00041254" w:rsidRDefault="00311CF3" w:rsidP="00041254">
      <w:pPr>
        <w:numPr>
          <w:ilvl w:val="0"/>
          <w:numId w:val="9"/>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Partida rápida:</w:t>
      </w:r>
      <w:r w:rsidRPr="00041254">
        <w:rPr>
          <w:rFonts w:ascii="Century Gothic" w:eastAsia="Times New Roman" w:hAnsi="Century Gothic" w:cs="Arial"/>
          <w:sz w:val="28"/>
          <w:szCs w:val="28"/>
          <w:lang w:eastAsia="es-CO"/>
        </w:rPr>
        <w:t> aquella en la cual el tiempo para cada jugador está entre 15 y 60 minutos, o si se juega con incremento, aquella cuyo tiempo de reflexión inicial, más la suma del incremento multiplicado por sesenta, quede comprendida en ese intervalo. Normalmente este ritmo de juego se utiliza en desempates de torneos jugados con ritmo normal, y su tiempo se fija en 25 minutos.</w:t>
      </w:r>
    </w:p>
    <w:p w:rsidR="00311CF3" w:rsidRPr="00041254" w:rsidRDefault="00311CF3" w:rsidP="00041254">
      <w:pPr>
        <w:numPr>
          <w:ilvl w:val="0"/>
          <w:numId w:val="10"/>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Partida estándar (ritmo clásico):</w:t>
      </w:r>
      <w:r w:rsidRPr="00041254">
        <w:rPr>
          <w:rFonts w:ascii="Century Gothic" w:eastAsia="Times New Roman" w:hAnsi="Century Gothic" w:cs="Arial"/>
          <w:sz w:val="28"/>
          <w:szCs w:val="28"/>
          <w:lang w:eastAsia="es-CO"/>
        </w:rPr>
        <w:t> aquella en la cual el tiempo de reflexión por jugador es mayor de 60 minutos. Este es el ritmo de juego más usado a nivel magistral. En torneos con gran cantidad de participantes, suele existir un control de 90 minutos por jugador más 15 segundos de incremento por jugada, mientras que en torneos de élite se asignan controles de tiempo para cierto número de jugadas, más un tiempo para el final de la partida. También se las denomina partidas de ritmo normal o lento.</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Las partidas sin reloj no tienen un nombre específico, aunque popularmente en </w:t>
      </w:r>
      <w:hyperlink r:id="rId543" w:tooltip="España" w:history="1">
        <w:r w:rsidRPr="00041254">
          <w:rPr>
            <w:rFonts w:ascii="Century Gothic" w:eastAsia="Times New Roman" w:hAnsi="Century Gothic" w:cs="Arial"/>
            <w:sz w:val="28"/>
            <w:szCs w:val="28"/>
            <w:lang w:eastAsia="es-CO"/>
          </w:rPr>
          <w:t>España</w:t>
        </w:r>
      </w:hyperlink>
      <w:r w:rsidRPr="00041254">
        <w:rPr>
          <w:rFonts w:ascii="Century Gothic" w:eastAsia="Times New Roman" w:hAnsi="Century Gothic" w:cs="Arial"/>
          <w:sz w:val="28"/>
          <w:szCs w:val="28"/>
          <w:lang w:eastAsia="es-CO"/>
        </w:rPr>
        <w:t> se las llama partidas amistosas o también partidas de café. El nombre de partidas amistosas viene en contraposición a que no es una partida de competición, por tanto el resultado no puede afectar al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"https://es.wikipedia.org/wiki/Sistema_de_puntuaci%C3%B3n_Elo" \o "Sistema de puntuación Elo"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Elo</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ni crear disputa por algún tipo de clasificación o premio, ni crear rivalidad debido a esto. El nombre de partidas de café es debido a la costumbre de jugar este tipo de partidas, que no son de competición, en las mesas de un bar-café, generalmente de un centro cultural.</w:t>
      </w:r>
    </w:p>
    <w:p w:rsidR="00311CF3" w:rsidRPr="00041254" w:rsidRDefault="00311CF3" w:rsidP="00041254">
      <w:pPr>
        <w:pBdr>
          <w:bottom w:val="single" w:sz="6" w:space="0" w:color="A2A9B1"/>
        </w:pBdr>
        <w:shd w:val="clear" w:color="auto" w:fill="FFFFFF"/>
        <w:spacing w:before="240" w:after="60" w:line="240" w:lineRule="auto"/>
        <w:jc w:val="both"/>
        <w:outlineLvl w:val="1"/>
        <w:rPr>
          <w:rFonts w:ascii="Century Gothic" w:eastAsia="Times New Roman" w:hAnsi="Century Gothic" w:cs="Times New Roman"/>
          <w:sz w:val="28"/>
          <w:szCs w:val="28"/>
          <w:lang w:eastAsia="es-CO"/>
        </w:rPr>
      </w:pPr>
      <w:r w:rsidRPr="00041254">
        <w:rPr>
          <w:rFonts w:ascii="Century Gothic" w:eastAsia="Times New Roman" w:hAnsi="Century Gothic" w:cs="Times New Roman"/>
          <w:sz w:val="28"/>
          <w:szCs w:val="28"/>
          <w:lang w:eastAsia="es-CO"/>
        </w:rPr>
        <w:lastRenderedPageBreak/>
        <w:t xml:space="preserve">Resumen de las reglas del </w:t>
      </w:r>
      <w:proofErr w:type="gramStart"/>
      <w:r w:rsidRPr="00041254">
        <w:rPr>
          <w:rFonts w:ascii="Century Gothic" w:eastAsia="Times New Roman" w:hAnsi="Century Gothic" w:cs="Times New Roman"/>
          <w:sz w:val="28"/>
          <w:szCs w:val="28"/>
          <w:lang w:eastAsia="es-CO"/>
        </w:rPr>
        <w:t>juego</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"https://es.wikipedia.org/w/index.php?title=Ajedrez&amp;action=edit&amp;section=8" \o "Editar sección: Resumen de las reglas del juego"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tbl>
      <w:tblPr>
        <w:tblW w:w="5400" w:type="dxa"/>
        <w:tblCellSpacing w:w="15" w:type="dxa"/>
        <w:tblInd w:w="288" w:type="dxa"/>
        <w:tblBorders>
          <w:top w:val="single" w:sz="6" w:space="0" w:color="B4BBC8"/>
          <w:left w:val="single" w:sz="6" w:space="0" w:color="B4BBC8"/>
          <w:bottom w:val="single" w:sz="6" w:space="0" w:color="B4BBC8"/>
          <w:right w:val="single" w:sz="6" w:space="0" w:color="B4BBC8"/>
        </w:tblBorders>
        <w:shd w:val="clear" w:color="auto" w:fill="F9F9F9"/>
        <w:tblCellMar>
          <w:top w:w="96" w:type="dxa"/>
          <w:left w:w="96" w:type="dxa"/>
          <w:bottom w:w="96" w:type="dxa"/>
          <w:right w:w="96" w:type="dxa"/>
        </w:tblCellMar>
        <w:tblLook w:val="04A0" w:firstRow="1" w:lastRow="0" w:firstColumn="1" w:lastColumn="0" w:noHBand="0" w:noVBand="1"/>
      </w:tblPr>
      <w:tblGrid>
        <w:gridCol w:w="1295"/>
        <w:gridCol w:w="2810"/>
        <w:gridCol w:w="1295"/>
      </w:tblGrid>
      <w:tr w:rsidR="00041254" w:rsidRPr="00041254" w:rsidTr="00311CF3">
        <w:trPr>
          <w:tblCellSpacing w:w="15" w:type="dxa"/>
        </w:trPr>
        <w:tc>
          <w:tcPr>
            <w:tcW w:w="0" w:type="auto"/>
            <w:gridSpan w:val="3"/>
            <w:shd w:val="clear" w:color="auto" w:fill="FFCE9E"/>
            <w:hideMark/>
          </w:tcPr>
          <w:p w:rsidR="00311CF3" w:rsidRPr="00041254" w:rsidRDefault="00311CF3" w:rsidP="00041254">
            <w:pPr>
              <w:spacing w:before="120" w:after="168" w:line="360" w:lineRule="atLeast"/>
              <w:jc w:val="both"/>
              <w:rPr>
                <w:rFonts w:ascii="Century Gothic" w:eastAsia="Times New Roman" w:hAnsi="Century Gothic" w:cs="Arial"/>
                <w:b/>
                <w:bCs/>
                <w:sz w:val="28"/>
                <w:szCs w:val="28"/>
                <w:lang w:eastAsia="es-CO"/>
              </w:rPr>
            </w:pPr>
            <w:hyperlink r:id="rId544" w:tooltip="Piezas de ajedrez" w:history="1">
              <w:r w:rsidRPr="00041254">
                <w:rPr>
                  <w:rFonts w:ascii="Century Gothic" w:eastAsia="Times New Roman" w:hAnsi="Century Gothic" w:cs="Arial"/>
                  <w:b/>
                  <w:bCs/>
                  <w:sz w:val="28"/>
                  <w:szCs w:val="28"/>
                  <w:lang w:eastAsia="es-CO"/>
                </w:rPr>
                <w:t>Piezas de ajedrez</w:t>
              </w:r>
            </w:hyperlink>
          </w:p>
        </w:tc>
      </w:tr>
      <w:tr w:rsidR="00041254" w:rsidRPr="00041254" w:rsidTr="00311CF3">
        <w:trPr>
          <w:tblCellSpacing w:w="15" w:type="dxa"/>
        </w:trPr>
        <w:tc>
          <w:tcPr>
            <w:tcW w:w="0" w:type="auto"/>
            <w:shd w:val="clear" w:color="auto" w:fill="F9F9F9"/>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75398309" wp14:editId="3A64F8B7">
                  <wp:extent cx="382905" cy="382905"/>
                  <wp:effectExtent l="0" t="0" r="0" b="0"/>
                  <wp:docPr id="86" name="Imagen 86" descr="Chess klt45.svg">
                    <a:hlinkClick xmlns:a="http://schemas.openxmlformats.org/drawingml/2006/main" r:id="rId5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hess klt45.svg">
                            <a:hlinkClick r:id="rId545"/>
                          </pic:cNvPr>
                          <pic:cNvPicPr>
                            <a:picLocks noChangeAspect="1" noChangeArrowheads="1"/>
                          </pic:cNvPicPr>
                        </pic:nvPicPr>
                        <pic:blipFill>
                          <a:blip r:embed="rId546">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c>
          <w:tcPr>
            <w:tcW w:w="0" w:type="auto"/>
            <w:shd w:val="clear" w:color="auto" w:fill="F9F9F9"/>
            <w:vAlign w:val="center"/>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hyperlink r:id="rId547" w:tooltip="Rey (ajedrez)" w:history="1">
              <w:r w:rsidRPr="00041254">
                <w:rPr>
                  <w:rFonts w:ascii="Century Gothic" w:eastAsia="Times New Roman" w:hAnsi="Century Gothic" w:cs="Arial"/>
                  <w:sz w:val="28"/>
                  <w:szCs w:val="28"/>
                  <w:lang w:eastAsia="es-CO"/>
                </w:rPr>
                <w:t>Rey</w:t>
              </w:r>
            </w:hyperlink>
            <w:r w:rsidRPr="00041254">
              <w:rPr>
                <w:rFonts w:ascii="Century Gothic" w:eastAsia="Times New Roman" w:hAnsi="Century Gothic" w:cs="Arial"/>
                <w:sz w:val="28"/>
                <w:szCs w:val="28"/>
                <w:lang w:eastAsia="es-CO"/>
              </w:rPr>
              <w:t> (R)</w:t>
            </w:r>
          </w:p>
        </w:tc>
        <w:tc>
          <w:tcPr>
            <w:tcW w:w="0" w:type="auto"/>
            <w:shd w:val="clear" w:color="auto" w:fill="F9F9F9"/>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4EA6557A" wp14:editId="5E2A10B8">
                  <wp:extent cx="382905" cy="382905"/>
                  <wp:effectExtent l="0" t="0" r="0" b="0"/>
                  <wp:docPr id="87" name="Imagen 87" descr="Chess kdt45.svg">
                    <a:hlinkClick xmlns:a="http://schemas.openxmlformats.org/drawingml/2006/main" r:id="rId5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hess kdt45.svg">
                            <a:hlinkClick r:id="rId548"/>
                          </pic:cNvPr>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r>
      <w:tr w:rsidR="00041254" w:rsidRPr="00041254" w:rsidTr="00311CF3">
        <w:trPr>
          <w:tblCellSpacing w:w="15" w:type="dxa"/>
        </w:trPr>
        <w:tc>
          <w:tcPr>
            <w:tcW w:w="0" w:type="auto"/>
            <w:shd w:val="clear" w:color="auto" w:fill="F9F9F9"/>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0ED05629" wp14:editId="69862B46">
                  <wp:extent cx="382905" cy="382905"/>
                  <wp:effectExtent l="0" t="0" r="0" b="0"/>
                  <wp:docPr id="88" name="Imagen 88" descr="Chess qlt45.svg">
                    <a:hlinkClick xmlns:a="http://schemas.openxmlformats.org/drawingml/2006/main" r:id="rId5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hess qlt45.svg">
                            <a:hlinkClick r:id="rId550"/>
                          </pic:cNvPr>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c>
          <w:tcPr>
            <w:tcW w:w="0" w:type="auto"/>
            <w:shd w:val="clear" w:color="auto" w:fill="F9F9F9"/>
            <w:vAlign w:val="center"/>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hyperlink r:id="rId552" w:tooltip="Dama (ajedrez)" w:history="1">
              <w:r w:rsidRPr="00041254">
                <w:rPr>
                  <w:rFonts w:ascii="Century Gothic" w:eastAsia="Times New Roman" w:hAnsi="Century Gothic" w:cs="Arial"/>
                  <w:sz w:val="28"/>
                  <w:szCs w:val="28"/>
                  <w:lang w:eastAsia="es-CO"/>
                </w:rPr>
                <w:t>Dama</w:t>
              </w:r>
            </w:hyperlink>
            <w:r w:rsidRPr="00041254">
              <w:rPr>
                <w:rFonts w:ascii="Century Gothic" w:eastAsia="Times New Roman" w:hAnsi="Century Gothic" w:cs="Arial"/>
                <w:sz w:val="28"/>
                <w:szCs w:val="28"/>
                <w:lang w:eastAsia="es-CO"/>
              </w:rPr>
              <w:t> (D)</w:t>
            </w:r>
          </w:p>
        </w:tc>
        <w:tc>
          <w:tcPr>
            <w:tcW w:w="0" w:type="auto"/>
            <w:shd w:val="clear" w:color="auto" w:fill="F9F9F9"/>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5B37081A" wp14:editId="693EA7F5">
                  <wp:extent cx="382905" cy="382905"/>
                  <wp:effectExtent l="0" t="0" r="0" b="0"/>
                  <wp:docPr id="89" name="Imagen 89" descr="Chess qdt45.svg">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hess qdt45.svg">
                            <a:hlinkClick r:id="rId553"/>
                          </pic:cNvPr>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r>
      <w:tr w:rsidR="00041254" w:rsidRPr="00041254" w:rsidTr="00311CF3">
        <w:trPr>
          <w:tblCellSpacing w:w="15" w:type="dxa"/>
        </w:trPr>
        <w:tc>
          <w:tcPr>
            <w:tcW w:w="0" w:type="auto"/>
            <w:shd w:val="clear" w:color="auto" w:fill="F9F9F9"/>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23BE4C08" wp14:editId="56778335">
                  <wp:extent cx="382905" cy="382905"/>
                  <wp:effectExtent l="0" t="0" r="0" b="0"/>
                  <wp:docPr id="90" name="Imagen 90" descr="Chess rlt45.svg">
                    <a:hlinkClick xmlns:a="http://schemas.openxmlformats.org/drawingml/2006/main" r:id="rId5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ess rlt45.svg">
                            <a:hlinkClick r:id="rId555"/>
                          </pic:cNvPr>
                          <pic:cNvPicPr>
                            <a:picLocks noChangeAspect="1" noChangeArrowheads="1"/>
                          </pic:cNvPicPr>
                        </pic:nvPicPr>
                        <pic:blipFill>
                          <a:blip r:embed="rId556">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c>
          <w:tcPr>
            <w:tcW w:w="0" w:type="auto"/>
            <w:shd w:val="clear" w:color="auto" w:fill="F9F9F9"/>
            <w:vAlign w:val="center"/>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hyperlink r:id="rId557" w:tooltip="Torre (ajedrez)" w:history="1">
              <w:r w:rsidRPr="00041254">
                <w:rPr>
                  <w:rFonts w:ascii="Century Gothic" w:eastAsia="Times New Roman" w:hAnsi="Century Gothic" w:cs="Arial"/>
                  <w:sz w:val="28"/>
                  <w:szCs w:val="28"/>
                  <w:lang w:eastAsia="es-CO"/>
                </w:rPr>
                <w:t>Torre</w:t>
              </w:r>
            </w:hyperlink>
            <w:r w:rsidRPr="00041254">
              <w:rPr>
                <w:rFonts w:ascii="Century Gothic" w:eastAsia="Times New Roman" w:hAnsi="Century Gothic" w:cs="Arial"/>
                <w:sz w:val="28"/>
                <w:szCs w:val="28"/>
                <w:lang w:eastAsia="es-CO"/>
              </w:rPr>
              <w:t> (T)</w:t>
            </w:r>
          </w:p>
        </w:tc>
        <w:tc>
          <w:tcPr>
            <w:tcW w:w="0" w:type="auto"/>
            <w:shd w:val="clear" w:color="auto" w:fill="F9F9F9"/>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41F159DA" wp14:editId="6310D29D">
                  <wp:extent cx="382905" cy="382905"/>
                  <wp:effectExtent l="0" t="0" r="0" b="0"/>
                  <wp:docPr id="91" name="Imagen 91" descr="Chess rdt45.svg">
                    <a:hlinkClick xmlns:a="http://schemas.openxmlformats.org/drawingml/2006/main" r:id="rId5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hess rdt45.svg">
                            <a:hlinkClick r:id="rId558"/>
                          </pic:cNvPr>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r>
      <w:tr w:rsidR="00041254" w:rsidRPr="00041254" w:rsidTr="00311CF3">
        <w:trPr>
          <w:tblCellSpacing w:w="15" w:type="dxa"/>
        </w:trPr>
        <w:tc>
          <w:tcPr>
            <w:tcW w:w="0" w:type="auto"/>
            <w:shd w:val="clear" w:color="auto" w:fill="F9F9F9"/>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176CC9BF" wp14:editId="43846FC4">
                  <wp:extent cx="382905" cy="382905"/>
                  <wp:effectExtent l="0" t="0" r="0" b="0"/>
                  <wp:docPr id="92" name="Imagen 92" descr="Chess blt45.svg">
                    <a:hlinkClick xmlns:a="http://schemas.openxmlformats.org/drawingml/2006/main" r:id="rId5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hess blt45.svg">
                            <a:hlinkClick r:id="rId560"/>
                          </pic:cNvPr>
                          <pic:cNvPicPr>
                            <a:picLocks noChangeAspect="1" noChangeArrowheads="1"/>
                          </pic:cNvPicPr>
                        </pic:nvPicPr>
                        <pic:blipFill>
                          <a:blip r:embed="rId561">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c>
          <w:tcPr>
            <w:tcW w:w="0" w:type="auto"/>
            <w:shd w:val="clear" w:color="auto" w:fill="F9F9F9"/>
            <w:vAlign w:val="center"/>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hyperlink r:id="rId562" w:tooltip="Alfil" w:history="1">
              <w:r w:rsidRPr="00041254">
                <w:rPr>
                  <w:rFonts w:ascii="Century Gothic" w:eastAsia="Times New Roman" w:hAnsi="Century Gothic" w:cs="Arial"/>
                  <w:sz w:val="28"/>
                  <w:szCs w:val="28"/>
                  <w:lang w:eastAsia="es-CO"/>
                </w:rPr>
                <w:t>Alfil</w:t>
              </w:r>
            </w:hyperlink>
            <w:r w:rsidRPr="00041254">
              <w:rPr>
                <w:rFonts w:ascii="Century Gothic" w:eastAsia="Times New Roman" w:hAnsi="Century Gothic" w:cs="Arial"/>
                <w:sz w:val="28"/>
                <w:szCs w:val="28"/>
                <w:lang w:eastAsia="es-CO"/>
              </w:rPr>
              <w:t> (A)</w:t>
            </w:r>
          </w:p>
        </w:tc>
        <w:tc>
          <w:tcPr>
            <w:tcW w:w="0" w:type="auto"/>
            <w:shd w:val="clear" w:color="auto" w:fill="F9F9F9"/>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4AC081B4" wp14:editId="563CA584">
                  <wp:extent cx="382905" cy="382905"/>
                  <wp:effectExtent l="0" t="0" r="0" b="0"/>
                  <wp:docPr id="93" name="Imagen 93" descr="Chess bdt45.svg">
                    <a:hlinkClick xmlns:a="http://schemas.openxmlformats.org/drawingml/2006/main" r:id="rId5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hess bdt45.svg">
                            <a:hlinkClick r:id="rId563"/>
                          </pic:cNvPr>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r>
      <w:tr w:rsidR="00041254" w:rsidRPr="00041254" w:rsidTr="00311CF3">
        <w:trPr>
          <w:tblCellSpacing w:w="15" w:type="dxa"/>
        </w:trPr>
        <w:tc>
          <w:tcPr>
            <w:tcW w:w="0" w:type="auto"/>
            <w:shd w:val="clear" w:color="auto" w:fill="F9F9F9"/>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6FA68B99" wp14:editId="634653D5">
                  <wp:extent cx="382905" cy="382905"/>
                  <wp:effectExtent l="0" t="0" r="0" b="0"/>
                  <wp:docPr id="94" name="Imagen 94" descr="Chess nlt45.svg">
                    <a:hlinkClick xmlns:a="http://schemas.openxmlformats.org/drawingml/2006/main" r:id="rId5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ess nlt45.svg">
                            <a:hlinkClick r:id="rId565"/>
                          </pic:cNvPr>
                          <pic:cNvPicPr>
                            <a:picLocks noChangeAspect="1" noChangeArrowheads="1"/>
                          </pic:cNvPicPr>
                        </pic:nvPicPr>
                        <pic:blipFill>
                          <a:blip r:embed="rId566">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c>
          <w:tcPr>
            <w:tcW w:w="0" w:type="auto"/>
            <w:shd w:val="clear" w:color="auto" w:fill="F9F9F9"/>
            <w:vAlign w:val="center"/>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hyperlink r:id="rId567" w:tooltip="Caballo (ajedrez)" w:history="1">
              <w:r w:rsidRPr="00041254">
                <w:rPr>
                  <w:rFonts w:ascii="Century Gothic" w:eastAsia="Times New Roman" w:hAnsi="Century Gothic" w:cs="Arial"/>
                  <w:sz w:val="28"/>
                  <w:szCs w:val="28"/>
                  <w:lang w:eastAsia="es-CO"/>
                </w:rPr>
                <w:t>Caballo</w:t>
              </w:r>
            </w:hyperlink>
            <w:r w:rsidRPr="00041254">
              <w:rPr>
                <w:rFonts w:ascii="Century Gothic" w:eastAsia="Times New Roman" w:hAnsi="Century Gothic" w:cs="Arial"/>
                <w:sz w:val="28"/>
                <w:szCs w:val="28"/>
                <w:lang w:eastAsia="es-CO"/>
              </w:rPr>
              <w:t> (C)</w:t>
            </w:r>
          </w:p>
        </w:tc>
        <w:tc>
          <w:tcPr>
            <w:tcW w:w="0" w:type="auto"/>
            <w:shd w:val="clear" w:color="auto" w:fill="F9F9F9"/>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1C0AF7E9" wp14:editId="6BD55DD7">
                  <wp:extent cx="382905" cy="382905"/>
                  <wp:effectExtent l="0" t="0" r="0" b="0"/>
                  <wp:docPr id="95" name="Imagen 95" descr="Chess ndt45.svg">
                    <a:hlinkClick xmlns:a="http://schemas.openxmlformats.org/drawingml/2006/main" r:id="rId5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hess ndt45.svg">
                            <a:hlinkClick r:id="rId568"/>
                          </pic:cNvPr>
                          <pic:cNvPicPr>
                            <a:picLocks noChangeAspect="1" noChangeArrowheads="1"/>
                          </pic:cNvPicPr>
                        </pic:nvPicPr>
                        <pic:blipFill>
                          <a:blip r:embed="rId569">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r>
      <w:tr w:rsidR="00041254" w:rsidRPr="00041254" w:rsidTr="00311CF3">
        <w:trPr>
          <w:tblCellSpacing w:w="15" w:type="dxa"/>
        </w:trPr>
        <w:tc>
          <w:tcPr>
            <w:tcW w:w="0" w:type="auto"/>
            <w:shd w:val="clear" w:color="auto" w:fill="F9F9F9"/>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737DE3C9" wp14:editId="3F987867">
                  <wp:extent cx="382905" cy="382905"/>
                  <wp:effectExtent l="0" t="0" r="0" b="0"/>
                  <wp:docPr id="96" name="Imagen 96" descr="Chess plt45.svg">
                    <a:hlinkClick xmlns:a="http://schemas.openxmlformats.org/drawingml/2006/main" r:id="rId5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hess plt45.svg">
                            <a:hlinkClick r:id="rId570"/>
                          </pic:cNvPr>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c>
          <w:tcPr>
            <w:tcW w:w="0" w:type="auto"/>
            <w:shd w:val="clear" w:color="auto" w:fill="F9F9F9"/>
            <w:vAlign w:val="center"/>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hyperlink r:id="rId572" w:tooltip="Peón (ajedrez)" w:history="1">
              <w:r w:rsidRPr="00041254">
                <w:rPr>
                  <w:rFonts w:ascii="Century Gothic" w:eastAsia="Times New Roman" w:hAnsi="Century Gothic" w:cs="Arial"/>
                  <w:sz w:val="28"/>
                  <w:szCs w:val="28"/>
                  <w:lang w:eastAsia="es-CO"/>
                </w:rPr>
                <w:t>Peón</w:t>
              </w:r>
            </w:hyperlink>
          </w:p>
        </w:tc>
        <w:tc>
          <w:tcPr>
            <w:tcW w:w="0" w:type="auto"/>
            <w:shd w:val="clear" w:color="auto" w:fill="F9F9F9"/>
            <w:hideMark/>
          </w:tcPr>
          <w:p w:rsidR="00311CF3" w:rsidRPr="00041254" w:rsidRDefault="00311CF3" w:rsidP="00041254">
            <w:pPr>
              <w:spacing w:before="120" w:after="168" w:line="360"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574FCDED" wp14:editId="2B9BD404">
                  <wp:extent cx="382905" cy="382905"/>
                  <wp:effectExtent l="0" t="0" r="0" b="0"/>
                  <wp:docPr id="97" name="Imagen 97" descr="Chess pdt45.svg">
                    <a:hlinkClick xmlns:a="http://schemas.openxmlformats.org/drawingml/2006/main" r:id="rId5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hess pdt45.svg">
                            <a:hlinkClick r:id="rId573"/>
                          </pic:cNvPr>
                          <pic:cNvPicPr>
                            <a:picLocks noChangeAspect="1" noChangeArrowheads="1"/>
                          </pic:cNvPicPr>
                        </pic:nvPicPr>
                        <pic:blipFill>
                          <a:blip r:embed="rId574">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r>
      <w:tr w:rsidR="00041254" w:rsidRPr="00041254" w:rsidTr="00311CF3">
        <w:trPr>
          <w:tblCellSpacing w:w="15" w:type="dxa"/>
        </w:trPr>
        <w:tc>
          <w:tcPr>
            <w:tcW w:w="0" w:type="auto"/>
            <w:shd w:val="clear" w:color="auto" w:fill="F9F9F9"/>
          </w:tcPr>
          <w:p w:rsidR="00A5546E" w:rsidRPr="00041254" w:rsidRDefault="00A5546E" w:rsidP="00041254">
            <w:pPr>
              <w:spacing w:before="120" w:after="168" w:line="360" w:lineRule="atLeast"/>
              <w:jc w:val="both"/>
              <w:rPr>
                <w:rFonts w:ascii="Century Gothic" w:eastAsia="Times New Roman" w:hAnsi="Century Gothic" w:cs="Arial"/>
                <w:noProof/>
                <w:sz w:val="28"/>
                <w:szCs w:val="28"/>
                <w:lang w:eastAsia="es-CO"/>
              </w:rPr>
            </w:pPr>
          </w:p>
          <w:p w:rsidR="00A5546E" w:rsidRPr="00041254" w:rsidRDefault="00A5546E" w:rsidP="00041254">
            <w:pPr>
              <w:spacing w:before="120" w:after="168" w:line="360" w:lineRule="atLeast"/>
              <w:jc w:val="both"/>
              <w:rPr>
                <w:rFonts w:ascii="Century Gothic" w:eastAsia="Times New Roman" w:hAnsi="Century Gothic" w:cs="Arial"/>
                <w:noProof/>
                <w:sz w:val="28"/>
                <w:szCs w:val="28"/>
                <w:lang w:eastAsia="es-CO"/>
              </w:rPr>
            </w:pPr>
          </w:p>
          <w:p w:rsidR="00A5546E" w:rsidRPr="00041254" w:rsidRDefault="00A5546E" w:rsidP="00041254">
            <w:pPr>
              <w:spacing w:before="120" w:after="168" w:line="360" w:lineRule="atLeast"/>
              <w:jc w:val="both"/>
              <w:rPr>
                <w:rFonts w:ascii="Century Gothic" w:eastAsia="Times New Roman" w:hAnsi="Century Gothic" w:cs="Arial"/>
                <w:noProof/>
                <w:sz w:val="28"/>
                <w:szCs w:val="28"/>
                <w:lang w:eastAsia="es-CO"/>
              </w:rPr>
            </w:pPr>
          </w:p>
        </w:tc>
        <w:tc>
          <w:tcPr>
            <w:tcW w:w="0" w:type="auto"/>
            <w:shd w:val="clear" w:color="auto" w:fill="F9F9F9"/>
            <w:vAlign w:val="center"/>
          </w:tcPr>
          <w:p w:rsidR="00A5546E" w:rsidRPr="00041254" w:rsidRDefault="00A5546E" w:rsidP="00041254">
            <w:pPr>
              <w:spacing w:before="120" w:after="168" w:line="360" w:lineRule="atLeast"/>
              <w:jc w:val="both"/>
              <w:rPr>
                <w:rFonts w:ascii="Century Gothic" w:eastAsia="Times New Roman" w:hAnsi="Century Gothic" w:cs="Arial"/>
                <w:sz w:val="28"/>
                <w:szCs w:val="28"/>
                <w:lang w:eastAsia="es-CO"/>
              </w:rPr>
            </w:pPr>
          </w:p>
        </w:tc>
        <w:tc>
          <w:tcPr>
            <w:tcW w:w="0" w:type="auto"/>
            <w:shd w:val="clear" w:color="auto" w:fill="F9F9F9"/>
          </w:tcPr>
          <w:p w:rsidR="00A5546E" w:rsidRPr="00041254" w:rsidRDefault="00A5546E" w:rsidP="00041254">
            <w:pPr>
              <w:spacing w:before="120" w:after="168" w:line="360" w:lineRule="atLeast"/>
              <w:jc w:val="both"/>
              <w:rPr>
                <w:rFonts w:ascii="Century Gothic" w:eastAsia="Times New Roman" w:hAnsi="Century Gothic" w:cs="Arial"/>
                <w:noProof/>
                <w:sz w:val="28"/>
                <w:szCs w:val="28"/>
                <w:lang w:eastAsia="es-CO"/>
              </w:rPr>
            </w:pPr>
          </w:p>
        </w:tc>
      </w:tr>
    </w:tbl>
    <w:p w:rsidR="00311CF3" w:rsidRPr="00041254" w:rsidRDefault="00311CF3" w:rsidP="00041254">
      <w:pPr>
        <w:shd w:val="clear" w:color="auto" w:fill="F9F9F9"/>
        <w:spacing w:line="240" w:lineRule="auto"/>
        <w:jc w:val="both"/>
        <w:rPr>
          <w:rFonts w:ascii="Century Gothic" w:eastAsia="Times New Roman" w:hAnsi="Century Gothic" w:cs="Arial"/>
          <w:vanish/>
          <w:sz w:val="28"/>
          <w:szCs w:val="28"/>
          <w:lang w:eastAsia="es-CO"/>
        </w:rPr>
      </w:pPr>
    </w:p>
    <w:tbl>
      <w:tblPr>
        <w:tblW w:w="0" w:type="auto"/>
        <w:jc w:val="center"/>
        <w:tblCellSpacing w:w="0" w:type="dxa"/>
        <w:tblBorders>
          <w:top w:val="single" w:sz="6" w:space="0" w:color="B0B0B0"/>
          <w:left w:val="single" w:sz="6" w:space="0" w:color="B0B0B0"/>
          <w:bottom w:val="single" w:sz="6" w:space="0" w:color="B0B0B0"/>
          <w:right w:val="single" w:sz="6" w:space="0" w:color="B0B0B0"/>
        </w:tblBorders>
        <w:shd w:val="clear" w:color="auto" w:fill="FFCE9E"/>
        <w:tblCellMar>
          <w:left w:w="0" w:type="dxa"/>
          <w:right w:w="0" w:type="dxa"/>
        </w:tblCellMar>
        <w:tblLook w:val="04A0" w:firstRow="1" w:lastRow="0" w:firstColumn="1" w:lastColumn="0" w:noHBand="0" w:noVBand="1"/>
      </w:tblPr>
      <w:tblGrid>
        <w:gridCol w:w="257"/>
        <w:gridCol w:w="394"/>
        <w:gridCol w:w="394"/>
        <w:gridCol w:w="394"/>
        <w:gridCol w:w="394"/>
        <w:gridCol w:w="394"/>
        <w:gridCol w:w="394"/>
        <w:gridCol w:w="394"/>
        <w:gridCol w:w="394"/>
        <w:gridCol w:w="257"/>
      </w:tblGrid>
      <w:tr w:rsidR="00311CF3" w:rsidRPr="00041254" w:rsidTr="00311CF3">
        <w:trPr>
          <w:tblCellSpacing w:w="0" w:type="dxa"/>
          <w:jc w:val="center"/>
        </w:trPr>
        <w:tc>
          <w:tcPr>
            <w:tcW w:w="0" w:type="auto"/>
            <w:gridSpan w:val="10"/>
            <w:shd w:val="clear" w:color="auto" w:fill="FFFFFF"/>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4216BE8" wp14:editId="61355D93">
                  <wp:extent cx="2306955" cy="170180"/>
                  <wp:effectExtent l="0" t="0" r="0" b="1270"/>
                  <wp:docPr id="98" name="Imagen 98" descr="Chess zhor 26.png">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hess zhor 26.png">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2306955" cy="170180"/>
                          </a:xfrm>
                          <a:prstGeom prst="rect">
                            <a:avLst/>
                          </a:prstGeom>
                          <a:noFill/>
                          <a:ln>
                            <a:noFill/>
                          </a:ln>
                        </pic:spPr>
                      </pic:pic>
                    </a:graphicData>
                  </a:graphic>
                </wp:inline>
              </w:drawing>
            </w:r>
          </w:p>
        </w:tc>
      </w:tr>
      <w:tr w:rsidR="00311CF3" w:rsidRPr="00041254" w:rsidTr="00311CF3">
        <w:trPr>
          <w:tblCellSpacing w:w="0" w:type="dxa"/>
          <w:jc w:val="center"/>
        </w:trPr>
        <w:tc>
          <w:tcPr>
            <w:tcW w:w="0" w:type="auto"/>
            <w:vMerge w:val="restart"/>
            <w:shd w:val="clear" w:color="auto" w:fill="FFFFFF"/>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753B661" wp14:editId="4188893F">
                  <wp:extent cx="148590" cy="1998980"/>
                  <wp:effectExtent l="0" t="0" r="3810" b="1270"/>
                  <wp:docPr id="99" name="Imagen 99" descr="Chess zver 26.png">
                    <a:hlinkClick xmlns:a="http://schemas.openxmlformats.org/drawingml/2006/main" r:id="rId5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hess zver 26.png">
                            <a:hlinkClick r:id="rId524"/>
                          </pic:cNvPr>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148590" cy="1998980"/>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E05FFD8" wp14:editId="3734BFA9">
                  <wp:extent cx="244475" cy="244475"/>
                  <wp:effectExtent l="0" t="0" r="3175" b="3175"/>
                  <wp:docPr id="100" name="Imagen 100" descr="a8 rd">
                    <a:hlinkClick xmlns:a="http://schemas.openxmlformats.org/drawingml/2006/main" r:id="rId575" tooltip="&quot;a8 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a8 rd">
                            <a:hlinkClick r:id="rId575" tooltip="&quot;a8 rd&quot;"/>
                          </pic:cNvPr>
                          <pic:cNvPicPr>
                            <a:picLocks noChangeAspect="1" noChangeArrowheads="1"/>
                          </pic:cNvPicPr>
                        </pic:nvPicPr>
                        <pic:blipFill>
                          <a:blip r:embed="rId576">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DA98717" wp14:editId="6BB06F3E">
                  <wp:extent cx="244475" cy="244475"/>
                  <wp:effectExtent l="0" t="0" r="3175" b="3175"/>
                  <wp:docPr id="101" name="Imagen 101" descr="b8 nd">
                    <a:hlinkClick xmlns:a="http://schemas.openxmlformats.org/drawingml/2006/main" r:id="rId577" tooltip="&quot;b8 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8 nd">
                            <a:hlinkClick r:id="rId577" tooltip="&quot;b8 nd&quot;"/>
                          </pic:cNvPr>
                          <pic:cNvPicPr>
                            <a:picLocks noChangeAspect="1" noChangeArrowheads="1"/>
                          </pic:cNvPicPr>
                        </pic:nvPicPr>
                        <pic:blipFill>
                          <a:blip r:embed="rId578">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AA8A152" wp14:editId="6241B41C">
                  <wp:extent cx="244475" cy="244475"/>
                  <wp:effectExtent l="0" t="0" r="3175" b="3175"/>
                  <wp:docPr id="102" name="Imagen 102" descr="c8 bd">
                    <a:hlinkClick xmlns:a="http://schemas.openxmlformats.org/drawingml/2006/main" r:id="rId579" tooltip="&quot;c8 b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8 bd">
                            <a:hlinkClick r:id="rId579" tooltip="&quot;c8 bd&quot;"/>
                          </pic:cNvPr>
                          <pic:cNvPicPr>
                            <a:picLocks noChangeAspect="1" noChangeArrowheads="1"/>
                          </pic:cNvPicPr>
                        </pic:nvPicPr>
                        <pic:blipFill>
                          <a:blip r:embed="rId580">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DA7708A" wp14:editId="6B9513DB">
                  <wp:extent cx="244475" cy="244475"/>
                  <wp:effectExtent l="0" t="0" r="3175" b="3175"/>
                  <wp:docPr id="103" name="Imagen 103" descr="d8 qd">
                    <a:hlinkClick xmlns:a="http://schemas.openxmlformats.org/drawingml/2006/main" r:id="rId581" tooltip="&quot;d8 q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d8 qd">
                            <a:hlinkClick r:id="rId581" tooltip="&quot;d8 qd&quot;"/>
                          </pic:cNvPr>
                          <pic:cNvPicPr>
                            <a:picLocks noChangeAspect="1" noChangeArrowheads="1"/>
                          </pic:cNvPicPr>
                        </pic:nvPicPr>
                        <pic:blipFill>
                          <a:blip r:embed="rId582">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1279B77" wp14:editId="7783F513">
                  <wp:extent cx="244475" cy="244475"/>
                  <wp:effectExtent l="0" t="0" r="3175" b="3175"/>
                  <wp:docPr id="104" name="Imagen 104" descr="e8 kd">
                    <a:hlinkClick xmlns:a="http://schemas.openxmlformats.org/drawingml/2006/main" r:id="rId583" tooltip="&quot;e8 k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e8 kd">
                            <a:hlinkClick r:id="rId583" tooltip="&quot;e8 kd&quot;"/>
                          </pic:cNvPr>
                          <pic:cNvPicPr>
                            <a:picLocks noChangeAspect="1" noChangeArrowheads="1"/>
                          </pic:cNvPicPr>
                        </pic:nvPicPr>
                        <pic:blipFill>
                          <a:blip r:embed="rId584">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C5DD9BC" wp14:editId="5776B047">
                  <wp:extent cx="244475" cy="244475"/>
                  <wp:effectExtent l="0" t="0" r="3175" b="3175"/>
                  <wp:docPr id="105" name="Imagen 105" descr="f8 bd">
                    <a:hlinkClick xmlns:a="http://schemas.openxmlformats.org/drawingml/2006/main" r:id="rId585" tooltip="&quot;f8 b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f8 bd">
                            <a:hlinkClick r:id="rId585" tooltip="&quot;f8 bd&quot;"/>
                          </pic:cNvPr>
                          <pic:cNvPicPr>
                            <a:picLocks noChangeAspect="1" noChangeArrowheads="1"/>
                          </pic:cNvPicPr>
                        </pic:nvPicPr>
                        <pic:blipFill>
                          <a:blip r:embed="rId586">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F55695C" wp14:editId="0AB7D8E6">
                  <wp:extent cx="244475" cy="244475"/>
                  <wp:effectExtent l="0" t="0" r="3175" b="3175"/>
                  <wp:docPr id="106" name="Imagen 106" descr="g8 nd">
                    <a:hlinkClick xmlns:a="http://schemas.openxmlformats.org/drawingml/2006/main" r:id="rId587" tooltip="&quot;g8 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g8 nd">
                            <a:hlinkClick r:id="rId587" tooltip="&quot;g8 nd&quot;"/>
                          </pic:cNvPr>
                          <pic:cNvPicPr>
                            <a:picLocks noChangeAspect="1" noChangeArrowheads="1"/>
                          </pic:cNvPicPr>
                        </pic:nvPicPr>
                        <pic:blipFill>
                          <a:blip r:embed="rId588">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A08A760" wp14:editId="4909F414">
                  <wp:extent cx="244475" cy="244475"/>
                  <wp:effectExtent l="0" t="0" r="3175" b="3175"/>
                  <wp:docPr id="107" name="Imagen 107" descr="h8 rd">
                    <a:hlinkClick xmlns:a="http://schemas.openxmlformats.org/drawingml/2006/main" r:id="rId589" tooltip="&quot;h8 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8 rd">
                            <a:hlinkClick r:id="rId589" tooltip="&quot;h8 rd&quot;"/>
                          </pic:cNvPr>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val="restart"/>
            <w:shd w:val="clear" w:color="auto" w:fill="FFFFFF"/>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DE573D1" wp14:editId="0698D685">
                  <wp:extent cx="148590" cy="1998980"/>
                  <wp:effectExtent l="0" t="0" r="3810" b="1270"/>
                  <wp:docPr id="108" name="Imagen 108" descr="Chess zver 26.png">
                    <a:hlinkClick xmlns:a="http://schemas.openxmlformats.org/drawingml/2006/main" r:id="rId5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hess zver 26.png">
                            <a:hlinkClick r:id="rId524"/>
                          </pic:cNvPr>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148590" cy="1998980"/>
                          </a:xfrm>
                          <a:prstGeom prst="rect">
                            <a:avLst/>
                          </a:prstGeom>
                          <a:noFill/>
                          <a:ln>
                            <a:noFill/>
                          </a:ln>
                        </pic:spPr>
                      </pic:pic>
                    </a:graphicData>
                  </a:graphic>
                </wp:inline>
              </w:drawing>
            </w:r>
          </w:p>
        </w:tc>
      </w:tr>
      <w:tr w:rsidR="00041254"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306A6BA2" wp14:editId="7DAFEBFB">
                  <wp:extent cx="244475" cy="244475"/>
                  <wp:effectExtent l="0" t="0" r="3175" b="3175"/>
                  <wp:docPr id="109" name="Imagen 109" descr="a7 pd">
                    <a:hlinkClick xmlns:a="http://schemas.openxmlformats.org/drawingml/2006/main" r:id="rId591" tooltip="&quot;a7 p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a7 pd">
                            <a:hlinkClick r:id="rId591" tooltip="&quot;a7 pd&quot;"/>
                          </pic:cNvPr>
                          <pic:cNvPicPr>
                            <a:picLocks noChangeAspect="1" noChangeArrowheads="1"/>
                          </pic:cNvPicPr>
                        </pic:nvPicPr>
                        <pic:blipFill>
                          <a:blip r:embed="rId592">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0FCFCFC" wp14:editId="648232AD">
                  <wp:extent cx="244475" cy="244475"/>
                  <wp:effectExtent l="0" t="0" r="3175" b="3175"/>
                  <wp:docPr id="110" name="Imagen 110" descr="b7 pd">
                    <a:hlinkClick xmlns:a="http://schemas.openxmlformats.org/drawingml/2006/main" r:id="rId593" tooltip="&quot;b7 p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7 pd">
                            <a:hlinkClick r:id="rId593" tooltip="&quot;b7 pd&quot;"/>
                          </pic:cNvPr>
                          <pic:cNvPicPr>
                            <a:picLocks noChangeAspect="1" noChangeArrowheads="1"/>
                          </pic:cNvPicPr>
                        </pic:nvPicPr>
                        <pic:blipFill>
                          <a:blip r:embed="rId594">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1DEFC99" wp14:editId="128D6D0D">
                  <wp:extent cx="244475" cy="244475"/>
                  <wp:effectExtent l="0" t="0" r="3175" b="3175"/>
                  <wp:docPr id="111" name="Imagen 111" descr="c7 pd">
                    <a:hlinkClick xmlns:a="http://schemas.openxmlformats.org/drawingml/2006/main" r:id="rId591" tooltip="&quot;c7 p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7 pd">
                            <a:hlinkClick r:id="rId591" tooltip="&quot;c7 pd&quot;"/>
                          </pic:cNvPr>
                          <pic:cNvPicPr>
                            <a:picLocks noChangeAspect="1" noChangeArrowheads="1"/>
                          </pic:cNvPicPr>
                        </pic:nvPicPr>
                        <pic:blipFill>
                          <a:blip r:embed="rId592">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69D3BC0" wp14:editId="690A1F25">
                  <wp:extent cx="244475" cy="244475"/>
                  <wp:effectExtent l="0" t="0" r="3175" b="3175"/>
                  <wp:docPr id="112" name="Imagen 112" descr="d7 pd">
                    <a:hlinkClick xmlns:a="http://schemas.openxmlformats.org/drawingml/2006/main" r:id="rId593" tooltip="&quot;d7 p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7 pd">
                            <a:hlinkClick r:id="rId593" tooltip="&quot;d7 pd&quot;"/>
                          </pic:cNvPr>
                          <pic:cNvPicPr>
                            <a:picLocks noChangeAspect="1" noChangeArrowheads="1"/>
                          </pic:cNvPicPr>
                        </pic:nvPicPr>
                        <pic:blipFill>
                          <a:blip r:embed="rId594">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459CBF2" wp14:editId="43F1E645">
                  <wp:extent cx="244475" cy="244475"/>
                  <wp:effectExtent l="0" t="0" r="3175" b="3175"/>
                  <wp:docPr id="113" name="Imagen 113" descr="e7 pd">
                    <a:hlinkClick xmlns:a="http://schemas.openxmlformats.org/drawingml/2006/main" r:id="rId591" tooltip="&quot;e7 p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7 pd">
                            <a:hlinkClick r:id="rId591" tooltip="&quot;e7 pd&quot;"/>
                          </pic:cNvPr>
                          <pic:cNvPicPr>
                            <a:picLocks noChangeAspect="1" noChangeArrowheads="1"/>
                          </pic:cNvPicPr>
                        </pic:nvPicPr>
                        <pic:blipFill>
                          <a:blip r:embed="rId592">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321BB95D" wp14:editId="6CA2E585">
                  <wp:extent cx="244475" cy="244475"/>
                  <wp:effectExtent l="0" t="0" r="3175" b="3175"/>
                  <wp:docPr id="114" name="Imagen 114" descr="f7 pd">
                    <a:hlinkClick xmlns:a="http://schemas.openxmlformats.org/drawingml/2006/main" r:id="rId593" tooltip="&quot;f7 p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f7 pd">
                            <a:hlinkClick r:id="rId593" tooltip="&quot;f7 pd&quot;"/>
                          </pic:cNvPr>
                          <pic:cNvPicPr>
                            <a:picLocks noChangeAspect="1" noChangeArrowheads="1"/>
                          </pic:cNvPicPr>
                        </pic:nvPicPr>
                        <pic:blipFill>
                          <a:blip r:embed="rId594">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04C1D1F" wp14:editId="43060734">
                  <wp:extent cx="244475" cy="244475"/>
                  <wp:effectExtent l="0" t="0" r="3175" b="3175"/>
                  <wp:docPr id="115" name="Imagen 115" descr="g7 pd">
                    <a:hlinkClick xmlns:a="http://schemas.openxmlformats.org/drawingml/2006/main" r:id="rId591" tooltip="&quot;g7 p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g7 pd">
                            <a:hlinkClick r:id="rId591" tooltip="&quot;g7 pd&quot;"/>
                          </pic:cNvPr>
                          <pic:cNvPicPr>
                            <a:picLocks noChangeAspect="1" noChangeArrowheads="1"/>
                          </pic:cNvPicPr>
                        </pic:nvPicPr>
                        <pic:blipFill>
                          <a:blip r:embed="rId592">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94F20AB" wp14:editId="4BA52499">
                  <wp:extent cx="244475" cy="244475"/>
                  <wp:effectExtent l="0" t="0" r="3175" b="3175"/>
                  <wp:docPr id="116" name="Imagen 116" descr="h7 pd">
                    <a:hlinkClick xmlns:a="http://schemas.openxmlformats.org/drawingml/2006/main" r:id="rId593" tooltip="&quot;h7 p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7 pd">
                            <a:hlinkClick r:id="rId593" tooltip="&quot;h7 pd&quot;"/>
                          </pic:cNvPr>
                          <pic:cNvPicPr>
                            <a:picLocks noChangeAspect="1" noChangeArrowheads="1"/>
                          </pic:cNvPicPr>
                        </pic:nvPicPr>
                        <pic:blipFill>
                          <a:blip r:embed="rId594">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041254"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979F1AD" wp14:editId="7639497E">
                  <wp:extent cx="244475" cy="244475"/>
                  <wp:effectExtent l="0" t="0" r="3175" b="3175"/>
                  <wp:docPr id="117" name="Imagen 117" descr="a6">
                    <a:hlinkClick xmlns:a="http://schemas.openxmlformats.org/drawingml/2006/main" r:id="rId526" tooltip="&quot;a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a6">
                            <a:hlinkClick r:id="rId526" tooltip="&quot;a6&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EC56A33" wp14:editId="4687F115">
                  <wp:extent cx="244475" cy="244475"/>
                  <wp:effectExtent l="0" t="0" r="3175" b="3175"/>
                  <wp:docPr id="118" name="Imagen 118" descr="b6">
                    <a:hlinkClick xmlns:a="http://schemas.openxmlformats.org/drawingml/2006/main" r:id="rId528" tooltip="&quot;b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6">
                            <a:hlinkClick r:id="rId528" tooltip="&quot;b6&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8388233" wp14:editId="5AE7DAFB">
                  <wp:extent cx="244475" cy="244475"/>
                  <wp:effectExtent l="0" t="0" r="3175" b="3175"/>
                  <wp:docPr id="119" name="Imagen 119" descr="c6">
                    <a:hlinkClick xmlns:a="http://schemas.openxmlformats.org/drawingml/2006/main" r:id="rId526" tooltip="&quot;c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6">
                            <a:hlinkClick r:id="rId526" tooltip="&quot;c6&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BC8C413" wp14:editId="3016CE2B">
                  <wp:extent cx="244475" cy="244475"/>
                  <wp:effectExtent l="0" t="0" r="3175" b="3175"/>
                  <wp:docPr id="120" name="Imagen 120" descr="d6">
                    <a:hlinkClick xmlns:a="http://schemas.openxmlformats.org/drawingml/2006/main" r:id="rId528" tooltip="&quot;d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6">
                            <a:hlinkClick r:id="rId528" tooltip="&quot;d6&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5F0031C" wp14:editId="13B451EB">
                  <wp:extent cx="244475" cy="244475"/>
                  <wp:effectExtent l="0" t="0" r="3175" b="3175"/>
                  <wp:docPr id="121" name="Imagen 121" descr="e6">
                    <a:hlinkClick xmlns:a="http://schemas.openxmlformats.org/drawingml/2006/main" r:id="rId526" tooltip="&quot;e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e6">
                            <a:hlinkClick r:id="rId526" tooltip="&quot;e6&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7B76AE2" wp14:editId="228C10A8">
                  <wp:extent cx="244475" cy="244475"/>
                  <wp:effectExtent l="0" t="0" r="3175" b="3175"/>
                  <wp:docPr id="122" name="Imagen 122" descr="f6">
                    <a:hlinkClick xmlns:a="http://schemas.openxmlformats.org/drawingml/2006/main" r:id="rId528" tooltip="&quot;f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f6">
                            <a:hlinkClick r:id="rId528" tooltip="&quot;f6&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267CB7A" wp14:editId="12F60E58">
                  <wp:extent cx="244475" cy="244475"/>
                  <wp:effectExtent l="0" t="0" r="3175" b="3175"/>
                  <wp:docPr id="123" name="Imagen 123" descr="g6">
                    <a:hlinkClick xmlns:a="http://schemas.openxmlformats.org/drawingml/2006/main" r:id="rId526" tooltip="&quot;g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g6">
                            <a:hlinkClick r:id="rId526" tooltip="&quot;g6&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49105BD" wp14:editId="4A95C6E0">
                  <wp:extent cx="244475" cy="244475"/>
                  <wp:effectExtent l="0" t="0" r="3175" b="3175"/>
                  <wp:docPr id="124" name="Imagen 124" descr="h6">
                    <a:hlinkClick xmlns:a="http://schemas.openxmlformats.org/drawingml/2006/main" r:id="rId528" tooltip="&quot;h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6">
                            <a:hlinkClick r:id="rId528" tooltip="&quot;h6&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041254"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EFB6773" wp14:editId="3DBC8C15">
                  <wp:extent cx="244475" cy="244475"/>
                  <wp:effectExtent l="0" t="0" r="3175" b="3175"/>
                  <wp:docPr id="125" name="Imagen 125" descr="a5">
                    <a:hlinkClick xmlns:a="http://schemas.openxmlformats.org/drawingml/2006/main" r:id="rId528" tooltip="&quot;a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a5">
                            <a:hlinkClick r:id="rId528" tooltip="&quot;a5&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556CB4A" wp14:editId="6DC17833">
                  <wp:extent cx="244475" cy="244475"/>
                  <wp:effectExtent l="0" t="0" r="3175" b="3175"/>
                  <wp:docPr id="126" name="Imagen 126" descr="b5">
                    <a:hlinkClick xmlns:a="http://schemas.openxmlformats.org/drawingml/2006/main" r:id="rId526" tooltip="&quot;b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5">
                            <a:hlinkClick r:id="rId526" tooltip="&quot;b5&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322D1DB6" wp14:editId="07D9993A">
                  <wp:extent cx="244475" cy="244475"/>
                  <wp:effectExtent l="0" t="0" r="3175" b="3175"/>
                  <wp:docPr id="127" name="Imagen 127" descr="c5">
                    <a:hlinkClick xmlns:a="http://schemas.openxmlformats.org/drawingml/2006/main" r:id="rId528" tooltip="&quot;c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5">
                            <a:hlinkClick r:id="rId528" tooltip="&quot;c5&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1D7EBD6" wp14:editId="137F3933">
                  <wp:extent cx="244475" cy="244475"/>
                  <wp:effectExtent l="0" t="0" r="3175" b="3175"/>
                  <wp:docPr id="128" name="Imagen 128" descr="d5">
                    <a:hlinkClick xmlns:a="http://schemas.openxmlformats.org/drawingml/2006/main" r:id="rId526" tooltip="&quot;d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5">
                            <a:hlinkClick r:id="rId526" tooltip="&quot;d5&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2C225CF" wp14:editId="3D31263B">
                  <wp:extent cx="244475" cy="244475"/>
                  <wp:effectExtent l="0" t="0" r="3175" b="3175"/>
                  <wp:docPr id="129" name="Imagen 129" descr="e5">
                    <a:hlinkClick xmlns:a="http://schemas.openxmlformats.org/drawingml/2006/main" r:id="rId528" tooltip="&quot;e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5">
                            <a:hlinkClick r:id="rId528" tooltip="&quot;e5&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1946978" wp14:editId="559EF7BC">
                  <wp:extent cx="244475" cy="244475"/>
                  <wp:effectExtent l="0" t="0" r="3175" b="3175"/>
                  <wp:docPr id="130" name="Imagen 130" descr="f5">
                    <a:hlinkClick xmlns:a="http://schemas.openxmlformats.org/drawingml/2006/main" r:id="rId526" tooltip="&quot;f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f5">
                            <a:hlinkClick r:id="rId526" tooltip="&quot;f5&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E92CAA7" wp14:editId="70753CF6">
                  <wp:extent cx="244475" cy="244475"/>
                  <wp:effectExtent l="0" t="0" r="3175" b="3175"/>
                  <wp:docPr id="131" name="Imagen 131" descr="g5">
                    <a:hlinkClick xmlns:a="http://schemas.openxmlformats.org/drawingml/2006/main" r:id="rId528" tooltip="&quot;g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g5">
                            <a:hlinkClick r:id="rId528" tooltip="&quot;g5&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CB09078" wp14:editId="7CA32308">
                  <wp:extent cx="244475" cy="244475"/>
                  <wp:effectExtent l="0" t="0" r="3175" b="3175"/>
                  <wp:docPr id="132" name="Imagen 132" descr="h5">
                    <a:hlinkClick xmlns:a="http://schemas.openxmlformats.org/drawingml/2006/main" r:id="rId526" tooltip="&quot;h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5">
                            <a:hlinkClick r:id="rId526" tooltip="&quot;h5&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041254"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983E923" wp14:editId="7493A7AC">
                  <wp:extent cx="244475" cy="244475"/>
                  <wp:effectExtent l="0" t="0" r="3175" b="3175"/>
                  <wp:docPr id="133" name="Imagen 133" descr="a4">
                    <a:hlinkClick xmlns:a="http://schemas.openxmlformats.org/drawingml/2006/main" r:id="rId526" tooltip="&quot;a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a4">
                            <a:hlinkClick r:id="rId526" tooltip="&quot;a4&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F946805" wp14:editId="5B676F71">
                  <wp:extent cx="244475" cy="244475"/>
                  <wp:effectExtent l="0" t="0" r="3175" b="3175"/>
                  <wp:docPr id="134" name="Imagen 134" descr="b4">
                    <a:hlinkClick xmlns:a="http://schemas.openxmlformats.org/drawingml/2006/main" r:id="rId528" tooltip="&quot;b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4">
                            <a:hlinkClick r:id="rId528" tooltip="&quot;b4&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A2B23E9" wp14:editId="540D5DA9">
                  <wp:extent cx="244475" cy="244475"/>
                  <wp:effectExtent l="0" t="0" r="3175" b="3175"/>
                  <wp:docPr id="135" name="Imagen 135" descr="c4">
                    <a:hlinkClick xmlns:a="http://schemas.openxmlformats.org/drawingml/2006/main" r:id="rId526" tooltip="&quot;c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4">
                            <a:hlinkClick r:id="rId526" tooltip="&quot;c4&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FCF0931" wp14:editId="64A06CBF">
                  <wp:extent cx="244475" cy="244475"/>
                  <wp:effectExtent l="0" t="0" r="3175" b="3175"/>
                  <wp:docPr id="136" name="Imagen 136" descr="d4">
                    <a:hlinkClick xmlns:a="http://schemas.openxmlformats.org/drawingml/2006/main" r:id="rId528" tooltip="&quot;d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4">
                            <a:hlinkClick r:id="rId528" tooltip="&quot;d4&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978D451" wp14:editId="2B762E13">
                  <wp:extent cx="244475" cy="244475"/>
                  <wp:effectExtent l="0" t="0" r="3175" b="3175"/>
                  <wp:docPr id="137" name="Imagen 137" descr="e4">
                    <a:hlinkClick xmlns:a="http://schemas.openxmlformats.org/drawingml/2006/main" r:id="rId526" tooltip="&quot;e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e4">
                            <a:hlinkClick r:id="rId526" tooltip="&quot;e4&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FD2521C" wp14:editId="72A4F9C0">
                  <wp:extent cx="244475" cy="244475"/>
                  <wp:effectExtent l="0" t="0" r="3175" b="3175"/>
                  <wp:docPr id="138" name="Imagen 138" descr="f4">
                    <a:hlinkClick xmlns:a="http://schemas.openxmlformats.org/drawingml/2006/main" r:id="rId528" tooltip="&quot;f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f4">
                            <a:hlinkClick r:id="rId528" tooltip="&quot;f4&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3E0E2513" wp14:editId="3FB11A27">
                  <wp:extent cx="244475" cy="244475"/>
                  <wp:effectExtent l="0" t="0" r="3175" b="3175"/>
                  <wp:docPr id="139" name="Imagen 139" descr="g4">
                    <a:hlinkClick xmlns:a="http://schemas.openxmlformats.org/drawingml/2006/main" r:id="rId526" tooltip="&quot;g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g4">
                            <a:hlinkClick r:id="rId526" tooltip="&quot;g4&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8451241" wp14:editId="5CD9F10C">
                  <wp:extent cx="244475" cy="244475"/>
                  <wp:effectExtent l="0" t="0" r="3175" b="3175"/>
                  <wp:docPr id="140" name="Imagen 140" descr="h4">
                    <a:hlinkClick xmlns:a="http://schemas.openxmlformats.org/drawingml/2006/main" r:id="rId528" tooltip="&quot;h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4">
                            <a:hlinkClick r:id="rId528" tooltip="&quot;h4&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041254"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3001445C" wp14:editId="3BA83F96">
                  <wp:extent cx="244475" cy="244475"/>
                  <wp:effectExtent l="0" t="0" r="3175" b="3175"/>
                  <wp:docPr id="141" name="Imagen 141" descr="a3">
                    <a:hlinkClick xmlns:a="http://schemas.openxmlformats.org/drawingml/2006/main" r:id="rId528" tooltip="&quot;a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a3">
                            <a:hlinkClick r:id="rId528" tooltip="&quot;a3&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09C1FE1" wp14:editId="407FD208">
                  <wp:extent cx="244475" cy="244475"/>
                  <wp:effectExtent l="0" t="0" r="3175" b="3175"/>
                  <wp:docPr id="142" name="Imagen 142" descr="b3">
                    <a:hlinkClick xmlns:a="http://schemas.openxmlformats.org/drawingml/2006/main" r:id="rId526" tooltip="&quot;b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3">
                            <a:hlinkClick r:id="rId526" tooltip="&quot;b3&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2A947D7" wp14:editId="3335A8CC">
                  <wp:extent cx="244475" cy="244475"/>
                  <wp:effectExtent l="0" t="0" r="3175" b="3175"/>
                  <wp:docPr id="143" name="Imagen 143" descr="c3">
                    <a:hlinkClick xmlns:a="http://schemas.openxmlformats.org/drawingml/2006/main" r:id="rId528" tooltip="&quot;c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3">
                            <a:hlinkClick r:id="rId528" tooltip="&quot;c3&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C995B9A" wp14:editId="125BE3FC">
                  <wp:extent cx="244475" cy="244475"/>
                  <wp:effectExtent l="0" t="0" r="3175" b="3175"/>
                  <wp:docPr id="144" name="Imagen 144" descr="d3">
                    <a:hlinkClick xmlns:a="http://schemas.openxmlformats.org/drawingml/2006/main" r:id="rId526" tooltip="&quot;d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3">
                            <a:hlinkClick r:id="rId526" tooltip="&quot;d3&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A46077F" wp14:editId="1B9A81E2">
                  <wp:extent cx="244475" cy="244475"/>
                  <wp:effectExtent l="0" t="0" r="3175" b="3175"/>
                  <wp:docPr id="145" name="Imagen 145" descr="e3">
                    <a:hlinkClick xmlns:a="http://schemas.openxmlformats.org/drawingml/2006/main" r:id="rId528" tooltip="&quot;e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e3">
                            <a:hlinkClick r:id="rId528" tooltip="&quot;e3&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175806A" wp14:editId="63CC16A8">
                  <wp:extent cx="244475" cy="244475"/>
                  <wp:effectExtent l="0" t="0" r="3175" b="3175"/>
                  <wp:docPr id="146" name="Imagen 146" descr="f3">
                    <a:hlinkClick xmlns:a="http://schemas.openxmlformats.org/drawingml/2006/main" r:id="rId526" tooltip="&quot;f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f3">
                            <a:hlinkClick r:id="rId526" tooltip="&quot;f3&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278E150E" wp14:editId="10CA94C1">
                  <wp:extent cx="244475" cy="244475"/>
                  <wp:effectExtent l="0" t="0" r="3175" b="3175"/>
                  <wp:docPr id="147" name="Imagen 147" descr="g3">
                    <a:hlinkClick xmlns:a="http://schemas.openxmlformats.org/drawingml/2006/main" r:id="rId528" tooltip="&quot;g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g3">
                            <a:hlinkClick r:id="rId528" tooltip="&quot;g3&quot;"/>
                          </pic:cNvPr>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6B95B59" wp14:editId="4FF237C1">
                  <wp:extent cx="244475" cy="244475"/>
                  <wp:effectExtent l="0" t="0" r="3175" b="3175"/>
                  <wp:docPr id="148" name="Imagen 148" descr="h3">
                    <a:hlinkClick xmlns:a="http://schemas.openxmlformats.org/drawingml/2006/main" r:id="rId526" tooltip="&quot;h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3">
                            <a:hlinkClick r:id="rId526" tooltip="&quot;h3&quot;"/>
                          </pic:cNvPr>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041254"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A51B976" wp14:editId="4C44AF3F">
                  <wp:extent cx="244475" cy="244475"/>
                  <wp:effectExtent l="0" t="0" r="3175" b="3175"/>
                  <wp:docPr id="149" name="Imagen 149" descr="a2 pl">
                    <a:hlinkClick xmlns:a="http://schemas.openxmlformats.org/drawingml/2006/main" r:id="rId595" tooltip="&quot;a2 p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a2 pl">
                            <a:hlinkClick r:id="rId595" tooltip="&quot;a2 pl&quot;"/>
                          </pic:cNvPr>
                          <pic:cNvPicPr>
                            <a:picLocks noChangeAspect="1" noChangeArrowheads="1"/>
                          </pic:cNvPicPr>
                        </pic:nvPicPr>
                        <pic:blipFill>
                          <a:blip r:embed="rId596">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203D364" wp14:editId="67D14C16">
                  <wp:extent cx="244475" cy="244475"/>
                  <wp:effectExtent l="0" t="0" r="3175" b="3175"/>
                  <wp:docPr id="150" name="Imagen 150" descr="b2 pl">
                    <a:hlinkClick xmlns:a="http://schemas.openxmlformats.org/drawingml/2006/main" r:id="rId597" tooltip="&quot;b2 p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b2 pl">
                            <a:hlinkClick r:id="rId597" tooltip="&quot;b2 pl&quot;"/>
                          </pic:cNvPr>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360E100" wp14:editId="16A4BB42">
                  <wp:extent cx="244475" cy="244475"/>
                  <wp:effectExtent l="0" t="0" r="3175" b="3175"/>
                  <wp:docPr id="151" name="Imagen 151" descr="c2 pl">
                    <a:hlinkClick xmlns:a="http://schemas.openxmlformats.org/drawingml/2006/main" r:id="rId595" tooltip="&quot;c2 p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2 pl">
                            <a:hlinkClick r:id="rId595" tooltip="&quot;c2 pl&quot;"/>
                          </pic:cNvPr>
                          <pic:cNvPicPr>
                            <a:picLocks noChangeAspect="1" noChangeArrowheads="1"/>
                          </pic:cNvPicPr>
                        </pic:nvPicPr>
                        <pic:blipFill>
                          <a:blip r:embed="rId596">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8B088ED" wp14:editId="3781BD8C">
                  <wp:extent cx="244475" cy="244475"/>
                  <wp:effectExtent l="0" t="0" r="3175" b="3175"/>
                  <wp:docPr id="152" name="Imagen 152" descr="d2 pl">
                    <a:hlinkClick xmlns:a="http://schemas.openxmlformats.org/drawingml/2006/main" r:id="rId597" tooltip="&quot;d2 p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2 pl">
                            <a:hlinkClick r:id="rId597" tooltip="&quot;d2 pl&quot;"/>
                          </pic:cNvPr>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7516859" wp14:editId="591CD28E">
                  <wp:extent cx="244475" cy="244475"/>
                  <wp:effectExtent l="0" t="0" r="3175" b="3175"/>
                  <wp:docPr id="153" name="Imagen 153" descr="e2 pl">
                    <a:hlinkClick xmlns:a="http://schemas.openxmlformats.org/drawingml/2006/main" r:id="rId595" tooltip="&quot;e2 p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e2 pl">
                            <a:hlinkClick r:id="rId595" tooltip="&quot;e2 pl&quot;"/>
                          </pic:cNvPr>
                          <pic:cNvPicPr>
                            <a:picLocks noChangeAspect="1" noChangeArrowheads="1"/>
                          </pic:cNvPicPr>
                        </pic:nvPicPr>
                        <pic:blipFill>
                          <a:blip r:embed="rId596">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1C68294" wp14:editId="778C3E4E">
                  <wp:extent cx="244475" cy="244475"/>
                  <wp:effectExtent l="0" t="0" r="3175" b="3175"/>
                  <wp:docPr id="154" name="Imagen 154" descr="f2 pl">
                    <a:hlinkClick xmlns:a="http://schemas.openxmlformats.org/drawingml/2006/main" r:id="rId597" tooltip="&quot;f2 p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f2 pl">
                            <a:hlinkClick r:id="rId597" tooltip="&quot;f2 pl&quot;"/>
                          </pic:cNvPr>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5A3F2EAB" wp14:editId="44EE4B89">
                  <wp:extent cx="244475" cy="244475"/>
                  <wp:effectExtent l="0" t="0" r="3175" b="3175"/>
                  <wp:docPr id="155" name="Imagen 155" descr="g2 pl">
                    <a:hlinkClick xmlns:a="http://schemas.openxmlformats.org/drawingml/2006/main" r:id="rId595" tooltip="&quot;g2 p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g2 pl">
                            <a:hlinkClick r:id="rId595" tooltip="&quot;g2 pl&quot;"/>
                          </pic:cNvPr>
                          <pic:cNvPicPr>
                            <a:picLocks noChangeAspect="1" noChangeArrowheads="1"/>
                          </pic:cNvPicPr>
                        </pic:nvPicPr>
                        <pic:blipFill>
                          <a:blip r:embed="rId596">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04D49273" wp14:editId="6A030AC9">
                  <wp:extent cx="244475" cy="244475"/>
                  <wp:effectExtent l="0" t="0" r="3175" b="3175"/>
                  <wp:docPr id="156" name="Imagen 156" descr="h2 pl">
                    <a:hlinkClick xmlns:a="http://schemas.openxmlformats.org/drawingml/2006/main" r:id="rId597" tooltip="&quot;h2 p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2 pl">
                            <a:hlinkClick r:id="rId597" tooltip="&quot;h2 pl&quot;"/>
                          </pic:cNvPr>
                          <pic:cNvPicPr>
                            <a:picLocks noChangeAspect="1" noChangeArrowheads="1"/>
                          </pic:cNvPicPr>
                        </pic:nvPicPr>
                        <pic:blipFill>
                          <a:blip r:embed="rId598">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311CF3" w:rsidRPr="00041254" w:rsidTr="00311CF3">
        <w:trPr>
          <w:tblCellSpacing w:w="0" w:type="dxa"/>
          <w:jc w:val="center"/>
        </w:trPr>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1C1A607" wp14:editId="4D0B0853">
                  <wp:extent cx="244475" cy="244475"/>
                  <wp:effectExtent l="0" t="0" r="3175" b="3175"/>
                  <wp:docPr id="157" name="Imagen 157" descr="a1 rl">
                    <a:hlinkClick xmlns:a="http://schemas.openxmlformats.org/drawingml/2006/main" r:id="rId599" tooltip="&quot;a1 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a1 rl">
                            <a:hlinkClick r:id="rId599" tooltip="&quot;a1 rl&quot;"/>
                          </pic:cNvPr>
                          <pic:cNvPicPr>
                            <a:picLocks noChangeAspect="1" noChangeArrowheads="1"/>
                          </pic:cNvPicPr>
                        </pic:nvPicPr>
                        <pic:blipFill>
                          <a:blip r:embed="rId600">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3B4B3151" wp14:editId="4EAFD01C">
                  <wp:extent cx="244475" cy="244475"/>
                  <wp:effectExtent l="0" t="0" r="3175" b="3175"/>
                  <wp:docPr id="158" name="Imagen 158" descr="b1 nl">
                    <a:hlinkClick xmlns:a="http://schemas.openxmlformats.org/drawingml/2006/main" r:id="rId601" tooltip="&quot;b1 n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1 nl">
                            <a:hlinkClick r:id="rId601" tooltip="&quot;b1 nl&quot;"/>
                          </pic:cNvPr>
                          <pic:cNvPicPr>
                            <a:picLocks noChangeAspect="1" noChangeArrowheads="1"/>
                          </pic:cNvPicPr>
                        </pic:nvPicPr>
                        <pic:blipFill>
                          <a:blip r:embed="rId602">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49CF9A4A" wp14:editId="3C5ED3BD">
                  <wp:extent cx="244475" cy="244475"/>
                  <wp:effectExtent l="0" t="0" r="3175" b="3175"/>
                  <wp:docPr id="159" name="Imagen 159" descr="c1 bl">
                    <a:hlinkClick xmlns:a="http://schemas.openxmlformats.org/drawingml/2006/main" r:id="rId603" tooltip="&quot;c1 b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1 bl">
                            <a:hlinkClick r:id="rId603" tooltip="&quot;c1 bl&quot;"/>
                          </pic:cNvPr>
                          <pic:cNvPicPr>
                            <a:picLocks noChangeAspect="1" noChangeArrowheads="1"/>
                          </pic:cNvPicPr>
                        </pic:nvPicPr>
                        <pic:blipFill>
                          <a:blip r:embed="rId604">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CEDBEBF" wp14:editId="67BB6AFE">
                  <wp:extent cx="244475" cy="244475"/>
                  <wp:effectExtent l="0" t="0" r="3175" b="3175"/>
                  <wp:docPr id="160" name="Imagen 160" descr="d1 ql">
                    <a:hlinkClick xmlns:a="http://schemas.openxmlformats.org/drawingml/2006/main" r:id="rId605" tooltip="&quot;d1 q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d1 ql">
                            <a:hlinkClick r:id="rId605" tooltip="&quot;d1 ql&quot;"/>
                          </pic:cNvPr>
                          <pic:cNvPicPr>
                            <a:picLocks noChangeAspect="1" noChangeArrowheads="1"/>
                          </pic:cNvPicPr>
                        </pic:nvPicPr>
                        <pic:blipFill>
                          <a:blip r:embed="rId606">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C0488AA" wp14:editId="74FB94EE">
                  <wp:extent cx="244475" cy="244475"/>
                  <wp:effectExtent l="0" t="0" r="3175" b="3175"/>
                  <wp:docPr id="161" name="Imagen 161" descr="e1 kl">
                    <a:hlinkClick xmlns:a="http://schemas.openxmlformats.org/drawingml/2006/main" r:id="rId607" tooltip="&quot;e1 k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e1 kl">
                            <a:hlinkClick r:id="rId607" tooltip="&quot;e1 kl&quot;"/>
                          </pic:cNvPr>
                          <pic:cNvPicPr>
                            <a:picLocks noChangeAspect="1" noChangeArrowheads="1"/>
                          </pic:cNvPicPr>
                        </pic:nvPicPr>
                        <pic:blipFill>
                          <a:blip r:embed="rId608">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728D70FC" wp14:editId="37345D92">
                  <wp:extent cx="244475" cy="244475"/>
                  <wp:effectExtent l="0" t="0" r="3175" b="3175"/>
                  <wp:docPr id="162" name="Imagen 162" descr="f1 bl">
                    <a:hlinkClick xmlns:a="http://schemas.openxmlformats.org/drawingml/2006/main" r:id="rId609" tooltip="&quot;f1 b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f1 bl">
                            <a:hlinkClick r:id="rId609" tooltip="&quot;f1 bl&quot;"/>
                          </pic:cNvPr>
                          <pic:cNvPicPr>
                            <a:picLocks noChangeAspect="1" noChangeArrowheads="1"/>
                          </pic:cNvPicPr>
                        </pic:nvPicPr>
                        <pic:blipFill>
                          <a:blip r:embed="rId610">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EF684C6" wp14:editId="02509EDD">
                  <wp:extent cx="244475" cy="244475"/>
                  <wp:effectExtent l="0" t="0" r="3175" b="3175"/>
                  <wp:docPr id="163" name="Imagen 163" descr="g1 nl">
                    <a:hlinkClick xmlns:a="http://schemas.openxmlformats.org/drawingml/2006/main" r:id="rId611" tooltip="&quot;g1 n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g1 nl">
                            <a:hlinkClick r:id="rId611" tooltip="&quot;g1 nl&quot;"/>
                          </pic:cNvPr>
                          <pic:cNvPicPr>
                            <a:picLocks noChangeAspect="1" noChangeArrowheads="1"/>
                          </pic:cNvPicPr>
                        </pic:nvPicPr>
                        <pic:blipFill>
                          <a:blip r:embed="rId612">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69EB2C5F" wp14:editId="7E12192B">
                  <wp:extent cx="244475" cy="244475"/>
                  <wp:effectExtent l="0" t="0" r="3175" b="3175"/>
                  <wp:docPr id="164" name="Imagen 164" descr="h1 rl">
                    <a:hlinkClick xmlns:a="http://schemas.openxmlformats.org/drawingml/2006/main" r:id="rId613" tooltip="&quot;h1 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1 rl">
                            <a:hlinkClick r:id="rId613" tooltip="&quot;h1 rl&quot;"/>
                          </pic:cNvPr>
                          <pic:cNvPicPr>
                            <a:picLocks noChangeAspect="1" noChangeArrowheads="1"/>
                          </pic:cNvPicPr>
                        </pic:nvPicPr>
                        <pic:blipFill>
                          <a:blip r:embed="rId614">
                            <a:extLst>
                              <a:ext uri="{28A0092B-C50C-407E-A947-70E740481C1C}">
                                <a14:useLocalDpi xmlns:a14="http://schemas.microsoft.com/office/drawing/2010/main" val="0"/>
                              </a:ext>
                            </a:extLst>
                          </a:blip>
                          <a:srcRect/>
                          <a:stretch>
                            <a:fillRect/>
                          </a:stretch>
                        </pic:blipFill>
                        <pic:spPr bwMode="auto">
                          <a:xfrm>
                            <a:off x="0" y="0"/>
                            <a:ext cx="244475" cy="244475"/>
                          </a:xfrm>
                          <a:prstGeom prst="rect">
                            <a:avLst/>
                          </a:prstGeom>
                          <a:noFill/>
                          <a:ln>
                            <a:noFill/>
                          </a:ln>
                        </pic:spPr>
                      </pic:pic>
                    </a:graphicData>
                  </a:graphic>
                </wp:inline>
              </w:drawing>
            </w:r>
          </w:p>
        </w:tc>
        <w:tc>
          <w:tcPr>
            <w:tcW w:w="0" w:type="auto"/>
            <w:vMerge/>
            <w:shd w:val="clear" w:color="auto" w:fill="FFCE9E"/>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p>
        </w:tc>
      </w:tr>
      <w:tr w:rsidR="00311CF3" w:rsidRPr="00041254" w:rsidTr="00311CF3">
        <w:trPr>
          <w:tblCellSpacing w:w="0" w:type="dxa"/>
          <w:jc w:val="center"/>
        </w:trPr>
        <w:tc>
          <w:tcPr>
            <w:tcW w:w="0" w:type="auto"/>
            <w:gridSpan w:val="10"/>
            <w:shd w:val="clear" w:color="auto" w:fill="FFFFFF"/>
            <w:vAlign w:val="center"/>
            <w:hideMark/>
          </w:tcPr>
          <w:p w:rsidR="00311CF3" w:rsidRPr="00041254" w:rsidRDefault="00311CF3" w:rsidP="00041254">
            <w:pPr>
              <w:spacing w:before="100" w:beforeAutospacing="1" w:after="100" w:afterAutospacing="1" w:line="240" w:lineRule="auto"/>
              <w:jc w:val="both"/>
              <w:rPr>
                <w:rFonts w:ascii="Century Gothic" w:eastAsia="Times New Roman" w:hAnsi="Century Gothic" w:cs="Times New Roman"/>
                <w:sz w:val="28"/>
                <w:szCs w:val="28"/>
                <w:lang w:eastAsia="es-CO"/>
              </w:rPr>
            </w:pPr>
            <w:r w:rsidRPr="00041254">
              <w:rPr>
                <w:rFonts w:ascii="Century Gothic" w:eastAsia="Times New Roman" w:hAnsi="Century Gothic" w:cs="Times New Roman"/>
                <w:noProof/>
                <w:sz w:val="28"/>
                <w:szCs w:val="28"/>
                <w:lang w:eastAsia="es-CO"/>
              </w:rPr>
              <w:drawing>
                <wp:inline distT="0" distB="0" distL="0" distR="0" wp14:anchorId="175C839B" wp14:editId="533183E2">
                  <wp:extent cx="2306955" cy="170180"/>
                  <wp:effectExtent l="0" t="0" r="0" b="1270"/>
                  <wp:docPr id="165" name="Imagen 165" descr="Chess zhor 26.png">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hess zhor 26.png">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2306955" cy="170180"/>
                          </a:xfrm>
                          <a:prstGeom prst="rect">
                            <a:avLst/>
                          </a:prstGeom>
                          <a:noFill/>
                          <a:ln>
                            <a:noFill/>
                          </a:ln>
                        </pic:spPr>
                      </pic:pic>
                    </a:graphicData>
                  </a:graphic>
                </wp:inline>
              </w:drawing>
            </w:r>
          </w:p>
        </w:tc>
      </w:tr>
    </w:tbl>
    <w:p w:rsidR="00311CF3" w:rsidRPr="00041254" w:rsidRDefault="00311CF3" w:rsidP="00041254">
      <w:pPr>
        <w:shd w:val="clear" w:color="auto" w:fill="F9F9F9"/>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Posición inicial de las piezas.</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615" w:tooltip="Reglamento del ajedrez" w:history="1">
        <w:r w:rsidRPr="00041254">
          <w:rPr>
            <w:rFonts w:ascii="Century Gothic" w:eastAsia="Times New Roman" w:hAnsi="Century Gothic" w:cs="Arial"/>
            <w:sz w:val="28"/>
            <w:szCs w:val="28"/>
            <w:lang w:eastAsia="es-CO"/>
          </w:rPr>
          <w:t>Reglamento del ajedrez</w:t>
        </w:r>
      </w:hyperlink>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2D9D663F" wp14:editId="0A683D02">
            <wp:extent cx="2381885" cy="1329055"/>
            <wp:effectExtent l="0" t="0" r="0" b="4445"/>
            <wp:docPr id="166" name="Imagen 166" descr="https://upload.wikimedia.org/wikipedia/commons/thumb/4/4b/Ajedrez-movimientos.jpg/250px-Ajedrez-movimientos.jpg">
              <a:hlinkClick xmlns:a="http://schemas.openxmlformats.org/drawingml/2006/main" r:id="rId6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upload.wikimedia.org/wikipedia/commons/thumb/4/4b/Ajedrez-movimientos.jpg/250px-Ajedrez-movimientos.jpg">
                      <a:hlinkClick r:id="rId616"/>
                    </pic:cNvPr>
                    <pic:cNvPicPr>
                      <a:picLocks noChangeAspect="1" noChangeArrowheads="1"/>
                    </pic:cNvPicPr>
                  </pic:nvPicPr>
                  <pic:blipFill>
                    <a:blip r:embed="rId617">
                      <a:extLst>
                        <a:ext uri="{28A0092B-C50C-407E-A947-70E740481C1C}">
                          <a14:useLocalDpi xmlns:a14="http://schemas.microsoft.com/office/drawing/2010/main" val="0"/>
                        </a:ext>
                      </a:extLst>
                    </a:blip>
                    <a:srcRect/>
                    <a:stretch>
                      <a:fillRect/>
                    </a:stretch>
                  </pic:blipFill>
                  <pic:spPr bwMode="auto">
                    <a:xfrm>
                      <a:off x="0" y="0"/>
                      <a:ext cx="2381885" cy="1329055"/>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Plantilla con los movimientos de las piezas de Ajedrez</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Cuando el juego comienza, un jugador controla 16 piezas blancas y otro jugador controla 16 piezas negras. El color asignado a cada jugador suele sortearse, aunque en el caso de los torneos está en función del emparejamiento de los jugadores. El tablero es colocado de tal forma que ambos jugadores tengan un escaque blanco en la casilla de la esquina derecha respectiva. Las piezas se ubican de la forma en que se muestra en el diagrama adyacente. Las torres, caballos y alfiles más cercanos al rey suelen llamarse </w:t>
      </w:r>
      <w:r w:rsidRPr="00041254">
        <w:rPr>
          <w:rFonts w:ascii="Century Gothic" w:eastAsia="Times New Roman" w:hAnsi="Century Gothic" w:cs="Arial"/>
          <w:iCs/>
          <w:sz w:val="28"/>
          <w:szCs w:val="28"/>
          <w:lang w:eastAsia="es-CO"/>
        </w:rPr>
        <w:t>de rey</w:t>
      </w:r>
      <w:r w:rsidRPr="00041254">
        <w:rPr>
          <w:rFonts w:ascii="Century Gothic" w:eastAsia="Times New Roman" w:hAnsi="Century Gothic" w:cs="Arial"/>
          <w:sz w:val="28"/>
          <w:szCs w:val="28"/>
          <w:lang w:eastAsia="es-CO"/>
        </w:rPr>
        <w:t> (ejemplo: torre de rey) y las más alejadas, más próximas a la dama se llaman </w:t>
      </w:r>
      <w:r w:rsidRPr="00041254">
        <w:rPr>
          <w:rFonts w:ascii="Century Gothic" w:eastAsia="Times New Roman" w:hAnsi="Century Gothic" w:cs="Arial"/>
          <w:iCs/>
          <w:sz w:val="28"/>
          <w:szCs w:val="28"/>
          <w:lang w:eastAsia="es-CO"/>
        </w:rPr>
        <w:t>de dama</w:t>
      </w:r>
      <w:r w:rsidRPr="00041254">
        <w:rPr>
          <w:rFonts w:ascii="Century Gothic" w:eastAsia="Times New Roman" w:hAnsi="Century Gothic" w:cs="Arial"/>
          <w:sz w:val="28"/>
          <w:szCs w:val="28"/>
          <w:lang w:eastAsia="es-CO"/>
        </w:rPr>
        <w:t> (ejemplo: alfil de dama). Asimismo, el lado donde se encuentran en origen ambos reyes se suele llamar </w:t>
      </w:r>
      <w:r w:rsidRPr="00041254">
        <w:rPr>
          <w:rFonts w:ascii="Century Gothic" w:eastAsia="Times New Roman" w:hAnsi="Century Gothic" w:cs="Arial"/>
          <w:iCs/>
          <w:sz w:val="28"/>
          <w:szCs w:val="28"/>
          <w:lang w:eastAsia="es-CO"/>
        </w:rPr>
        <w:t>flanco rey</w:t>
      </w:r>
      <w:r w:rsidRPr="00041254">
        <w:rPr>
          <w:rFonts w:ascii="Century Gothic" w:eastAsia="Times New Roman" w:hAnsi="Century Gothic" w:cs="Arial"/>
          <w:sz w:val="28"/>
          <w:szCs w:val="28"/>
          <w:lang w:eastAsia="es-CO"/>
        </w:rPr>
        <w:t> y el otro </w:t>
      </w:r>
      <w:r w:rsidRPr="00041254">
        <w:rPr>
          <w:rFonts w:ascii="Century Gothic" w:eastAsia="Times New Roman" w:hAnsi="Century Gothic" w:cs="Arial"/>
          <w:iCs/>
          <w:sz w:val="28"/>
          <w:szCs w:val="28"/>
          <w:lang w:eastAsia="es-CO"/>
        </w:rPr>
        <w:t>flanco dama</w:t>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 xml:space="preserve">En el ajedrez tradicional, las piezas se colocan siempre en la forma descrita. Hay variantes (poco frecuentes en la práctica) en </w:t>
      </w:r>
      <w:r w:rsidRPr="00041254">
        <w:rPr>
          <w:rFonts w:ascii="Century Gothic" w:eastAsia="Times New Roman" w:hAnsi="Century Gothic" w:cs="Arial"/>
          <w:sz w:val="28"/>
          <w:szCs w:val="28"/>
          <w:lang w:eastAsia="es-CO"/>
        </w:rPr>
        <w:lastRenderedPageBreak/>
        <w:t>las que la situación de las piezas en la primera fila puede variar (</w:t>
      </w:r>
      <w:hyperlink r:id="rId618" w:tooltip="Ajedrez aleatorio de Fischer" w:history="1">
        <w:r w:rsidRPr="00041254">
          <w:rPr>
            <w:rFonts w:ascii="Century Gothic" w:eastAsia="Times New Roman" w:hAnsi="Century Gothic" w:cs="Arial"/>
            <w:sz w:val="28"/>
            <w:szCs w:val="28"/>
            <w:lang w:eastAsia="es-CO"/>
          </w:rPr>
          <w:t>Ajedrez aleatorio de Fischer</w:t>
        </w:r>
      </w:hyperlink>
      <w:r w:rsidRPr="00041254">
        <w:rPr>
          <w:rFonts w:ascii="Century Gothic" w:eastAsia="Times New Roman" w:hAnsi="Century Gothic" w:cs="Arial"/>
          <w:sz w:val="28"/>
          <w:szCs w:val="28"/>
          <w:lang w:eastAsia="es-CO"/>
        </w:rPr>
        <w:t> o Ajedrez 960).</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Los jugadores mueven por turnos. En cada turno, un jugador solo puede mover una pieza (con la única excepción de una jugada especial llamada </w:t>
      </w:r>
      <w:hyperlink r:id="rId619" w:anchor="El_enroque" w:tooltip="Reglamento del ajedrez" w:history="1">
        <w:r w:rsidRPr="00041254">
          <w:rPr>
            <w:rFonts w:ascii="Century Gothic" w:eastAsia="Times New Roman" w:hAnsi="Century Gothic" w:cs="Arial"/>
            <w:sz w:val="28"/>
            <w:szCs w:val="28"/>
            <w:lang w:eastAsia="es-CO"/>
          </w:rPr>
          <w:t>enroque</w:t>
        </w:r>
      </w:hyperlink>
      <w:r w:rsidRPr="00041254">
        <w:rPr>
          <w:rFonts w:ascii="Century Gothic" w:eastAsia="Times New Roman" w:hAnsi="Century Gothic" w:cs="Arial"/>
          <w:sz w:val="28"/>
          <w:szCs w:val="28"/>
          <w:lang w:eastAsia="es-CO"/>
        </w:rPr>
        <w:t>, en la cual el rey mueve dos casillas hacia la derecha o hacia la izquierda y la torre se ubica a su lado opuesto). El jugador que juega con las piezas blancas es siempre el que mueve primero.</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Cada tipo de pieza se mueve de una forma diferente, aunque las normas comunes al movimiento de las piezas son: </w:t>
      </w:r>
      <w:r w:rsidRPr="00041254">
        <w:rPr>
          <w:rFonts w:ascii="Century Gothic" w:eastAsia="Times New Roman" w:hAnsi="Century Gothic" w:cs="Arial"/>
          <w:iCs/>
          <w:sz w:val="28"/>
          <w:szCs w:val="28"/>
          <w:lang w:eastAsia="es-CO"/>
        </w:rPr>
        <w:t>(ver más en </w:t>
      </w:r>
      <w:hyperlink r:id="rId620" w:anchor="Movimiento_de_las_piezas" w:tooltip="Reglamento del ajedrez" w:history="1">
        <w:r w:rsidRPr="00041254">
          <w:rPr>
            <w:rFonts w:ascii="Century Gothic" w:eastAsia="Times New Roman" w:hAnsi="Century Gothic" w:cs="Arial"/>
            <w:iCs/>
            <w:sz w:val="28"/>
            <w:szCs w:val="28"/>
            <w:lang w:eastAsia="es-CO"/>
          </w:rPr>
          <w:t>Reglas del ajedrez: Movimiento de las piezas</w:t>
        </w:r>
      </w:hyperlink>
      <w:r w:rsidRPr="00041254">
        <w:rPr>
          <w:rFonts w:ascii="Century Gothic" w:eastAsia="Times New Roman" w:hAnsi="Century Gothic" w:cs="Arial"/>
          <w:iCs/>
          <w:sz w:val="28"/>
          <w:szCs w:val="28"/>
          <w:lang w:eastAsia="es-CO"/>
        </w:rPr>
        <w:t>)</w:t>
      </w:r>
      <w:r w:rsidRPr="00041254">
        <w:rPr>
          <w:rFonts w:ascii="Century Gothic" w:eastAsia="Times New Roman" w:hAnsi="Century Gothic" w:cs="Arial"/>
          <w:sz w:val="28"/>
          <w:szCs w:val="28"/>
          <w:lang w:eastAsia="es-CO"/>
        </w:rPr>
        <w:t>.</w:t>
      </w:r>
    </w:p>
    <w:p w:rsidR="00311CF3" w:rsidRPr="00041254" w:rsidRDefault="00311CF3" w:rsidP="00041254">
      <w:pPr>
        <w:numPr>
          <w:ilvl w:val="0"/>
          <w:numId w:val="11"/>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Las piezas no pueden saltar, en su movimiento, una por encima de la otra (a excepción del </w:t>
      </w:r>
      <w:hyperlink r:id="rId621" w:tooltip="Caballo (ajedrez)" w:history="1">
        <w:r w:rsidRPr="00041254">
          <w:rPr>
            <w:rFonts w:ascii="Century Gothic" w:eastAsia="Times New Roman" w:hAnsi="Century Gothic" w:cs="Arial"/>
            <w:sz w:val="28"/>
            <w:szCs w:val="28"/>
            <w:lang w:eastAsia="es-CO"/>
          </w:rPr>
          <w:t>caballo</w:t>
        </w:r>
      </w:hyperlink>
      <w:r w:rsidRPr="00041254">
        <w:rPr>
          <w:rFonts w:ascii="Century Gothic" w:eastAsia="Times New Roman" w:hAnsi="Century Gothic" w:cs="Arial"/>
          <w:sz w:val="28"/>
          <w:szCs w:val="28"/>
          <w:lang w:eastAsia="es-CO"/>
        </w:rPr>
        <w:t>, que puede saltar sobre otras, moviendo en ‘L’, y de la </w:t>
      </w:r>
      <w:hyperlink r:id="rId622" w:tooltip="Torre (ajedrez)" w:history="1">
        <w:r w:rsidRPr="00041254">
          <w:rPr>
            <w:rFonts w:ascii="Century Gothic" w:eastAsia="Times New Roman" w:hAnsi="Century Gothic" w:cs="Arial"/>
            <w:sz w:val="28"/>
            <w:szCs w:val="28"/>
            <w:lang w:eastAsia="es-CO"/>
          </w:rPr>
          <w:t>torre</w:t>
        </w:r>
      </w:hyperlink>
      <w:r w:rsidRPr="00041254">
        <w:rPr>
          <w:rFonts w:ascii="Century Gothic" w:eastAsia="Times New Roman" w:hAnsi="Century Gothic" w:cs="Arial"/>
          <w:sz w:val="28"/>
          <w:szCs w:val="28"/>
          <w:lang w:eastAsia="es-CO"/>
        </w:rPr>
        <w:t>, en el </w:t>
      </w:r>
      <w:hyperlink r:id="rId623" w:anchor="El_enroque" w:tooltip="Reglamento del ajedrez" w:history="1">
        <w:r w:rsidRPr="00041254">
          <w:rPr>
            <w:rFonts w:ascii="Century Gothic" w:eastAsia="Times New Roman" w:hAnsi="Century Gothic" w:cs="Arial"/>
            <w:sz w:val="28"/>
            <w:szCs w:val="28"/>
            <w:lang w:eastAsia="es-CO"/>
          </w:rPr>
          <w:t>enroque</w:t>
        </w:r>
      </w:hyperlink>
      <w:r w:rsidRPr="00041254">
        <w:rPr>
          <w:rFonts w:ascii="Century Gothic" w:eastAsia="Times New Roman" w:hAnsi="Century Gothic" w:cs="Arial"/>
          <w:sz w:val="28"/>
          <w:szCs w:val="28"/>
          <w:lang w:eastAsia="es-CO"/>
        </w:rPr>
        <w:t>).</w:t>
      </w:r>
    </w:p>
    <w:p w:rsidR="00311CF3" w:rsidRPr="00041254" w:rsidRDefault="00311CF3" w:rsidP="00041254">
      <w:pPr>
        <w:numPr>
          <w:ilvl w:val="0"/>
          <w:numId w:val="11"/>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Una pieza no puede ocupar una casilla ocupada por otra pieza del mismo color, pero sí una ocupada por otra del contrario, retirándola del tablero. Esta acción se conoce como “tomar” o “capturar”, y es voluntaria, a decisión del jugador.</w:t>
      </w:r>
    </w:p>
    <w:p w:rsidR="00311CF3" w:rsidRPr="00041254" w:rsidRDefault="00311CF3" w:rsidP="00041254">
      <w:pPr>
        <w:numPr>
          <w:ilvl w:val="0"/>
          <w:numId w:val="11"/>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Las casillas a las cuales puede moverse una pieza, se dice que están </w:t>
      </w:r>
      <w:r w:rsidRPr="00041254">
        <w:rPr>
          <w:rFonts w:ascii="Century Gothic" w:eastAsia="Times New Roman" w:hAnsi="Century Gothic" w:cs="Arial"/>
          <w:iCs/>
          <w:sz w:val="28"/>
          <w:szCs w:val="28"/>
          <w:lang w:eastAsia="es-CO"/>
        </w:rPr>
        <w:t>controladas</w:t>
      </w:r>
      <w:r w:rsidRPr="00041254">
        <w:rPr>
          <w:rFonts w:ascii="Century Gothic" w:eastAsia="Times New Roman" w:hAnsi="Century Gothic" w:cs="Arial"/>
          <w:sz w:val="28"/>
          <w:szCs w:val="28"/>
          <w:lang w:eastAsia="es-CO"/>
        </w:rPr>
        <w:t> por esta. Si una pieza se encuentra dentro de las casillas controladas por una pieza de color contrario, se encuentra </w:t>
      </w:r>
      <w:r w:rsidRPr="00041254">
        <w:rPr>
          <w:rFonts w:ascii="Century Gothic" w:eastAsia="Times New Roman" w:hAnsi="Century Gothic" w:cs="Arial"/>
          <w:iCs/>
          <w:sz w:val="28"/>
          <w:szCs w:val="28"/>
          <w:lang w:eastAsia="es-CO"/>
        </w:rPr>
        <w:t>atacada</w:t>
      </w:r>
      <w:r w:rsidRPr="00041254">
        <w:rPr>
          <w:rFonts w:ascii="Century Gothic" w:eastAsia="Times New Roman" w:hAnsi="Century Gothic" w:cs="Arial"/>
          <w:sz w:val="28"/>
          <w:szCs w:val="28"/>
          <w:lang w:eastAsia="es-CO"/>
        </w:rPr>
        <w:t> por aquella.</w:t>
      </w:r>
    </w:p>
    <w:p w:rsidR="00311CF3" w:rsidRPr="00041254" w:rsidRDefault="00311CF3" w:rsidP="00041254">
      <w:pPr>
        <w:numPr>
          <w:ilvl w:val="0"/>
          <w:numId w:val="11"/>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rey es la única pieza que no puede moverse o pasar por casillas controladas por piezas contrarias.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Una jugada que ataque al rey se conoce como </w:t>
      </w:r>
      <w:hyperlink r:id="rId624" w:tooltip="Jaque" w:history="1">
        <w:r w:rsidRPr="00041254">
          <w:rPr>
            <w:rFonts w:ascii="Century Gothic" w:eastAsia="Times New Roman" w:hAnsi="Century Gothic" w:cs="Arial"/>
            <w:sz w:val="28"/>
            <w:szCs w:val="28"/>
            <w:lang w:eastAsia="es-CO"/>
          </w:rPr>
          <w:t>jaque</w:t>
        </w:r>
      </w:hyperlink>
      <w:r w:rsidRPr="00041254">
        <w:rPr>
          <w:rFonts w:ascii="Century Gothic" w:eastAsia="Times New Roman" w:hAnsi="Century Gothic" w:cs="Arial"/>
          <w:sz w:val="28"/>
          <w:szCs w:val="28"/>
          <w:lang w:eastAsia="es-CO"/>
        </w:rPr>
        <w:t>; es obligatorio para el jugador cuyo rey esté atacado salir del jaque. Si no hay defensa posible contra un jaque, el rey está en </w:t>
      </w:r>
      <w:hyperlink r:id="rId625" w:tooltip="Jaque mate" w:history="1">
        <w:r w:rsidRPr="00041254">
          <w:rPr>
            <w:rFonts w:ascii="Century Gothic" w:eastAsia="Times New Roman" w:hAnsi="Century Gothic" w:cs="Arial"/>
            <w:sz w:val="28"/>
            <w:szCs w:val="28"/>
            <w:lang w:eastAsia="es-CO"/>
          </w:rPr>
          <w:t>jaque mate</w:t>
        </w:r>
      </w:hyperlink>
      <w:r w:rsidRPr="00041254">
        <w:rPr>
          <w:rFonts w:ascii="Century Gothic" w:eastAsia="Times New Roman" w:hAnsi="Century Gothic" w:cs="Arial"/>
          <w:sz w:val="28"/>
          <w:szCs w:val="28"/>
          <w:lang w:eastAsia="es-CO"/>
        </w:rPr>
        <w:t>. Ese es el objetivo y quien lo inflige al rey rival, gana.</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Una partida de ajedrez también termina cuando un jugador decide rendirse o </w:t>
      </w:r>
      <w:r w:rsidRPr="00041254">
        <w:rPr>
          <w:rFonts w:ascii="Century Gothic" w:eastAsia="Times New Roman" w:hAnsi="Century Gothic" w:cs="Arial"/>
          <w:b/>
          <w:bCs/>
          <w:sz w:val="28"/>
          <w:szCs w:val="28"/>
          <w:lang w:eastAsia="es-CO"/>
        </w:rPr>
        <w:t>abandonar</w:t>
      </w:r>
      <w:r w:rsidRPr="00041254">
        <w:rPr>
          <w:rFonts w:ascii="Century Gothic" w:eastAsia="Times New Roman" w:hAnsi="Century Gothic" w:cs="Arial"/>
          <w:sz w:val="28"/>
          <w:szCs w:val="28"/>
          <w:lang w:eastAsia="es-CO"/>
        </w:rPr>
        <w:t>, o si excede el tiempo establecido; en ambos casos el oponente gana el juego. También la partida termina cuando no es posible la victoria para ninguno de los jugadores, o si ambos acuerdan este resultado, conocido como </w:t>
      </w:r>
      <w:hyperlink r:id="rId626" w:tooltip="Tablas (ajedrez)" w:history="1">
        <w:r w:rsidRPr="00041254">
          <w:rPr>
            <w:rFonts w:ascii="Century Gothic" w:eastAsia="Times New Roman" w:hAnsi="Century Gothic" w:cs="Arial"/>
            <w:sz w:val="28"/>
            <w:szCs w:val="28"/>
            <w:lang w:eastAsia="es-CO"/>
          </w:rPr>
          <w:t>tablas</w:t>
        </w:r>
      </w:hyperlink>
      <w:r w:rsidRPr="00041254">
        <w:rPr>
          <w:rFonts w:ascii="Century Gothic" w:eastAsia="Times New Roman" w:hAnsi="Century Gothic" w:cs="Arial"/>
          <w:sz w:val="28"/>
          <w:szCs w:val="28"/>
          <w:lang w:eastAsia="es-CO"/>
        </w:rPr>
        <w:t xml:space="preserve"> o empate. Igualmente la partida termina en tablas si se repite tres veces la misma posición sobre el tablero (por </w:t>
      </w:r>
      <w:r w:rsidRPr="00041254">
        <w:rPr>
          <w:rFonts w:ascii="Century Gothic" w:eastAsia="Times New Roman" w:hAnsi="Century Gothic" w:cs="Arial"/>
          <w:sz w:val="28"/>
          <w:szCs w:val="28"/>
          <w:lang w:eastAsia="es-CO"/>
        </w:rPr>
        <w:lastRenderedPageBreak/>
        <w:t>repetición de jugadas), cuando ninguno de los jugadores tiene piezas suficientes para dar jaque mate, o si el jugador que tiene el turno no puede realizar ninguna jugada reglamentaria, situación conocida como </w:t>
      </w:r>
      <w:r w:rsidRPr="00041254">
        <w:rPr>
          <w:rFonts w:ascii="Century Gothic" w:eastAsia="Times New Roman" w:hAnsi="Century Gothic" w:cs="Arial"/>
          <w:iCs/>
          <w:sz w:val="28"/>
          <w:szCs w:val="28"/>
          <w:lang w:eastAsia="es-CO"/>
        </w:rPr>
        <w:t>ahogado</w:t>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En torneos, y a efecto de computar los resultados, se otorga al ganador de una partida un punto, medio punto a cada jugador que ha hecho tablas, y cero puntos al perdedor de una partida. En algunos torneos se aplican 3 puntos al ganador; un punto a cada jugador si hay tablas y cero puntos al perdedor de una partida.</w:t>
      </w:r>
    </w:p>
    <w:p w:rsidR="00311CF3" w:rsidRPr="00041254" w:rsidRDefault="00311CF3" w:rsidP="00041254">
      <w:pPr>
        <w:pBdr>
          <w:bottom w:val="single" w:sz="6" w:space="0" w:color="A2A9B1"/>
        </w:pBdr>
        <w:shd w:val="clear" w:color="auto" w:fill="FFFFFF"/>
        <w:spacing w:before="240" w:after="60" w:line="240" w:lineRule="auto"/>
        <w:jc w:val="both"/>
        <w:outlineLvl w:val="1"/>
        <w:rPr>
          <w:rFonts w:ascii="Century Gothic" w:eastAsia="Times New Roman" w:hAnsi="Century Gothic" w:cs="Times New Roman"/>
          <w:sz w:val="28"/>
          <w:szCs w:val="28"/>
          <w:lang w:eastAsia="es-CO"/>
        </w:rPr>
      </w:pPr>
      <w:r w:rsidRPr="00041254">
        <w:rPr>
          <w:rFonts w:ascii="Century Gothic" w:eastAsia="Times New Roman" w:hAnsi="Century Gothic" w:cs="Times New Roman"/>
          <w:sz w:val="28"/>
          <w:szCs w:val="28"/>
          <w:lang w:eastAsia="es-CO"/>
        </w:rPr>
        <w:t xml:space="preserve">Resumen de las normas de notación </w:t>
      </w:r>
      <w:proofErr w:type="gramStart"/>
      <w:r w:rsidRPr="00041254">
        <w:rPr>
          <w:rFonts w:ascii="Century Gothic" w:eastAsia="Times New Roman" w:hAnsi="Century Gothic" w:cs="Times New Roman"/>
          <w:sz w:val="28"/>
          <w:szCs w:val="28"/>
          <w:lang w:eastAsia="es-CO"/>
        </w:rPr>
        <w:t>ajedrecística</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"https://es.wikipedia.org/w/index.php?title=Ajedrez&amp;action=edit&amp;section=9" \o "Editar sección: Resumen de las normas de notación ajedrecística"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627" w:tooltip="Planilla de ajedrez" w:history="1">
        <w:r w:rsidRPr="00041254">
          <w:rPr>
            <w:rFonts w:ascii="Century Gothic" w:eastAsia="Times New Roman" w:hAnsi="Century Gothic" w:cs="Arial"/>
            <w:sz w:val="28"/>
            <w:szCs w:val="28"/>
            <w:lang w:eastAsia="es-CO"/>
          </w:rPr>
          <w:t>Planilla de ajedrez</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Existen varios sistemas de notación de partidas de ajedrez, cuyo objetivo es registrar las partidas con propósitos documentales. El sistema </w:t>
      </w:r>
      <w:hyperlink r:id="rId628" w:tooltip="Notación algebraica" w:history="1">
        <w:r w:rsidRPr="00041254">
          <w:rPr>
            <w:rFonts w:ascii="Century Gothic" w:eastAsia="Times New Roman" w:hAnsi="Century Gothic" w:cs="Arial"/>
            <w:sz w:val="28"/>
            <w:szCs w:val="28"/>
            <w:lang w:eastAsia="es-CO"/>
          </w:rPr>
          <w:t>algebraico</w:t>
        </w:r>
      </w:hyperlink>
      <w:r w:rsidRPr="00041254">
        <w:rPr>
          <w:rFonts w:ascii="Century Gothic" w:eastAsia="Times New Roman" w:hAnsi="Century Gothic" w:cs="Arial"/>
          <w:sz w:val="28"/>
          <w:szCs w:val="28"/>
          <w:lang w:eastAsia="es-CO"/>
        </w:rPr>
        <w:t> es el utilizado y recomendado por la </w:t>
      </w:r>
      <w:hyperlink r:id="rId629" w:tooltip="FIDE" w:history="1">
        <w:r w:rsidRPr="00041254">
          <w:rPr>
            <w:rFonts w:ascii="Century Gothic" w:eastAsia="Times New Roman" w:hAnsi="Century Gothic" w:cs="Arial"/>
            <w:sz w:val="28"/>
            <w:szCs w:val="28"/>
            <w:lang w:eastAsia="es-CO"/>
          </w:rPr>
          <w:t>FIDE</w:t>
        </w:r>
      </w:hyperlink>
      <w:r w:rsidRPr="00041254">
        <w:rPr>
          <w:rFonts w:ascii="Century Gothic" w:eastAsia="Times New Roman" w:hAnsi="Century Gothic" w:cs="Arial"/>
          <w:sz w:val="28"/>
          <w:szCs w:val="28"/>
          <w:lang w:eastAsia="es-CO"/>
        </w:rPr>
        <w:t>. También existen otros métodos, como la </w:t>
      </w:r>
      <w:hyperlink r:id="rId630" w:tooltip="Notación descriptiva" w:history="1">
        <w:r w:rsidRPr="00041254">
          <w:rPr>
            <w:rFonts w:ascii="Century Gothic" w:eastAsia="Times New Roman" w:hAnsi="Century Gothic" w:cs="Arial"/>
            <w:sz w:val="28"/>
            <w:szCs w:val="28"/>
            <w:lang w:eastAsia="es-CO"/>
          </w:rPr>
          <w:t>notación descriptiva</w:t>
        </w:r>
      </w:hyperlink>
      <w:r w:rsidRPr="00041254">
        <w:rPr>
          <w:rFonts w:ascii="Century Gothic" w:eastAsia="Times New Roman" w:hAnsi="Century Gothic" w:cs="Arial"/>
          <w:sz w:val="28"/>
          <w:szCs w:val="28"/>
          <w:lang w:eastAsia="es-CO"/>
        </w:rPr>
        <w:t> (actualmente en desuso), o el sistema de </w:t>
      </w:r>
      <w:hyperlink r:id="rId631" w:tooltip="Notación de Forsyth-Edwards" w:history="1">
        <w:r w:rsidRPr="00041254">
          <w:rPr>
            <w:rFonts w:ascii="Century Gothic" w:eastAsia="Times New Roman" w:hAnsi="Century Gothic" w:cs="Arial"/>
            <w:sz w:val="28"/>
            <w:szCs w:val="28"/>
            <w:lang w:eastAsia="es-CO"/>
          </w:rPr>
          <w:t>Forsyth-Edwards</w:t>
        </w:r>
      </w:hyperlink>
      <w:r w:rsidRPr="00041254">
        <w:rPr>
          <w:rFonts w:ascii="Century Gothic" w:eastAsia="Times New Roman" w:hAnsi="Century Gothic" w:cs="Arial"/>
          <w:sz w:val="28"/>
          <w:szCs w:val="28"/>
          <w:lang w:eastAsia="es-CO"/>
        </w:rPr>
        <w:t> para anotar posiciones particulares.</w:t>
      </w:r>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5BF91917" wp14:editId="7E447D5D">
            <wp:extent cx="2402840" cy="2434590"/>
            <wp:effectExtent l="0" t="0" r="0" b="3810"/>
            <wp:docPr id="167" name="Imagen 167" descr="https://upload.wikimedia.org/wikipedia/commons/5/51/AlgebraicNotationOnChessboard.png">
              <a:hlinkClick xmlns:a="http://schemas.openxmlformats.org/drawingml/2006/main" r:id="rId6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upload.wikimedia.org/wikipedia/commons/5/51/AlgebraicNotationOnChessboard.png">
                      <a:hlinkClick r:id="rId632"/>
                    </pic:cNvPr>
                    <pic:cNvPicPr>
                      <a:picLocks noChangeAspect="1" noChangeArrowheads="1"/>
                    </pic:cNvPicPr>
                  </pic:nvPicPr>
                  <pic:blipFill>
                    <a:blip r:embed="rId633">
                      <a:extLst>
                        <a:ext uri="{28A0092B-C50C-407E-A947-70E740481C1C}">
                          <a14:useLocalDpi xmlns:a14="http://schemas.microsoft.com/office/drawing/2010/main" val="0"/>
                        </a:ext>
                      </a:extLst>
                    </a:blip>
                    <a:srcRect/>
                    <a:stretch>
                      <a:fillRect/>
                    </a:stretch>
                  </pic:blipFill>
                  <pic:spPr bwMode="auto">
                    <a:xfrm>
                      <a:off x="0" y="0"/>
                      <a:ext cx="2402840" cy="2434590"/>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Nombre para cada casilla según la notación algebraica. El rey blanco se sitúa en la casilla e1 al principio de la partida.</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Las normas generales de la notación algebraica son:</w:t>
      </w:r>
    </w:p>
    <w:p w:rsidR="00311CF3" w:rsidRPr="00041254" w:rsidRDefault="00311CF3" w:rsidP="00041254">
      <w:pPr>
        <w:numPr>
          <w:ilvl w:val="0"/>
          <w:numId w:val="12"/>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lastRenderedPageBreak/>
        <w:t>Las filas del tablero se nombran con los números del </w:t>
      </w:r>
      <w:r w:rsidRPr="00041254">
        <w:rPr>
          <w:rFonts w:ascii="Century Gothic" w:eastAsia="Times New Roman" w:hAnsi="Century Gothic" w:cs="Arial"/>
          <w:iCs/>
          <w:sz w:val="28"/>
          <w:szCs w:val="28"/>
          <w:lang w:eastAsia="es-CO"/>
        </w:rPr>
        <w:t>1</w:t>
      </w:r>
      <w:r w:rsidRPr="00041254">
        <w:rPr>
          <w:rFonts w:ascii="Century Gothic" w:eastAsia="Times New Roman" w:hAnsi="Century Gothic" w:cs="Arial"/>
          <w:sz w:val="28"/>
          <w:szCs w:val="28"/>
          <w:lang w:eastAsia="es-CO"/>
        </w:rPr>
        <w:t> al </w:t>
      </w:r>
      <w:r w:rsidRPr="00041254">
        <w:rPr>
          <w:rFonts w:ascii="Century Gothic" w:eastAsia="Times New Roman" w:hAnsi="Century Gothic" w:cs="Arial"/>
          <w:iCs/>
          <w:sz w:val="28"/>
          <w:szCs w:val="28"/>
          <w:lang w:eastAsia="es-CO"/>
        </w:rPr>
        <w:t>8</w:t>
      </w:r>
      <w:r w:rsidRPr="00041254">
        <w:rPr>
          <w:rFonts w:ascii="Century Gothic" w:eastAsia="Times New Roman" w:hAnsi="Century Gothic" w:cs="Arial"/>
          <w:sz w:val="28"/>
          <w:szCs w:val="28"/>
          <w:lang w:eastAsia="es-CO"/>
        </w:rPr>
        <w:t>. Al principio de la partida, las piezas blancas ocuparán las filas 1 y 2 y las piezas negras las filas 7 y 8.</w:t>
      </w:r>
    </w:p>
    <w:p w:rsidR="00311CF3" w:rsidRPr="00041254" w:rsidRDefault="00311CF3" w:rsidP="00041254">
      <w:pPr>
        <w:numPr>
          <w:ilvl w:val="0"/>
          <w:numId w:val="12"/>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Las columnas del tablero se nombran con las letras minúsculas de la </w:t>
      </w:r>
      <w:r w:rsidRPr="00041254">
        <w:rPr>
          <w:rFonts w:ascii="Century Gothic" w:eastAsia="Times New Roman" w:hAnsi="Century Gothic" w:cs="Arial"/>
          <w:iCs/>
          <w:sz w:val="28"/>
          <w:szCs w:val="28"/>
          <w:lang w:eastAsia="es-CO"/>
        </w:rPr>
        <w:t>‘a’</w:t>
      </w:r>
      <w:r w:rsidRPr="00041254">
        <w:rPr>
          <w:rFonts w:ascii="Century Gothic" w:eastAsia="Times New Roman" w:hAnsi="Century Gothic" w:cs="Arial"/>
          <w:sz w:val="28"/>
          <w:szCs w:val="28"/>
          <w:lang w:eastAsia="es-CO"/>
        </w:rPr>
        <w:t> hasta la </w:t>
      </w:r>
      <w:r w:rsidRPr="00041254">
        <w:rPr>
          <w:rFonts w:ascii="Century Gothic" w:eastAsia="Times New Roman" w:hAnsi="Century Gothic" w:cs="Arial"/>
          <w:iCs/>
          <w:sz w:val="28"/>
          <w:szCs w:val="28"/>
          <w:lang w:eastAsia="es-CO"/>
        </w:rPr>
        <w:t>‘h’</w:t>
      </w:r>
      <w:r w:rsidRPr="00041254">
        <w:rPr>
          <w:rFonts w:ascii="Century Gothic" w:eastAsia="Times New Roman" w:hAnsi="Century Gothic" w:cs="Arial"/>
          <w:sz w:val="28"/>
          <w:szCs w:val="28"/>
          <w:lang w:eastAsia="es-CO"/>
        </w:rPr>
        <w:t>, comenzando por la izquierda del jugador con piezas blancas.</w:t>
      </w:r>
    </w:p>
    <w:p w:rsidR="00311CF3" w:rsidRPr="00041254" w:rsidRDefault="00311CF3" w:rsidP="00041254">
      <w:pPr>
        <w:numPr>
          <w:ilvl w:val="0"/>
          <w:numId w:val="12"/>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Las casillas reciben el nombre de la columna y la fila correspondientes (e8, d5, c6, etc.)</w:t>
      </w:r>
    </w:p>
    <w:p w:rsidR="00311CF3" w:rsidRPr="00041254" w:rsidRDefault="00311CF3" w:rsidP="00041254">
      <w:pPr>
        <w:numPr>
          <w:ilvl w:val="0"/>
          <w:numId w:val="12"/>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Las piezas son designadas por su inicial, excepto el peón: R (Rey), D (Dama), T (Torre), A (Alfil), C (Caballo).</w:t>
      </w:r>
    </w:p>
    <w:p w:rsidR="00311CF3" w:rsidRPr="00041254" w:rsidRDefault="00311CF3" w:rsidP="00041254">
      <w:pPr>
        <w:numPr>
          <w:ilvl w:val="0"/>
          <w:numId w:val="12"/>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Una jugada se escribe combinando la inicial de la pieza y la casilla a la cual se mueve, excepto por el peón, del que se menciona solo la casilla. Ejemplos:</w:t>
      </w:r>
    </w:p>
    <w:p w:rsidR="00311CF3" w:rsidRPr="00041254" w:rsidRDefault="00311CF3" w:rsidP="00041254">
      <w:pPr>
        <w:numPr>
          <w:ilvl w:val="1"/>
          <w:numId w:val="12"/>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iCs/>
          <w:sz w:val="28"/>
          <w:szCs w:val="28"/>
          <w:lang w:eastAsia="es-CO"/>
        </w:rPr>
        <w:t>Ce4</w:t>
      </w:r>
      <w:r w:rsidRPr="00041254">
        <w:rPr>
          <w:rFonts w:ascii="Century Gothic" w:eastAsia="Times New Roman" w:hAnsi="Century Gothic" w:cs="Arial"/>
          <w:sz w:val="28"/>
          <w:szCs w:val="28"/>
          <w:lang w:eastAsia="es-CO"/>
        </w:rPr>
        <w:t> significa que un caballo mueve a la casilla </w:t>
      </w:r>
      <w:r w:rsidRPr="00041254">
        <w:rPr>
          <w:rFonts w:ascii="Century Gothic" w:eastAsia="Times New Roman" w:hAnsi="Century Gothic" w:cs="Arial"/>
          <w:iCs/>
          <w:sz w:val="28"/>
          <w:szCs w:val="28"/>
          <w:lang w:eastAsia="es-CO"/>
        </w:rPr>
        <w:t>e4.</w:t>
      </w:r>
    </w:p>
    <w:p w:rsidR="00311CF3" w:rsidRPr="00041254" w:rsidRDefault="00311CF3" w:rsidP="00041254">
      <w:pPr>
        <w:numPr>
          <w:ilvl w:val="1"/>
          <w:numId w:val="12"/>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iCs/>
          <w:sz w:val="28"/>
          <w:szCs w:val="28"/>
          <w:lang w:eastAsia="es-CO"/>
        </w:rPr>
        <w:t>d5</w:t>
      </w:r>
      <w:r w:rsidRPr="00041254">
        <w:rPr>
          <w:rFonts w:ascii="Century Gothic" w:eastAsia="Times New Roman" w:hAnsi="Century Gothic" w:cs="Arial"/>
          <w:sz w:val="28"/>
          <w:szCs w:val="28"/>
          <w:lang w:eastAsia="es-CO"/>
        </w:rPr>
        <w:t> representa la jugada de un peón de la columna </w:t>
      </w:r>
      <w:r w:rsidRPr="00041254">
        <w:rPr>
          <w:rFonts w:ascii="Century Gothic" w:eastAsia="Times New Roman" w:hAnsi="Century Gothic" w:cs="Arial"/>
          <w:iCs/>
          <w:sz w:val="28"/>
          <w:szCs w:val="28"/>
          <w:lang w:eastAsia="es-CO"/>
        </w:rPr>
        <w:t>d</w:t>
      </w:r>
      <w:r w:rsidRPr="00041254">
        <w:rPr>
          <w:rFonts w:ascii="Century Gothic" w:eastAsia="Times New Roman" w:hAnsi="Century Gothic" w:cs="Arial"/>
          <w:sz w:val="28"/>
          <w:szCs w:val="28"/>
          <w:lang w:eastAsia="es-CO"/>
        </w:rPr>
        <w:t> a la quinta fila.</w:t>
      </w:r>
    </w:p>
    <w:p w:rsidR="00311CF3" w:rsidRPr="00041254" w:rsidRDefault="00311CF3" w:rsidP="00041254">
      <w:pPr>
        <w:numPr>
          <w:ilvl w:val="0"/>
          <w:numId w:val="12"/>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Una captura se indica con una </w:t>
      </w:r>
      <w:r w:rsidRPr="00041254">
        <w:rPr>
          <w:rFonts w:ascii="Century Gothic" w:eastAsia="Times New Roman" w:hAnsi="Century Gothic" w:cs="Arial"/>
          <w:iCs/>
          <w:sz w:val="28"/>
          <w:szCs w:val="28"/>
          <w:lang w:eastAsia="es-CO"/>
        </w:rPr>
        <w:t>x</w:t>
      </w:r>
      <w:r w:rsidRPr="00041254">
        <w:rPr>
          <w:rFonts w:ascii="Century Gothic" w:eastAsia="Times New Roman" w:hAnsi="Century Gothic" w:cs="Arial"/>
          <w:sz w:val="28"/>
          <w:szCs w:val="28"/>
          <w:lang w:eastAsia="es-CO"/>
        </w:rPr>
        <w:t> entre la inicial de la pieza (o la columna del peón) y la casilla de la pieza capturada. Ejemplos:</w:t>
      </w:r>
    </w:p>
    <w:p w:rsidR="00311CF3" w:rsidRPr="00041254" w:rsidRDefault="00311CF3" w:rsidP="00041254">
      <w:pPr>
        <w:numPr>
          <w:ilvl w:val="1"/>
          <w:numId w:val="12"/>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iCs/>
          <w:sz w:val="28"/>
          <w:szCs w:val="28"/>
          <w:lang w:eastAsia="es-CO"/>
        </w:rPr>
        <w:t>Txb5</w:t>
      </w:r>
      <w:r w:rsidRPr="00041254">
        <w:rPr>
          <w:rFonts w:ascii="Century Gothic" w:eastAsia="Times New Roman" w:hAnsi="Century Gothic" w:cs="Arial"/>
          <w:sz w:val="28"/>
          <w:szCs w:val="28"/>
          <w:lang w:eastAsia="es-CO"/>
        </w:rPr>
        <w:t> indica que una torre captura una pieza en </w:t>
      </w:r>
      <w:r w:rsidRPr="00041254">
        <w:rPr>
          <w:rFonts w:ascii="Century Gothic" w:eastAsia="Times New Roman" w:hAnsi="Century Gothic" w:cs="Arial"/>
          <w:iCs/>
          <w:sz w:val="28"/>
          <w:szCs w:val="28"/>
          <w:lang w:eastAsia="es-CO"/>
        </w:rPr>
        <w:t>b5</w:t>
      </w:r>
      <w:r w:rsidRPr="00041254">
        <w:rPr>
          <w:rFonts w:ascii="Century Gothic" w:eastAsia="Times New Roman" w:hAnsi="Century Gothic" w:cs="Arial"/>
          <w:sz w:val="28"/>
          <w:szCs w:val="28"/>
          <w:lang w:eastAsia="es-CO"/>
        </w:rPr>
        <w:t>.</w:t>
      </w:r>
    </w:p>
    <w:p w:rsidR="00311CF3" w:rsidRPr="00041254" w:rsidRDefault="00311CF3" w:rsidP="00041254">
      <w:pPr>
        <w:numPr>
          <w:ilvl w:val="1"/>
          <w:numId w:val="12"/>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iCs/>
          <w:sz w:val="28"/>
          <w:szCs w:val="28"/>
          <w:lang w:eastAsia="es-CO"/>
        </w:rPr>
        <w:t>dxe6</w:t>
      </w:r>
      <w:r w:rsidRPr="00041254">
        <w:rPr>
          <w:rFonts w:ascii="Century Gothic" w:eastAsia="Times New Roman" w:hAnsi="Century Gothic" w:cs="Arial"/>
          <w:sz w:val="28"/>
          <w:szCs w:val="28"/>
          <w:lang w:eastAsia="es-CO"/>
        </w:rPr>
        <w:t> indica que el peón de la columna </w:t>
      </w:r>
      <w:r w:rsidRPr="00041254">
        <w:rPr>
          <w:rFonts w:ascii="Century Gothic" w:eastAsia="Times New Roman" w:hAnsi="Century Gothic" w:cs="Arial"/>
          <w:iCs/>
          <w:sz w:val="28"/>
          <w:szCs w:val="28"/>
          <w:lang w:eastAsia="es-CO"/>
        </w:rPr>
        <w:t>d</w:t>
      </w:r>
      <w:r w:rsidRPr="00041254">
        <w:rPr>
          <w:rFonts w:ascii="Century Gothic" w:eastAsia="Times New Roman" w:hAnsi="Century Gothic" w:cs="Arial"/>
          <w:sz w:val="28"/>
          <w:szCs w:val="28"/>
          <w:lang w:eastAsia="es-CO"/>
        </w:rPr>
        <w:t> captura en </w:t>
      </w:r>
      <w:r w:rsidRPr="00041254">
        <w:rPr>
          <w:rFonts w:ascii="Century Gothic" w:eastAsia="Times New Roman" w:hAnsi="Century Gothic" w:cs="Arial"/>
          <w:iCs/>
          <w:sz w:val="28"/>
          <w:szCs w:val="28"/>
          <w:lang w:eastAsia="es-CO"/>
        </w:rPr>
        <w:t>e6</w:t>
      </w:r>
      <w:r w:rsidRPr="00041254">
        <w:rPr>
          <w:rFonts w:ascii="Century Gothic" w:eastAsia="Times New Roman" w:hAnsi="Century Gothic" w:cs="Arial"/>
          <w:sz w:val="28"/>
          <w:szCs w:val="28"/>
          <w:lang w:eastAsia="es-CO"/>
        </w:rPr>
        <w:t>.</w:t>
      </w:r>
    </w:p>
    <w:p w:rsidR="00311CF3" w:rsidRPr="00041254" w:rsidRDefault="00311CF3" w:rsidP="00041254">
      <w:pPr>
        <w:numPr>
          <w:ilvl w:val="0"/>
          <w:numId w:val="12"/>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Si dos piezas iguales pueden ir a una misma casilla, se indica la columna de la pieza que mueve; si ambas piezas están en la misma columna, se indica la fila. Ejemplos:</w:t>
      </w:r>
    </w:p>
    <w:p w:rsidR="00311CF3" w:rsidRPr="00041254" w:rsidRDefault="00311CF3" w:rsidP="00041254">
      <w:pPr>
        <w:numPr>
          <w:ilvl w:val="1"/>
          <w:numId w:val="12"/>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Ced5 significa que, de entre dos caballos del mismo bando, el ubicado en la columna </w:t>
      </w:r>
      <w:r w:rsidRPr="00041254">
        <w:rPr>
          <w:rFonts w:ascii="Century Gothic" w:eastAsia="Times New Roman" w:hAnsi="Century Gothic" w:cs="Arial"/>
          <w:iCs/>
          <w:sz w:val="28"/>
          <w:szCs w:val="28"/>
          <w:lang w:eastAsia="es-CO"/>
        </w:rPr>
        <w:t>e</w:t>
      </w:r>
      <w:r w:rsidRPr="00041254">
        <w:rPr>
          <w:rFonts w:ascii="Century Gothic" w:eastAsia="Times New Roman" w:hAnsi="Century Gothic" w:cs="Arial"/>
          <w:sz w:val="28"/>
          <w:szCs w:val="28"/>
          <w:lang w:eastAsia="es-CO"/>
        </w:rPr>
        <w:t> mueve a la casilla d5.</w:t>
      </w:r>
    </w:p>
    <w:p w:rsidR="00311CF3" w:rsidRPr="00041254" w:rsidRDefault="00311CF3" w:rsidP="00041254">
      <w:pPr>
        <w:numPr>
          <w:ilvl w:val="1"/>
          <w:numId w:val="12"/>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T3f6 significa que, de dos torres del mismo bando y situados en la misma columna, la que está ubicada en la tercera fila mueve a la casilla f6.</w:t>
      </w:r>
    </w:p>
    <w:p w:rsidR="00311CF3" w:rsidRPr="00041254" w:rsidRDefault="00311CF3" w:rsidP="00041254">
      <w:pPr>
        <w:numPr>
          <w:ilvl w:val="0"/>
          <w:numId w:val="12"/>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jaque se indica con un signo ‘+’, y el jaque mate con ‘++’ (o también ‘#’).</w:t>
      </w:r>
    </w:p>
    <w:p w:rsidR="00311CF3" w:rsidRPr="00041254" w:rsidRDefault="00311CF3" w:rsidP="00041254">
      <w:pPr>
        <w:numPr>
          <w:ilvl w:val="0"/>
          <w:numId w:val="12"/>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w:t>
      </w:r>
      <w:hyperlink r:id="rId634" w:anchor="El_enroque" w:tooltip="Reglamento del ajedrez" w:history="1">
        <w:r w:rsidRPr="00041254">
          <w:rPr>
            <w:rFonts w:ascii="Century Gothic" w:eastAsia="Times New Roman" w:hAnsi="Century Gothic" w:cs="Arial"/>
            <w:sz w:val="28"/>
            <w:szCs w:val="28"/>
            <w:lang w:eastAsia="es-CO"/>
          </w:rPr>
          <w:t>enroque</w:t>
        </w:r>
      </w:hyperlink>
      <w:r w:rsidRPr="00041254">
        <w:rPr>
          <w:rFonts w:ascii="Century Gothic" w:eastAsia="Times New Roman" w:hAnsi="Century Gothic" w:cs="Arial"/>
          <w:sz w:val="28"/>
          <w:szCs w:val="28"/>
          <w:lang w:eastAsia="es-CO"/>
        </w:rPr>
        <w:t> corto se anota como 0-0 y el enroque largo se anota como 0-0-0.</w:t>
      </w:r>
    </w:p>
    <w:p w:rsidR="00311CF3" w:rsidRPr="00041254" w:rsidRDefault="00311CF3" w:rsidP="00041254">
      <w:pPr>
        <w:numPr>
          <w:ilvl w:val="0"/>
          <w:numId w:val="12"/>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Una captura al paso se indica con: </w:t>
      </w:r>
      <w:proofErr w:type="spellStart"/>
      <w:r w:rsidRPr="00041254">
        <w:rPr>
          <w:rFonts w:ascii="Century Gothic" w:eastAsia="Times New Roman" w:hAnsi="Century Gothic" w:cs="Arial"/>
          <w:iCs/>
          <w:sz w:val="28"/>
          <w:szCs w:val="28"/>
          <w:lang w:eastAsia="es-CO"/>
        </w:rPr>
        <w:t>a.p</w:t>
      </w:r>
      <w:proofErr w:type="spellEnd"/>
      <w:r w:rsidRPr="00041254">
        <w:rPr>
          <w:rFonts w:ascii="Century Gothic" w:eastAsia="Times New Roman" w:hAnsi="Century Gothic" w:cs="Arial"/>
          <w:iCs/>
          <w:sz w:val="28"/>
          <w:szCs w:val="28"/>
          <w:lang w:eastAsia="es-CO"/>
        </w:rPr>
        <w:t>.</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Algunos símbolos utilizados para comentar partidas son:</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lastRenderedPageBreak/>
        <w:t>!</w:t>
      </w:r>
      <w:r w:rsidRPr="00041254">
        <w:rPr>
          <w:rFonts w:ascii="Century Gothic" w:eastAsia="Times New Roman" w:hAnsi="Century Gothic" w:cs="Arial"/>
          <w:sz w:val="28"/>
          <w:szCs w:val="28"/>
          <w:lang w:eastAsia="es-CO"/>
        </w:rPr>
        <w:t>: Buena jugada</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Jugada brillante (muy buena)</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Mala jugada</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Muy mala jugada</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Jugada interesante</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Jugada dudosa</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Ventaja blanca</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o </w:t>
      </w: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Ligera ventaja blanca</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Ventaja ganadora blanca</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o </w:t>
      </w:r>
      <w:r w:rsidRPr="00041254">
        <w:rPr>
          <w:rFonts w:ascii="Cambria Math" w:eastAsia="Times New Roman" w:hAnsi="Cambria Math" w:cs="Cambria Math"/>
          <w:b/>
          <w:bCs/>
          <w:sz w:val="28"/>
          <w:szCs w:val="28"/>
          <w:lang w:eastAsia="es-CO"/>
        </w:rPr>
        <w:t>∓</w:t>
      </w:r>
      <w:r w:rsidRPr="00041254">
        <w:rPr>
          <w:rFonts w:ascii="Century Gothic" w:eastAsia="Times New Roman" w:hAnsi="Century Gothic" w:cs="Arial"/>
          <w:sz w:val="28"/>
          <w:szCs w:val="28"/>
          <w:lang w:eastAsia="es-CO"/>
        </w:rPr>
        <w:t> (símbolo </w:t>
      </w: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invertido): Ventaja negra</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o </w:t>
      </w:r>
      <w:r w:rsidRPr="00041254">
        <w:rPr>
          <w:rFonts w:ascii="Cambria Math" w:eastAsia="Times New Roman" w:hAnsi="Cambria Math" w:cs="Cambria Math"/>
          <w:b/>
          <w:bCs/>
          <w:sz w:val="28"/>
          <w:szCs w:val="28"/>
          <w:lang w:eastAsia="es-CO"/>
        </w:rPr>
        <w:t>∓</w:t>
      </w:r>
      <w:r w:rsidRPr="00041254">
        <w:rPr>
          <w:rFonts w:ascii="Century Gothic" w:eastAsia="Times New Roman" w:hAnsi="Century Gothic" w:cs="Arial"/>
          <w:sz w:val="28"/>
          <w:szCs w:val="28"/>
          <w:lang w:eastAsia="es-CO"/>
        </w:rPr>
        <w:t> (símbolo </w:t>
      </w: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invertido): Ligera ventaja negra</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Ventaja ganadora negra</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Posición incierta</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Jaque</w:t>
      </w:r>
    </w:p>
    <w:p w:rsidR="00311CF3" w:rsidRPr="00041254" w:rsidRDefault="00311CF3" w:rsidP="00041254">
      <w:pPr>
        <w:numPr>
          <w:ilvl w:val="0"/>
          <w:numId w:val="13"/>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w:t>
      </w:r>
      <w:r w:rsidRPr="00041254">
        <w:rPr>
          <w:rFonts w:ascii="Century Gothic" w:eastAsia="Times New Roman" w:hAnsi="Century Gothic" w:cs="Arial"/>
          <w:sz w:val="28"/>
          <w:szCs w:val="28"/>
          <w:lang w:eastAsia="es-CO"/>
        </w:rPr>
        <w:t>: Jaque mate</w:t>
      </w:r>
    </w:p>
    <w:p w:rsidR="00311CF3" w:rsidRPr="00041254" w:rsidRDefault="00311CF3" w:rsidP="00041254">
      <w:pPr>
        <w:pBdr>
          <w:bottom w:val="single" w:sz="6" w:space="0" w:color="A2A9B1"/>
        </w:pBdr>
        <w:shd w:val="clear" w:color="auto" w:fill="FFFFFF"/>
        <w:spacing w:before="240" w:after="60" w:line="240" w:lineRule="auto"/>
        <w:jc w:val="both"/>
        <w:outlineLvl w:val="1"/>
        <w:rPr>
          <w:rFonts w:ascii="Century Gothic" w:eastAsia="Times New Roman" w:hAnsi="Century Gothic" w:cs="Times New Roman"/>
          <w:sz w:val="28"/>
          <w:szCs w:val="28"/>
          <w:lang w:eastAsia="es-CO"/>
        </w:rPr>
      </w:pPr>
      <w:r w:rsidRPr="00041254">
        <w:rPr>
          <w:rFonts w:ascii="Century Gothic" w:eastAsia="Times New Roman" w:hAnsi="Century Gothic" w:cs="Times New Roman"/>
          <w:sz w:val="28"/>
          <w:szCs w:val="28"/>
          <w:lang w:eastAsia="es-CO"/>
        </w:rPr>
        <w:t xml:space="preserve">Fases de la </w:t>
      </w:r>
      <w:proofErr w:type="gramStart"/>
      <w:r w:rsidRPr="00041254">
        <w:rPr>
          <w:rFonts w:ascii="Century Gothic" w:eastAsia="Times New Roman" w:hAnsi="Century Gothic" w:cs="Times New Roman"/>
          <w:sz w:val="28"/>
          <w:szCs w:val="28"/>
          <w:lang w:eastAsia="es-CO"/>
        </w:rPr>
        <w:t>partida</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"https://es.wikipedia.org/w/index.php?title=Ajedrez&amp;action=edit&amp;section=10" \o "Editar sección: Fases de la partida"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635" w:tooltip="Fases del juego de ajedrez" w:history="1">
        <w:r w:rsidRPr="00041254">
          <w:rPr>
            <w:rFonts w:ascii="Century Gothic" w:eastAsia="Times New Roman" w:hAnsi="Century Gothic" w:cs="Arial"/>
            <w:sz w:val="28"/>
            <w:szCs w:val="28"/>
            <w:lang w:eastAsia="es-CO"/>
          </w:rPr>
          <w:t>Fases del juego de ajedrez</w:t>
        </w:r>
      </w:hyperlink>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248A5C36" wp14:editId="6B004E2B">
            <wp:extent cx="2381885" cy="1233170"/>
            <wp:effectExtent l="0" t="0" r="0" b="5080"/>
            <wp:docPr id="168" name="Imagen 168" descr="https://upload.wikimedia.org/wikipedia/commons/thumb/0/01/Ninos_ajedrez.jpg/250px-Ninos_ajedrez.jpg">
              <a:hlinkClick xmlns:a="http://schemas.openxmlformats.org/drawingml/2006/main" r:id="rId6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upload.wikimedia.org/wikipedia/commons/thumb/0/01/Ninos_ajedrez.jpg/250px-Ninos_ajedrez.jpg">
                      <a:hlinkClick r:id="rId636"/>
                    </pic:cNvPr>
                    <pic:cNvPicPr>
                      <a:picLocks noChangeAspect="1" noChangeArrowheads="1"/>
                    </pic:cNvPicPr>
                  </pic:nvPicPr>
                  <pic:blipFill>
                    <a:blip r:embed="rId637">
                      <a:extLst>
                        <a:ext uri="{28A0092B-C50C-407E-A947-70E740481C1C}">
                          <a14:useLocalDpi xmlns:a14="http://schemas.microsoft.com/office/drawing/2010/main" val="0"/>
                        </a:ext>
                      </a:extLst>
                    </a:blip>
                    <a:srcRect/>
                    <a:stretch>
                      <a:fillRect/>
                    </a:stretch>
                  </pic:blipFill>
                  <pic:spPr bwMode="auto">
                    <a:xfrm>
                      <a:off x="0" y="0"/>
                      <a:ext cx="2381885" cy="1233170"/>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Dos niños de una escuela de ajedrez, en la fase de </w:t>
      </w:r>
      <w:hyperlink r:id="rId638" w:tooltip="Apertura (ajedrez)" w:history="1">
        <w:r w:rsidRPr="00041254">
          <w:rPr>
            <w:rFonts w:ascii="Century Gothic" w:eastAsia="Times New Roman" w:hAnsi="Century Gothic" w:cs="Arial"/>
            <w:sz w:val="28"/>
            <w:szCs w:val="28"/>
            <w:lang w:eastAsia="es-CO"/>
          </w:rPr>
          <w:t>Apertura</w:t>
        </w:r>
      </w:hyperlink>
      <w:r w:rsidRPr="00041254">
        <w:rPr>
          <w:rFonts w:ascii="Century Gothic" w:eastAsia="Times New Roman" w:hAnsi="Century Gothic" w:cs="Arial"/>
          <w:sz w:val="28"/>
          <w:szCs w:val="28"/>
          <w:lang w:eastAsia="es-CO"/>
        </w:rPr>
        <w:t> del juego.</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En el juego del ajedrez se consideran habitualmente tres etapas:</w:t>
      </w:r>
    </w:p>
    <w:p w:rsidR="00311CF3" w:rsidRPr="00041254" w:rsidRDefault="00311CF3" w:rsidP="00041254">
      <w:pPr>
        <w:numPr>
          <w:ilvl w:val="0"/>
          <w:numId w:val="14"/>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hyperlink r:id="rId639" w:tooltip="Apertura (ajedrez)" w:history="1">
        <w:r w:rsidRPr="00041254">
          <w:rPr>
            <w:rFonts w:ascii="Century Gothic" w:eastAsia="Times New Roman" w:hAnsi="Century Gothic" w:cs="Arial"/>
            <w:b/>
            <w:bCs/>
            <w:sz w:val="28"/>
            <w:szCs w:val="28"/>
            <w:lang w:eastAsia="es-CO"/>
          </w:rPr>
          <w:t>La apertura</w:t>
        </w:r>
      </w:hyperlink>
      <w:r w:rsidRPr="00041254">
        <w:rPr>
          <w:rFonts w:ascii="Century Gothic" w:eastAsia="Times New Roman" w:hAnsi="Century Gothic" w:cs="Arial"/>
          <w:sz w:val="28"/>
          <w:szCs w:val="28"/>
          <w:lang w:eastAsia="es-CO"/>
        </w:rPr>
        <w:t>, que comprende las primeras jugadas, donde las piezas van saliendo de sus casillas iniciales.</w:t>
      </w:r>
    </w:p>
    <w:p w:rsidR="00311CF3" w:rsidRPr="00041254" w:rsidRDefault="00311CF3" w:rsidP="00041254">
      <w:pPr>
        <w:numPr>
          <w:ilvl w:val="0"/>
          <w:numId w:val="14"/>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El </w:t>
      </w:r>
      <w:hyperlink r:id="rId640" w:tooltip="Medio juego (ajedrez)" w:history="1">
        <w:r w:rsidRPr="00041254">
          <w:rPr>
            <w:rFonts w:ascii="Century Gothic" w:eastAsia="Times New Roman" w:hAnsi="Century Gothic" w:cs="Arial"/>
            <w:b/>
            <w:bCs/>
            <w:sz w:val="28"/>
            <w:szCs w:val="28"/>
            <w:lang w:eastAsia="es-CO"/>
          </w:rPr>
          <w:t>medio juego</w:t>
        </w:r>
      </w:hyperlink>
      <w:r w:rsidRPr="00041254">
        <w:rPr>
          <w:rFonts w:ascii="Century Gothic" w:eastAsia="Times New Roman" w:hAnsi="Century Gothic" w:cs="Arial"/>
          <w:sz w:val="28"/>
          <w:szCs w:val="28"/>
          <w:lang w:eastAsia="es-CO"/>
        </w:rPr>
        <w:t>, cuando los dos bandos aún tienen muchas piezas y peones, y estos entran en intenso conflicto.</w:t>
      </w:r>
    </w:p>
    <w:p w:rsidR="00311CF3" w:rsidRPr="00041254" w:rsidRDefault="00311CF3" w:rsidP="00041254">
      <w:pPr>
        <w:numPr>
          <w:ilvl w:val="0"/>
          <w:numId w:val="14"/>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El </w:t>
      </w:r>
      <w:hyperlink r:id="rId641" w:tooltip="Final (ajedrez)" w:history="1">
        <w:r w:rsidRPr="00041254">
          <w:rPr>
            <w:rFonts w:ascii="Century Gothic" w:eastAsia="Times New Roman" w:hAnsi="Century Gothic" w:cs="Arial"/>
            <w:b/>
            <w:bCs/>
            <w:sz w:val="28"/>
            <w:szCs w:val="28"/>
            <w:lang w:eastAsia="es-CO"/>
          </w:rPr>
          <w:t>final</w:t>
        </w:r>
      </w:hyperlink>
      <w:r w:rsidRPr="00041254">
        <w:rPr>
          <w:rFonts w:ascii="Century Gothic" w:eastAsia="Times New Roman" w:hAnsi="Century Gothic" w:cs="Arial"/>
          <w:sz w:val="28"/>
          <w:szCs w:val="28"/>
          <w:lang w:eastAsia="es-CO"/>
        </w:rPr>
        <w:t>, donde quedan pocas piezas y peones.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Cada fase de la partida requiere del jugador planteamientos tácticos y estratégicos generalmente distintos. Esto incrementa mucho la complejidad del juego. Se puede decir que </w:t>
      </w:r>
      <w:r w:rsidRPr="00041254">
        <w:rPr>
          <w:rFonts w:ascii="Century Gothic" w:eastAsia="Times New Roman" w:hAnsi="Century Gothic" w:cs="Arial"/>
          <w:iCs/>
          <w:sz w:val="28"/>
          <w:szCs w:val="28"/>
          <w:lang w:eastAsia="es-CO"/>
        </w:rPr>
        <w:t xml:space="preserve">el ajedrez </w:t>
      </w:r>
      <w:r w:rsidRPr="00041254">
        <w:rPr>
          <w:rFonts w:ascii="Century Gothic" w:eastAsia="Times New Roman" w:hAnsi="Century Gothic" w:cs="Arial"/>
          <w:iCs/>
          <w:sz w:val="28"/>
          <w:szCs w:val="28"/>
          <w:lang w:eastAsia="es-CO"/>
        </w:rPr>
        <w:lastRenderedPageBreak/>
        <w:t xml:space="preserve">es muchos juegos en </w:t>
      </w:r>
      <w:proofErr w:type="gramStart"/>
      <w:r w:rsidRPr="00041254">
        <w:rPr>
          <w:rFonts w:ascii="Century Gothic" w:eastAsia="Times New Roman" w:hAnsi="Century Gothic" w:cs="Arial"/>
          <w:iCs/>
          <w:sz w:val="28"/>
          <w:szCs w:val="28"/>
          <w:lang w:eastAsia="es-CO"/>
        </w:rPr>
        <w:t>uno</w:t>
      </w:r>
      <w:r w:rsidRPr="00041254">
        <w:rPr>
          <w:rFonts w:ascii="Century Gothic" w:eastAsia="Times New Roman" w:hAnsi="Century Gothic" w:cs="Arial"/>
          <w:sz w:val="28"/>
          <w:szCs w:val="28"/>
          <w:vertAlign w:val="superscript"/>
          <w:lang w:eastAsia="es-CO"/>
        </w:rPr>
        <w:t>[</w:t>
      </w:r>
      <w:proofErr w:type="gramEnd"/>
      <w:r w:rsidRPr="00041254">
        <w:rPr>
          <w:rFonts w:ascii="Century Gothic" w:eastAsia="Times New Roman" w:hAnsi="Century Gothic" w:cs="Arial"/>
          <w:iCs/>
          <w:sz w:val="28"/>
          <w:szCs w:val="28"/>
          <w:vertAlign w:val="superscript"/>
          <w:lang w:eastAsia="es-CO"/>
        </w:rPr>
        <w:fldChar w:fldCharType="begin"/>
      </w:r>
      <w:r w:rsidRPr="00041254">
        <w:rPr>
          <w:rFonts w:ascii="Century Gothic" w:eastAsia="Times New Roman" w:hAnsi="Century Gothic" w:cs="Arial"/>
          <w:iCs/>
          <w:sz w:val="28"/>
          <w:szCs w:val="28"/>
          <w:vertAlign w:val="superscript"/>
          <w:lang w:eastAsia="es-CO"/>
        </w:rPr>
        <w:instrText xml:space="preserve"> HYPERLINK "https://es.wikipedia.org/wiki/Wikipedia:Verificabilidad" \o "Wikipedia:Verificabilidad" </w:instrText>
      </w:r>
      <w:r w:rsidRPr="00041254">
        <w:rPr>
          <w:rFonts w:ascii="Century Gothic" w:eastAsia="Times New Roman" w:hAnsi="Century Gothic" w:cs="Arial"/>
          <w:iCs/>
          <w:sz w:val="28"/>
          <w:szCs w:val="28"/>
          <w:vertAlign w:val="superscript"/>
          <w:lang w:eastAsia="es-CO"/>
        </w:rPr>
        <w:fldChar w:fldCharType="separate"/>
      </w:r>
      <w:r w:rsidRPr="00041254">
        <w:rPr>
          <w:rFonts w:ascii="Century Gothic" w:eastAsia="Times New Roman" w:hAnsi="Century Gothic" w:cs="Arial"/>
          <w:iCs/>
          <w:sz w:val="28"/>
          <w:szCs w:val="28"/>
          <w:vertAlign w:val="superscript"/>
          <w:lang w:eastAsia="es-CO"/>
        </w:rPr>
        <w:t>cita requerida</w:t>
      </w:r>
      <w:r w:rsidRPr="00041254">
        <w:rPr>
          <w:rFonts w:ascii="Century Gothic" w:eastAsia="Times New Roman" w:hAnsi="Century Gothic" w:cs="Arial"/>
          <w:iCs/>
          <w:sz w:val="28"/>
          <w:szCs w:val="28"/>
          <w:vertAlign w:val="superscript"/>
          <w:lang w:eastAsia="es-CO"/>
        </w:rPr>
        <w:fldChar w:fldCharType="end"/>
      </w:r>
      <w:r w:rsidRPr="00041254">
        <w:rPr>
          <w:rFonts w:ascii="Century Gothic" w:eastAsia="Times New Roman" w:hAnsi="Century Gothic" w:cs="Arial"/>
          <w:sz w:val="28"/>
          <w:szCs w:val="28"/>
          <w:vertAlign w:val="superscript"/>
          <w:lang w:eastAsia="es-CO"/>
        </w:rPr>
        <w:t>]</w:t>
      </w:r>
      <w:r w:rsidRPr="00041254">
        <w:rPr>
          <w:rFonts w:ascii="Century Gothic" w:eastAsia="Times New Roman" w:hAnsi="Century Gothic" w:cs="Arial"/>
          <w:sz w:val="28"/>
          <w:szCs w:val="28"/>
          <w:lang w:eastAsia="es-CO"/>
        </w:rPr>
        <w:t>: por ejemplo jugar bien la apertura y el final requiere de habilidades distintas y no es raro encontrar jugadores muy fuertes en una fase y considerablemente más débiles en otra.</w:t>
      </w:r>
    </w:p>
    <w:p w:rsidR="00311CF3" w:rsidRPr="00041254" w:rsidRDefault="00311CF3" w:rsidP="00041254">
      <w:pPr>
        <w:pBdr>
          <w:bottom w:val="single" w:sz="6" w:space="0" w:color="A2A9B1"/>
        </w:pBdr>
        <w:shd w:val="clear" w:color="auto" w:fill="FFFFFF"/>
        <w:spacing w:before="240" w:after="60" w:line="240" w:lineRule="auto"/>
        <w:jc w:val="both"/>
        <w:outlineLvl w:val="1"/>
        <w:rPr>
          <w:rFonts w:ascii="Century Gothic" w:eastAsia="Times New Roman" w:hAnsi="Century Gothic" w:cs="Times New Roman"/>
          <w:sz w:val="28"/>
          <w:szCs w:val="28"/>
          <w:lang w:eastAsia="es-CO"/>
        </w:rPr>
      </w:pPr>
      <w:r w:rsidRPr="00041254">
        <w:rPr>
          <w:rFonts w:ascii="Century Gothic" w:eastAsia="Times New Roman" w:hAnsi="Century Gothic" w:cs="Times New Roman"/>
          <w:sz w:val="28"/>
          <w:szCs w:val="28"/>
          <w:lang w:eastAsia="es-CO"/>
        </w:rPr>
        <w:t xml:space="preserve">Táctica y estrategia </w:t>
      </w:r>
      <w:proofErr w:type="gramStart"/>
      <w:r w:rsidRPr="00041254">
        <w:rPr>
          <w:rFonts w:ascii="Century Gothic" w:eastAsia="Times New Roman" w:hAnsi="Century Gothic" w:cs="Times New Roman"/>
          <w:sz w:val="28"/>
          <w:szCs w:val="28"/>
          <w:lang w:eastAsia="es-CO"/>
        </w:rPr>
        <w:t>ajedrecísticas</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"https://es.wikipedia.org/w/index.php?title=Ajedrez&amp;action=edit&amp;section=11" \o "Editar sección: Táctica y estrategia ajedrecísticas"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05C3BD90" wp14:editId="414BED31">
            <wp:extent cx="2381885" cy="1488440"/>
            <wp:effectExtent l="0" t="0" r="0" b="0"/>
            <wp:docPr id="169" name="Imagen 169" descr="https://upload.wikimedia.org/wikipedia/commons/thumb/0/0a/Topalov-Kamsky-game-2-18-02-2009.JPG/250px-Topalov-Kamsky-game-2-18-02-2009.JPG">
              <a:hlinkClick xmlns:a="http://schemas.openxmlformats.org/drawingml/2006/main" r:id="rId6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upload.wikimedia.org/wikipedia/commons/thumb/0/0a/Topalov-Kamsky-game-2-18-02-2009.JPG/250px-Topalov-Kamsky-game-2-18-02-2009.JPG">
                      <a:hlinkClick r:id="rId642"/>
                    </pic:cNvPr>
                    <pic:cNvPicPr>
                      <a:picLocks noChangeAspect="1" noChangeArrowheads="1"/>
                    </pic:cNvPicPr>
                  </pic:nvPicPr>
                  <pic:blipFill>
                    <a:blip r:embed="rId643">
                      <a:extLst>
                        <a:ext uri="{28A0092B-C50C-407E-A947-70E740481C1C}">
                          <a14:useLocalDpi xmlns:a14="http://schemas.microsoft.com/office/drawing/2010/main" val="0"/>
                        </a:ext>
                      </a:extLst>
                    </a:blip>
                    <a:srcRect/>
                    <a:stretch>
                      <a:fillRect/>
                    </a:stretch>
                  </pic:blipFill>
                  <pic:spPr bwMode="auto">
                    <a:xfrm>
                      <a:off x="0" y="0"/>
                      <a:ext cx="2381885" cy="1488440"/>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Partida entre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"https://es.wikipedia.org/wiki/Veselin_Topalov" \o "Veselin Topalov"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Veselin</w:t>
      </w:r>
      <w:proofErr w:type="spellEnd"/>
      <w:r w:rsidRPr="00041254">
        <w:rPr>
          <w:rFonts w:ascii="Century Gothic" w:eastAsia="Times New Roman" w:hAnsi="Century Gothic" w:cs="Arial"/>
          <w:sz w:val="28"/>
          <w:szCs w:val="28"/>
          <w:lang w:eastAsia="es-CO"/>
        </w:rPr>
        <w:t xml:space="preserve"> </w:t>
      </w:r>
      <w:proofErr w:type="spellStart"/>
      <w:r w:rsidRPr="00041254">
        <w:rPr>
          <w:rFonts w:ascii="Century Gothic" w:eastAsia="Times New Roman" w:hAnsi="Century Gothic" w:cs="Arial"/>
          <w:sz w:val="28"/>
          <w:szCs w:val="28"/>
          <w:lang w:eastAsia="es-CO"/>
        </w:rPr>
        <w:t>Topalov</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y </w:t>
      </w:r>
      <w:hyperlink r:id="rId644" w:tooltip="Gata Kamski" w:history="1">
        <w:r w:rsidRPr="00041254">
          <w:rPr>
            <w:rFonts w:ascii="Century Gothic" w:eastAsia="Times New Roman" w:hAnsi="Century Gothic" w:cs="Arial"/>
            <w:sz w:val="28"/>
            <w:szCs w:val="28"/>
            <w:lang w:eastAsia="es-CO"/>
          </w:rPr>
          <w:t xml:space="preserve">Gata </w:t>
        </w:r>
        <w:proofErr w:type="spellStart"/>
        <w:r w:rsidRPr="00041254">
          <w:rPr>
            <w:rFonts w:ascii="Century Gothic" w:eastAsia="Times New Roman" w:hAnsi="Century Gothic" w:cs="Arial"/>
            <w:sz w:val="28"/>
            <w:szCs w:val="28"/>
            <w:lang w:eastAsia="es-CO"/>
          </w:rPr>
          <w:t>Kamski</w:t>
        </w:r>
        <w:proofErr w:type="spellEnd"/>
      </w:hyperlink>
      <w:r w:rsidRPr="00041254">
        <w:rPr>
          <w:rFonts w:ascii="Century Gothic" w:eastAsia="Times New Roman" w:hAnsi="Century Gothic" w:cs="Arial"/>
          <w:sz w:val="28"/>
          <w:szCs w:val="28"/>
          <w:lang w:eastAsia="es-CO"/>
        </w:rPr>
        <w:t>, en febrero de 2009, en </w:t>
      </w:r>
      <w:hyperlink r:id="rId645" w:tooltip="Sofía" w:history="1">
        <w:r w:rsidRPr="00041254">
          <w:rPr>
            <w:rFonts w:ascii="Century Gothic" w:eastAsia="Times New Roman" w:hAnsi="Century Gothic" w:cs="Arial"/>
            <w:sz w:val="28"/>
            <w:szCs w:val="28"/>
            <w:lang w:eastAsia="es-CO"/>
          </w:rPr>
          <w:t>Sofía</w:t>
        </w:r>
      </w:hyperlink>
      <w:r w:rsidRPr="00041254">
        <w:rPr>
          <w:rFonts w:ascii="Century Gothic" w:eastAsia="Times New Roman" w:hAnsi="Century Gothic" w:cs="Arial"/>
          <w:sz w:val="28"/>
          <w:szCs w:val="28"/>
          <w:lang w:eastAsia="es-CO"/>
        </w:rPr>
        <w:t>, durante el </w:t>
      </w:r>
      <w:hyperlink r:id="rId646" w:tooltip="Campeonato del mundo de ajedrez" w:history="1">
        <w:r w:rsidRPr="00041254">
          <w:rPr>
            <w:rFonts w:ascii="Century Gothic" w:eastAsia="Times New Roman" w:hAnsi="Century Gothic" w:cs="Arial"/>
            <w:sz w:val="28"/>
            <w:szCs w:val="28"/>
            <w:lang w:eastAsia="es-CO"/>
          </w:rPr>
          <w:t>Campeonato del mundo de ajedrez</w:t>
        </w:r>
      </w:hyperlink>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Normalmente una partida de ajedrez se gana bien por jaque mate, bien porque el contrario sepa que va a recibir inexorablemente jaque mate y, por ello, abandona.</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Sin embargo, ganar una partida muchas veces no implica intentar dar mate al rey enemigo. Entre jugadores fuertes, basta en muchas ocasiones con pequeñas consideraciones inapreciables para un aficionado para estar seguros de la victoria. Se consideran </w:t>
      </w:r>
      <w:r w:rsidRPr="00041254">
        <w:rPr>
          <w:rFonts w:ascii="Century Gothic" w:eastAsia="Times New Roman" w:hAnsi="Century Gothic" w:cs="Arial"/>
          <w:iCs/>
          <w:sz w:val="28"/>
          <w:szCs w:val="28"/>
          <w:lang w:eastAsia="es-CO"/>
        </w:rPr>
        <w:t>posiciones ganadoras</w:t>
      </w:r>
      <w:r w:rsidRPr="00041254">
        <w:rPr>
          <w:rFonts w:ascii="Century Gothic" w:eastAsia="Times New Roman" w:hAnsi="Century Gothic" w:cs="Arial"/>
          <w:sz w:val="28"/>
          <w:szCs w:val="28"/>
          <w:lang w:eastAsia="es-CO"/>
        </w:rPr>
        <w:t> aquellas en las que se puede demostrar que un bando gana con juego perfecto. Muchas de estas posiciones distan mucho del mate. Un ejemplo muy simple sería el siguiente: si eliminamos la dama (o cualquier otra pieza) de uno de los jugadores al inicio de la partida, es seguro que con juego perfecto el bando que tiene la pieza extra tiene posición ganadora. Llevar la partida hasta jaque mate, sin embargo, puede requerir decenas de jugadas.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Por tanto, podemos concluir que el objetivo de un jugador, mucho antes que dar jaque mate, es alcanzar una posición ganadora. Esto puede conseguirse de muchos modos. Los más frecuentes pueden englobarse en unas cuantas clases, caracterizadas por el tipo de ventaja que posee el bando fuerte:</w:t>
      </w:r>
    </w:p>
    <w:p w:rsidR="00311CF3" w:rsidRPr="00041254" w:rsidRDefault="00311CF3" w:rsidP="00041254">
      <w:pPr>
        <w:numPr>
          <w:ilvl w:val="0"/>
          <w:numId w:val="15"/>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Ganar material sin compensación (de largo el más habitual).</w:t>
      </w:r>
    </w:p>
    <w:p w:rsidR="00311CF3" w:rsidRPr="00041254" w:rsidRDefault="00311CF3" w:rsidP="00041254">
      <w:pPr>
        <w:numPr>
          <w:ilvl w:val="0"/>
          <w:numId w:val="15"/>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lastRenderedPageBreak/>
        <w:t>Conseguir un ataque directo contra el rey.</w:t>
      </w:r>
    </w:p>
    <w:p w:rsidR="00311CF3" w:rsidRPr="00041254" w:rsidRDefault="00311CF3" w:rsidP="00041254">
      <w:pPr>
        <w:numPr>
          <w:ilvl w:val="0"/>
          <w:numId w:val="15"/>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Conseguir ventajas posicionales sustanciales como la destrucción de la coordinación de los peones o piezas enemigos, debilitación de la posición del rey contrario, dejar al contrario con piezas muy limitadas en movilidad, etc. Estas ventajas se deberán convertir más adelante en alguna de las dos ventajas anteriores.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Entre jugadores novatos, las ventajas surgen espontáneamente por graves errores, tales como colocar una pieza en una casilla en donde puede ser capturado, o llevar el rey a una posición fácilmente atacable. Pero entre jugadores más avanzados, las ventajas solo pueden conseguirse de forma mucho más sutil. Los procedimientos que se han ido desarrollando para conseguir ventaja se han englobado en dos grandes tipos: procedimientos tácticos y procedimientos estratégicos.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Por tanto, todo jugador avanzado sabe que no basta conocer los elementos básicos del juego (tablero, piezas y reglas), sino que es necesario conocer y aplicar correctamente las </w:t>
      </w:r>
      <w:hyperlink r:id="rId647" w:tooltip="Táctica (ajedrez)" w:history="1">
        <w:r w:rsidRPr="00041254">
          <w:rPr>
            <w:rFonts w:ascii="Century Gothic" w:eastAsia="Times New Roman" w:hAnsi="Century Gothic" w:cs="Arial"/>
            <w:sz w:val="28"/>
            <w:szCs w:val="28"/>
            <w:lang w:eastAsia="es-CO"/>
          </w:rPr>
          <w:t>tácticas</w:t>
        </w:r>
      </w:hyperlink>
      <w:r w:rsidRPr="00041254">
        <w:rPr>
          <w:rFonts w:ascii="Century Gothic" w:eastAsia="Times New Roman" w:hAnsi="Century Gothic" w:cs="Arial"/>
          <w:sz w:val="28"/>
          <w:szCs w:val="28"/>
          <w:lang w:eastAsia="es-CO"/>
        </w:rPr>
        <w:t> y </w:t>
      </w:r>
      <w:hyperlink r:id="rId648" w:tooltip="Estrategia (ajedrez)" w:history="1">
        <w:r w:rsidRPr="00041254">
          <w:rPr>
            <w:rFonts w:ascii="Century Gothic" w:eastAsia="Times New Roman" w:hAnsi="Century Gothic" w:cs="Arial"/>
            <w:sz w:val="28"/>
            <w:szCs w:val="28"/>
            <w:lang w:eastAsia="es-CO"/>
          </w:rPr>
          <w:t>estrategias</w:t>
        </w:r>
      </w:hyperlink>
      <w:r w:rsidRPr="00041254">
        <w:rPr>
          <w:rFonts w:ascii="Century Gothic" w:eastAsia="Times New Roman" w:hAnsi="Century Gothic" w:cs="Arial"/>
          <w:sz w:val="28"/>
          <w:szCs w:val="28"/>
          <w:lang w:eastAsia="es-CO"/>
        </w:rPr>
        <w:t> ajedrecísticas.</w:t>
      </w:r>
    </w:p>
    <w:p w:rsidR="00311CF3" w:rsidRPr="00041254" w:rsidRDefault="00311CF3" w:rsidP="00041254">
      <w:pPr>
        <w:shd w:val="clear" w:color="auto" w:fill="FFFFFF"/>
        <w:spacing w:before="72" w:after="60" w:line="240" w:lineRule="auto"/>
        <w:jc w:val="both"/>
        <w:outlineLvl w:val="2"/>
        <w:rPr>
          <w:rFonts w:ascii="Century Gothic" w:eastAsia="Times New Roman" w:hAnsi="Century Gothic" w:cs="Arial"/>
          <w:b/>
          <w:bCs/>
          <w:sz w:val="28"/>
          <w:szCs w:val="28"/>
          <w:lang w:eastAsia="es-CO"/>
        </w:rPr>
      </w:pPr>
      <w:r w:rsidRPr="00041254">
        <w:rPr>
          <w:rFonts w:ascii="Century Gothic" w:eastAsia="Times New Roman" w:hAnsi="Century Gothic" w:cs="Arial"/>
          <w:b/>
          <w:bCs/>
          <w:sz w:val="28"/>
          <w:szCs w:val="28"/>
          <w:lang w:eastAsia="es-CO"/>
        </w:rPr>
        <w:t xml:space="preserve">Valor relativo de las </w:t>
      </w:r>
      <w:proofErr w:type="gramStart"/>
      <w:r w:rsidRPr="00041254">
        <w:rPr>
          <w:rFonts w:ascii="Century Gothic" w:eastAsia="Times New Roman" w:hAnsi="Century Gothic" w:cs="Arial"/>
          <w:b/>
          <w:bCs/>
          <w:sz w:val="28"/>
          <w:szCs w:val="28"/>
          <w:lang w:eastAsia="es-CO"/>
        </w:rPr>
        <w:t>piezas</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"https://es.wikipedia.org/w/index.php?title=Ajedrez&amp;action=edit&amp;section=12" \o "Editar sección: Valor relativo de las piezas"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649" w:tooltip="Valor relativo de las piezas de ajedrez" w:history="1">
        <w:r w:rsidRPr="00041254">
          <w:rPr>
            <w:rFonts w:ascii="Century Gothic" w:eastAsia="Times New Roman" w:hAnsi="Century Gothic" w:cs="Arial"/>
            <w:sz w:val="28"/>
            <w:szCs w:val="28"/>
            <w:lang w:eastAsia="es-CO"/>
          </w:rPr>
          <w:t>Valor relativo de las piezas de ajedrez</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En una partida de ajedrez, las piezas suelen tener un valor dependiendo de una situación determinada. En primer lugar, las piezas tienen un </w:t>
      </w:r>
      <w:r w:rsidRPr="00041254">
        <w:rPr>
          <w:rFonts w:ascii="Century Gothic" w:eastAsia="Times New Roman" w:hAnsi="Century Gothic" w:cs="Arial"/>
          <w:b/>
          <w:bCs/>
          <w:sz w:val="28"/>
          <w:szCs w:val="28"/>
          <w:lang w:eastAsia="es-CO"/>
        </w:rPr>
        <w:t>valor estático</w:t>
      </w:r>
      <w:r w:rsidRPr="00041254">
        <w:rPr>
          <w:rFonts w:ascii="Century Gothic" w:eastAsia="Times New Roman" w:hAnsi="Century Gothic" w:cs="Arial"/>
          <w:sz w:val="28"/>
          <w:szCs w:val="28"/>
          <w:lang w:eastAsia="es-CO"/>
        </w:rPr>
        <w:t> fijado por su </w:t>
      </w:r>
      <w:r w:rsidRPr="00041254">
        <w:rPr>
          <w:rFonts w:ascii="Century Gothic" w:eastAsia="Times New Roman" w:hAnsi="Century Gothic" w:cs="Arial"/>
          <w:iCs/>
          <w:sz w:val="28"/>
          <w:szCs w:val="28"/>
          <w:lang w:eastAsia="es-CO"/>
        </w:rPr>
        <w:t>movilidad</w:t>
      </w:r>
      <w:r w:rsidRPr="00041254">
        <w:rPr>
          <w:rFonts w:ascii="Century Gothic" w:eastAsia="Times New Roman" w:hAnsi="Century Gothic" w:cs="Arial"/>
          <w:sz w:val="28"/>
          <w:szCs w:val="28"/>
          <w:lang w:eastAsia="es-CO"/>
        </w:rPr>
        <w:t xml:space="preserve">, es decir la cantidad de casillas a las que puede mover sin tener en cuenta la presencia de otras piezas en el tablero. La movilidad de las piezas suele ser mayor </w:t>
      </w:r>
      <w:proofErr w:type="gramStart"/>
      <w:r w:rsidRPr="00041254">
        <w:rPr>
          <w:rFonts w:ascii="Century Gothic" w:eastAsia="Times New Roman" w:hAnsi="Century Gothic" w:cs="Arial"/>
          <w:sz w:val="28"/>
          <w:szCs w:val="28"/>
          <w:lang w:eastAsia="es-CO"/>
        </w:rPr>
        <w:t>cuanto</w:t>
      </w:r>
      <w:proofErr w:type="gramEnd"/>
      <w:r w:rsidRPr="00041254">
        <w:rPr>
          <w:rFonts w:ascii="Century Gothic" w:eastAsia="Times New Roman" w:hAnsi="Century Gothic" w:cs="Arial"/>
          <w:sz w:val="28"/>
          <w:szCs w:val="28"/>
          <w:lang w:eastAsia="es-CO"/>
        </w:rPr>
        <w:t xml:space="preserve"> más cerca estén del centro del tablero, y menor si están en los bordes o las esquinas. Por ejemplo, un caballo en una esquina puede moverse a un máximo de dos casillas y en un borde puede ir a tres o cinco, mientras que su movilidad máxima es de ocho casillas, cuando está lejos de los bordes del tablero.</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Ya en la partida, las piezas tienen un </w:t>
      </w:r>
      <w:r w:rsidRPr="00041254">
        <w:rPr>
          <w:rFonts w:ascii="Century Gothic" w:eastAsia="Times New Roman" w:hAnsi="Century Gothic" w:cs="Arial"/>
          <w:b/>
          <w:bCs/>
          <w:sz w:val="28"/>
          <w:szCs w:val="28"/>
          <w:lang w:eastAsia="es-CO"/>
        </w:rPr>
        <w:t>valor dinámico</w:t>
      </w:r>
      <w:r w:rsidRPr="00041254">
        <w:rPr>
          <w:rFonts w:ascii="Century Gothic" w:eastAsia="Times New Roman" w:hAnsi="Century Gothic" w:cs="Arial"/>
          <w:sz w:val="28"/>
          <w:szCs w:val="28"/>
          <w:lang w:eastAsia="es-CO"/>
        </w:rPr>
        <w:t xml:space="preserve"> de acuerdo con la situación de una posición en particular: la presencia de piezas propias y contrarias, las casillas controladas por piezas del </w:t>
      </w:r>
      <w:r w:rsidRPr="00041254">
        <w:rPr>
          <w:rFonts w:ascii="Century Gothic" w:eastAsia="Times New Roman" w:hAnsi="Century Gothic" w:cs="Arial"/>
          <w:sz w:val="28"/>
          <w:szCs w:val="28"/>
          <w:lang w:eastAsia="es-CO"/>
        </w:rPr>
        <w:lastRenderedPageBreak/>
        <w:t>oponente, las líneas controladas u ocupadas, y la posibilidad de llevar a cabo planes estratégicos o posicionales. Por ejemplo, un alfil casi siempre es más importante que un caballo, excepto en las posiciones en que haya peones inmóviles del mismo bando del alfil que ocupen las casillas que este controla, limitando su movilidad; por lo cual el caballo, al poder saltar por encima de los peones, es superior en estos casos.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w:t>
      </w:r>
      <w:r w:rsidRPr="00041254">
        <w:rPr>
          <w:rFonts w:ascii="Century Gothic" w:eastAsia="Times New Roman" w:hAnsi="Century Gothic" w:cs="Arial"/>
          <w:b/>
          <w:bCs/>
          <w:sz w:val="28"/>
          <w:szCs w:val="28"/>
          <w:lang w:eastAsia="es-CO"/>
        </w:rPr>
        <w:t>valor material</w:t>
      </w:r>
      <w:r w:rsidRPr="00041254">
        <w:rPr>
          <w:rFonts w:ascii="Century Gothic" w:eastAsia="Times New Roman" w:hAnsi="Century Gothic" w:cs="Arial"/>
          <w:sz w:val="28"/>
          <w:szCs w:val="28"/>
          <w:lang w:eastAsia="es-CO"/>
        </w:rPr>
        <w:t> de las piezas es una guía para evaluar una posición; el caballo y el alfil suelen denominarse </w:t>
      </w:r>
      <w:r w:rsidRPr="00041254">
        <w:rPr>
          <w:rFonts w:ascii="Century Gothic" w:eastAsia="Times New Roman" w:hAnsi="Century Gothic" w:cs="Arial"/>
          <w:b/>
          <w:bCs/>
          <w:sz w:val="28"/>
          <w:szCs w:val="28"/>
          <w:lang w:eastAsia="es-CO"/>
        </w:rPr>
        <w:t>piezas menores</w:t>
      </w:r>
      <w:r w:rsidRPr="00041254">
        <w:rPr>
          <w:rFonts w:ascii="Century Gothic" w:eastAsia="Times New Roman" w:hAnsi="Century Gothic" w:cs="Arial"/>
          <w:sz w:val="28"/>
          <w:szCs w:val="28"/>
          <w:lang w:eastAsia="es-CO"/>
        </w:rPr>
        <w:t> por su limitado alcance sobre el tablero (un alfil solo puede ir a las diagonales de casillas blancas y el otro a las diagonales de casillas negras, mientras que el caballo tiene que ir a una casilla de distinto color cada vez que mueve). La torre y la dama se conocen como </w:t>
      </w:r>
      <w:r w:rsidRPr="00041254">
        <w:rPr>
          <w:rFonts w:ascii="Century Gothic" w:eastAsia="Times New Roman" w:hAnsi="Century Gothic" w:cs="Arial"/>
          <w:b/>
          <w:bCs/>
          <w:sz w:val="28"/>
          <w:szCs w:val="28"/>
          <w:lang w:eastAsia="es-CO"/>
        </w:rPr>
        <w:t>piezas mayores</w:t>
      </w:r>
      <w:r w:rsidRPr="00041254">
        <w:rPr>
          <w:rFonts w:ascii="Century Gothic" w:eastAsia="Times New Roman" w:hAnsi="Century Gothic" w:cs="Arial"/>
          <w:sz w:val="28"/>
          <w:szCs w:val="28"/>
          <w:lang w:eastAsia="es-CO"/>
        </w:rPr>
        <w:t> por su movilidad superior respecto del caballo y el alfil. El rey tiene un valor absoluto: si se pierde el rey, se pierde la partida; aunque con respecto a su movilidad se le asigna un valor intermedio entre el del caballo y el alfil.</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 forma más usual de determinar el valor material de las piezas es tomando el valor del peón como unidad. Así, el valor de las piezas se expresa en peones: el caballo y el alfil valen 3 peones, la torre 5 y la dama 9. Con esto se puede decir, por ejemplo, que dos torres valen más que una dama, o que sacrificar un caballo por tres peones es un cambio aceptable, desde el punto de vista del material. Generalmente se acepta, que la pareja de alfiles es más fuerte que la pareja de caballos.</w:t>
      </w:r>
    </w:p>
    <w:p w:rsidR="00311CF3" w:rsidRPr="00041254" w:rsidRDefault="00311CF3" w:rsidP="00041254">
      <w:pPr>
        <w:shd w:val="clear" w:color="auto" w:fill="FFFFFF"/>
        <w:spacing w:before="72" w:after="60" w:line="240" w:lineRule="auto"/>
        <w:jc w:val="both"/>
        <w:outlineLvl w:val="2"/>
        <w:rPr>
          <w:rFonts w:ascii="Century Gothic" w:eastAsia="Times New Roman" w:hAnsi="Century Gothic" w:cs="Arial"/>
          <w:b/>
          <w:bCs/>
          <w:sz w:val="28"/>
          <w:szCs w:val="28"/>
          <w:lang w:eastAsia="es-CO"/>
        </w:rPr>
      </w:pPr>
      <w:r w:rsidRPr="00041254">
        <w:rPr>
          <w:rFonts w:ascii="Century Gothic" w:eastAsia="Times New Roman" w:hAnsi="Century Gothic" w:cs="Arial"/>
          <w:b/>
          <w:bCs/>
          <w:sz w:val="28"/>
          <w:szCs w:val="28"/>
          <w:lang w:eastAsia="es-CO"/>
        </w:rPr>
        <w:t xml:space="preserve">La </w:t>
      </w:r>
      <w:proofErr w:type="gramStart"/>
      <w:r w:rsidRPr="00041254">
        <w:rPr>
          <w:rFonts w:ascii="Century Gothic" w:eastAsia="Times New Roman" w:hAnsi="Century Gothic" w:cs="Arial"/>
          <w:b/>
          <w:bCs/>
          <w:sz w:val="28"/>
          <w:szCs w:val="28"/>
          <w:lang w:eastAsia="es-CO"/>
        </w:rPr>
        <w:t>táctica</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"https://es.wikipedia.org/w/index.php?title=Ajedrez&amp;action=edit&amp;section=13" \o "Editar sección: La táctica"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650" w:tooltip="Táctica (ajedrez)" w:history="1">
        <w:r w:rsidRPr="00041254">
          <w:rPr>
            <w:rFonts w:ascii="Century Gothic" w:eastAsia="Times New Roman" w:hAnsi="Century Gothic" w:cs="Arial"/>
            <w:sz w:val="28"/>
            <w:szCs w:val="28"/>
            <w:lang w:eastAsia="es-CO"/>
          </w:rPr>
          <w:t>Táctica (ajedrez)</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Se entiende por </w:t>
      </w:r>
      <w:r w:rsidRPr="00041254">
        <w:rPr>
          <w:rFonts w:ascii="Century Gothic" w:eastAsia="Times New Roman" w:hAnsi="Century Gothic" w:cs="Arial"/>
          <w:b/>
          <w:bCs/>
          <w:sz w:val="28"/>
          <w:szCs w:val="28"/>
          <w:lang w:eastAsia="es-CO"/>
        </w:rPr>
        <w:t>táctica ajedrecística</w:t>
      </w:r>
      <w:r w:rsidRPr="00041254">
        <w:rPr>
          <w:rFonts w:ascii="Century Gothic" w:eastAsia="Times New Roman" w:hAnsi="Century Gothic" w:cs="Arial"/>
          <w:sz w:val="28"/>
          <w:szCs w:val="28"/>
          <w:lang w:eastAsia="es-CO"/>
        </w:rPr>
        <w:t>, al conjunto de procedimientos, generalmente implicando una o unas pocas jugadas, por las que un jugador intenta ejecutar en el tablero una idea sencilla. El objetivo de una maniobra táctica es obtener algún tipo de ventaja, entre las cuales la más característica es ganar material.</w:t>
      </w:r>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lastRenderedPageBreak/>
        <w:drawing>
          <wp:inline distT="0" distB="0" distL="0" distR="0" wp14:anchorId="18D74D44" wp14:editId="16BBE2BA">
            <wp:extent cx="2381885" cy="2381885"/>
            <wp:effectExtent l="0" t="0" r="0" b="0"/>
            <wp:docPr id="170" name="Imagen 170" descr="https://upload.wikimedia.org/wikipedia/commons/thumb/e/e8/Chess-kreuzfesselung-plaskett1.PNG/250px-Chess-kreuzfesselung-plaskett1.PNG">
              <a:hlinkClick xmlns:a="http://schemas.openxmlformats.org/drawingml/2006/main" r:id="rId6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upload.wikimedia.org/wikipedia/commons/thumb/e/e8/Chess-kreuzfesselung-plaskett1.PNG/250px-Chess-kreuzfesselung-plaskett1.PNG">
                      <a:hlinkClick r:id="rId651"/>
                    </pic:cNvPr>
                    <pic:cNvPicPr>
                      <a:picLocks noChangeAspect="1" noChangeArrowheads="1"/>
                    </pic:cNvPicPr>
                  </pic:nvPicPr>
                  <pic:blipFill>
                    <a:blip r:embed="rId652">
                      <a:extLst>
                        <a:ext uri="{28A0092B-C50C-407E-A947-70E740481C1C}">
                          <a14:useLocalDpi xmlns:a14="http://schemas.microsoft.com/office/drawing/2010/main" val="0"/>
                        </a:ext>
                      </a:extLst>
                    </a:blip>
                    <a:srcRect/>
                    <a:stretch>
                      <a:fillRect/>
                    </a:stretch>
                  </pic:blipFill>
                  <pic:spPr bwMode="auto">
                    <a:xfrm>
                      <a:off x="0" y="0"/>
                      <a:ext cx="2381885" cy="2381885"/>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 dama blanca está clavada por la dama negra.</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Por la forma en la que se mueven las piezas, surgen maniobras tácticas características. Por ejemplo, el caballo es capaz de atacar dos casillas alejadas entre sí y sin que importe el que haya muchas piezas alrededor. Eso favorece el que esa pieza pueda realizar con frecuencia ataques dobles (llamados también </w:t>
      </w:r>
      <w:r w:rsidRPr="00041254">
        <w:rPr>
          <w:rFonts w:ascii="Century Gothic" w:eastAsia="Times New Roman" w:hAnsi="Century Gothic" w:cs="Arial"/>
          <w:iCs/>
          <w:sz w:val="28"/>
          <w:szCs w:val="28"/>
          <w:lang w:eastAsia="es-CO"/>
        </w:rPr>
        <w:t>horquillas</w:t>
      </w:r>
      <w:r w:rsidRPr="00041254">
        <w:rPr>
          <w:rFonts w:ascii="Century Gothic" w:eastAsia="Times New Roman" w:hAnsi="Century Gothic" w:cs="Arial"/>
          <w:sz w:val="28"/>
          <w:szCs w:val="28"/>
          <w:lang w:eastAsia="es-CO"/>
        </w:rPr>
        <w:t>). Como su nombre indica, un ataque doble es aquel en el que se ataca a la vez dos piezas, de forma que una de ellas será necesariamente capturada. Otro ejemplo es la maniobra conocida como </w:t>
      </w:r>
      <w:r w:rsidRPr="00041254">
        <w:rPr>
          <w:rFonts w:ascii="Century Gothic" w:eastAsia="Times New Roman" w:hAnsi="Century Gothic" w:cs="Arial"/>
          <w:iCs/>
          <w:sz w:val="28"/>
          <w:szCs w:val="28"/>
          <w:lang w:eastAsia="es-CO"/>
        </w:rPr>
        <w:t>clavada</w:t>
      </w:r>
      <w:r w:rsidRPr="00041254">
        <w:rPr>
          <w:rFonts w:ascii="Century Gothic" w:eastAsia="Times New Roman" w:hAnsi="Century Gothic" w:cs="Arial"/>
          <w:sz w:val="28"/>
          <w:szCs w:val="28"/>
          <w:lang w:eastAsia="es-CO"/>
        </w:rPr>
        <w:t> en donde se ataca cierta pieza por una fila o diagonal y resulta que esta no puede retirarse (“está </w:t>
      </w:r>
      <w:hyperlink r:id="rId653" w:tooltip="Clavada" w:history="1">
        <w:r w:rsidRPr="00041254">
          <w:rPr>
            <w:rFonts w:ascii="Century Gothic" w:eastAsia="Times New Roman" w:hAnsi="Century Gothic" w:cs="Arial"/>
            <w:sz w:val="28"/>
            <w:szCs w:val="28"/>
            <w:lang w:eastAsia="es-CO"/>
          </w:rPr>
          <w:t>clavada</w:t>
        </w:r>
      </w:hyperlink>
      <w:r w:rsidRPr="00041254">
        <w:rPr>
          <w:rFonts w:ascii="Century Gothic" w:eastAsia="Times New Roman" w:hAnsi="Century Gothic" w:cs="Arial"/>
          <w:sz w:val="28"/>
          <w:szCs w:val="28"/>
          <w:lang w:eastAsia="es-CO"/>
        </w:rPr>
        <w:t>”), dado que si lo hace, otra pieza más valiosa que se encuentra tras la pieza atacada en esa fila o diagonal quedaría amenazada. También existe la desviación, en la que una pieza es obligada a abandonar su lugar, en el que ejercía una tarea defensiva. Existen muchas otras maniobras típicas semejantes, que se producen muy frecuentemente y con las que todos los jugadores se familiarizan pronto.</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 tipo particular de maniobra táctica se conoce como </w:t>
      </w:r>
      <w:r w:rsidRPr="00041254">
        <w:rPr>
          <w:rFonts w:ascii="Century Gothic" w:eastAsia="Times New Roman" w:hAnsi="Century Gothic" w:cs="Arial"/>
          <w:b/>
          <w:bCs/>
          <w:sz w:val="28"/>
          <w:szCs w:val="28"/>
          <w:lang w:eastAsia="es-CO"/>
        </w:rPr>
        <w:t>combinación</w:t>
      </w:r>
      <w:r w:rsidRPr="00041254">
        <w:rPr>
          <w:rFonts w:ascii="Century Gothic" w:eastAsia="Times New Roman" w:hAnsi="Century Gothic" w:cs="Arial"/>
          <w:sz w:val="28"/>
          <w:szCs w:val="28"/>
          <w:lang w:eastAsia="es-CO"/>
        </w:rPr>
        <w:t xml:space="preserve"> en donde uno de los bandos, muchas veces sacrificando material, fuerza al otro a realizar una serie de jugadas so pena de perder la partida. El objetivo de una combinación es obtener a cambio del material sacrificado ventajas más importantes, tales como el jaque mate, o bien recuperar con creces el material más adelante. Algunas combinaciones requieren de un alto grado de originalidad y </w:t>
      </w:r>
      <w:r w:rsidRPr="00041254">
        <w:rPr>
          <w:rFonts w:ascii="Century Gothic" w:eastAsia="Times New Roman" w:hAnsi="Century Gothic" w:cs="Arial"/>
          <w:sz w:val="28"/>
          <w:szCs w:val="28"/>
          <w:lang w:eastAsia="es-CO"/>
        </w:rPr>
        <w:lastRenderedPageBreak/>
        <w:t>fantasía, por lo que son uno de los aspectos más espectaculares del ajedrez. Por ello, algunos jugadores, y muy especialmente el ex campeón mundial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"https://es.wikipedia.org/wiki/Mija%C3%ADl_Tal" \o "Mijaíl Tal"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Mikhail</w:t>
      </w:r>
      <w:proofErr w:type="spellEnd"/>
      <w:r w:rsidRPr="00041254">
        <w:rPr>
          <w:rFonts w:ascii="Century Gothic" w:eastAsia="Times New Roman" w:hAnsi="Century Gothic" w:cs="Arial"/>
          <w:sz w:val="28"/>
          <w:szCs w:val="28"/>
          <w:lang w:eastAsia="es-CO"/>
        </w:rPr>
        <w:t xml:space="preserve"> Tal</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se han hecho famosos principalmente por su capacidad de realizar combinaciones inesperadas y tremendamente complicadas.</w:t>
      </w:r>
    </w:p>
    <w:p w:rsidR="00311CF3" w:rsidRPr="00041254" w:rsidRDefault="00311CF3" w:rsidP="00041254">
      <w:pPr>
        <w:shd w:val="clear" w:color="auto" w:fill="FFFFFF"/>
        <w:spacing w:before="72" w:after="60" w:line="240" w:lineRule="auto"/>
        <w:jc w:val="both"/>
        <w:outlineLvl w:val="2"/>
        <w:rPr>
          <w:rFonts w:ascii="Century Gothic" w:eastAsia="Times New Roman" w:hAnsi="Century Gothic" w:cs="Arial"/>
          <w:b/>
          <w:bCs/>
          <w:sz w:val="28"/>
          <w:szCs w:val="28"/>
          <w:lang w:eastAsia="es-CO"/>
        </w:rPr>
      </w:pPr>
      <w:r w:rsidRPr="00041254">
        <w:rPr>
          <w:rFonts w:ascii="Century Gothic" w:eastAsia="Times New Roman" w:hAnsi="Century Gothic" w:cs="Arial"/>
          <w:b/>
          <w:bCs/>
          <w:sz w:val="28"/>
          <w:szCs w:val="28"/>
          <w:lang w:eastAsia="es-CO"/>
        </w:rPr>
        <w:t xml:space="preserve">La </w:t>
      </w:r>
      <w:proofErr w:type="gramStart"/>
      <w:r w:rsidRPr="00041254">
        <w:rPr>
          <w:rFonts w:ascii="Century Gothic" w:eastAsia="Times New Roman" w:hAnsi="Century Gothic" w:cs="Arial"/>
          <w:b/>
          <w:bCs/>
          <w:sz w:val="28"/>
          <w:szCs w:val="28"/>
          <w:lang w:eastAsia="es-CO"/>
        </w:rPr>
        <w:t>estrategia</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"https://es.wikipedia.org/w/index.php?title=Ajedrez&amp;action=edit&amp;section=14" \o "Editar sección: La estrategia"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654" w:tooltip="Estrategia (ajedrez)" w:history="1">
        <w:r w:rsidRPr="00041254">
          <w:rPr>
            <w:rFonts w:ascii="Century Gothic" w:eastAsia="Times New Roman" w:hAnsi="Century Gothic" w:cs="Arial"/>
            <w:sz w:val="28"/>
            <w:szCs w:val="28"/>
            <w:lang w:eastAsia="es-CO"/>
          </w:rPr>
          <w:t>Estrategia (ajedrez)</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Se conoce como </w:t>
      </w:r>
      <w:r w:rsidRPr="00041254">
        <w:rPr>
          <w:rFonts w:ascii="Century Gothic" w:eastAsia="Times New Roman" w:hAnsi="Century Gothic" w:cs="Arial"/>
          <w:b/>
          <w:bCs/>
          <w:sz w:val="28"/>
          <w:szCs w:val="28"/>
          <w:lang w:eastAsia="es-CO"/>
        </w:rPr>
        <w:t>estrategia ajedrecística</w:t>
      </w:r>
      <w:r w:rsidRPr="00041254">
        <w:rPr>
          <w:rFonts w:ascii="Century Gothic" w:eastAsia="Times New Roman" w:hAnsi="Century Gothic" w:cs="Arial"/>
          <w:sz w:val="28"/>
          <w:szCs w:val="28"/>
          <w:lang w:eastAsia="es-CO"/>
        </w:rPr>
        <w:t> al conjunto de planes que realiza un jugador en una partida a medio o largo plazo. Las decisiones estratégicas pueden influir en el futuro de una partida durante muchas jugadas, o incluso en su totalidad.</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 xml:space="preserve">Un ejemplo típico de decisión estratégica es la de eliminar piezas con el fin de alcanzar un final de partida. Esto puede ser ventajoso en diversas ocasiones. Por ejemplo, si se tiene ventaja material, dicha ventaja suele ser más fácil de explotar </w:t>
      </w:r>
      <w:proofErr w:type="gramStart"/>
      <w:r w:rsidRPr="00041254">
        <w:rPr>
          <w:rFonts w:ascii="Century Gothic" w:eastAsia="Times New Roman" w:hAnsi="Century Gothic" w:cs="Arial"/>
          <w:sz w:val="28"/>
          <w:szCs w:val="28"/>
          <w:lang w:eastAsia="es-CO"/>
        </w:rPr>
        <w:t>cuanto menos piezas</w:t>
      </w:r>
      <w:proofErr w:type="gramEnd"/>
      <w:r w:rsidRPr="00041254">
        <w:rPr>
          <w:rFonts w:ascii="Century Gothic" w:eastAsia="Times New Roman" w:hAnsi="Century Gothic" w:cs="Arial"/>
          <w:sz w:val="28"/>
          <w:szCs w:val="28"/>
          <w:lang w:eastAsia="es-CO"/>
        </w:rPr>
        <w:t xml:space="preserve"> existan. Por otro lado, si el contrario tiene la iniciativa o incluso un fuerte ataque, cambiar piezas puede también contribuir a que dicha iniciativa o ataque se disipe. La decisión estratégica de gran alcance </w:t>
      </w:r>
      <w:r w:rsidRPr="00041254">
        <w:rPr>
          <w:rFonts w:ascii="Century Gothic" w:eastAsia="Times New Roman" w:hAnsi="Century Gothic" w:cs="Arial"/>
          <w:iCs/>
          <w:sz w:val="28"/>
          <w:szCs w:val="28"/>
          <w:lang w:eastAsia="es-CO"/>
        </w:rPr>
        <w:t>debo cambiar piezas</w:t>
      </w:r>
      <w:r w:rsidRPr="00041254">
        <w:rPr>
          <w:rFonts w:ascii="Century Gothic" w:eastAsia="Times New Roman" w:hAnsi="Century Gothic" w:cs="Arial"/>
          <w:sz w:val="28"/>
          <w:szCs w:val="28"/>
          <w:lang w:eastAsia="es-CO"/>
        </w:rPr>
        <w:t> debe entonces llevarse a la práctica por medios concretos, tácticos.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En la estrategia ajedrecística se suelen definir dos tipos distintos de elementos. Por una parte, están los elementos estáticos, que influyen en la partida durante largos períodos. Por otro lado, están los elementos dinámicos, que influyen durante un periodo más breve. A menudo, las decisiones estratégicas consisten en elegir cuál entre todos los elementos es el más importante. Por ejemplo, a menudo es posible al principio de la apertura conseguir capturar un peón a cambio de un considerable retraso en el desarrollo de las piezas. La pregunta es cuándo la ventaja estática que supone el disponer de más material se verá compensada por la ventaja dinámica que confiere el tener un mejor desarrollo. Esta comparación entre ambas ventajas será lo que hará que un jugador se arriesgue o no a realizar la maniobra de captura.</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lastRenderedPageBreak/>
        <w:t>Son típicas ventajas estáticas:</w:t>
      </w:r>
    </w:p>
    <w:p w:rsidR="00311CF3" w:rsidRPr="00041254" w:rsidRDefault="00311CF3" w:rsidP="00041254">
      <w:pPr>
        <w:numPr>
          <w:ilvl w:val="0"/>
          <w:numId w:val="16"/>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Disponer de más material.</w:t>
      </w:r>
    </w:p>
    <w:p w:rsidR="00311CF3" w:rsidRPr="00041254" w:rsidRDefault="00311CF3" w:rsidP="00041254">
      <w:pPr>
        <w:numPr>
          <w:ilvl w:val="0"/>
          <w:numId w:val="16"/>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Una mejor estructura de peones.</w:t>
      </w:r>
    </w:p>
    <w:p w:rsidR="00311CF3" w:rsidRPr="00041254" w:rsidRDefault="00311CF3" w:rsidP="00041254">
      <w:pPr>
        <w:numPr>
          <w:ilvl w:val="0"/>
          <w:numId w:val="16"/>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Controlar más espacio, especialmente en el centro del tablero.</w:t>
      </w:r>
    </w:p>
    <w:p w:rsidR="00311CF3" w:rsidRPr="00041254" w:rsidRDefault="00311CF3" w:rsidP="00041254">
      <w:pPr>
        <w:numPr>
          <w:ilvl w:val="0"/>
          <w:numId w:val="16"/>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Una mejor posición del rey.</w:t>
      </w:r>
    </w:p>
    <w:p w:rsidR="00311CF3" w:rsidRPr="00041254" w:rsidRDefault="00311CF3" w:rsidP="00041254">
      <w:pPr>
        <w:numPr>
          <w:ilvl w:val="0"/>
          <w:numId w:val="16"/>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Piezas móviles contra piezas constreñidas por peones fijados.</w:t>
      </w:r>
    </w:p>
    <w:p w:rsidR="00311CF3" w:rsidRPr="00041254" w:rsidRDefault="00311CF3" w:rsidP="00041254">
      <w:pPr>
        <w:numPr>
          <w:ilvl w:val="0"/>
          <w:numId w:val="16"/>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Pareja de alfiles contra alfil y caballo o dos caballos.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Mientras que son típicas ventajas dinámicas:</w:t>
      </w:r>
    </w:p>
    <w:p w:rsidR="00311CF3" w:rsidRPr="00041254" w:rsidRDefault="00311CF3" w:rsidP="00041254">
      <w:pPr>
        <w:numPr>
          <w:ilvl w:val="0"/>
          <w:numId w:val="17"/>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Mejor desarrollo, en la apertura.</w:t>
      </w:r>
    </w:p>
    <w:p w:rsidR="00311CF3" w:rsidRPr="00041254" w:rsidRDefault="00311CF3" w:rsidP="00041254">
      <w:pPr>
        <w:numPr>
          <w:ilvl w:val="0"/>
          <w:numId w:val="17"/>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Ganancia de tiempo.</w:t>
      </w:r>
    </w:p>
    <w:p w:rsidR="00311CF3" w:rsidRPr="00041254" w:rsidRDefault="00311CF3" w:rsidP="00041254">
      <w:pPr>
        <w:numPr>
          <w:ilvl w:val="0"/>
          <w:numId w:val="17"/>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Disponer de la iniciativa o poder iniciar un ataque.</w:t>
      </w:r>
    </w:p>
    <w:p w:rsidR="00311CF3" w:rsidRPr="00041254" w:rsidRDefault="00311CF3" w:rsidP="00041254">
      <w:pPr>
        <w:numPr>
          <w:ilvl w:val="0"/>
          <w:numId w:val="17"/>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Piezas mejor coordinadas.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 concepto fundamental dentro de la estrategia ajedrecística es la formulación de un </w:t>
      </w:r>
      <w:r w:rsidRPr="00041254">
        <w:rPr>
          <w:rFonts w:ascii="Century Gothic" w:eastAsia="Times New Roman" w:hAnsi="Century Gothic" w:cs="Arial"/>
          <w:b/>
          <w:bCs/>
          <w:sz w:val="28"/>
          <w:szCs w:val="28"/>
          <w:lang w:eastAsia="es-CO"/>
        </w:rPr>
        <w:t>plan de juego</w:t>
      </w:r>
      <w:r w:rsidRPr="00041254">
        <w:rPr>
          <w:rFonts w:ascii="Century Gothic" w:eastAsia="Times New Roman" w:hAnsi="Century Gothic" w:cs="Arial"/>
          <w:sz w:val="28"/>
          <w:szCs w:val="28"/>
          <w:lang w:eastAsia="es-CO"/>
        </w:rPr>
        <w:t> en donde el jugador establece lo que desea obtener de una posición. Es en la ejecución del plan de juego, es decir, el paso de las ideas estratégicas generales a la ejecución táctica, donde surge el conflicto entre ambos jugadores.</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A las decisiones estratégicas se las llama también </w:t>
      </w:r>
      <w:r w:rsidRPr="00041254">
        <w:rPr>
          <w:rFonts w:ascii="Century Gothic" w:eastAsia="Times New Roman" w:hAnsi="Century Gothic" w:cs="Arial"/>
          <w:iCs/>
          <w:sz w:val="28"/>
          <w:szCs w:val="28"/>
          <w:lang w:eastAsia="es-CO"/>
        </w:rPr>
        <w:t>decisiones posicionales</w:t>
      </w:r>
      <w:r w:rsidRPr="00041254">
        <w:rPr>
          <w:rFonts w:ascii="Century Gothic" w:eastAsia="Times New Roman" w:hAnsi="Century Gothic" w:cs="Arial"/>
          <w:sz w:val="28"/>
          <w:szCs w:val="28"/>
          <w:lang w:eastAsia="es-CO"/>
        </w:rPr>
        <w:t>, y al juego que se desarrolla sin obvios motivos tácticos, de forma lenta y progresiva, se le suele llamar </w:t>
      </w:r>
      <w:r w:rsidRPr="00041254">
        <w:rPr>
          <w:rFonts w:ascii="Century Gothic" w:eastAsia="Times New Roman" w:hAnsi="Century Gothic" w:cs="Arial"/>
          <w:iCs/>
          <w:sz w:val="28"/>
          <w:szCs w:val="28"/>
          <w:lang w:eastAsia="es-CO"/>
        </w:rPr>
        <w:t>juego posicional</w:t>
      </w:r>
      <w:r w:rsidRPr="00041254">
        <w:rPr>
          <w:rFonts w:ascii="Century Gothic" w:eastAsia="Times New Roman" w:hAnsi="Century Gothic" w:cs="Arial"/>
          <w:sz w:val="28"/>
          <w:szCs w:val="28"/>
          <w:lang w:eastAsia="es-CO"/>
        </w:rPr>
        <w:t>. Los jugadores también se suelen calificar como posicionales o tácticos, según cuál sea su punto más fuerte.</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En la mayoría de los casos, puede determinarse según el conjunto de aperturas usadas por un jugador, según sean abiertas o cerradas, la tendencia a adoptar sistemas posicionales donde se resuelvan a largo plazo y planes menores o tácticos para los que usen aperturas abiertas.</w:t>
      </w:r>
    </w:p>
    <w:p w:rsidR="00311CF3" w:rsidRPr="00041254" w:rsidRDefault="00311CF3" w:rsidP="00041254">
      <w:pPr>
        <w:shd w:val="clear" w:color="auto" w:fill="FFFFFF"/>
        <w:spacing w:before="72" w:after="60" w:line="240" w:lineRule="auto"/>
        <w:jc w:val="both"/>
        <w:outlineLvl w:val="2"/>
        <w:rPr>
          <w:rFonts w:ascii="Century Gothic" w:eastAsia="Times New Roman" w:hAnsi="Century Gothic" w:cs="Arial"/>
          <w:b/>
          <w:bCs/>
          <w:sz w:val="28"/>
          <w:szCs w:val="28"/>
          <w:lang w:eastAsia="es-CO"/>
        </w:rPr>
      </w:pPr>
      <w:r w:rsidRPr="00041254">
        <w:rPr>
          <w:rFonts w:ascii="Century Gothic" w:eastAsia="Times New Roman" w:hAnsi="Century Gothic" w:cs="Arial"/>
          <w:b/>
          <w:bCs/>
          <w:sz w:val="28"/>
          <w:szCs w:val="28"/>
          <w:lang w:eastAsia="es-CO"/>
        </w:rPr>
        <w:t xml:space="preserve">Relación entre táctica y </w:t>
      </w:r>
      <w:proofErr w:type="gramStart"/>
      <w:r w:rsidRPr="00041254">
        <w:rPr>
          <w:rFonts w:ascii="Century Gothic" w:eastAsia="Times New Roman" w:hAnsi="Century Gothic" w:cs="Arial"/>
          <w:b/>
          <w:bCs/>
          <w:sz w:val="28"/>
          <w:szCs w:val="28"/>
          <w:lang w:eastAsia="es-CO"/>
        </w:rPr>
        <w:t>estrategia</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"https://es.wikipedia.org/w/index.php?title=Ajedrez&amp;action=edit&amp;section=15" \o "Editar sección: Relación entre táctica y estrategia"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lastRenderedPageBreak/>
        <w:drawing>
          <wp:inline distT="0" distB="0" distL="0" distR="0" wp14:anchorId="40F5B5D0" wp14:editId="2D4CC7E7">
            <wp:extent cx="2094865" cy="1573530"/>
            <wp:effectExtent l="0" t="0" r="635" b="7620"/>
            <wp:docPr id="171" name="Imagen 171" descr="https://upload.wikimedia.org/wikipedia/commons/thumb/c/c8/Ajedrez_color_transparente.JPG/220px-Ajedrez_color_transparente.JPG">
              <a:hlinkClick xmlns:a="http://schemas.openxmlformats.org/drawingml/2006/main" r:id="rId6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upload.wikimedia.org/wikipedia/commons/thumb/c/c8/Ajedrez_color_transparente.JPG/220px-Ajedrez_color_transparente.JPG">
                      <a:hlinkClick r:id="rId655"/>
                    </pic:cNvPr>
                    <pic:cNvPicPr>
                      <a:picLocks noChangeAspect="1" noChangeArrowheads="1"/>
                    </pic:cNvPicPr>
                  </pic:nvPicPr>
                  <pic:blipFill>
                    <a:blip r:embed="rId656">
                      <a:extLst>
                        <a:ext uri="{28A0092B-C50C-407E-A947-70E740481C1C}">
                          <a14:useLocalDpi xmlns:a14="http://schemas.microsoft.com/office/drawing/2010/main" val="0"/>
                        </a:ext>
                      </a:extLst>
                    </a:blip>
                    <a:srcRect/>
                    <a:stretch>
                      <a:fillRect/>
                    </a:stretch>
                  </pic:blipFill>
                  <pic:spPr bwMode="auto">
                    <a:xfrm>
                      <a:off x="0" y="0"/>
                      <a:ext cx="2094865" cy="1573530"/>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Ajedrez de color transparente.</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Para jugadores poco avanzados, la partida es simplemente una sucesión de episodios tácticos, a menudo no relacionados entre sí. Las partidas parecen ganarse o perderse casi por azar, por ejemplo al “hacer una mala jugada” que pierde material. Al avanzar en el juego, sin embargo, los jugadores adquieren un control tal que los errores más graves van desapareciendo. A partir de entonces, el juego a menudo se define a favor de quien posee una mejor comprensión de cómo jugar una determinada posición, un mayor entendimiento estratégico.</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En general, puede decirse que la táctica es lo más importante para ser un jugador fuerte, dado que el cálculo de variantes concretas sin excesivos errores es esencial para poder jugar a un alto nivel. Sin embargo, la inmensa mayoría de posiciones de ajedrez son tan complicadas que el simple cálculo no basta para orientarse y por tanto, se debe recurrir en muchas ocasiones a evaluar las opciones existentes mediante una visión global de cómo va a desarrollarse la partida a medio-largo plazo. Normalmente un jugador que es muy fuerte estratégicamente y más débil tácticamente usará con frecuencia su </w:t>
      </w:r>
      <w:hyperlink r:id="rId657" w:tooltip="Intuición" w:history="1">
        <w:r w:rsidRPr="00041254">
          <w:rPr>
            <w:rFonts w:ascii="Century Gothic" w:eastAsia="Times New Roman" w:hAnsi="Century Gothic" w:cs="Arial"/>
            <w:sz w:val="28"/>
            <w:szCs w:val="28"/>
            <w:lang w:eastAsia="es-CO"/>
          </w:rPr>
          <w:t>intuición</w:t>
        </w:r>
      </w:hyperlink>
      <w:r w:rsidRPr="00041254">
        <w:rPr>
          <w:rFonts w:ascii="Century Gothic" w:eastAsia="Times New Roman" w:hAnsi="Century Gothic" w:cs="Arial"/>
          <w:sz w:val="28"/>
          <w:szCs w:val="28"/>
          <w:lang w:eastAsia="es-CO"/>
        </w:rPr>
        <w:t> en sus decisiones. Los jugadores muy avanzados son capaces de desarrollar una intuición ajedrecística que les permite descartar rápidamente las jugadas erróneas sin apenas calcular.</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Por tanto, un gran jugador será aquel que obtenga un buen equilibrio entre táctica y estrategia. Aun así, cada jugador tiene puntos fuertes y débiles. Incluso entre los campeones mundiales pueden señalarse algunos que poseían sobre todo una acertadísima y original visión posicional (</w:t>
      </w:r>
      <w:hyperlink r:id="rId658" w:tooltip="José Raúl Capablanca" w:history="1">
        <w:r w:rsidRPr="00041254">
          <w:rPr>
            <w:rFonts w:ascii="Century Gothic" w:eastAsia="Times New Roman" w:hAnsi="Century Gothic" w:cs="Arial"/>
            <w:sz w:val="28"/>
            <w:szCs w:val="28"/>
            <w:lang w:eastAsia="es-CO"/>
          </w:rPr>
          <w:t xml:space="preserve">José Raúl </w:t>
        </w:r>
        <w:proofErr w:type="spellStart"/>
        <w:r w:rsidRPr="00041254">
          <w:rPr>
            <w:rFonts w:ascii="Century Gothic" w:eastAsia="Times New Roman" w:hAnsi="Century Gothic" w:cs="Arial"/>
            <w:sz w:val="28"/>
            <w:szCs w:val="28"/>
            <w:lang w:eastAsia="es-CO"/>
          </w:rPr>
          <w:t>Capablanca</w:t>
        </w:r>
        <w:proofErr w:type="spellEnd"/>
      </w:hyperlink>
      <w:r w:rsidRPr="00041254">
        <w:rPr>
          <w:rFonts w:ascii="Century Gothic" w:eastAsia="Times New Roman" w:hAnsi="Century Gothic" w:cs="Arial"/>
          <w:sz w:val="28"/>
          <w:szCs w:val="28"/>
          <w:lang w:eastAsia="es-CO"/>
        </w:rPr>
        <w:t>, </w:t>
      </w:r>
      <w:hyperlink r:id="rId659" w:tooltip="Alexander Alekhine" w:history="1">
        <w:r w:rsidRPr="00041254">
          <w:rPr>
            <w:rFonts w:ascii="Century Gothic" w:eastAsia="Times New Roman" w:hAnsi="Century Gothic" w:cs="Arial"/>
            <w:sz w:val="28"/>
            <w:szCs w:val="28"/>
            <w:lang w:eastAsia="es-CO"/>
          </w:rPr>
          <w:t xml:space="preserve">Alexander </w:t>
        </w:r>
        <w:proofErr w:type="spellStart"/>
        <w:r w:rsidRPr="00041254">
          <w:rPr>
            <w:rFonts w:ascii="Century Gothic" w:eastAsia="Times New Roman" w:hAnsi="Century Gothic" w:cs="Arial"/>
            <w:sz w:val="28"/>
            <w:szCs w:val="28"/>
            <w:lang w:eastAsia="es-CO"/>
          </w:rPr>
          <w:t>Alekhine</w:t>
        </w:r>
        <w:proofErr w:type="spellEnd"/>
      </w:hyperlink>
      <w:r w:rsidRPr="00041254">
        <w:rPr>
          <w:rFonts w:ascii="Century Gothic" w:eastAsia="Times New Roman" w:hAnsi="Century Gothic" w:cs="Arial"/>
          <w:sz w:val="28"/>
          <w:szCs w:val="28"/>
          <w:lang w:eastAsia="es-CO"/>
        </w:rPr>
        <w:t>,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"https://es.wikipedia.org/wiki/Mija%C3%ADl_Botv%C3%ADnnik" \o "Mijaíl Botvínnik"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Mikhail</w:t>
      </w:r>
      <w:proofErr w:type="spellEnd"/>
      <w:r w:rsidRPr="00041254">
        <w:rPr>
          <w:rFonts w:ascii="Century Gothic" w:eastAsia="Times New Roman" w:hAnsi="Century Gothic" w:cs="Arial"/>
          <w:sz w:val="28"/>
          <w:szCs w:val="28"/>
          <w:lang w:eastAsia="es-CO"/>
        </w:rPr>
        <w:t xml:space="preserve"> </w:t>
      </w:r>
      <w:proofErr w:type="spellStart"/>
      <w:r w:rsidRPr="00041254">
        <w:rPr>
          <w:rFonts w:ascii="Century Gothic" w:eastAsia="Times New Roman" w:hAnsi="Century Gothic" w:cs="Arial"/>
          <w:sz w:val="28"/>
          <w:szCs w:val="28"/>
          <w:lang w:eastAsia="es-CO"/>
        </w:rPr>
        <w:t>Botvinnik</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"https://es.wikipedia.org/wiki/Tigran_Petrosian" \o "Tigran Petrosian"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Tigran</w:t>
      </w:r>
      <w:proofErr w:type="spellEnd"/>
      <w:r w:rsidRPr="00041254">
        <w:rPr>
          <w:rFonts w:ascii="Century Gothic" w:eastAsia="Times New Roman" w:hAnsi="Century Gothic" w:cs="Arial"/>
          <w:sz w:val="28"/>
          <w:szCs w:val="28"/>
          <w:lang w:eastAsia="es-CO"/>
        </w:rPr>
        <w:t xml:space="preserve"> </w:t>
      </w:r>
      <w:proofErr w:type="spellStart"/>
      <w:r w:rsidRPr="00041254">
        <w:rPr>
          <w:rFonts w:ascii="Century Gothic" w:eastAsia="Times New Roman" w:hAnsi="Century Gothic" w:cs="Arial"/>
          <w:sz w:val="28"/>
          <w:szCs w:val="28"/>
          <w:lang w:eastAsia="es-CO"/>
        </w:rPr>
        <w:lastRenderedPageBreak/>
        <w:t>Petrosian</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w:t>
      </w:r>
      <w:hyperlink r:id="rId660" w:tooltip="Anatoli Kárpov" w:history="1">
        <w:r w:rsidRPr="00041254">
          <w:rPr>
            <w:rFonts w:ascii="Century Gothic" w:eastAsia="Times New Roman" w:hAnsi="Century Gothic" w:cs="Arial"/>
            <w:sz w:val="28"/>
            <w:szCs w:val="28"/>
            <w:lang w:eastAsia="es-CO"/>
          </w:rPr>
          <w:t xml:space="preserve">Anatoly </w:t>
        </w:r>
        <w:proofErr w:type="spellStart"/>
        <w:r w:rsidRPr="00041254">
          <w:rPr>
            <w:rFonts w:ascii="Century Gothic" w:eastAsia="Times New Roman" w:hAnsi="Century Gothic" w:cs="Arial"/>
            <w:sz w:val="28"/>
            <w:szCs w:val="28"/>
            <w:lang w:eastAsia="es-CO"/>
          </w:rPr>
          <w:t>Karpov</w:t>
        </w:r>
        <w:proofErr w:type="spellEnd"/>
      </w:hyperlink>
      <w:r w:rsidRPr="00041254">
        <w:rPr>
          <w:rFonts w:ascii="Century Gothic" w:eastAsia="Times New Roman" w:hAnsi="Century Gothic" w:cs="Arial"/>
          <w:sz w:val="28"/>
          <w:szCs w:val="28"/>
          <w:lang w:eastAsia="es-CO"/>
        </w:rPr>
        <w:t>) y los que destacaron sobre todo por su extraordinaria capacidad táctica (</w:t>
      </w:r>
      <w:hyperlink r:id="rId661" w:tooltip="Emanuel Lasker" w:history="1">
        <w:r w:rsidRPr="00041254">
          <w:rPr>
            <w:rFonts w:ascii="Century Gothic" w:eastAsia="Times New Roman" w:hAnsi="Century Gothic" w:cs="Arial"/>
            <w:sz w:val="28"/>
            <w:szCs w:val="28"/>
            <w:lang w:eastAsia="es-CO"/>
          </w:rPr>
          <w:t xml:space="preserve">Emanuel </w:t>
        </w:r>
        <w:proofErr w:type="spellStart"/>
        <w:r w:rsidRPr="00041254">
          <w:rPr>
            <w:rFonts w:ascii="Century Gothic" w:eastAsia="Times New Roman" w:hAnsi="Century Gothic" w:cs="Arial"/>
            <w:sz w:val="28"/>
            <w:szCs w:val="28"/>
            <w:lang w:eastAsia="es-CO"/>
          </w:rPr>
          <w:t>Lasker</w:t>
        </w:r>
        <w:proofErr w:type="spellEnd"/>
      </w:hyperlink>
      <w:r w:rsidRPr="00041254">
        <w:rPr>
          <w:rFonts w:ascii="Century Gothic" w:eastAsia="Times New Roman" w:hAnsi="Century Gothic" w:cs="Arial"/>
          <w:sz w:val="28"/>
          <w:szCs w:val="28"/>
          <w:lang w:eastAsia="es-CO"/>
        </w:rPr>
        <w:t>, </w:t>
      </w:r>
      <w:hyperlink r:id="rId662" w:tooltip="Alexander Alekhine" w:history="1">
        <w:r w:rsidRPr="00041254">
          <w:rPr>
            <w:rFonts w:ascii="Century Gothic" w:eastAsia="Times New Roman" w:hAnsi="Century Gothic" w:cs="Arial"/>
            <w:sz w:val="28"/>
            <w:szCs w:val="28"/>
            <w:lang w:eastAsia="es-CO"/>
          </w:rPr>
          <w:t xml:space="preserve">Alexander </w:t>
        </w:r>
        <w:proofErr w:type="spellStart"/>
        <w:r w:rsidRPr="00041254">
          <w:rPr>
            <w:rFonts w:ascii="Century Gothic" w:eastAsia="Times New Roman" w:hAnsi="Century Gothic" w:cs="Arial"/>
            <w:sz w:val="28"/>
            <w:szCs w:val="28"/>
            <w:lang w:eastAsia="es-CO"/>
          </w:rPr>
          <w:t>Alekhine</w:t>
        </w:r>
        <w:proofErr w:type="spellEnd"/>
      </w:hyperlink>
      <w:r w:rsidRPr="00041254">
        <w:rPr>
          <w:rFonts w:ascii="Century Gothic" w:eastAsia="Times New Roman" w:hAnsi="Century Gothic" w:cs="Arial"/>
          <w:sz w:val="28"/>
          <w:szCs w:val="28"/>
          <w:lang w:eastAsia="es-CO"/>
        </w:rPr>
        <w:t>,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"https://es.wikipedia.org/wiki/Mija%C3%ADl_Tal" \o "Mijaíl Tal"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Mikhail</w:t>
      </w:r>
      <w:proofErr w:type="spellEnd"/>
      <w:r w:rsidRPr="00041254">
        <w:rPr>
          <w:rFonts w:ascii="Century Gothic" w:eastAsia="Times New Roman" w:hAnsi="Century Gothic" w:cs="Arial"/>
          <w:sz w:val="28"/>
          <w:szCs w:val="28"/>
          <w:lang w:eastAsia="es-CO"/>
        </w:rPr>
        <w:t xml:space="preserve"> Tal</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pBdr>
          <w:bottom w:val="single" w:sz="6" w:space="0" w:color="A2A9B1"/>
        </w:pBdr>
        <w:shd w:val="clear" w:color="auto" w:fill="FFFFFF"/>
        <w:spacing w:before="240" w:after="60" w:line="240" w:lineRule="auto"/>
        <w:jc w:val="both"/>
        <w:outlineLvl w:val="1"/>
        <w:rPr>
          <w:rFonts w:ascii="Century Gothic" w:eastAsia="Times New Roman" w:hAnsi="Century Gothic" w:cs="Times New Roman"/>
          <w:sz w:val="28"/>
          <w:szCs w:val="28"/>
          <w:lang w:eastAsia="es-CO"/>
        </w:rPr>
      </w:pPr>
      <w:r w:rsidRPr="00041254">
        <w:rPr>
          <w:rFonts w:ascii="Century Gothic" w:eastAsia="Times New Roman" w:hAnsi="Century Gothic" w:cs="Times New Roman"/>
          <w:sz w:val="28"/>
          <w:szCs w:val="28"/>
          <w:lang w:eastAsia="es-CO"/>
        </w:rPr>
        <w:t xml:space="preserve">Clasificación de los jugadores atendiendo a su </w:t>
      </w:r>
      <w:proofErr w:type="gramStart"/>
      <w:r w:rsidRPr="00041254">
        <w:rPr>
          <w:rFonts w:ascii="Century Gothic" w:eastAsia="Times New Roman" w:hAnsi="Century Gothic" w:cs="Times New Roman"/>
          <w:sz w:val="28"/>
          <w:szCs w:val="28"/>
          <w:lang w:eastAsia="es-CO"/>
        </w:rPr>
        <w:t>fuerza</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"https://es.wikipedia.org/w/index.php?title=Ajedrez&amp;action=edit&amp;section=16" \o "Editar sección: Clasificación de los jugadores atendiendo a su fuerza"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663" w:tooltip="Sistema de puntuación Elo" w:history="1">
        <w:r w:rsidRPr="00041254">
          <w:rPr>
            <w:rFonts w:ascii="Century Gothic" w:eastAsia="Times New Roman" w:hAnsi="Century Gothic" w:cs="Arial"/>
            <w:sz w:val="28"/>
            <w:szCs w:val="28"/>
            <w:lang w:eastAsia="es-CO"/>
          </w:rPr>
          <w:t xml:space="preserve">Sistema de puntuación </w:t>
        </w:r>
        <w:proofErr w:type="spellStart"/>
        <w:r w:rsidRPr="00041254">
          <w:rPr>
            <w:rFonts w:ascii="Century Gothic" w:eastAsia="Times New Roman" w:hAnsi="Century Gothic" w:cs="Arial"/>
            <w:sz w:val="28"/>
            <w:szCs w:val="28"/>
            <w:lang w:eastAsia="es-CO"/>
          </w:rPr>
          <w:t>Elo</w:t>
        </w:r>
        <w:proofErr w:type="spellEnd"/>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 fuerza de los jugadores de ajedrez oscila entre aquellos que apenas si saben cómo mover las piezas y los que son capaces de jugar partidas esencialmente sin errores y con una profundidad de ideas pasmosa. Para jugadores avanzados, se han establecido una serie de clasificaciones que en parte se basan en si un jugador es capaz de obtener una serie de resultados mínimos en ciertos torneos, contra jugadores de un nivel predeterminado, y en parte, y cada vez más comúnmente, en su fuerza evaluada de acuerdo con todos sus resultados y resumida en la puntuación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"https://es.wikipedia.org/wiki/Sistema_de_puntuaci%C3%B3n_Elo" \o "Sistema de puntuación Elo"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Elo</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 xml:space="preserve">Esta es quizás la clasificación de los jugadores según su puntuación </w:t>
      </w:r>
      <w:proofErr w:type="spellStart"/>
      <w:r w:rsidRPr="00041254">
        <w:rPr>
          <w:rFonts w:ascii="Century Gothic" w:eastAsia="Times New Roman" w:hAnsi="Century Gothic" w:cs="Arial"/>
          <w:sz w:val="28"/>
          <w:szCs w:val="28"/>
          <w:lang w:eastAsia="es-CO"/>
        </w:rPr>
        <w:t>Elo</w:t>
      </w:r>
      <w:proofErr w:type="spellEnd"/>
      <w:r w:rsidRPr="00041254">
        <w:rPr>
          <w:rFonts w:ascii="Century Gothic" w:eastAsia="Times New Roman" w:hAnsi="Century Gothic" w:cs="Arial"/>
          <w:sz w:val="28"/>
          <w:szCs w:val="28"/>
          <w:lang w:eastAsia="es-CO"/>
        </w:rPr>
        <w:t xml:space="preserve"> más ampliamente aceptada:</w:t>
      </w:r>
    </w:p>
    <w:p w:rsidR="00311CF3" w:rsidRPr="00041254" w:rsidRDefault="00311CF3" w:rsidP="00041254">
      <w:pPr>
        <w:numPr>
          <w:ilvl w:val="0"/>
          <w:numId w:val="18"/>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De 0 a 1400 puntos: Nivel Principiante.</w:t>
      </w:r>
      <w:r w:rsidRPr="00041254">
        <w:rPr>
          <w:rFonts w:ascii="Century Gothic" w:eastAsia="Times New Roman" w:hAnsi="Century Gothic" w:cs="Arial"/>
          <w:sz w:val="28"/>
          <w:szCs w:val="28"/>
          <w:lang w:eastAsia="es-CO"/>
        </w:rPr>
        <w:t> Estos jugadores tienen poca experiencia y su juego se caracteriza por mostrar numerosos errores evidentes y fácilmente detectables por un jugador habitual durante la partida, como por ejemplo situar piezas en casillas donde el oponente puede capturarlas sin más o realizar aperturas claramente defectuosas que no responden a ninguna estrategia ni coordinación.</w:t>
      </w:r>
    </w:p>
    <w:p w:rsidR="00311CF3" w:rsidRPr="00041254" w:rsidRDefault="00311CF3" w:rsidP="00041254">
      <w:pPr>
        <w:numPr>
          <w:ilvl w:val="0"/>
          <w:numId w:val="18"/>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Entre 1400 y 1600 puntos: Nivel Aficionado o de jugador de club medio.</w:t>
      </w:r>
      <w:r w:rsidRPr="00041254">
        <w:rPr>
          <w:rFonts w:ascii="Century Gothic" w:eastAsia="Times New Roman" w:hAnsi="Century Gothic" w:cs="Arial"/>
          <w:sz w:val="28"/>
          <w:szCs w:val="28"/>
          <w:lang w:eastAsia="es-CO"/>
        </w:rPr>
        <w:t xml:space="preserve"> En este nivel los jugadores ya denotan tener ciertos conocimientos sobre la táctica y estrategia del ajedrez, aunque estos conocimientos han sido mayormente adquiridos por la propia experiencia obtenida durante las partidas y no por un estudio riguroso del juego, lo que les hace incurrir en errores fácilmente detectables para un jugador profesional. En las partidas entre aficionados aún es frecuente ver fallos graves como el olvido de proteger un peón atacado o la ejecución de jugadas sin ninguna </w:t>
      </w:r>
      <w:r w:rsidRPr="00041254">
        <w:rPr>
          <w:rFonts w:ascii="Century Gothic" w:eastAsia="Times New Roman" w:hAnsi="Century Gothic" w:cs="Arial"/>
          <w:sz w:val="28"/>
          <w:szCs w:val="28"/>
          <w:lang w:eastAsia="es-CO"/>
        </w:rPr>
        <w:lastRenderedPageBreak/>
        <w:t xml:space="preserve">finalidad. Las federaciones o clubes suelen asignar una puntuación </w:t>
      </w:r>
      <w:proofErr w:type="spellStart"/>
      <w:r w:rsidRPr="00041254">
        <w:rPr>
          <w:rFonts w:ascii="Century Gothic" w:eastAsia="Times New Roman" w:hAnsi="Century Gothic" w:cs="Arial"/>
          <w:sz w:val="28"/>
          <w:szCs w:val="28"/>
          <w:lang w:eastAsia="es-CO"/>
        </w:rPr>
        <w:t>Elo</w:t>
      </w:r>
      <w:proofErr w:type="spellEnd"/>
      <w:r w:rsidRPr="00041254">
        <w:rPr>
          <w:rFonts w:ascii="Century Gothic" w:eastAsia="Times New Roman" w:hAnsi="Century Gothic" w:cs="Arial"/>
          <w:sz w:val="28"/>
          <w:szCs w:val="28"/>
          <w:lang w:eastAsia="es-CO"/>
        </w:rPr>
        <w:t xml:space="preserve"> inicial de 1400 a los jugadores que ingresan por primera vez en su escalafón.</w:t>
      </w:r>
    </w:p>
    <w:p w:rsidR="00311CF3" w:rsidRPr="00041254" w:rsidRDefault="00311CF3" w:rsidP="00041254">
      <w:pPr>
        <w:numPr>
          <w:ilvl w:val="0"/>
          <w:numId w:val="18"/>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 xml:space="preserve">Entre 1600 y 2100 puntos de </w:t>
      </w:r>
      <w:proofErr w:type="spellStart"/>
      <w:r w:rsidRPr="00041254">
        <w:rPr>
          <w:rFonts w:ascii="Century Gothic" w:eastAsia="Times New Roman" w:hAnsi="Century Gothic" w:cs="Arial"/>
          <w:b/>
          <w:bCs/>
          <w:sz w:val="28"/>
          <w:szCs w:val="28"/>
          <w:lang w:eastAsia="es-CO"/>
        </w:rPr>
        <w:t>Elo</w:t>
      </w:r>
      <w:proofErr w:type="spellEnd"/>
      <w:r w:rsidRPr="00041254">
        <w:rPr>
          <w:rFonts w:ascii="Century Gothic" w:eastAsia="Times New Roman" w:hAnsi="Century Gothic" w:cs="Arial"/>
          <w:b/>
          <w:bCs/>
          <w:sz w:val="28"/>
          <w:szCs w:val="28"/>
          <w:lang w:eastAsia="es-CO"/>
        </w:rPr>
        <w:t xml:space="preserve">: Nivel </w:t>
      </w:r>
      <w:proofErr w:type="spellStart"/>
      <w:r w:rsidRPr="00041254">
        <w:rPr>
          <w:rFonts w:ascii="Century Gothic" w:eastAsia="Times New Roman" w:hAnsi="Century Gothic" w:cs="Arial"/>
          <w:b/>
          <w:bCs/>
          <w:sz w:val="28"/>
          <w:szCs w:val="28"/>
          <w:lang w:eastAsia="es-CO"/>
        </w:rPr>
        <w:t>semiprofesional</w:t>
      </w:r>
      <w:proofErr w:type="spellEnd"/>
      <w:r w:rsidRPr="00041254">
        <w:rPr>
          <w:rFonts w:ascii="Century Gothic" w:eastAsia="Times New Roman" w:hAnsi="Century Gothic" w:cs="Arial"/>
          <w:b/>
          <w:bCs/>
          <w:sz w:val="28"/>
          <w:szCs w:val="28"/>
          <w:lang w:eastAsia="es-CO"/>
        </w:rPr>
        <w:t xml:space="preserve"> o de jugador de club fuerte.</w:t>
      </w:r>
      <w:r w:rsidRPr="00041254">
        <w:rPr>
          <w:rFonts w:ascii="Century Gothic" w:eastAsia="Times New Roman" w:hAnsi="Century Gothic" w:cs="Arial"/>
          <w:sz w:val="28"/>
          <w:szCs w:val="28"/>
          <w:lang w:eastAsia="es-CO"/>
        </w:rPr>
        <w:t> Este intervalo engloba a la amplia mayoría de los jugadores de club no profesionales. Los jugadores de este nivel desarrollan un ajedrez correcto donde es raro encontrar errores graves. Incluso un Gran Maestro necesitará normalmente muchas jugadas para dar mate a un jugador de club pero probablemente no necesitará muchas para conseguir una posición ganadora. Los jugadores de club suelen haber leído uno o varios libros de ajedrez y están muy experimentados en todas las fases del juego, además suelen asistir a competiciones y entrenan e intentan mejorar su juego habitualmente. Sin embargo, no entienden las posiciones que se suceden en la partida tan profundamente como un maestro, y ni su táctica ni estrategia es tan acertada como la de este último.</w:t>
      </w:r>
    </w:p>
    <w:p w:rsidR="00311CF3" w:rsidRPr="00041254" w:rsidRDefault="00311CF3" w:rsidP="00041254">
      <w:pPr>
        <w:numPr>
          <w:ilvl w:val="0"/>
          <w:numId w:val="18"/>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 xml:space="preserve">Entre 2100 y 2300 puntos de </w:t>
      </w:r>
      <w:proofErr w:type="spellStart"/>
      <w:r w:rsidRPr="00041254">
        <w:rPr>
          <w:rFonts w:ascii="Century Gothic" w:eastAsia="Times New Roman" w:hAnsi="Century Gothic" w:cs="Arial"/>
          <w:b/>
          <w:bCs/>
          <w:sz w:val="28"/>
          <w:szCs w:val="28"/>
          <w:lang w:eastAsia="es-CO"/>
        </w:rPr>
        <w:t>Elo</w:t>
      </w:r>
      <w:proofErr w:type="spellEnd"/>
      <w:r w:rsidRPr="00041254">
        <w:rPr>
          <w:rFonts w:ascii="Century Gothic" w:eastAsia="Times New Roman" w:hAnsi="Century Gothic" w:cs="Arial"/>
          <w:b/>
          <w:bCs/>
          <w:sz w:val="28"/>
          <w:szCs w:val="28"/>
          <w:lang w:eastAsia="es-CO"/>
        </w:rPr>
        <w:t>: Candidato a Maestro (CM).</w:t>
      </w:r>
      <w:r w:rsidRPr="00041254">
        <w:rPr>
          <w:rFonts w:ascii="Century Gothic" w:eastAsia="Times New Roman" w:hAnsi="Century Gothic" w:cs="Arial"/>
          <w:sz w:val="28"/>
          <w:szCs w:val="28"/>
          <w:lang w:eastAsia="es-CO"/>
        </w:rPr>
        <w:t xml:space="preserve"> Es el primero de los rangos reconocidos por la FIDE, aunque no constituye un título oficial. En muchos países las federaciones reconocen a los jugadores con </w:t>
      </w:r>
      <w:proofErr w:type="spellStart"/>
      <w:r w:rsidRPr="00041254">
        <w:rPr>
          <w:rFonts w:ascii="Century Gothic" w:eastAsia="Times New Roman" w:hAnsi="Century Gothic" w:cs="Arial"/>
          <w:sz w:val="28"/>
          <w:szCs w:val="28"/>
          <w:lang w:eastAsia="es-CO"/>
        </w:rPr>
        <w:t>Elo</w:t>
      </w:r>
      <w:proofErr w:type="spellEnd"/>
      <w:r w:rsidRPr="00041254">
        <w:rPr>
          <w:rFonts w:ascii="Century Gothic" w:eastAsia="Times New Roman" w:hAnsi="Century Gothic" w:cs="Arial"/>
          <w:sz w:val="28"/>
          <w:szCs w:val="28"/>
          <w:lang w:eastAsia="es-CO"/>
        </w:rPr>
        <w:t xml:space="preserve"> mayor a 2200 con el título de Maestro Nacional (MN).</w:t>
      </w:r>
    </w:p>
    <w:p w:rsidR="00311CF3" w:rsidRPr="00041254" w:rsidRDefault="00311CF3" w:rsidP="00041254">
      <w:pPr>
        <w:numPr>
          <w:ilvl w:val="0"/>
          <w:numId w:val="18"/>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 xml:space="preserve">Entre 2300 y 2400 puntos de </w:t>
      </w:r>
      <w:proofErr w:type="spellStart"/>
      <w:r w:rsidRPr="00041254">
        <w:rPr>
          <w:rFonts w:ascii="Century Gothic" w:eastAsia="Times New Roman" w:hAnsi="Century Gothic" w:cs="Arial"/>
          <w:b/>
          <w:bCs/>
          <w:sz w:val="28"/>
          <w:szCs w:val="28"/>
          <w:lang w:eastAsia="es-CO"/>
        </w:rPr>
        <w:t>Elo</w:t>
      </w:r>
      <w:proofErr w:type="spellEnd"/>
      <w:r w:rsidRPr="00041254">
        <w:rPr>
          <w:rFonts w:ascii="Century Gothic" w:eastAsia="Times New Roman" w:hAnsi="Century Gothic" w:cs="Arial"/>
          <w:b/>
          <w:bCs/>
          <w:sz w:val="28"/>
          <w:szCs w:val="28"/>
          <w:lang w:eastAsia="es-CO"/>
        </w:rPr>
        <w:t>: Maestro FIDE (MF).</w:t>
      </w:r>
      <w:r w:rsidRPr="00041254">
        <w:rPr>
          <w:rFonts w:ascii="Century Gothic" w:eastAsia="Times New Roman" w:hAnsi="Century Gothic" w:cs="Arial"/>
          <w:sz w:val="28"/>
          <w:szCs w:val="28"/>
          <w:lang w:eastAsia="es-CO"/>
        </w:rPr>
        <w:t> A partir de 1978, la </w:t>
      </w:r>
      <w:hyperlink r:id="rId664" w:tooltip="FIDE" w:history="1">
        <w:r w:rsidRPr="00041254">
          <w:rPr>
            <w:rFonts w:ascii="Century Gothic" w:eastAsia="Times New Roman" w:hAnsi="Century Gothic" w:cs="Arial"/>
            <w:sz w:val="28"/>
            <w:szCs w:val="28"/>
            <w:lang w:eastAsia="es-CO"/>
          </w:rPr>
          <w:t>FIDE</w:t>
        </w:r>
      </w:hyperlink>
      <w:r w:rsidRPr="00041254">
        <w:rPr>
          <w:rFonts w:ascii="Century Gothic" w:eastAsia="Times New Roman" w:hAnsi="Century Gothic" w:cs="Arial"/>
          <w:sz w:val="28"/>
          <w:szCs w:val="28"/>
          <w:lang w:eastAsia="es-CO"/>
        </w:rPr>
        <w:t xml:space="preserve"> reconoce como Maestros a los jugadores que alcanzan una puntuación </w:t>
      </w:r>
      <w:proofErr w:type="spellStart"/>
      <w:r w:rsidRPr="00041254">
        <w:rPr>
          <w:rFonts w:ascii="Century Gothic" w:eastAsia="Times New Roman" w:hAnsi="Century Gothic" w:cs="Arial"/>
          <w:sz w:val="28"/>
          <w:szCs w:val="28"/>
          <w:lang w:eastAsia="es-CO"/>
        </w:rPr>
        <w:t>Elo</w:t>
      </w:r>
      <w:proofErr w:type="spellEnd"/>
      <w:r w:rsidRPr="00041254">
        <w:rPr>
          <w:rFonts w:ascii="Century Gothic" w:eastAsia="Times New Roman" w:hAnsi="Century Gothic" w:cs="Arial"/>
          <w:sz w:val="28"/>
          <w:szCs w:val="28"/>
          <w:lang w:eastAsia="es-CO"/>
        </w:rPr>
        <w:t xml:space="preserve"> de 2300. En noviembre de 2010 existen en activo unos 5731 jugadores con rango de Maestro FIDE.</w:t>
      </w:r>
    </w:p>
    <w:p w:rsidR="00311CF3" w:rsidRPr="00041254" w:rsidRDefault="00311CF3" w:rsidP="00041254">
      <w:pPr>
        <w:numPr>
          <w:ilvl w:val="0"/>
          <w:numId w:val="18"/>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b/>
          <w:bCs/>
          <w:sz w:val="28"/>
          <w:szCs w:val="28"/>
          <w:lang w:eastAsia="es-CO"/>
        </w:rPr>
        <w:t xml:space="preserve">Entre 2400 y 2500 puntos de </w:t>
      </w:r>
      <w:proofErr w:type="spellStart"/>
      <w:r w:rsidRPr="00041254">
        <w:rPr>
          <w:rFonts w:ascii="Century Gothic" w:eastAsia="Times New Roman" w:hAnsi="Century Gothic" w:cs="Arial"/>
          <w:b/>
          <w:bCs/>
          <w:sz w:val="28"/>
          <w:szCs w:val="28"/>
          <w:lang w:eastAsia="es-CO"/>
        </w:rPr>
        <w:t>Elo</w:t>
      </w:r>
      <w:proofErr w:type="spellEnd"/>
      <w:r w:rsidRPr="00041254">
        <w:rPr>
          <w:rFonts w:ascii="Century Gothic" w:eastAsia="Times New Roman" w:hAnsi="Century Gothic" w:cs="Arial"/>
          <w:b/>
          <w:bCs/>
          <w:sz w:val="28"/>
          <w:szCs w:val="28"/>
          <w:lang w:eastAsia="es-CO"/>
        </w:rPr>
        <w:t>: Maestro Internacional (MI).</w:t>
      </w:r>
      <w:r w:rsidRPr="00041254">
        <w:rPr>
          <w:rFonts w:ascii="Century Gothic" w:eastAsia="Times New Roman" w:hAnsi="Century Gothic" w:cs="Arial"/>
          <w:sz w:val="28"/>
          <w:szCs w:val="28"/>
          <w:lang w:eastAsia="es-CO"/>
        </w:rPr>
        <w:t xml:space="preserve"> Creado en 1950 junto con el título de Gran Maestro (GM), este título reconoce a los jugadores cuya fuerza de juego le permite enfrentarse al mismo nivel con jugadores de otros países. Aunque estos títulos se obtienen mediante resultados específicos en torneos, el de Maestro Internacional se puede conceder de otras formas específicas, por ejemplo al Campeón Mundial Juvenil, o a </w:t>
      </w:r>
      <w:r w:rsidRPr="00041254">
        <w:rPr>
          <w:rFonts w:ascii="Century Gothic" w:eastAsia="Times New Roman" w:hAnsi="Century Gothic" w:cs="Arial"/>
          <w:sz w:val="28"/>
          <w:szCs w:val="28"/>
          <w:lang w:eastAsia="es-CO"/>
        </w:rPr>
        <w:lastRenderedPageBreak/>
        <w:t xml:space="preserve">quien obtenga el rendimiento (puntuación esperada) de un jugador de </w:t>
      </w:r>
      <w:proofErr w:type="spellStart"/>
      <w:r w:rsidRPr="00041254">
        <w:rPr>
          <w:rFonts w:ascii="Century Gothic" w:eastAsia="Times New Roman" w:hAnsi="Century Gothic" w:cs="Arial"/>
          <w:sz w:val="28"/>
          <w:szCs w:val="28"/>
          <w:lang w:eastAsia="es-CO"/>
        </w:rPr>
        <w:t>Elo</w:t>
      </w:r>
      <w:proofErr w:type="spellEnd"/>
      <w:r w:rsidRPr="00041254">
        <w:rPr>
          <w:rFonts w:ascii="Century Gothic" w:eastAsia="Times New Roman" w:hAnsi="Century Gothic" w:cs="Arial"/>
          <w:sz w:val="28"/>
          <w:szCs w:val="28"/>
          <w:lang w:eastAsia="es-CO"/>
        </w:rPr>
        <w:t xml:space="preserve"> 2400 en una Olimpiada de ajedrez. Actualmente hay 3258 jugadores activos con título de Maestro Internacional.</w:t>
      </w:r>
    </w:p>
    <w:p w:rsidR="00311CF3" w:rsidRPr="00041254" w:rsidRDefault="00311CF3" w:rsidP="00041254">
      <w:pPr>
        <w:numPr>
          <w:ilvl w:val="0"/>
          <w:numId w:val="18"/>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proofErr w:type="spellStart"/>
      <w:r w:rsidRPr="00041254">
        <w:rPr>
          <w:rFonts w:ascii="Century Gothic" w:eastAsia="Times New Roman" w:hAnsi="Century Gothic" w:cs="Arial"/>
          <w:b/>
          <w:bCs/>
          <w:sz w:val="28"/>
          <w:szCs w:val="28"/>
          <w:lang w:eastAsia="es-CO"/>
        </w:rPr>
        <w:t>Elo</w:t>
      </w:r>
      <w:proofErr w:type="spellEnd"/>
      <w:r w:rsidRPr="00041254">
        <w:rPr>
          <w:rFonts w:ascii="Century Gothic" w:eastAsia="Times New Roman" w:hAnsi="Century Gothic" w:cs="Arial"/>
          <w:b/>
          <w:bCs/>
          <w:sz w:val="28"/>
          <w:szCs w:val="28"/>
          <w:lang w:eastAsia="es-CO"/>
        </w:rPr>
        <w:t xml:space="preserve"> a partir de 2500 puntos: Gran Maestro (GM).</w:t>
      </w:r>
      <w:r w:rsidRPr="00041254">
        <w:rPr>
          <w:rFonts w:ascii="Century Gothic" w:eastAsia="Times New Roman" w:hAnsi="Century Gothic" w:cs="Arial"/>
          <w:sz w:val="28"/>
          <w:szCs w:val="28"/>
          <w:lang w:eastAsia="es-CO"/>
        </w:rPr>
        <w:t> Creado en 1950, este título es, después del título de Campeón Mundial, el mayor reconocimiento a los mejores jugadores de ajedrez. Actualmente unos 1419 jugadores tienen el rango de Gran Maestro. El jugador más joven en alcanzar el grado de Gran Maestro ha sido el ruso </w:t>
      </w:r>
      <w:hyperlink r:id="rId665" w:tooltip="Serguéi Kariakin (ajedrecista)" w:history="1">
        <w:r w:rsidRPr="00041254">
          <w:rPr>
            <w:rFonts w:ascii="Century Gothic" w:eastAsia="Times New Roman" w:hAnsi="Century Gothic" w:cs="Arial"/>
            <w:sz w:val="28"/>
            <w:szCs w:val="28"/>
            <w:lang w:eastAsia="es-CO"/>
          </w:rPr>
          <w:t xml:space="preserve">Serguéi </w:t>
        </w:r>
        <w:proofErr w:type="spellStart"/>
        <w:r w:rsidRPr="00041254">
          <w:rPr>
            <w:rFonts w:ascii="Century Gothic" w:eastAsia="Times New Roman" w:hAnsi="Century Gothic" w:cs="Arial"/>
            <w:sz w:val="28"/>
            <w:szCs w:val="28"/>
            <w:lang w:eastAsia="es-CO"/>
          </w:rPr>
          <w:t>Kariakin</w:t>
        </w:r>
        <w:proofErr w:type="spellEnd"/>
      </w:hyperlink>
      <w:r w:rsidRPr="00041254">
        <w:rPr>
          <w:rFonts w:ascii="Century Gothic" w:eastAsia="Times New Roman" w:hAnsi="Century Gothic" w:cs="Arial"/>
          <w:sz w:val="28"/>
          <w:szCs w:val="28"/>
          <w:lang w:eastAsia="es-CO"/>
        </w:rPr>
        <w:t>, a los 12 años y 7 meses de edad, en el año 2002.</w:t>
      </w:r>
    </w:p>
    <w:p w:rsidR="00311CF3" w:rsidRPr="00041254" w:rsidRDefault="00311CF3" w:rsidP="00041254">
      <w:pPr>
        <w:numPr>
          <w:ilvl w:val="0"/>
          <w:numId w:val="18"/>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proofErr w:type="spellStart"/>
      <w:r w:rsidRPr="00041254">
        <w:rPr>
          <w:rFonts w:ascii="Century Gothic" w:eastAsia="Times New Roman" w:hAnsi="Century Gothic" w:cs="Arial"/>
          <w:b/>
          <w:bCs/>
          <w:sz w:val="28"/>
          <w:szCs w:val="28"/>
          <w:lang w:eastAsia="es-CO"/>
        </w:rPr>
        <w:t>Elo</w:t>
      </w:r>
      <w:proofErr w:type="spellEnd"/>
      <w:r w:rsidRPr="00041254">
        <w:rPr>
          <w:rFonts w:ascii="Century Gothic" w:eastAsia="Times New Roman" w:hAnsi="Century Gothic" w:cs="Arial"/>
          <w:b/>
          <w:bCs/>
          <w:sz w:val="28"/>
          <w:szCs w:val="28"/>
          <w:lang w:eastAsia="es-CO"/>
        </w:rPr>
        <w:t xml:space="preserve"> a partir de 2600 puntos: </w:t>
      </w:r>
      <w:proofErr w:type="spellStart"/>
      <w:r w:rsidRPr="00041254">
        <w:rPr>
          <w:rFonts w:ascii="Century Gothic" w:eastAsia="Times New Roman" w:hAnsi="Century Gothic" w:cs="Arial"/>
          <w:b/>
          <w:bCs/>
          <w:sz w:val="28"/>
          <w:szCs w:val="28"/>
          <w:lang w:eastAsia="es-CO"/>
        </w:rPr>
        <w:t>Super</w:t>
      </w:r>
      <w:proofErr w:type="spellEnd"/>
      <w:r w:rsidRPr="00041254">
        <w:rPr>
          <w:rFonts w:ascii="Century Gothic" w:eastAsia="Times New Roman" w:hAnsi="Century Gothic" w:cs="Arial"/>
          <w:b/>
          <w:bCs/>
          <w:sz w:val="28"/>
          <w:szCs w:val="28"/>
          <w:lang w:eastAsia="es-CO"/>
        </w:rPr>
        <w:t xml:space="preserve"> Gran Maestro (GM).</w:t>
      </w:r>
      <w:r w:rsidRPr="00041254">
        <w:rPr>
          <w:rFonts w:ascii="Century Gothic" w:eastAsia="Times New Roman" w:hAnsi="Century Gothic" w:cs="Arial"/>
          <w:sz w:val="28"/>
          <w:szCs w:val="28"/>
          <w:lang w:eastAsia="es-CO"/>
        </w:rPr>
        <w:t xml:space="preserve"> A partir de 2600 puntos </w:t>
      </w:r>
      <w:proofErr w:type="spellStart"/>
      <w:r w:rsidRPr="00041254">
        <w:rPr>
          <w:rFonts w:ascii="Century Gothic" w:eastAsia="Times New Roman" w:hAnsi="Century Gothic" w:cs="Arial"/>
          <w:sz w:val="28"/>
          <w:szCs w:val="28"/>
          <w:lang w:eastAsia="es-CO"/>
        </w:rPr>
        <w:t>Elo</w:t>
      </w:r>
      <w:proofErr w:type="spellEnd"/>
      <w:r w:rsidRPr="00041254">
        <w:rPr>
          <w:rFonts w:ascii="Century Gothic" w:eastAsia="Times New Roman" w:hAnsi="Century Gothic" w:cs="Arial"/>
          <w:sz w:val="28"/>
          <w:szCs w:val="28"/>
          <w:lang w:eastAsia="es-CO"/>
        </w:rPr>
        <w:t xml:space="preserve">, los jugadores que están por encima de la mayoría de Grandes Maestros reciben nombres no oficiales para distinguirse de los demás. Se llama comúnmente </w:t>
      </w:r>
      <w:proofErr w:type="spellStart"/>
      <w:r w:rsidRPr="00041254">
        <w:rPr>
          <w:rFonts w:ascii="Century Gothic" w:eastAsia="Times New Roman" w:hAnsi="Century Gothic" w:cs="Arial"/>
          <w:sz w:val="28"/>
          <w:szCs w:val="28"/>
          <w:lang w:eastAsia="es-CO"/>
        </w:rPr>
        <w:t>Super</w:t>
      </w:r>
      <w:proofErr w:type="spellEnd"/>
      <w:r w:rsidRPr="00041254">
        <w:rPr>
          <w:rFonts w:ascii="Century Gothic" w:eastAsia="Times New Roman" w:hAnsi="Century Gothic" w:cs="Arial"/>
          <w:sz w:val="28"/>
          <w:szCs w:val="28"/>
          <w:lang w:eastAsia="es-CO"/>
        </w:rPr>
        <w:t xml:space="preserve"> Gran Maestro (</w:t>
      </w:r>
      <w:proofErr w:type="spellStart"/>
      <w:r w:rsidRPr="00041254">
        <w:rPr>
          <w:rFonts w:ascii="Century Gothic" w:eastAsia="Times New Roman" w:hAnsi="Century Gothic" w:cs="Arial"/>
          <w:sz w:val="28"/>
          <w:szCs w:val="28"/>
          <w:lang w:eastAsia="es-CO"/>
        </w:rPr>
        <w:t>Super</w:t>
      </w:r>
      <w:proofErr w:type="spellEnd"/>
      <w:r w:rsidRPr="00041254">
        <w:rPr>
          <w:rFonts w:ascii="Century Gothic" w:eastAsia="Times New Roman" w:hAnsi="Century Gothic" w:cs="Arial"/>
          <w:sz w:val="28"/>
          <w:szCs w:val="28"/>
          <w:lang w:eastAsia="es-CO"/>
        </w:rPr>
        <w:t xml:space="preserve">-GM) a los jugadores con </w:t>
      </w:r>
      <w:proofErr w:type="spellStart"/>
      <w:r w:rsidRPr="00041254">
        <w:rPr>
          <w:rFonts w:ascii="Century Gothic" w:eastAsia="Times New Roman" w:hAnsi="Century Gothic" w:cs="Arial"/>
          <w:sz w:val="28"/>
          <w:szCs w:val="28"/>
          <w:lang w:eastAsia="es-CO"/>
        </w:rPr>
        <w:t>Elo</w:t>
      </w:r>
      <w:proofErr w:type="spellEnd"/>
      <w:r w:rsidRPr="00041254">
        <w:rPr>
          <w:rFonts w:ascii="Century Gothic" w:eastAsia="Times New Roman" w:hAnsi="Century Gothic" w:cs="Arial"/>
          <w:sz w:val="28"/>
          <w:szCs w:val="28"/>
          <w:lang w:eastAsia="es-CO"/>
        </w:rPr>
        <w:t xml:space="preserve"> entre 2600 y 2700 puntos, y que suelen estar entre los 150 o 200 mejores jugadores del mundo.</w:t>
      </w:r>
    </w:p>
    <w:p w:rsidR="00311CF3" w:rsidRPr="00041254" w:rsidRDefault="00311CF3" w:rsidP="00041254">
      <w:pPr>
        <w:numPr>
          <w:ilvl w:val="0"/>
          <w:numId w:val="18"/>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proofErr w:type="spellStart"/>
      <w:r w:rsidRPr="00041254">
        <w:rPr>
          <w:rFonts w:ascii="Century Gothic" w:eastAsia="Times New Roman" w:hAnsi="Century Gothic" w:cs="Arial"/>
          <w:b/>
          <w:bCs/>
          <w:sz w:val="28"/>
          <w:szCs w:val="28"/>
          <w:lang w:eastAsia="es-CO"/>
        </w:rPr>
        <w:t>Elo</w:t>
      </w:r>
      <w:proofErr w:type="spellEnd"/>
      <w:r w:rsidRPr="00041254">
        <w:rPr>
          <w:rFonts w:ascii="Century Gothic" w:eastAsia="Times New Roman" w:hAnsi="Century Gothic" w:cs="Arial"/>
          <w:b/>
          <w:bCs/>
          <w:sz w:val="28"/>
          <w:szCs w:val="28"/>
          <w:lang w:eastAsia="es-CO"/>
        </w:rPr>
        <w:t xml:space="preserve"> a partir de 2700 puntos: Candidato a Campeón del Mundo.</w:t>
      </w:r>
      <w:r w:rsidRPr="00041254">
        <w:rPr>
          <w:rFonts w:ascii="Century Gothic" w:eastAsia="Times New Roman" w:hAnsi="Century Gothic" w:cs="Arial"/>
          <w:sz w:val="28"/>
          <w:szCs w:val="28"/>
          <w:lang w:eastAsia="es-CO"/>
        </w:rPr>
        <w:t xml:space="preserve"> Desde que se estableció la lista </w:t>
      </w:r>
      <w:proofErr w:type="spellStart"/>
      <w:r w:rsidRPr="00041254">
        <w:rPr>
          <w:rFonts w:ascii="Century Gothic" w:eastAsia="Times New Roman" w:hAnsi="Century Gothic" w:cs="Arial"/>
          <w:sz w:val="28"/>
          <w:szCs w:val="28"/>
          <w:lang w:eastAsia="es-CO"/>
        </w:rPr>
        <w:t>Elo</w:t>
      </w:r>
      <w:proofErr w:type="spellEnd"/>
      <w:r w:rsidRPr="00041254">
        <w:rPr>
          <w:rFonts w:ascii="Century Gothic" w:eastAsia="Times New Roman" w:hAnsi="Century Gothic" w:cs="Arial"/>
          <w:sz w:val="28"/>
          <w:szCs w:val="28"/>
          <w:lang w:eastAsia="es-CO"/>
        </w:rPr>
        <w:t xml:space="preserve"> en 1970, durante los veinte años siguientes solo uno o dos jugadores tenían una puntuación igual o mayor a 2700 puntos; a finales del decenio de 1990 ya eran unos diez, y hoy en día son los cincuenta primeros del escalafón mundial. Estos jugadores son la élite del ajedrez mundial, y suelen ser los participantes de los torneos de más alto nivel, así como los ganadores y clasificados a torneos del ciclo del Campeonato Mundial, como la Copa del Mundo o el Torneo de Candidatos.</w:t>
      </w:r>
    </w:p>
    <w:p w:rsidR="00311CF3" w:rsidRPr="00041254" w:rsidRDefault="00311CF3" w:rsidP="00041254">
      <w:pPr>
        <w:numPr>
          <w:ilvl w:val="0"/>
          <w:numId w:val="18"/>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proofErr w:type="spellStart"/>
      <w:r w:rsidRPr="00041254">
        <w:rPr>
          <w:rFonts w:ascii="Century Gothic" w:eastAsia="Times New Roman" w:hAnsi="Century Gothic" w:cs="Arial"/>
          <w:b/>
          <w:bCs/>
          <w:sz w:val="28"/>
          <w:szCs w:val="28"/>
          <w:lang w:eastAsia="es-CO"/>
        </w:rPr>
        <w:t>Elo</w:t>
      </w:r>
      <w:proofErr w:type="spellEnd"/>
      <w:r w:rsidRPr="00041254">
        <w:rPr>
          <w:rFonts w:ascii="Century Gothic" w:eastAsia="Times New Roman" w:hAnsi="Century Gothic" w:cs="Arial"/>
          <w:b/>
          <w:bCs/>
          <w:sz w:val="28"/>
          <w:szCs w:val="28"/>
          <w:lang w:eastAsia="es-CO"/>
        </w:rPr>
        <w:t xml:space="preserve"> a partir de 2800: Campeón del Mundo.</w:t>
      </w:r>
      <w:r w:rsidRPr="00041254">
        <w:rPr>
          <w:rFonts w:ascii="Century Gothic" w:eastAsia="Times New Roman" w:hAnsi="Century Gothic" w:cs="Arial"/>
          <w:sz w:val="28"/>
          <w:szCs w:val="28"/>
          <w:lang w:eastAsia="es-CO"/>
        </w:rPr>
        <w:t> Puntuación que suele tener el campeón del mundo en los últimos tiempos. En mayo de 2014, el Campeón Mundial </w:t>
      </w:r>
      <w:hyperlink r:id="rId666" w:tooltip="Magnus Carlsen" w:history="1">
        <w:r w:rsidRPr="00041254">
          <w:rPr>
            <w:rFonts w:ascii="Century Gothic" w:eastAsia="Times New Roman" w:hAnsi="Century Gothic" w:cs="Arial"/>
            <w:sz w:val="28"/>
            <w:szCs w:val="28"/>
            <w:lang w:eastAsia="es-CO"/>
          </w:rPr>
          <w:t xml:space="preserve">Magnus </w:t>
        </w:r>
        <w:proofErr w:type="spellStart"/>
        <w:r w:rsidRPr="00041254">
          <w:rPr>
            <w:rFonts w:ascii="Century Gothic" w:eastAsia="Times New Roman" w:hAnsi="Century Gothic" w:cs="Arial"/>
            <w:sz w:val="28"/>
            <w:szCs w:val="28"/>
            <w:lang w:eastAsia="es-CO"/>
          </w:rPr>
          <w:t>Carlsen</w:t>
        </w:r>
        <w:proofErr w:type="spellEnd"/>
      </w:hyperlink>
      <w:r w:rsidRPr="00041254">
        <w:rPr>
          <w:rFonts w:ascii="Century Gothic" w:eastAsia="Times New Roman" w:hAnsi="Century Gothic" w:cs="Arial"/>
          <w:sz w:val="28"/>
          <w:szCs w:val="28"/>
          <w:lang w:eastAsia="es-CO"/>
        </w:rPr>
        <w:t> alcanzó un ELO de 2882, la mayor puntuación de todos los tiempos.</w:t>
      </w:r>
      <w:hyperlink r:id="rId667" w:anchor="cite_note-17" w:history="1">
        <w:r w:rsidRPr="00041254">
          <w:rPr>
            <w:rFonts w:ascii="Century Gothic" w:eastAsia="Times New Roman" w:hAnsi="Century Gothic" w:cs="Arial"/>
            <w:sz w:val="28"/>
            <w:szCs w:val="28"/>
            <w:vertAlign w:val="superscript"/>
            <w:lang w:eastAsia="es-CO"/>
          </w:rPr>
          <w:t>17</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 xml:space="preserve">Esta clasificación permite determinar el nivel de los jugadores con base en sus resultados en torneos de ajedrez; aunque permiten establecer rangos de fuerza incluso superiores, aunque no aplicables ya a jugadores humanos. Por ejemplo, una puntuación </w:t>
      </w:r>
      <w:proofErr w:type="spellStart"/>
      <w:r w:rsidRPr="00041254">
        <w:rPr>
          <w:rFonts w:ascii="Century Gothic" w:eastAsia="Times New Roman" w:hAnsi="Century Gothic" w:cs="Arial"/>
          <w:sz w:val="28"/>
          <w:szCs w:val="28"/>
          <w:lang w:eastAsia="es-CO"/>
        </w:rPr>
        <w:lastRenderedPageBreak/>
        <w:t>Elo</w:t>
      </w:r>
      <w:proofErr w:type="spellEnd"/>
      <w:r w:rsidRPr="00041254">
        <w:rPr>
          <w:rFonts w:ascii="Century Gothic" w:eastAsia="Times New Roman" w:hAnsi="Century Gothic" w:cs="Arial"/>
          <w:sz w:val="28"/>
          <w:szCs w:val="28"/>
          <w:lang w:eastAsia="es-CO"/>
        </w:rPr>
        <w:t xml:space="preserve"> superior a 2900 solo es aplicable a programas de ajedrez de nivel medio o alto, mientras que una puntuación de 3000 o mayor es exclusiva del campeón del mundo de software.</w:t>
      </w:r>
    </w:p>
    <w:p w:rsidR="00311CF3" w:rsidRPr="00041254" w:rsidRDefault="00311CF3" w:rsidP="00041254">
      <w:pPr>
        <w:pBdr>
          <w:bottom w:val="single" w:sz="6" w:space="0" w:color="A2A9B1"/>
        </w:pBdr>
        <w:shd w:val="clear" w:color="auto" w:fill="FFFFFF"/>
        <w:spacing w:before="240" w:after="60" w:line="240" w:lineRule="auto"/>
        <w:jc w:val="both"/>
        <w:outlineLvl w:val="1"/>
        <w:rPr>
          <w:rFonts w:ascii="Century Gothic" w:eastAsia="Times New Roman" w:hAnsi="Century Gothic" w:cs="Times New Roman"/>
          <w:sz w:val="28"/>
          <w:szCs w:val="28"/>
          <w:lang w:eastAsia="es-CO"/>
        </w:rPr>
      </w:pPr>
      <w:r w:rsidRPr="00041254">
        <w:rPr>
          <w:rFonts w:ascii="Century Gothic" w:eastAsia="Times New Roman" w:hAnsi="Century Gothic" w:cs="Times New Roman"/>
          <w:sz w:val="28"/>
          <w:szCs w:val="28"/>
          <w:lang w:eastAsia="es-CO"/>
        </w:rPr>
        <w:t xml:space="preserve">Impacto </w:t>
      </w:r>
      <w:proofErr w:type="gramStart"/>
      <w:r w:rsidRPr="00041254">
        <w:rPr>
          <w:rFonts w:ascii="Century Gothic" w:eastAsia="Times New Roman" w:hAnsi="Century Gothic" w:cs="Times New Roman"/>
          <w:sz w:val="28"/>
          <w:szCs w:val="28"/>
          <w:lang w:eastAsia="es-CO"/>
        </w:rPr>
        <w:t>cultural</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"https://es.wikipedia.org/w/index.php?title=Ajedrez&amp;action=edit&amp;section=17" \o "Editar sección: Impacto cultural"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before="72" w:after="60" w:line="240" w:lineRule="auto"/>
        <w:jc w:val="both"/>
        <w:outlineLvl w:val="2"/>
        <w:rPr>
          <w:rFonts w:ascii="Century Gothic" w:eastAsia="Times New Roman" w:hAnsi="Century Gothic" w:cs="Arial"/>
          <w:b/>
          <w:bCs/>
          <w:sz w:val="28"/>
          <w:szCs w:val="28"/>
          <w:lang w:eastAsia="es-CO"/>
        </w:rPr>
      </w:pPr>
      <w:r w:rsidRPr="00041254">
        <w:rPr>
          <w:rFonts w:ascii="Century Gothic" w:eastAsia="Times New Roman" w:hAnsi="Century Gothic" w:cs="Arial"/>
          <w:b/>
          <w:bCs/>
          <w:sz w:val="28"/>
          <w:szCs w:val="28"/>
          <w:lang w:eastAsia="es-CO"/>
        </w:rPr>
        <w:t xml:space="preserve">Ordenadores y </w:t>
      </w:r>
      <w:proofErr w:type="gramStart"/>
      <w:r w:rsidRPr="00041254">
        <w:rPr>
          <w:rFonts w:ascii="Century Gothic" w:eastAsia="Times New Roman" w:hAnsi="Century Gothic" w:cs="Arial"/>
          <w:b/>
          <w:bCs/>
          <w:sz w:val="28"/>
          <w:szCs w:val="28"/>
          <w:lang w:eastAsia="es-CO"/>
        </w:rPr>
        <w:t>ajedrez</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"https://es.wikipedia.org/w/index.php?title=Ajedrez&amp;action=edit&amp;section=18" \o "Editar sección: Ordenadores y ajedrez"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after="120" w:line="240" w:lineRule="auto"/>
        <w:jc w:val="both"/>
        <w:rPr>
          <w:rFonts w:ascii="Century Gothic" w:eastAsia="Times New Roman" w:hAnsi="Century Gothic" w:cs="Arial"/>
          <w:iCs/>
          <w:sz w:val="28"/>
          <w:szCs w:val="28"/>
          <w:lang w:eastAsia="es-CO"/>
        </w:rPr>
      </w:pPr>
      <w:r w:rsidRPr="00041254">
        <w:rPr>
          <w:rFonts w:ascii="Century Gothic" w:eastAsia="Times New Roman" w:hAnsi="Century Gothic" w:cs="Arial"/>
          <w:iCs/>
          <w:sz w:val="28"/>
          <w:szCs w:val="28"/>
          <w:lang w:eastAsia="es-CO"/>
        </w:rPr>
        <w:t>Artículo principal: </w:t>
      </w:r>
      <w:hyperlink r:id="rId668" w:tooltip="Ajedrez por computadora" w:history="1">
        <w:r w:rsidRPr="00041254">
          <w:rPr>
            <w:rFonts w:ascii="Century Gothic" w:eastAsia="Times New Roman" w:hAnsi="Century Gothic" w:cs="Arial"/>
            <w:sz w:val="28"/>
            <w:szCs w:val="28"/>
            <w:lang w:eastAsia="es-CO"/>
          </w:rPr>
          <w:t>Ajedrez por computadora</w:t>
        </w:r>
      </w:hyperlink>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759DAC80" wp14:editId="3CEFA48F">
            <wp:extent cx="2381885" cy="2381885"/>
            <wp:effectExtent l="0" t="0" r="0" b="0"/>
            <wp:docPr id="172" name="Imagen 172" descr="https://upload.wikimedia.org/wikipedia/commons/thumb/b/b2/Gnuchess.png/250px-Gnuchess.png">
              <a:hlinkClick xmlns:a="http://schemas.openxmlformats.org/drawingml/2006/main" r:id="rId6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upload.wikimedia.org/wikipedia/commons/thumb/b/b2/Gnuchess.png/250px-Gnuchess.png">
                      <a:hlinkClick r:id="rId669"/>
                    </pic:cNvPr>
                    <pic:cNvPicPr>
                      <a:picLocks noChangeAspect="1" noChangeArrowheads="1"/>
                    </pic:cNvPicPr>
                  </pic:nvPicPr>
                  <pic:blipFill>
                    <a:blip r:embed="rId670">
                      <a:extLst>
                        <a:ext uri="{28A0092B-C50C-407E-A947-70E740481C1C}">
                          <a14:useLocalDpi xmlns:a14="http://schemas.microsoft.com/office/drawing/2010/main" val="0"/>
                        </a:ext>
                      </a:extLst>
                    </a:blip>
                    <a:srcRect/>
                    <a:stretch>
                      <a:fillRect/>
                    </a:stretch>
                  </pic:blipFill>
                  <pic:spPr bwMode="auto">
                    <a:xfrm>
                      <a:off x="0" y="0"/>
                      <a:ext cx="2381885" cy="2381885"/>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Una partida de ajedrez en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"https://es.wikipedia.org/wiki/GNU_Chess" \o "GNU Chess"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GnuChess</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corriendo en </w:t>
      </w:r>
      <w:hyperlink r:id="rId671" w:tooltip="GNU/Linux" w:history="1">
        <w:r w:rsidRPr="00041254">
          <w:rPr>
            <w:rFonts w:ascii="Century Gothic" w:eastAsia="Times New Roman" w:hAnsi="Century Gothic" w:cs="Arial"/>
            <w:sz w:val="28"/>
            <w:szCs w:val="28"/>
            <w:lang w:eastAsia="es-CO"/>
          </w:rPr>
          <w:t>GNU/Linux</w:t>
        </w:r>
      </w:hyperlink>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uso de búsquedas sistemáticas para diseñar programas de ajedrez por ordenador comenzó con los trabajos de </w:t>
      </w:r>
      <w:hyperlink r:id="rId672" w:tooltip="Claude Elwood Shannon" w:history="1">
        <w:r w:rsidRPr="00041254">
          <w:rPr>
            <w:rFonts w:ascii="Century Gothic" w:eastAsia="Times New Roman" w:hAnsi="Century Gothic" w:cs="Arial"/>
            <w:sz w:val="28"/>
            <w:szCs w:val="28"/>
            <w:lang w:eastAsia="es-CO"/>
          </w:rPr>
          <w:t xml:space="preserve">Claude </w:t>
        </w:r>
        <w:proofErr w:type="spellStart"/>
        <w:r w:rsidRPr="00041254">
          <w:rPr>
            <w:rFonts w:ascii="Century Gothic" w:eastAsia="Times New Roman" w:hAnsi="Century Gothic" w:cs="Arial"/>
            <w:sz w:val="28"/>
            <w:szCs w:val="28"/>
            <w:lang w:eastAsia="es-CO"/>
          </w:rPr>
          <w:t>Elwood</w:t>
        </w:r>
        <w:proofErr w:type="spellEnd"/>
        <w:r w:rsidRPr="00041254">
          <w:rPr>
            <w:rFonts w:ascii="Century Gothic" w:eastAsia="Times New Roman" w:hAnsi="Century Gothic" w:cs="Arial"/>
            <w:sz w:val="28"/>
            <w:szCs w:val="28"/>
            <w:lang w:eastAsia="es-CO"/>
          </w:rPr>
          <w:t xml:space="preserve"> Shannon</w:t>
        </w:r>
      </w:hyperlink>
      <w:r w:rsidRPr="00041254">
        <w:rPr>
          <w:rFonts w:ascii="Century Gothic" w:eastAsia="Times New Roman" w:hAnsi="Century Gothic" w:cs="Arial"/>
          <w:sz w:val="28"/>
          <w:szCs w:val="28"/>
          <w:lang w:eastAsia="es-CO"/>
        </w:rPr>
        <w:t>. Sin embargo, podríamos citar como precursor al ingeniero español </w:t>
      </w:r>
      <w:hyperlink r:id="rId673" w:tooltip="Leonardo Torres Quevedo" w:history="1">
        <w:r w:rsidRPr="00041254">
          <w:rPr>
            <w:rFonts w:ascii="Century Gothic" w:eastAsia="Times New Roman" w:hAnsi="Century Gothic" w:cs="Arial"/>
            <w:sz w:val="28"/>
            <w:szCs w:val="28"/>
            <w:lang w:eastAsia="es-CO"/>
          </w:rPr>
          <w:t>Leonardo Torres Quevedo</w:t>
        </w:r>
      </w:hyperlink>
      <w:r w:rsidRPr="00041254">
        <w:rPr>
          <w:rFonts w:ascii="Century Gothic" w:eastAsia="Times New Roman" w:hAnsi="Century Gothic" w:cs="Arial"/>
          <w:sz w:val="28"/>
          <w:szCs w:val="28"/>
          <w:lang w:eastAsia="es-CO"/>
        </w:rPr>
        <w:t> que diseñó un </w:t>
      </w:r>
      <w:hyperlink r:id="rId674" w:tooltip="Autómata finito" w:history="1">
        <w:r w:rsidRPr="00041254">
          <w:rPr>
            <w:rFonts w:ascii="Century Gothic" w:eastAsia="Times New Roman" w:hAnsi="Century Gothic" w:cs="Arial"/>
            <w:sz w:val="28"/>
            <w:szCs w:val="28"/>
            <w:lang w:eastAsia="es-CO"/>
          </w:rPr>
          <w:t>Autómata de estados finitos</w:t>
        </w:r>
      </w:hyperlink>
      <w:r w:rsidRPr="00041254">
        <w:rPr>
          <w:rFonts w:ascii="Century Gothic" w:eastAsia="Times New Roman" w:hAnsi="Century Gothic" w:cs="Arial"/>
          <w:sz w:val="28"/>
          <w:szCs w:val="28"/>
          <w:lang w:eastAsia="es-CO"/>
        </w:rPr>
        <w:t> capaz de jugar finales de torre y rey. El campeón mundial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"https://es.wikipedia.org/wiki/Mija%C3%ADl_Botv%C3%ADnnik" \o "Mijaíl Botvínnik"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Mikhail</w:t>
      </w:r>
      <w:proofErr w:type="spellEnd"/>
      <w:r w:rsidRPr="00041254">
        <w:rPr>
          <w:rFonts w:ascii="Century Gothic" w:eastAsia="Times New Roman" w:hAnsi="Century Gothic" w:cs="Arial"/>
          <w:sz w:val="28"/>
          <w:szCs w:val="28"/>
          <w:lang w:eastAsia="es-CO"/>
        </w:rPr>
        <w:t xml:space="preserve"> </w:t>
      </w:r>
      <w:proofErr w:type="spellStart"/>
      <w:r w:rsidRPr="00041254">
        <w:rPr>
          <w:rFonts w:ascii="Century Gothic" w:eastAsia="Times New Roman" w:hAnsi="Century Gothic" w:cs="Arial"/>
          <w:sz w:val="28"/>
          <w:szCs w:val="28"/>
          <w:lang w:eastAsia="es-CO"/>
        </w:rPr>
        <w:t>Botvinnik</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participó también en diseños de programas de ajedrez. Sin embargo, no fue hasta los años 70 y 80 del siglo XX cuando los avances de la capacidad de cálculo y la mejora de los programas condujeron a una gran mejora en el juego de los ordenadores. Pronto, comenzaron a ganar incluso a grandes maestros en partidas rápidas y luego en condiciones ordinarias de torneo. Este avance culminó con la derrota del campeón mundial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"https://es.wikipedia.org/wiki/Gari_Kasp%C3%A1rov" \o "Gari Kaspárov"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Gari</w:t>
      </w:r>
      <w:proofErr w:type="spellEnd"/>
      <w:r w:rsidRPr="00041254">
        <w:rPr>
          <w:rFonts w:ascii="Century Gothic" w:eastAsia="Times New Roman" w:hAnsi="Century Gothic" w:cs="Arial"/>
          <w:sz w:val="28"/>
          <w:szCs w:val="28"/>
          <w:lang w:eastAsia="es-CO"/>
        </w:rPr>
        <w:t xml:space="preserve"> </w:t>
      </w:r>
      <w:proofErr w:type="spellStart"/>
      <w:r w:rsidRPr="00041254">
        <w:rPr>
          <w:rFonts w:ascii="Century Gothic" w:eastAsia="Times New Roman" w:hAnsi="Century Gothic" w:cs="Arial"/>
          <w:sz w:val="28"/>
          <w:szCs w:val="28"/>
          <w:lang w:eastAsia="es-CO"/>
        </w:rPr>
        <w:t>Kasparov</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por el superordenador de </w:t>
      </w:r>
      <w:hyperlink r:id="rId675" w:tooltip="IBM" w:history="1">
        <w:r w:rsidRPr="00041254">
          <w:rPr>
            <w:rFonts w:ascii="Century Gothic" w:eastAsia="Times New Roman" w:hAnsi="Century Gothic" w:cs="Arial"/>
            <w:sz w:val="28"/>
            <w:szCs w:val="28"/>
            <w:lang w:eastAsia="es-CO"/>
          </w:rPr>
          <w:t>IBM</w:t>
        </w:r>
      </w:hyperlink>
      <w:r w:rsidRPr="00041254">
        <w:rPr>
          <w:rFonts w:ascii="Century Gothic" w:eastAsia="Times New Roman" w:hAnsi="Century Gothic" w:cs="Arial"/>
          <w:sz w:val="28"/>
          <w:szCs w:val="28"/>
          <w:lang w:eastAsia="es-CO"/>
        </w:rPr>
        <w:t> </w:t>
      </w:r>
      <w:hyperlink r:id="rId676" w:tooltip="Deep Blue (computadora)" w:history="1">
        <w:r w:rsidRPr="00041254">
          <w:rPr>
            <w:rFonts w:ascii="Century Gothic" w:eastAsia="Times New Roman" w:hAnsi="Century Gothic" w:cs="Arial"/>
            <w:iCs/>
            <w:sz w:val="28"/>
            <w:szCs w:val="28"/>
            <w:lang w:eastAsia="es-CO"/>
          </w:rPr>
          <w:t>Deep Blue</w:t>
        </w:r>
      </w:hyperlink>
      <w:r w:rsidRPr="00041254">
        <w:rPr>
          <w:rFonts w:ascii="Century Gothic" w:eastAsia="Times New Roman" w:hAnsi="Century Gothic" w:cs="Arial"/>
          <w:sz w:val="28"/>
          <w:szCs w:val="28"/>
          <w:lang w:eastAsia="es-CO"/>
        </w:rPr>
        <w:t>, en 1997, con el tanteo 3,5-2,5. Más recientemente, en noviembre de 2006, el programa </w:t>
      </w:r>
      <w:hyperlink r:id="rId677" w:tooltip="Deep Fritz" w:history="1">
        <w:r w:rsidRPr="00041254">
          <w:rPr>
            <w:rFonts w:ascii="Century Gothic" w:eastAsia="Times New Roman" w:hAnsi="Century Gothic" w:cs="Arial"/>
            <w:sz w:val="28"/>
            <w:szCs w:val="28"/>
            <w:lang w:eastAsia="es-CO"/>
          </w:rPr>
          <w:t>Deep Fritz</w:t>
        </w:r>
      </w:hyperlink>
      <w:r w:rsidRPr="00041254">
        <w:rPr>
          <w:rFonts w:ascii="Century Gothic" w:eastAsia="Times New Roman" w:hAnsi="Century Gothic" w:cs="Arial"/>
          <w:sz w:val="28"/>
          <w:szCs w:val="28"/>
          <w:lang w:eastAsia="es-CO"/>
        </w:rPr>
        <w:t>, funcionando simplemente en un ordenador personal con procesador </w:t>
      </w:r>
      <w:hyperlink r:id="rId678" w:tooltip="Intel Corporation" w:history="1">
        <w:r w:rsidRPr="00041254">
          <w:rPr>
            <w:rFonts w:ascii="Century Gothic" w:eastAsia="Times New Roman" w:hAnsi="Century Gothic" w:cs="Arial"/>
            <w:sz w:val="28"/>
            <w:szCs w:val="28"/>
            <w:lang w:eastAsia="es-CO"/>
          </w:rPr>
          <w:t>Intel</w:t>
        </w:r>
      </w:hyperlink>
      <w:r w:rsidRPr="00041254">
        <w:rPr>
          <w:rFonts w:ascii="Century Gothic" w:eastAsia="Times New Roman" w:hAnsi="Century Gothic" w:cs="Arial"/>
          <w:sz w:val="28"/>
          <w:szCs w:val="28"/>
          <w:lang w:eastAsia="es-CO"/>
        </w:rPr>
        <w:t> </w:t>
      </w:r>
      <w:hyperlink r:id="rId679" w:tooltip="Intel Core 2" w:history="1">
        <w:r w:rsidRPr="00041254">
          <w:rPr>
            <w:rFonts w:ascii="Century Gothic" w:eastAsia="Times New Roman" w:hAnsi="Century Gothic" w:cs="Arial"/>
            <w:sz w:val="28"/>
            <w:szCs w:val="28"/>
            <w:lang w:eastAsia="es-CO"/>
          </w:rPr>
          <w:t xml:space="preserve">Core 2 </w:t>
        </w:r>
        <w:proofErr w:type="spellStart"/>
        <w:r w:rsidRPr="00041254">
          <w:rPr>
            <w:rFonts w:ascii="Century Gothic" w:eastAsia="Times New Roman" w:hAnsi="Century Gothic" w:cs="Arial"/>
            <w:sz w:val="28"/>
            <w:szCs w:val="28"/>
            <w:lang w:eastAsia="es-CO"/>
          </w:rPr>
          <w:t>Duo</w:t>
        </w:r>
        <w:proofErr w:type="spellEnd"/>
      </w:hyperlink>
      <w:r w:rsidRPr="00041254">
        <w:rPr>
          <w:rFonts w:ascii="Century Gothic" w:eastAsia="Times New Roman" w:hAnsi="Century Gothic" w:cs="Arial"/>
          <w:sz w:val="28"/>
          <w:szCs w:val="28"/>
          <w:lang w:eastAsia="es-CO"/>
        </w:rPr>
        <w:t> consiguió derrotar también al entonces campeón mundial </w:t>
      </w:r>
      <w:hyperlink r:id="rId680" w:tooltip="Vladímir Krámnik" w:history="1">
        <w:r w:rsidRPr="00041254">
          <w:rPr>
            <w:rFonts w:ascii="Century Gothic" w:eastAsia="Times New Roman" w:hAnsi="Century Gothic" w:cs="Arial"/>
            <w:sz w:val="28"/>
            <w:szCs w:val="28"/>
            <w:lang w:eastAsia="es-CO"/>
          </w:rPr>
          <w:t xml:space="preserve">Vladimir </w:t>
        </w:r>
        <w:proofErr w:type="spellStart"/>
        <w:r w:rsidRPr="00041254">
          <w:rPr>
            <w:rFonts w:ascii="Century Gothic" w:eastAsia="Times New Roman" w:hAnsi="Century Gothic" w:cs="Arial"/>
            <w:sz w:val="28"/>
            <w:szCs w:val="28"/>
            <w:lang w:eastAsia="es-CO"/>
          </w:rPr>
          <w:t>Krámnik</w:t>
        </w:r>
        <w:proofErr w:type="spellEnd"/>
      </w:hyperlink>
      <w:r w:rsidRPr="00041254">
        <w:rPr>
          <w:rFonts w:ascii="Century Gothic" w:eastAsia="Times New Roman" w:hAnsi="Century Gothic" w:cs="Arial"/>
          <w:sz w:val="28"/>
          <w:szCs w:val="28"/>
          <w:lang w:eastAsia="es-CO"/>
        </w:rPr>
        <w:t> por el tanteo de 4-</w:t>
      </w:r>
      <w:r w:rsidRPr="00041254">
        <w:rPr>
          <w:rFonts w:ascii="Century Gothic" w:eastAsia="Times New Roman" w:hAnsi="Century Gothic" w:cs="Arial"/>
          <w:sz w:val="28"/>
          <w:szCs w:val="28"/>
          <w:lang w:eastAsia="es-CO"/>
        </w:rPr>
        <w:lastRenderedPageBreak/>
        <w:t>2. Hoy en día, se asume que los mejores programas, implementados en paralelo sobre un ordenador con múltiples procesadores, son considerablemente más fuertes que los mejores grandes maestros.</w:t>
      </w:r>
    </w:p>
    <w:p w:rsidR="00311CF3" w:rsidRPr="00041254" w:rsidRDefault="00311CF3" w:rsidP="00041254">
      <w:pPr>
        <w:shd w:val="clear" w:color="auto" w:fill="FFFFFF"/>
        <w:spacing w:before="72" w:after="60" w:line="240" w:lineRule="auto"/>
        <w:jc w:val="both"/>
        <w:outlineLvl w:val="2"/>
        <w:rPr>
          <w:rFonts w:ascii="Century Gothic" w:eastAsia="Times New Roman" w:hAnsi="Century Gothic" w:cs="Arial"/>
          <w:b/>
          <w:bCs/>
          <w:sz w:val="28"/>
          <w:szCs w:val="28"/>
          <w:lang w:eastAsia="es-CO"/>
        </w:rPr>
      </w:pPr>
      <w:r w:rsidRPr="00041254">
        <w:rPr>
          <w:rFonts w:ascii="Century Gothic" w:eastAsia="Times New Roman" w:hAnsi="Century Gothic" w:cs="Arial"/>
          <w:b/>
          <w:bCs/>
          <w:sz w:val="28"/>
          <w:szCs w:val="28"/>
          <w:lang w:eastAsia="es-CO"/>
        </w:rPr>
        <w:t xml:space="preserve">Modalidades especiales del </w:t>
      </w:r>
      <w:proofErr w:type="gramStart"/>
      <w:r w:rsidRPr="00041254">
        <w:rPr>
          <w:rFonts w:ascii="Century Gothic" w:eastAsia="Times New Roman" w:hAnsi="Century Gothic" w:cs="Arial"/>
          <w:b/>
          <w:bCs/>
          <w:sz w:val="28"/>
          <w:szCs w:val="28"/>
          <w:lang w:eastAsia="es-CO"/>
        </w:rPr>
        <w:t>juego</w:t>
      </w:r>
      <w:r w:rsidRPr="00041254">
        <w:rPr>
          <w:rFonts w:ascii="Century Gothic" w:eastAsia="Times New Roman" w:hAnsi="Century Gothic" w:cs="Arial"/>
          <w:sz w:val="28"/>
          <w:szCs w:val="28"/>
          <w:lang w:eastAsia="es-CO"/>
        </w:rPr>
        <w:t>[</w:t>
      </w:r>
      <w:proofErr w:type="gramEnd"/>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"https://es.wikipedia.org/w/index.php?title=Ajedrez&amp;action=edit&amp;section=19" \o "Editar sección: Modalidades especiales del juego"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editar</w:t>
      </w:r>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Existen muchas </w:t>
      </w:r>
      <w:hyperlink r:id="rId681" w:tooltip="Categoría:Variantes de ajedrez" w:history="1">
        <w:r w:rsidRPr="00041254">
          <w:rPr>
            <w:rFonts w:ascii="Century Gothic" w:eastAsia="Times New Roman" w:hAnsi="Century Gothic" w:cs="Arial"/>
            <w:sz w:val="28"/>
            <w:szCs w:val="28"/>
            <w:lang w:eastAsia="es-CO"/>
          </w:rPr>
          <w:t>variantes de ajedrez</w:t>
        </w:r>
      </w:hyperlink>
      <w:r w:rsidRPr="00041254">
        <w:rPr>
          <w:rFonts w:ascii="Century Gothic" w:eastAsia="Times New Roman" w:hAnsi="Century Gothic" w:cs="Arial"/>
          <w:sz w:val="28"/>
          <w:szCs w:val="28"/>
          <w:lang w:eastAsia="es-CO"/>
        </w:rPr>
        <w:t>, obtenidas cambiando:</w:t>
      </w:r>
    </w:p>
    <w:p w:rsidR="00311CF3" w:rsidRPr="00041254" w:rsidRDefault="00311CF3" w:rsidP="00041254">
      <w:pPr>
        <w:numPr>
          <w:ilvl w:val="0"/>
          <w:numId w:val="19"/>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número de jugadores:</w:t>
      </w:r>
    </w:p>
    <w:p w:rsidR="00311CF3" w:rsidRPr="00041254" w:rsidRDefault="00311CF3" w:rsidP="00041254">
      <w:pPr>
        <w:numPr>
          <w:ilvl w:val="1"/>
          <w:numId w:val="19"/>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hyperlink r:id="rId682" w:tooltip="Ajedrez en consulta (aún no redactado)" w:history="1">
        <w:r w:rsidRPr="00041254">
          <w:rPr>
            <w:rFonts w:ascii="Century Gothic" w:eastAsia="Times New Roman" w:hAnsi="Century Gothic" w:cs="Arial"/>
            <w:sz w:val="28"/>
            <w:szCs w:val="28"/>
            <w:lang w:eastAsia="es-CO"/>
          </w:rPr>
          <w:t>ajedrez en consulta</w:t>
        </w:r>
      </w:hyperlink>
      <w:r w:rsidRPr="00041254">
        <w:rPr>
          <w:rFonts w:ascii="Century Gothic" w:eastAsia="Times New Roman" w:hAnsi="Century Gothic" w:cs="Arial"/>
          <w:sz w:val="28"/>
          <w:szCs w:val="28"/>
          <w:lang w:eastAsia="es-CO"/>
        </w:rPr>
        <w:t>.</w:t>
      </w:r>
    </w:p>
    <w:p w:rsidR="00311CF3" w:rsidRPr="00041254" w:rsidRDefault="00311CF3" w:rsidP="00041254">
      <w:pPr>
        <w:numPr>
          <w:ilvl w:val="1"/>
          <w:numId w:val="19"/>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hyperlink r:id="rId683" w:tooltip="Pasapiezas" w:history="1">
        <w:r w:rsidRPr="00041254">
          <w:rPr>
            <w:rFonts w:ascii="Century Gothic" w:eastAsia="Times New Roman" w:hAnsi="Century Gothic" w:cs="Arial"/>
            <w:sz w:val="28"/>
            <w:szCs w:val="28"/>
            <w:lang w:eastAsia="es-CO"/>
          </w:rPr>
          <w:t>ajedrez “</w:t>
        </w:r>
        <w:proofErr w:type="spellStart"/>
        <w:r w:rsidRPr="00041254">
          <w:rPr>
            <w:rFonts w:ascii="Century Gothic" w:eastAsia="Times New Roman" w:hAnsi="Century Gothic" w:cs="Arial"/>
            <w:sz w:val="28"/>
            <w:szCs w:val="28"/>
            <w:lang w:eastAsia="es-CO"/>
          </w:rPr>
          <w:t>pasapiezas</w:t>
        </w:r>
        <w:proofErr w:type="spellEnd"/>
        <w:r w:rsidRPr="00041254">
          <w:rPr>
            <w:rFonts w:ascii="Century Gothic" w:eastAsia="Times New Roman" w:hAnsi="Century Gothic" w:cs="Arial"/>
            <w:sz w:val="28"/>
            <w:szCs w:val="28"/>
            <w:lang w:eastAsia="es-CO"/>
          </w:rPr>
          <w:t>”</w:t>
        </w:r>
      </w:hyperlink>
      <w:r w:rsidRPr="00041254">
        <w:rPr>
          <w:rFonts w:ascii="Century Gothic" w:eastAsia="Times New Roman" w:hAnsi="Century Gothic" w:cs="Arial"/>
          <w:sz w:val="28"/>
          <w:szCs w:val="28"/>
          <w:lang w:eastAsia="es-CO"/>
        </w:rPr>
        <w:t>.</w:t>
      </w:r>
    </w:p>
    <w:p w:rsidR="00311CF3" w:rsidRPr="00041254" w:rsidRDefault="00311CF3" w:rsidP="00041254">
      <w:pPr>
        <w:numPr>
          <w:ilvl w:val="0"/>
          <w:numId w:val="19"/>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 posición inicial de las piezas:</w:t>
      </w:r>
    </w:p>
    <w:p w:rsidR="00311CF3" w:rsidRPr="00041254" w:rsidRDefault="00311CF3" w:rsidP="00041254">
      <w:pPr>
        <w:numPr>
          <w:ilvl w:val="1"/>
          <w:numId w:val="19"/>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posiciones aleatorias como el </w:t>
      </w:r>
      <w:hyperlink r:id="rId684" w:tooltip="Ajedrez aleatorio de Fischer" w:history="1">
        <w:r w:rsidRPr="00041254">
          <w:rPr>
            <w:rFonts w:ascii="Century Gothic" w:eastAsia="Times New Roman" w:hAnsi="Century Gothic" w:cs="Arial"/>
            <w:sz w:val="28"/>
            <w:szCs w:val="28"/>
            <w:lang w:eastAsia="es-CO"/>
          </w:rPr>
          <w:t>ajedrez aleatorio de Fischer</w:t>
        </w:r>
      </w:hyperlink>
      <w:r w:rsidRPr="00041254">
        <w:rPr>
          <w:rFonts w:ascii="Century Gothic" w:eastAsia="Times New Roman" w:hAnsi="Century Gothic" w:cs="Arial"/>
          <w:sz w:val="28"/>
          <w:szCs w:val="28"/>
          <w:lang w:eastAsia="es-CO"/>
        </w:rPr>
        <w:t>.</w:t>
      </w:r>
    </w:p>
    <w:p w:rsidR="00311CF3" w:rsidRPr="00041254" w:rsidRDefault="00311CF3" w:rsidP="00041254">
      <w:pPr>
        <w:numPr>
          <w:ilvl w:val="0"/>
          <w:numId w:val="19"/>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las reglas:</w:t>
      </w:r>
    </w:p>
    <w:p w:rsidR="00311CF3" w:rsidRPr="00041254" w:rsidRDefault="00311CF3" w:rsidP="00041254">
      <w:pPr>
        <w:numPr>
          <w:ilvl w:val="1"/>
          <w:numId w:val="19"/>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ajedrez sin enroque.</w:t>
      </w:r>
    </w:p>
    <w:p w:rsidR="00311CF3" w:rsidRPr="00041254" w:rsidRDefault="00311CF3" w:rsidP="00041254">
      <w:pPr>
        <w:numPr>
          <w:ilvl w:val="1"/>
          <w:numId w:val="19"/>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hyperlink r:id="rId685" w:tooltip="Ajedrez marsellés" w:history="1">
        <w:r w:rsidRPr="00041254">
          <w:rPr>
            <w:rFonts w:ascii="Century Gothic" w:eastAsia="Times New Roman" w:hAnsi="Century Gothic" w:cs="Arial"/>
            <w:sz w:val="28"/>
            <w:szCs w:val="28"/>
            <w:lang w:eastAsia="es-CO"/>
          </w:rPr>
          <w:t>ajedrez marsellés</w:t>
        </w:r>
      </w:hyperlink>
      <w:r w:rsidRPr="00041254">
        <w:rPr>
          <w:rFonts w:ascii="Century Gothic" w:eastAsia="Times New Roman" w:hAnsi="Century Gothic" w:cs="Arial"/>
          <w:sz w:val="28"/>
          <w:szCs w:val="28"/>
          <w:lang w:eastAsia="es-CO"/>
        </w:rPr>
        <w:t> con dos movimientos por turno.</w:t>
      </w:r>
    </w:p>
    <w:p w:rsidR="00311CF3" w:rsidRPr="00041254" w:rsidRDefault="00311CF3" w:rsidP="00041254">
      <w:pPr>
        <w:numPr>
          <w:ilvl w:val="1"/>
          <w:numId w:val="19"/>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hyperlink r:id="rId686" w:tooltip="Ajedrez pierde-gana" w:history="1">
        <w:r w:rsidRPr="00041254">
          <w:rPr>
            <w:rFonts w:ascii="Century Gothic" w:eastAsia="Times New Roman" w:hAnsi="Century Gothic" w:cs="Arial"/>
            <w:sz w:val="28"/>
            <w:szCs w:val="28"/>
            <w:lang w:eastAsia="es-CO"/>
          </w:rPr>
          <w:t>ajedrez pierde-gana</w:t>
        </w:r>
      </w:hyperlink>
      <w:r w:rsidRPr="00041254">
        <w:rPr>
          <w:rFonts w:ascii="Century Gothic" w:eastAsia="Times New Roman" w:hAnsi="Century Gothic" w:cs="Arial"/>
          <w:sz w:val="28"/>
          <w:szCs w:val="28"/>
          <w:lang w:eastAsia="es-CO"/>
        </w:rPr>
        <w:t>, cuyo objetivo es ser el primero en perder todas las piezas.</w:t>
      </w:r>
    </w:p>
    <w:p w:rsidR="00311CF3" w:rsidRPr="00041254" w:rsidRDefault="00311CF3" w:rsidP="00041254">
      <w:pPr>
        <w:numPr>
          <w:ilvl w:val="0"/>
          <w:numId w:val="19"/>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tablero:</w:t>
      </w:r>
    </w:p>
    <w:p w:rsidR="00311CF3" w:rsidRPr="00041254" w:rsidRDefault="00311CF3" w:rsidP="00041254">
      <w:pPr>
        <w:numPr>
          <w:ilvl w:val="1"/>
          <w:numId w:val="19"/>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hyperlink r:id="rId687" w:tooltip="Ajedrez de Alicia" w:history="1">
        <w:r w:rsidRPr="00041254">
          <w:rPr>
            <w:rFonts w:ascii="Century Gothic" w:eastAsia="Times New Roman" w:hAnsi="Century Gothic" w:cs="Arial"/>
            <w:sz w:val="28"/>
            <w:szCs w:val="28"/>
            <w:lang w:eastAsia="es-CO"/>
          </w:rPr>
          <w:t>ajedrez de Alicia</w:t>
        </w:r>
      </w:hyperlink>
      <w:r w:rsidRPr="00041254">
        <w:rPr>
          <w:rFonts w:ascii="Century Gothic" w:eastAsia="Times New Roman" w:hAnsi="Century Gothic" w:cs="Arial"/>
          <w:sz w:val="28"/>
          <w:szCs w:val="28"/>
          <w:lang w:eastAsia="es-CO"/>
        </w:rPr>
        <w:t> con doble tablero.</w:t>
      </w:r>
    </w:p>
    <w:p w:rsidR="00311CF3" w:rsidRPr="00041254" w:rsidRDefault="00311CF3" w:rsidP="00041254">
      <w:pPr>
        <w:numPr>
          <w:ilvl w:val="1"/>
          <w:numId w:val="19"/>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hyperlink r:id="rId688" w:tooltip="Ajedrez hexagonal" w:history="1">
        <w:r w:rsidRPr="00041254">
          <w:rPr>
            <w:rFonts w:ascii="Century Gothic" w:eastAsia="Times New Roman" w:hAnsi="Century Gothic" w:cs="Arial"/>
            <w:sz w:val="28"/>
            <w:szCs w:val="28"/>
            <w:lang w:eastAsia="es-CO"/>
          </w:rPr>
          <w:t xml:space="preserve">ajedrez hexagonal de </w:t>
        </w:r>
        <w:proofErr w:type="spellStart"/>
        <w:r w:rsidRPr="00041254">
          <w:rPr>
            <w:rFonts w:ascii="Century Gothic" w:eastAsia="Times New Roman" w:hAnsi="Century Gothic" w:cs="Arial"/>
            <w:sz w:val="28"/>
            <w:szCs w:val="28"/>
            <w:lang w:eastAsia="es-CO"/>
          </w:rPr>
          <w:t>Glinski</w:t>
        </w:r>
        <w:proofErr w:type="spellEnd"/>
      </w:hyperlink>
      <w:r w:rsidRPr="00041254">
        <w:rPr>
          <w:rFonts w:ascii="Century Gothic" w:eastAsia="Times New Roman" w:hAnsi="Century Gothic" w:cs="Arial"/>
          <w:sz w:val="28"/>
          <w:szCs w:val="28"/>
          <w:lang w:eastAsia="es-CO"/>
        </w:rPr>
        <w:t> con tablero hexagonal.</w:t>
      </w:r>
    </w:p>
    <w:p w:rsidR="00311CF3" w:rsidRPr="00041254" w:rsidRDefault="00311CF3" w:rsidP="00041254">
      <w:pPr>
        <w:numPr>
          <w:ilvl w:val="1"/>
          <w:numId w:val="19"/>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hyperlink r:id="rId689" w:tooltip="Ajedrez cilíndrico" w:history="1">
        <w:r w:rsidRPr="00041254">
          <w:rPr>
            <w:rFonts w:ascii="Century Gothic" w:eastAsia="Times New Roman" w:hAnsi="Century Gothic" w:cs="Arial"/>
            <w:sz w:val="28"/>
            <w:szCs w:val="28"/>
            <w:lang w:eastAsia="es-CO"/>
          </w:rPr>
          <w:t>ajedrez cilíndrico</w:t>
        </w:r>
      </w:hyperlink>
    </w:p>
    <w:p w:rsidR="00311CF3" w:rsidRPr="00041254" w:rsidRDefault="00311CF3" w:rsidP="00041254">
      <w:pPr>
        <w:numPr>
          <w:ilvl w:val="1"/>
          <w:numId w:val="19"/>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hyperlink r:id="rId690" w:tooltip="Ajedrez tridimensional" w:history="1">
        <w:r w:rsidRPr="00041254">
          <w:rPr>
            <w:rFonts w:ascii="Century Gothic" w:eastAsia="Times New Roman" w:hAnsi="Century Gothic" w:cs="Arial"/>
            <w:sz w:val="28"/>
            <w:szCs w:val="28"/>
            <w:lang w:eastAsia="es-CO"/>
          </w:rPr>
          <w:t>ajedrez tridimensional</w:t>
        </w:r>
      </w:hyperlink>
      <w:r w:rsidRPr="00041254">
        <w:rPr>
          <w:rFonts w:ascii="Century Gothic" w:eastAsia="Times New Roman" w:hAnsi="Century Gothic" w:cs="Arial"/>
          <w:sz w:val="28"/>
          <w:szCs w:val="28"/>
          <w:lang w:eastAsia="es-CO"/>
        </w:rPr>
        <w:t>.</w:t>
      </w:r>
    </w:p>
    <w:p w:rsidR="00311CF3" w:rsidRPr="00041254" w:rsidRDefault="00311CF3" w:rsidP="00041254">
      <w:pPr>
        <w:numPr>
          <w:ilvl w:val="0"/>
          <w:numId w:val="19"/>
        </w:numPr>
        <w:shd w:val="clear" w:color="auto" w:fill="FFFFFF"/>
        <w:spacing w:before="100" w:beforeAutospacing="1" w:after="24" w:line="240" w:lineRule="auto"/>
        <w:ind w:left="384"/>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el mecanismo de juego:</w:t>
      </w:r>
    </w:p>
    <w:p w:rsidR="00311CF3" w:rsidRPr="00041254" w:rsidRDefault="00311CF3" w:rsidP="00041254">
      <w:pPr>
        <w:numPr>
          <w:ilvl w:val="1"/>
          <w:numId w:val="19"/>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hyperlink r:id="rId691" w:tooltip="Ajedrez a la ciega" w:history="1">
        <w:r w:rsidRPr="00041254">
          <w:rPr>
            <w:rFonts w:ascii="Century Gothic" w:eastAsia="Times New Roman" w:hAnsi="Century Gothic" w:cs="Arial"/>
            <w:sz w:val="28"/>
            <w:szCs w:val="28"/>
            <w:lang w:eastAsia="es-CO"/>
          </w:rPr>
          <w:t>ajedrez a la ciega</w:t>
        </w:r>
      </w:hyperlink>
      <w:r w:rsidRPr="00041254">
        <w:rPr>
          <w:rFonts w:ascii="Century Gothic" w:eastAsia="Times New Roman" w:hAnsi="Century Gothic" w:cs="Arial"/>
          <w:sz w:val="28"/>
          <w:szCs w:val="28"/>
          <w:lang w:eastAsia="es-CO"/>
        </w:rPr>
        <w:t>.</w:t>
      </w:r>
    </w:p>
    <w:p w:rsidR="00311CF3" w:rsidRPr="00041254" w:rsidRDefault="00311CF3" w:rsidP="00041254">
      <w:pPr>
        <w:numPr>
          <w:ilvl w:val="1"/>
          <w:numId w:val="19"/>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hyperlink r:id="rId692" w:tooltip="Ajedrez postal" w:history="1">
        <w:r w:rsidRPr="00041254">
          <w:rPr>
            <w:rFonts w:ascii="Century Gothic" w:eastAsia="Times New Roman" w:hAnsi="Century Gothic" w:cs="Arial"/>
            <w:sz w:val="28"/>
            <w:szCs w:val="28"/>
            <w:lang w:eastAsia="es-CO"/>
          </w:rPr>
          <w:t>ajedrez postal</w:t>
        </w:r>
      </w:hyperlink>
      <w:r w:rsidRPr="00041254">
        <w:rPr>
          <w:rFonts w:ascii="Century Gothic" w:eastAsia="Times New Roman" w:hAnsi="Century Gothic" w:cs="Arial"/>
          <w:sz w:val="28"/>
          <w:szCs w:val="28"/>
          <w:lang w:eastAsia="es-CO"/>
        </w:rPr>
        <w:t>.</w:t>
      </w:r>
    </w:p>
    <w:p w:rsidR="00311CF3" w:rsidRPr="00041254" w:rsidRDefault="00311CF3" w:rsidP="00041254">
      <w:pPr>
        <w:numPr>
          <w:ilvl w:val="1"/>
          <w:numId w:val="19"/>
        </w:numPr>
        <w:shd w:val="clear" w:color="auto" w:fill="FFFFFF"/>
        <w:spacing w:before="100" w:beforeAutospacing="1" w:after="24" w:line="240" w:lineRule="auto"/>
        <w:ind w:left="768"/>
        <w:jc w:val="both"/>
        <w:rPr>
          <w:rFonts w:ascii="Century Gothic" w:eastAsia="Times New Roman" w:hAnsi="Century Gothic" w:cs="Arial"/>
          <w:sz w:val="28"/>
          <w:szCs w:val="28"/>
          <w:lang w:eastAsia="es-CO"/>
        </w:rPr>
      </w:pPr>
      <w:hyperlink r:id="rId693" w:tooltip="Ajedrez de batalla (aún no redactado)" w:history="1">
        <w:r w:rsidRPr="00041254">
          <w:rPr>
            <w:rFonts w:ascii="Century Gothic" w:eastAsia="Times New Roman" w:hAnsi="Century Gothic" w:cs="Arial"/>
            <w:sz w:val="28"/>
            <w:szCs w:val="28"/>
            <w:lang w:eastAsia="es-CO"/>
          </w:rPr>
          <w:t>ajedrez de batalla</w:t>
        </w:r>
      </w:hyperlink>
      <w:r w:rsidRPr="00041254">
        <w:rPr>
          <w:rFonts w:ascii="Century Gothic" w:eastAsia="Times New Roman" w:hAnsi="Century Gothic" w:cs="Arial"/>
          <w:sz w:val="28"/>
          <w:szCs w:val="28"/>
          <w:lang w:eastAsia="es-CO"/>
        </w:rPr>
        <w:t>.</w:t>
      </w:r>
    </w:p>
    <w:p w:rsidR="00311CF3" w:rsidRPr="00041254" w:rsidRDefault="00311CF3" w:rsidP="00041254">
      <w:pPr>
        <w:shd w:val="clear" w:color="auto" w:fill="FFFFFF"/>
        <w:spacing w:before="72" w:after="60" w:line="240" w:lineRule="auto"/>
        <w:jc w:val="both"/>
        <w:outlineLvl w:val="2"/>
        <w:rPr>
          <w:rFonts w:ascii="Century Gothic" w:eastAsia="Times New Roman" w:hAnsi="Century Gothic" w:cs="Arial"/>
          <w:b/>
          <w:bCs/>
          <w:sz w:val="28"/>
          <w:szCs w:val="28"/>
          <w:lang w:eastAsia="es-CO"/>
        </w:rPr>
      </w:pPr>
      <w:r w:rsidRPr="00041254">
        <w:rPr>
          <w:rFonts w:ascii="Century Gothic" w:eastAsia="Times New Roman" w:hAnsi="Century Gothic" w:cs="Arial"/>
          <w:b/>
          <w:bCs/>
          <w:sz w:val="28"/>
          <w:szCs w:val="28"/>
          <w:lang w:eastAsia="es-CO"/>
        </w:rPr>
        <w:t xml:space="preserve">Perfil psicológico de los </w:t>
      </w:r>
      <w:proofErr w:type="gramStart"/>
      <w:r w:rsidRPr="00041254">
        <w:rPr>
          <w:rFonts w:ascii="Century Gothic" w:eastAsia="Times New Roman" w:hAnsi="Century Gothic" w:cs="Arial"/>
          <w:b/>
          <w:bCs/>
          <w:sz w:val="28"/>
          <w:szCs w:val="28"/>
          <w:lang w:eastAsia="es-CO"/>
        </w:rPr>
        <w:t>ajedrecistas</w:t>
      </w:r>
      <w:r w:rsidRPr="00041254">
        <w:rPr>
          <w:rFonts w:ascii="Century Gothic" w:eastAsia="Times New Roman" w:hAnsi="Century Gothic" w:cs="Arial"/>
          <w:sz w:val="28"/>
          <w:szCs w:val="28"/>
          <w:lang w:eastAsia="es-CO"/>
        </w:rPr>
        <w:t>[</w:t>
      </w:r>
      <w:proofErr w:type="gramEnd"/>
      <w:hyperlink r:id="rId694" w:tooltip="Editar sección: Perfil psicológico de los ajedrecistas" w:history="1">
        <w:r w:rsidRPr="00041254">
          <w:rPr>
            <w:rFonts w:ascii="Century Gothic" w:eastAsia="Times New Roman" w:hAnsi="Century Gothic" w:cs="Arial"/>
            <w:sz w:val="28"/>
            <w:szCs w:val="28"/>
            <w:lang w:eastAsia="es-CO"/>
          </w:rPr>
          <w:t>editar</w:t>
        </w:r>
      </w:hyperlink>
      <w:r w:rsidRPr="00041254">
        <w:rPr>
          <w:rFonts w:ascii="Century Gothic" w:eastAsia="Times New Roman" w:hAnsi="Century Gothic" w:cs="Arial"/>
          <w:sz w:val="28"/>
          <w:szCs w:val="28"/>
          <w:lang w:eastAsia="es-CO"/>
        </w:rPr>
        <w:t>]</w:t>
      </w:r>
    </w:p>
    <w:p w:rsidR="00311CF3" w:rsidRPr="00041254" w:rsidRDefault="00311CF3" w:rsidP="00041254">
      <w:pPr>
        <w:shd w:val="clear" w:color="auto" w:fill="F8F9FA"/>
        <w:spacing w:after="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noProof/>
          <w:sz w:val="28"/>
          <w:szCs w:val="28"/>
          <w:lang w:eastAsia="es-CO"/>
        </w:rPr>
        <w:drawing>
          <wp:inline distT="0" distB="0" distL="0" distR="0" wp14:anchorId="5088D7BE" wp14:editId="2CC96D0A">
            <wp:extent cx="2381885" cy="1818005"/>
            <wp:effectExtent l="0" t="0" r="0" b="0"/>
            <wp:docPr id="173" name="Imagen 173" descr="https://upload.wikimedia.org/wikipedia/commons/thumb/f/f2/Samuel_Reshevsky_versus_the_World.JPG/250px-Samuel_Reshevsky_versus_the_World.JPG">
              <a:hlinkClick xmlns:a="http://schemas.openxmlformats.org/drawingml/2006/main" r:id="rId6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upload.wikimedia.org/wikipedia/commons/thumb/f/f2/Samuel_Reshevsky_versus_the_World.JPG/250px-Samuel_Reshevsky_versus_the_World.JPG">
                      <a:hlinkClick r:id="rId695"/>
                    </pic:cNvPr>
                    <pic:cNvPicPr>
                      <a:picLocks noChangeAspect="1" noChangeArrowheads="1"/>
                    </pic:cNvPicPr>
                  </pic:nvPicPr>
                  <pic:blipFill>
                    <a:blip r:embed="rId696">
                      <a:extLst>
                        <a:ext uri="{28A0092B-C50C-407E-A947-70E740481C1C}">
                          <a14:useLocalDpi xmlns:a14="http://schemas.microsoft.com/office/drawing/2010/main" val="0"/>
                        </a:ext>
                      </a:extLst>
                    </a:blip>
                    <a:srcRect/>
                    <a:stretch>
                      <a:fillRect/>
                    </a:stretch>
                  </pic:blipFill>
                  <pic:spPr bwMode="auto">
                    <a:xfrm>
                      <a:off x="0" y="0"/>
                      <a:ext cx="2381885" cy="1818005"/>
                    </a:xfrm>
                    <a:prstGeom prst="rect">
                      <a:avLst/>
                    </a:prstGeom>
                    <a:noFill/>
                    <a:ln>
                      <a:noFill/>
                    </a:ln>
                  </pic:spPr>
                </pic:pic>
              </a:graphicData>
            </a:graphic>
          </wp:inline>
        </w:drawing>
      </w:r>
    </w:p>
    <w:p w:rsidR="00311CF3" w:rsidRPr="00041254" w:rsidRDefault="00311CF3" w:rsidP="00041254">
      <w:pPr>
        <w:shd w:val="clear" w:color="auto" w:fill="F8F9FA"/>
        <w:spacing w:line="336" w:lineRule="atLeast"/>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lastRenderedPageBreak/>
        <w:t>El niño prodigio del ajedrez, </w:t>
      </w:r>
      <w:hyperlink r:id="rId697" w:tooltip="Samuel Reshevsky" w:history="1">
        <w:r w:rsidRPr="00041254">
          <w:rPr>
            <w:rFonts w:ascii="Century Gothic" w:eastAsia="Times New Roman" w:hAnsi="Century Gothic" w:cs="Arial"/>
            <w:sz w:val="28"/>
            <w:szCs w:val="28"/>
            <w:lang w:eastAsia="es-CO"/>
          </w:rPr>
          <w:t xml:space="preserve">Samuel </w:t>
        </w:r>
        <w:proofErr w:type="spellStart"/>
        <w:r w:rsidRPr="00041254">
          <w:rPr>
            <w:rFonts w:ascii="Century Gothic" w:eastAsia="Times New Roman" w:hAnsi="Century Gothic" w:cs="Arial"/>
            <w:sz w:val="28"/>
            <w:szCs w:val="28"/>
            <w:lang w:eastAsia="es-CO"/>
          </w:rPr>
          <w:t>Reshevsky</w:t>
        </w:r>
        <w:proofErr w:type="spellEnd"/>
      </w:hyperlink>
      <w:r w:rsidRPr="00041254">
        <w:rPr>
          <w:rFonts w:ascii="Century Gothic" w:eastAsia="Times New Roman" w:hAnsi="Century Gothic" w:cs="Arial"/>
          <w:sz w:val="28"/>
          <w:szCs w:val="28"/>
          <w:lang w:eastAsia="es-CO"/>
        </w:rPr>
        <w:t>, de ocho años, derrota a varios maestros del ajedrez, en unas partidas simultáneas en Francia.</w:t>
      </w:r>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En la actualidad existe una importante investigación psicológica del ajedrez. Uno de los hechos mejor establecidos es que aunque el ajedrez es ampliamente considerado el mejor ejemplo de actividad intelectual entre los juegos, existe muy poca evidencia entre </w:t>
      </w:r>
      <w:hyperlink r:id="rId698" w:tooltip="Ciencia cognitiva" w:history="1">
        <w:r w:rsidRPr="00041254">
          <w:rPr>
            <w:rFonts w:ascii="Century Gothic" w:eastAsia="Times New Roman" w:hAnsi="Century Gothic" w:cs="Arial"/>
            <w:sz w:val="28"/>
            <w:szCs w:val="28"/>
            <w:lang w:eastAsia="es-CO"/>
          </w:rPr>
          <w:t>capacidades cognitivas</w:t>
        </w:r>
      </w:hyperlink>
      <w:r w:rsidRPr="00041254">
        <w:rPr>
          <w:rFonts w:ascii="Century Gothic" w:eastAsia="Times New Roman" w:hAnsi="Century Gothic" w:cs="Arial"/>
          <w:sz w:val="28"/>
          <w:szCs w:val="28"/>
          <w:lang w:eastAsia="es-CO"/>
        </w:rPr>
        <w:t> concretas y la pericia en el ajedrez. Aunque existe una débil correlación entre </w:t>
      </w:r>
      <w:hyperlink r:id="rId699" w:tooltip="Inteligencia" w:history="1">
        <w:r w:rsidRPr="00041254">
          <w:rPr>
            <w:rFonts w:ascii="Century Gothic" w:eastAsia="Times New Roman" w:hAnsi="Century Gothic" w:cs="Arial"/>
            <w:sz w:val="28"/>
            <w:szCs w:val="28"/>
            <w:lang w:eastAsia="es-CO"/>
          </w:rPr>
          <w:t>inteligencia</w:t>
        </w:r>
      </w:hyperlink>
      <w:r w:rsidRPr="00041254">
        <w:rPr>
          <w:rFonts w:ascii="Century Gothic" w:eastAsia="Times New Roman" w:hAnsi="Century Gothic" w:cs="Arial"/>
          <w:sz w:val="28"/>
          <w:szCs w:val="28"/>
          <w:lang w:eastAsia="es-CO"/>
        </w:rPr>
        <w:t> y pericia en el ajedrez entre los niños que están aprendiendo, dicha correlación no existe cuando consideramos grandes maestros o niños altamente talentosos para el ajedrez.</w:t>
      </w:r>
      <w:hyperlink r:id="rId700" w:anchor="cite_note-18" w:history="1">
        <w:r w:rsidRPr="00041254">
          <w:rPr>
            <w:rFonts w:ascii="Century Gothic" w:eastAsia="Times New Roman" w:hAnsi="Century Gothic" w:cs="Arial"/>
            <w:sz w:val="28"/>
            <w:szCs w:val="28"/>
            <w:vertAlign w:val="superscript"/>
            <w:lang w:eastAsia="es-CO"/>
          </w:rPr>
          <w:t>18</w:t>
        </w:r>
      </w:hyperlink>
      <w:r w:rsidRPr="00041254">
        <w:rPr>
          <w:rFonts w:ascii="Century Gothic" w:eastAsia="Times New Roman" w:hAnsi="Century Gothic" w:cs="Arial"/>
          <w:sz w:val="28"/>
          <w:szCs w:val="28"/>
          <w:lang w:eastAsia="es-CO"/>
        </w:rPr>
        <w:t> El factor que explica mejor el desempeño ajedrecístico es el número de horas de práctica. No obstante es evidente que este es un juego/deporte destacadamente </w:t>
      </w:r>
      <w:hyperlink r:id="rId701" w:tooltip="Intelectual" w:history="1">
        <w:r w:rsidRPr="00041254">
          <w:rPr>
            <w:rFonts w:ascii="Century Gothic" w:eastAsia="Times New Roman" w:hAnsi="Century Gothic" w:cs="Arial"/>
            <w:sz w:val="28"/>
            <w:szCs w:val="28"/>
            <w:lang w:eastAsia="es-CO"/>
          </w:rPr>
          <w:t>intelectual</w:t>
        </w:r>
      </w:hyperlink>
      <w:r w:rsidRPr="00041254">
        <w:rPr>
          <w:rFonts w:ascii="Century Gothic" w:eastAsia="Times New Roman" w:hAnsi="Century Gothic" w:cs="Arial"/>
          <w:sz w:val="28"/>
          <w:szCs w:val="28"/>
          <w:lang w:eastAsia="es-CO"/>
        </w:rPr>
        <w:t> debido a que requiere </w:t>
      </w:r>
      <w:hyperlink r:id="rId702" w:tooltip="Concentración" w:history="1">
        <w:r w:rsidRPr="00041254">
          <w:rPr>
            <w:rFonts w:ascii="Century Gothic" w:eastAsia="Times New Roman" w:hAnsi="Century Gothic" w:cs="Arial"/>
            <w:sz w:val="28"/>
            <w:szCs w:val="28"/>
            <w:lang w:eastAsia="es-CO"/>
          </w:rPr>
          <w:t>concentración</w:t>
        </w:r>
      </w:hyperlink>
      <w:r w:rsidRPr="00041254">
        <w:rPr>
          <w:rFonts w:ascii="Century Gothic" w:eastAsia="Times New Roman" w:hAnsi="Century Gothic" w:cs="Arial"/>
          <w:sz w:val="28"/>
          <w:szCs w:val="28"/>
          <w:lang w:eastAsia="es-CO"/>
        </w:rPr>
        <w:t>, </w:t>
      </w:r>
      <w:hyperlink r:id="rId703" w:tooltip="Cálculo" w:history="1">
        <w:r w:rsidRPr="00041254">
          <w:rPr>
            <w:rFonts w:ascii="Century Gothic" w:eastAsia="Times New Roman" w:hAnsi="Century Gothic" w:cs="Arial"/>
            <w:sz w:val="28"/>
            <w:szCs w:val="28"/>
            <w:lang w:eastAsia="es-CO"/>
          </w:rPr>
          <w:t>cálculo</w:t>
        </w:r>
      </w:hyperlink>
      <w:r w:rsidRPr="00041254">
        <w:rPr>
          <w:rFonts w:ascii="Century Gothic" w:eastAsia="Times New Roman" w:hAnsi="Century Gothic" w:cs="Arial"/>
          <w:sz w:val="28"/>
          <w:szCs w:val="28"/>
          <w:lang w:eastAsia="es-CO"/>
        </w:rPr>
        <w:t>, </w:t>
      </w:r>
      <w:hyperlink r:id="rId704" w:tooltip="Capacidad de análisis (aún no redactado)" w:history="1">
        <w:r w:rsidRPr="00041254">
          <w:rPr>
            <w:rFonts w:ascii="Century Gothic" w:eastAsia="Times New Roman" w:hAnsi="Century Gothic" w:cs="Arial"/>
            <w:sz w:val="28"/>
            <w:szCs w:val="28"/>
            <w:lang w:eastAsia="es-CO"/>
          </w:rPr>
          <w:t>capacidad de análisis</w:t>
        </w:r>
      </w:hyperlink>
      <w:r w:rsidRPr="00041254">
        <w:rPr>
          <w:rFonts w:ascii="Century Gothic" w:eastAsia="Times New Roman" w:hAnsi="Century Gothic" w:cs="Arial"/>
          <w:sz w:val="28"/>
          <w:szCs w:val="28"/>
          <w:lang w:eastAsia="es-CO"/>
        </w:rPr>
        <w:t>, y es bien conocido que abundan altísimos cocientes intelectuales entre los jugadores de primera fila mundial. Algunos estudios sugieren que los grandes maestros son capaces de almacenar entre 10 mil y 100 mil “fragmentos”</w:t>
      </w:r>
      <w:hyperlink r:id="rId705" w:anchor="cite_note-19" w:history="1">
        <w:r w:rsidRPr="00041254">
          <w:rPr>
            <w:rFonts w:ascii="Century Gothic" w:eastAsia="Times New Roman" w:hAnsi="Century Gothic" w:cs="Arial"/>
            <w:sz w:val="28"/>
            <w:szCs w:val="28"/>
            <w:vertAlign w:val="superscript"/>
            <w:lang w:eastAsia="es-CO"/>
          </w:rPr>
          <w:t>19</w:t>
        </w:r>
      </w:hyperlink>
      <w:r w:rsidRPr="00041254">
        <w:rPr>
          <w:rFonts w:ascii="Century Gothic" w:eastAsia="Times New Roman" w:hAnsi="Century Gothic" w:cs="Arial"/>
          <w:sz w:val="28"/>
          <w:szCs w:val="28"/>
          <w:lang w:eastAsia="es-CO"/>
        </w:rPr>
        <w:t> o posiciones de tablero ajedrecísticamente relevantes, aunque simulaciones por ordenador estiman este número en 300 mil.</w:t>
      </w:r>
      <w:hyperlink r:id="rId706" w:anchor="cite_note-20" w:history="1">
        <w:r w:rsidRPr="00041254">
          <w:rPr>
            <w:rFonts w:ascii="Century Gothic" w:eastAsia="Times New Roman" w:hAnsi="Century Gothic" w:cs="Arial"/>
            <w:sz w:val="28"/>
            <w:szCs w:val="28"/>
            <w:vertAlign w:val="superscript"/>
            <w:lang w:eastAsia="es-CO"/>
          </w:rPr>
          <w:t>20</w:t>
        </w:r>
      </w:hyperlink>
      <w:r w:rsidRPr="00041254">
        <w:rPr>
          <w:rFonts w:ascii="Century Gothic" w:eastAsia="Times New Roman" w:hAnsi="Century Gothic" w:cs="Arial"/>
          <w:sz w:val="28"/>
          <w:szCs w:val="28"/>
          <w:lang w:eastAsia="es-CO"/>
        </w:rPr>
        <w:t> </w:t>
      </w:r>
      <w:hyperlink r:id="rId707" w:anchor="cite_note-21" w:history="1">
        <w:r w:rsidRPr="00041254">
          <w:rPr>
            <w:rFonts w:ascii="Century Gothic" w:eastAsia="Times New Roman" w:hAnsi="Century Gothic" w:cs="Arial"/>
            <w:sz w:val="28"/>
            <w:szCs w:val="28"/>
            <w:vertAlign w:val="superscript"/>
            <w:lang w:eastAsia="es-CO"/>
          </w:rPr>
          <w:t>21</w:t>
        </w:r>
      </w:hyperlink>
    </w:p>
    <w:p w:rsidR="00311CF3" w:rsidRPr="00041254" w:rsidRDefault="00311CF3" w:rsidP="00041254">
      <w:pPr>
        <w:shd w:val="clear" w:color="auto" w:fill="FFFFFF"/>
        <w:spacing w:before="120" w:after="120" w:line="240" w:lineRule="auto"/>
        <w:jc w:val="both"/>
        <w:rPr>
          <w:rFonts w:ascii="Century Gothic" w:eastAsia="Times New Roman" w:hAnsi="Century Gothic" w:cs="Arial"/>
          <w:sz w:val="28"/>
          <w:szCs w:val="28"/>
          <w:lang w:eastAsia="es-CO"/>
        </w:rPr>
      </w:pPr>
      <w:r w:rsidRPr="00041254">
        <w:rPr>
          <w:rFonts w:ascii="Century Gothic" w:eastAsia="Times New Roman" w:hAnsi="Century Gothic" w:cs="Arial"/>
          <w:sz w:val="28"/>
          <w:szCs w:val="28"/>
          <w:lang w:eastAsia="es-CO"/>
        </w:rPr>
        <w:t>Otro aspecto, menos estudiado, es el de la personalidad de los ajedrecistas. Un estudio que comparaba 219 niños que jugaban al ajedrez con otros 50 que no lo hacían, cuyos rasgos de personalidad fueron clasificados de acuerdo con el </w:t>
      </w:r>
      <w:hyperlink r:id="rId708" w:tooltip="Modelo de los cinco grandes" w:history="1">
        <w:r w:rsidRPr="00041254">
          <w:rPr>
            <w:rFonts w:ascii="Century Gothic" w:eastAsia="Times New Roman" w:hAnsi="Century Gothic" w:cs="Arial"/>
            <w:sz w:val="28"/>
            <w:szCs w:val="28"/>
            <w:lang w:eastAsia="es-CO"/>
          </w:rPr>
          <w:t>Test de personalidad de los cinco grandes</w:t>
        </w:r>
      </w:hyperlink>
      <w:r w:rsidRPr="00041254">
        <w:rPr>
          <w:rFonts w:ascii="Century Gothic" w:eastAsia="Times New Roman" w:hAnsi="Century Gothic" w:cs="Arial"/>
          <w:sz w:val="28"/>
          <w:szCs w:val="28"/>
          <w:lang w:eastAsia="es-CO"/>
        </w:rPr>
        <w:t> («O»: Apertura a nuevas experiencias, «C»: </w:t>
      </w:r>
      <w:hyperlink r:id="rId709" w:tooltip="Responsabilidad" w:history="1">
        <w:r w:rsidRPr="00041254">
          <w:rPr>
            <w:rFonts w:ascii="Century Gothic" w:eastAsia="Times New Roman" w:hAnsi="Century Gothic" w:cs="Arial"/>
            <w:sz w:val="28"/>
            <w:szCs w:val="28"/>
            <w:lang w:eastAsia="es-CO"/>
          </w:rPr>
          <w:t>Responsabilidad</w:t>
        </w:r>
      </w:hyperlink>
      <w:r w:rsidRPr="00041254">
        <w:rPr>
          <w:rFonts w:ascii="Century Gothic" w:eastAsia="Times New Roman" w:hAnsi="Century Gothic" w:cs="Arial"/>
          <w:sz w:val="28"/>
          <w:szCs w:val="28"/>
          <w:lang w:eastAsia="es-CO"/>
        </w:rPr>
        <w:t>, «E»: </w:t>
      </w:r>
      <w:hyperlink r:id="rId710" w:tooltip="Extroversión" w:history="1">
        <w:r w:rsidRPr="00041254">
          <w:rPr>
            <w:rFonts w:ascii="Century Gothic" w:eastAsia="Times New Roman" w:hAnsi="Century Gothic" w:cs="Arial"/>
            <w:sz w:val="28"/>
            <w:szCs w:val="28"/>
            <w:lang w:eastAsia="es-CO"/>
          </w:rPr>
          <w:t>Extroversión</w:t>
        </w:r>
      </w:hyperlink>
      <w:r w:rsidRPr="00041254">
        <w:rPr>
          <w:rFonts w:ascii="Century Gothic" w:eastAsia="Times New Roman" w:hAnsi="Century Gothic" w:cs="Arial"/>
          <w:sz w:val="28"/>
          <w:szCs w:val="28"/>
          <w:lang w:eastAsia="es-CO"/>
        </w:rPr>
        <w:t>, «A»: </w:t>
      </w:r>
      <w:hyperlink r:id="rId711" w:tooltip="Amabilidad" w:history="1">
        <w:r w:rsidRPr="00041254">
          <w:rPr>
            <w:rFonts w:ascii="Century Gothic" w:eastAsia="Times New Roman" w:hAnsi="Century Gothic" w:cs="Arial"/>
            <w:sz w:val="28"/>
            <w:szCs w:val="28"/>
            <w:lang w:eastAsia="es-CO"/>
          </w:rPr>
          <w:t>Amabilidad</w:t>
        </w:r>
      </w:hyperlink>
      <w:r w:rsidRPr="00041254">
        <w:rPr>
          <w:rFonts w:ascii="Century Gothic" w:eastAsia="Times New Roman" w:hAnsi="Century Gothic" w:cs="Arial"/>
          <w:sz w:val="28"/>
          <w:szCs w:val="28"/>
          <w:lang w:eastAsia="es-CO"/>
        </w:rPr>
        <w:t>, «N»: </w:t>
      </w:r>
      <w:proofErr w:type="spellStart"/>
      <w:r w:rsidRPr="00041254">
        <w:rPr>
          <w:rFonts w:ascii="Century Gothic" w:eastAsia="Times New Roman" w:hAnsi="Century Gothic" w:cs="Arial"/>
          <w:sz w:val="28"/>
          <w:szCs w:val="28"/>
          <w:lang w:eastAsia="es-CO"/>
        </w:rPr>
        <w:fldChar w:fldCharType="begin"/>
      </w:r>
      <w:r w:rsidRPr="00041254">
        <w:rPr>
          <w:rFonts w:ascii="Century Gothic" w:eastAsia="Times New Roman" w:hAnsi="Century Gothic" w:cs="Arial"/>
          <w:sz w:val="28"/>
          <w:szCs w:val="28"/>
          <w:lang w:eastAsia="es-CO"/>
        </w:rPr>
        <w:instrText xml:space="preserve"> HYPERLINK "https://es.wikipedia.org/wiki/Neuroticismo" \o "Neuroticismo" </w:instrText>
      </w:r>
      <w:r w:rsidRPr="00041254">
        <w:rPr>
          <w:rFonts w:ascii="Century Gothic" w:eastAsia="Times New Roman" w:hAnsi="Century Gothic" w:cs="Arial"/>
          <w:sz w:val="28"/>
          <w:szCs w:val="28"/>
          <w:lang w:eastAsia="es-CO"/>
        </w:rPr>
        <w:fldChar w:fldCharType="separate"/>
      </w:r>
      <w:r w:rsidRPr="00041254">
        <w:rPr>
          <w:rFonts w:ascii="Century Gothic" w:eastAsia="Times New Roman" w:hAnsi="Century Gothic" w:cs="Arial"/>
          <w:sz w:val="28"/>
          <w:szCs w:val="28"/>
          <w:lang w:eastAsia="es-CO"/>
        </w:rPr>
        <w:t>Neuroticismo</w:t>
      </w:r>
      <w:proofErr w:type="spellEnd"/>
      <w:r w:rsidRPr="00041254">
        <w:rPr>
          <w:rFonts w:ascii="Century Gothic" w:eastAsia="Times New Roman" w:hAnsi="Century Gothic" w:cs="Arial"/>
          <w:sz w:val="28"/>
          <w:szCs w:val="28"/>
          <w:lang w:eastAsia="es-CO"/>
        </w:rPr>
        <w:fldChar w:fldCharType="end"/>
      </w:r>
      <w:r w:rsidRPr="00041254">
        <w:rPr>
          <w:rFonts w:ascii="Century Gothic" w:eastAsia="Times New Roman" w:hAnsi="Century Gothic" w:cs="Arial"/>
          <w:sz w:val="28"/>
          <w:szCs w:val="28"/>
          <w:lang w:eastAsia="es-CO"/>
        </w:rPr>
        <w:t>), sugería que era más probable que los niños con alta puntuación en los factores «O» y «E» fueran jugadores de ajedrez. Los niños varones que puntúan más alto en el factor «A», están menos interesados en el juego. Eso podría explicar por qué las niñas, que generalmente puntúan más alto en el factor «A», están en general menos interesadas en el juego. Otro estudio realizado en </w:t>
      </w:r>
      <w:hyperlink r:id="rId712" w:tooltip="Estudiantes universitarios (aún no redactado)" w:history="1">
        <w:r w:rsidRPr="00041254">
          <w:rPr>
            <w:rFonts w:ascii="Century Gothic" w:eastAsia="Times New Roman" w:hAnsi="Century Gothic" w:cs="Arial"/>
            <w:sz w:val="28"/>
            <w:szCs w:val="28"/>
            <w:lang w:eastAsia="es-CO"/>
          </w:rPr>
          <w:t>estudiantes universitarios</w:t>
        </w:r>
      </w:hyperlink>
      <w:r w:rsidRPr="00041254">
        <w:rPr>
          <w:rFonts w:ascii="Century Gothic" w:eastAsia="Times New Roman" w:hAnsi="Century Gothic" w:cs="Arial"/>
          <w:sz w:val="28"/>
          <w:szCs w:val="28"/>
          <w:lang w:eastAsia="es-CO"/>
        </w:rPr>
        <w:t> menciona que, aquellas personas cuya </w:t>
      </w:r>
      <w:hyperlink r:id="rId713" w:tooltip="Personalidad" w:history="1">
        <w:r w:rsidRPr="00041254">
          <w:rPr>
            <w:rFonts w:ascii="Century Gothic" w:eastAsia="Times New Roman" w:hAnsi="Century Gothic" w:cs="Arial"/>
            <w:sz w:val="28"/>
            <w:szCs w:val="28"/>
            <w:lang w:eastAsia="es-CO"/>
          </w:rPr>
          <w:t>personalidad</w:t>
        </w:r>
      </w:hyperlink>
      <w:r w:rsidRPr="00041254">
        <w:rPr>
          <w:rFonts w:ascii="Century Gothic" w:eastAsia="Times New Roman" w:hAnsi="Century Gothic" w:cs="Arial"/>
          <w:sz w:val="28"/>
          <w:szCs w:val="28"/>
          <w:lang w:eastAsia="es-CO"/>
        </w:rPr>
        <w:t xml:space="preserve"> les hace placenteras la búsqueda y </w:t>
      </w:r>
      <w:r w:rsidRPr="00041254">
        <w:rPr>
          <w:rFonts w:ascii="Century Gothic" w:eastAsia="Times New Roman" w:hAnsi="Century Gothic" w:cs="Arial"/>
          <w:sz w:val="28"/>
          <w:szCs w:val="28"/>
          <w:lang w:eastAsia="es-CO"/>
        </w:rPr>
        <w:lastRenderedPageBreak/>
        <w:t>experimentación de sensaciones nuevas y fuertes, se sienten mucho más atraídas por el juego que aquellas que evaden esas sensaciones, sin importar el </w:t>
      </w:r>
      <w:hyperlink r:id="rId714" w:tooltip="Sexo" w:history="1">
        <w:r w:rsidRPr="00041254">
          <w:rPr>
            <w:rFonts w:ascii="Century Gothic" w:eastAsia="Times New Roman" w:hAnsi="Century Gothic" w:cs="Arial"/>
            <w:sz w:val="28"/>
            <w:szCs w:val="28"/>
            <w:lang w:eastAsia="es-CO"/>
          </w:rPr>
          <w:t>sexo</w:t>
        </w:r>
      </w:hyperlink>
      <w:r w:rsidRPr="00041254">
        <w:rPr>
          <w:rFonts w:ascii="Century Gothic" w:eastAsia="Times New Roman" w:hAnsi="Century Gothic" w:cs="Arial"/>
          <w:sz w:val="28"/>
          <w:szCs w:val="28"/>
          <w:lang w:eastAsia="es-CO"/>
        </w:rPr>
        <w:t>.</w:t>
      </w:r>
      <w:hyperlink r:id="rId715" w:anchor="cite_note-22" w:history="1">
        <w:r w:rsidRPr="00041254">
          <w:rPr>
            <w:rFonts w:ascii="Century Gothic" w:eastAsia="Times New Roman" w:hAnsi="Century Gothic" w:cs="Arial"/>
            <w:sz w:val="28"/>
            <w:szCs w:val="28"/>
            <w:vertAlign w:val="superscript"/>
            <w:lang w:eastAsia="es-CO"/>
          </w:rPr>
          <w:t>22</w:t>
        </w:r>
      </w:hyperlink>
      <w:r w:rsidRPr="00041254">
        <w:rPr>
          <w:rFonts w:ascii="Century Gothic" w:eastAsia="Times New Roman" w:hAnsi="Century Gothic" w:cs="Arial"/>
          <w:sz w:val="28"/>
          <w:szCs w:val="28"/>
          <w:lang w:eastAsia="es-CO"/>
        </w:rPr>
        <w:t> Sin embargo, los estudios no han detectado ninguna correlación entre los rasgos de personalidad y la pericia ajedrecística de un jugador.</w:t>
      </w:r>
    </w:p>
    <w:p w:rsidR="00311CF3" w:rsidRPr="00041254" w:rsidRDefault="00311CF3" w:rsidP="00041254">
      <w:pPr>
        <w:jc w:val="both"/>
        <w:rPr>
          <w:rFonts w:ascii="Century Gothic" w:hAnsi="Century Gothic"/>
          <w:sz w:val="28"/>
          <w:szCs w:val="28"/>
        </w:rPr>
      </w:pPr>
    </w:p>
    <w:sectPr w:rsidR="00311CF3" w:rsidRPr="000412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6084"/>
    <w:multiLevelType w:val="multilevel"/>
    <w:tmpl w:val="EF66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80568"/>
    <w:multiLevelType w:val="multilevel"/>
    <w:tmpl w:val="0FD6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8D2D4A"/>
    <w:multiLevelType w:val="multilevel"/>
    <w:tmpl w:val="3B10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206467"/>
    <w:multiLevelType w:val="multilevel"/>
    <w:tmpl w:val="452626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21E2B"/>
    <w:multiLevelType w:val="multilevel"/>
    <w:tmpl w:val="0D945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6107A"/>
    <w:multiLevelType w:val="multilevel"/>
    <w:tmpl w:val="B13A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7539DE"/>
    <w:multiLevelType w:val="multilevel"/>
    <w:tmpl w:val="6234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B75170"/>
    <w:multiLevelType w:val="multilevel"/>
    <w:tmpl w:val="16309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C3EF4"/>
    <w:multiLevelType w:val="multilevel"/>
    <w:tmpl w:val="C810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9741D2"/>
    <w:multiLevelType w:val="multilevel"/>
    <w:tmpl w:val="BEF4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E65C54"/>
    <w:multiLevelType w:val="multilevel"/>
    <w:tmpl w:val="B75E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C733F7"/>
    <w:multiLevelType w:val="multilevel"/>
    <w:tmpl w:val="8EE8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E00E06"/>
    <w:multiLevelType w:val="multilevel"/>
    <w:tmpl w:val="65AC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8E39AB"/>
    <w:multiLevelType w:val="multilevel"/>
    <w:tmpl w:val="337C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4949EF"/>
    <w:multiLevelType w:val="multilevel"/>
    <w:tmpl w:val="4B9C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1836C7"/>
    <w:multiLevelType w:val="multilevel"/>
    <w:tmpl w:val="770C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C84D6D"/>
    <w:multiLevelType w:val="multilevel"/>
    <w:tmpl w:val="03B4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4C0857"/>
    <w:multiLevelType w:val="multilevel"/>
    <w:tmpl w:val="376A5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520B32"/>
    <w:multiLevelType w:val="multilevel"/>
    <w:tmpl w:val="6EE8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8"/>
  </w:num>
  <w:num w:numId="4">
    <w:abstractNumId w:val="10"/>
  </w:num>
  <w:num w:numId="5">
    <w:abstractNumId w:val="5"/>
  </w:num>
  <w:num w:numId="6">
    <w:abstractNumId w:val="15"/>
  </w:num>
  <w:num w:numId="7">
    <w:abstractNumId w:val="13"/>
  </w:num>
  <w:num w:numId="8">
    <w:abstractNumId w:val="12"/>
  </w:num>
  <w:num w:numId="9">
    <w:abstractNumId w:val="14"/>
  </w:num>
  <w:num w:numId="10">
    <w:abstractNumId w:val="16"/>
  </w:num>
  <w:num w:numId="11">
    <w:abstractNumId w:val="0"/>
  </w:num>
  <w:num w:numId="12">
    <w:abstractNumId w:val="3"/>
  </w:num>
  <w:num w:numId="13">
    <w:abstractNumId w:val="8"/>
  </w:num>
  <w:num w:numId="14">
    <w:abstractNumId w:val="1"/>
  </w:num>
  <w:num w:numId="15">
    <w:abstractNumId w:val="6"/>
  </w:num>
  <w:num w:numId="16">
    <w:abstractNumId w:val="2"/>
  </w:num>
  <w:num w:numId="17">
    <w:abstractNumId w:val="11"/>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C6"/>
    <w:rsid w:val="00041254"/>
    <w:rsid w:val="0008326F"/>
    <w:rsid w:val="000E7249"/>
    <w:rsid w:val="00311CF3"/>
    <w:rsid w:val="00770854"/>
    <w:rsid w:val="00A5546E"/>
    <w:rsid w:val="00D21A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081D0-76D8-4015-B4CF-AF20E28B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21A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D21AC6"/>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D21AC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1AC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D21AC6"/>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D21AC6"/>
    <w:rPr>
      <w:rFonts w:ascii="Times New Roman" w:eastAsia="Times New Roman" w:hAnsi="Times New Roman" w:cs="Times New Roman"/>
      <w:b/>
      <w:bCs/>
      <w:sz w:val="27"/>
      <w:szCs w:val="27"/>
      <w:lang w:eastAsia="es-CO"/>
    </w:rPr>
  </w:style>
  <w:style w:type="numbering" w:customStyle="1" w:styleId="Sinlista1">
    <w:name w:val="Sin lista1"/>
    <w:next w:val="Sinlista"/>
    <w:uiPriority w:val="99"/>
    <w:semiHidden/>
    <w:unhideWhenUsed/>
    <w:rsid w:val="00D21AC6"/>
  </w:style>
  <w:style w:type="character" w:styleId="Hipervnculo">
    <w:name w:val="Hyperlink"/>
    <w:basedOn w:val="Fuentedeprrafopredeter"/>
    <w:uiPriority w:val="99"/>
    <w:semiHidden/>
    <w:unhideWhenUsed/>
    <w:rsid w:val="00D21AC6"/>
    <w:rPr>
      <w:color w:val="0000FF"/>
      <w:u w:val="single"/>
    </w:rPr>
  </w:style>
  <w:style w:type="character" w:styleId="Hipervnculovisitado">
    <w:name w:val="FollowedHyperlink"/>
    <w:basedOn w:val="Fuentedeprrafopredeter"/>
    <w:uiPriority w:val="99"/>
    <w:semiHidden/>
    <w:unhideWhenUsed/>
    <w:rsid w:val="00D21AC6"/>
    <w:rPr>
      <w:color w:val="800080"/>
      <w:u w:val="single"/>
    </w:rPr>
  </w:style>
  <w:style w:type="character" w:customStyle="1" w:styleId="apple-converted-space">
    <w:name w:val="apple-converted-space"/>
    <w:basedOn w:val="Fuentedeprrafopredeter"/>
    <w:rsid w:val="00D21AC6"/>
  </w:style>
  <w:style w:type="paragraph" w:styleId="NormalWeb">
    <w:name w:val="Normal (Web)"/>
    <w:basedOn w:val="Normal"/>
    <w:uiPriority w:val="99"/>
    <w:semiHidden/>
    <w:unhideWhenUsed/>
    <w:rsid w:val="00D21AC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octoggle">
    <w:name w:val="toctoggle"/>
    <w:basedOn w:val="Fuentedeprrafopredeter"/>
    <w:rsid w:val="00D21AC6"/>
  </w:style>
  <w:style w:type="character" w:customStyle="1" w:styleId="tocnumber">
    <w:name w:val="tocnumber"/>
    <w:basedOn w:val="Fuentedeprrafopredeter"/>
    <w:rsid w:val="00D21AC6"/>
  </w:style>
  <w:style w:type="character" w:customStyle="1" w:styleId="toctext">
    <w:name w:val="toctext"/>
    <w:basedOn w:val="Fuentedeprrafopredeter"/>
    <w:rsid w:val="00D21AC6"/>
  </w:style>
  <w:style w:type="character" w:customStyle="1" w:styleId="mw-headline">
    <w:name w:val="mw-headline"/>
    <w:basedOn w:val="Fuentedeprrafopredeter"/>
    <w:rsid w:val="00D21AC6"/>
  </w:style>
  <w:style w:type="character" w:customStyle="1" w:styleId="mw-editsection">
    <w:name w:val="mw-editsection"/>
    <w:basedOn w:val="Fuentedeprrafopredeter"/>
    <w:rsid w:val="00D21AC6"/>
  </w:style>
  <w:style w:type="character" w:customStyle="1" w:styleId="mw-editsection-bracket">
    <w:name w:val="mw-editsection-bracket"/>
    <w:basedOn w:val="Fuentedeprrafopredeter"/>
    <w:rsid w:val="00D21AC6"/>
  </w:style>
  <w:style w:type="numbering" w:customStyle="1" w:styleId="Sinlista2">
    <w:name w:val="Sin lista2"/>
    <w:next w:val="Sinlista"/>
    <w:uiPriority w:val="99"/>
    <w:semiHidden/>
    <w:unhideWhenUsed/>
    <w:rsid w:val="00311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5706">
      <w:bodyDiv w:val="1"/>
      <w:marLeft w:val="0"/>
      <w:marRight w:val="0"/>
      <w:marTop w:val="0"/>
      <w:marBottom w:val="0"/>
      <w:divBdr>
        <w:top w:val="none" w:sz="0" w:space="0" w:color="auto"/>
        <w:left w:val="none" w:sz="0" w:space="0" w:color="auto"/>
        <w:bottom w:val="none" w:sz="0" w:space="0" w:color="auto"/>
        <w:right w:val="none" w:sz="0" w:space="0" w:color="auto"/>
      </w:divBdr>
      <w:divsChild>
        <w:div w:id="359278619">
          <w:marLeft w:val="0"/>
          <w:marRight w:val="0"/>
          <w:marTop w:val="0"/>
          <w:marBottom w:val="0"/>
          <w:divBdr>
            <w:top w:val="single" w:sz="6" w:space="5" w:color="A2A9B1"/>
            <w:left w:val="single" w:sz="6" w:space="5" w:color="A2A9B1"/>
            <w:bottom w:val="single" w:sz="6" w:space="5" w:color="A2A9B1"/>
            <w:right w:val="single" w:sz="6" w:space="5" w:color="A2A9B1"/>
          </w:divBdr>
        </w:div>
        <w:div w:id="1886480806">
          <w:marLeft w:val="336"/>
          <w:marRight w:val="0"/>
          <w:marTop w:val="120"/>
          <w:marBottom w:val="312"/>
          <w:divBdr>
            <w:top w:val="none" w:sz="0" w:space="0" w:color="auto"/>
            <w:left w:val="none" w:sz="0" w:space="0" w:color="auto"/>
            <w:bottom w:val="none" w:sz="0" w:space="0" w:color="auto"/>
            <w:right w:val="none" w:sz="0" w:space="0" w:color="auto"/>
          </w:divBdr>
          <w:divsChild>
            <w:div w:id="4469002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5902724">
          <w:marLeft w:val="0"/>
          <w:marRight w:val="0"/>
          <w:marTop w:val="0"/>
          <w:marBottom w:val="120"/>
          <w:divBdr>
            <w:top w:val="none" w:sz="0" w:space="0" w:color="auto"/>
            <w:left w:val="none" w:sz="0" w:space="0" w:color="auto"/>
            <w:bottom w:val="none" w:sz="0" w:space="0" w:color="auto"/>
            <w:right w:val="none" w:sz="0" w:space="0" w:color="auto"/>
          </w:divBdr>
        </w:div>
        <w:div w:id="522980172">
          <w:marLeft w:val="0"/>
          <w:marRight w:val="0"/>
          <w:marTop w:val="0"/>
          <w:marBottom w:val="120"/>
          <w:divBdr>
            <w:top w:val="none" w:sz="0" w:space="0" w:color="auto"/>
            <w:left w:val="none" w:sz="0" w:space="0" w:color="auto"/>
            <w:bottom w:val="none" w:sz="0" w:space="0" w:color="auto"/>
            <w:right w:val="none" w:sz="0" w:space="0" w:color="auto"/>
          </w:divBdr>
        </w:div>
        <w:div w:id="1263806095">
          <w:marLeft w:val="336"/>
          <w:marRight w:val="0"/>
          <w:marTop w:val="120"/>
          <w:marBottom w:val="312"/>
          <w:divBdr>
            <w:top w:val="none" w:sz="0" w:space="0" w:color="auto"/>
            <w:left w:val="none" w:sz="0" w:space="0" w:color="auto"/>
            <w:bottom w:val="none" w:sz="0" w:space="0" w:color="auto"/>
            <w:right w:val="none" w:sz="0" w:space="0" w:color="auto"/>
          </w:divBdr>
          <w:divsChild>
            <w:div w:id="20998633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75162023">
          <w:marLeft w:val="336"/>
          <w:marRight w:val="0"/>
          <w:marTop w:val="120"/>
          <w:marBottom w:val="312"/>
          <w:divBdr>
            <w:top w:val="none" w:sz="0" w:space="0" w:color="auto"/>
            <w:left w:val="none" w:sz="0" w:space="0" w:color="auto"/>
            <w:bottom w:val="none" w:sz="0" w:space="0" w:color="auto"/>
            <w:right w:val="none" w:sz="0" w:space="0" w:color="auto"/>
          </w:divBdr>
          <w:divsChild>
            <w:div w:id="13366859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4054397">
          <w:marLeft w:val="0"/>
          <w:marRight w:val="0"/>
          <w:marTop w:val="0"/>
          <w:marBottom w:val="120"/>
          <w:divBdr>
            <w:top w:val="none" w:sz="0" w:space="0" w:color="auto"/>
            <w:left w:val="none" w:sz="0" w:space="0" w:color="auto"/>
            <w:bottom w:val="none" w:sz="0" w:space="0" w:color="auto"/>
            <w:right w:val="none" w:sz="0" w:space="0" w:color="auto"/>
          </w:divBdr>
        </w:div>
        <w:div w:id="122627208">
          <w:marLeft w:val="0"/>
          <w:marRight w:val="0"/>
          <w:marTop w:val="0"/>
          <w:marBottom w:val="120"/>
          <w:divBdr>
            <w:top w:val="none" w:sz="0" w:space="0" w:color="auto"/>
            <w:left w:val="none" w:sz="0" w:space="0" w:color="auto"/>
            <w:bottom w:val="none" w:sz="0" w:space="0" w:color="auto"/>
            <w:right w:val="none" w:sz="0" w:space="0" w:color="auto"/>
          </w:divBdr>
        </w:div>
        <w:div w:id="676540901">
          <w:marLeft w:val="336"/>
          <w:marRight w:val="0"/>
          <w:marTop w:val="120"/>
          <w:marBottom w:val="312"/>
          <w:divBdr>
            <w:top w:val="none" w:sz="0" w:space="0" w:color="auto"/>
            <w:left w:val="none" w:sz="0" w:space="0" w:color="auto"/>
            <w:bottom w:val="none" w:sz="0" w:space="0" w:color="auto"/>
            <w:right w:val="none" w:sz="0" w:space="0" w:color="auto"/>
          </w:divBdr>
          <w:divsChild>
            <w:div w:id="3174628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161254">
          <w:marLeft w:val="0"/>
          <w:marRight w:val="0"/>
          <w:marTop w:val="0"/>
          <w:marBottom w:val="120"/>
          <w:divBdr>
            <w:top w:val="none" w:sz="0" w:space="0" w:color="auto"/>
            <w:left w:val="none" w:sz="0" w:space="0" w:color="auto"/>
            <w:bottom w:val="none" w:sz="0" w:space="0" w:color="auto"/>
            <w:right w:val="none" w:sz="0" w:space="0" w:color="auto"/>
          </w:divBdr>
        </w:div>
        <w:div w:id="590243232">
          <w:marLeft w:val="336"/>
          <w:marRight w:val="0"/>
          <w:marTop w:val="120"/>
          <w:marBottom w:val="312"/>
          <w:divBdr>
            <w:top w:val="none" w:sz="0" w:space="0" w:color="auto"/>
            <w:left w:val="none" w:sz="0" w:space="0" w:color="auto"/>
            <w:bottom w:val="none" w:sz="0" w:space="0" w:color="auto"/>
            <w:right w:val="none" w:sz="0" w:space="0" w:color="auto"/>
          </w:divBdr>
          <w:divsChild>
            <w:div w:id="880095176">
              <w:marLeft w:val="0"/>
              <w:marRight w:val="0"/>
              <w:marTop w:val="0"/>
              <w:marBottom w:val="0"/>
              <w:divBdr>
                <w:top w:val="single" w:sz="6" w:space="5" w:color="B0B0B0"/>
                <w:left w:val="single" w:sz="6" w:space="0" w:color="B0B0B0"/>
                <w:bottom w:val="single" w:sz="6" w:space="0" w:color="B0B0B0"/>
                <w:right w:val="single" w:sz="6" w:space="0" w:color="B0B0B0"/>
              </w:divBdr>
              <w:divsChild>
                <w:div w:id="111563891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727848147">
          <w:marLeft w:val="0"/>
          <w:marRight w:val="0"/>
          <w:marTop w:val="0"/>
          <w:marBottom w:val="120"/>
          <w:divBdr>
            <w:top w:val="none" w:sz="0" w:space="0" w:color="auto"/>
            <w:left w:val="none" w:sz="0" w:space="0" w:color="auto"/>
            <w:bottom w:val="none" w:sz="0" w:space="0" w:color="auto"/>
            <w:right w:val="none" w:sz="0" w:space="0" w:color="auto"/>
          </w:divBdr>
        </w:div>
        <w:div w:id="1556505889">
          <w:marLeft w:val="336"/>
          <w:marRight w:val="0"/>
          <w:marTop w:val="120"/>
          <w:marBottom w:val="312"/>
          <w:divBdr>
            <w:top w:val="none" w:sz="0" w:space="0" w:color="auto"/>
            <w:left w:val="none" w:sz="0" w:space="0" w:color="auto"/>
            <w:bottom w:val="none" w:sz="0" w:space="0" w:color="auto"/>
            <w:right w:val="none" w:sz="0" w:space="0" w:color="auto"/>
          </w:divBdr>
          <w:divsChild>
            <w:div w:id="20052317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15951867">
          <w:marLeft w:val="336"/>
          <w:marRight w:val="0"/>
          <w:marTop w:val="120"/>
          <w:marBottom w:val="312"/>
          <w:divBdr>
            <w:top w:val="none" w:sz="0" w:space="0" w:color="auto"/>
            <w:left w:val="none" w:sz="0" w:space="0" w:color="auto"/>
            <w:bottom w:val="none" w:sz="0" w:space="0" w:color="auto"/>
            <w:right w:val="none" w:sz="0" w:space="0" w:color="auto"/>
          </w:divBdr>
          <w:divsChild>
            <w:div w:id="13773139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4150850">
          <w:marLeft w:val="0"/>
          <w:marRight w:val="0"/>
          <w:marTop w:val="0"/>
          <w:marBottom w:val="120"/>
          <w:divBdr>
            <w:top w:val="none" w:sz="0" w:space="0" w:color="auto"/>
            <w:left w:val="none" w:sz="0" w:space="0" w:color="auto"/>
            <w:bottom w:val="none" w:sz="0" w:space="0" w:color="auto"/>
            <w:right w:val="none" w:sz="0" w:space="0" w:color="auto"/>
          </w:divBdr>
        </w:div>
        <w:div w:id="895894198">
          <w:marLeft w:val="336"/>
          <w:marRight w:val="0"/>
          <w:marTop w:val="120"/>
          <w:marBottom w:val="312"/>
          <w:divBdr>
            <w:top w:val="none" w:sz="0" w:space="0" w:color="auto"/>
            <w:left w:val="none" w:sz="0" w:space="0" w:color="auto"/>
            <w:bottom w:val="none" w:sz="0" w:space="0" w:color="auto"/>
            <w:right w:val="none" w:sz="0" w:space="0" w:color="auto"/>
          </w:divBdr>
          <w:divsChild>
            <w:div w:id="1834879632">
              <w:marLeft w:val="0"/>
              <w:marRight w:val="0"/>
              <w:marTop w:val="0"/>
              <w:marBottom w:val="0"/>
              <w:divBdr>
                <w:top w:val="single" w:sz="6" w:space="5" w:color="B0B0B0"/>
                <w:left w:val="single" w:sz="6" w:space="0" w:color="B0B0B0"/>
                <w:bottom w:val="single" w:sz="6" w:space="0" w:color="B0B0B0"/>
                <w:right w:val="single" w:sz="6" w:space="0" w:color="B0B0B0"/>
              </w:divBdr>
              <w:divsChild>
                <w:div w:id="192834699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324435191">
          <w:marLeft w:val="0"/>
          <w:marRight w:val="0"/>
          <w:marTop w:val="0"/>
          <w:marBottom w:val="120"/>
          <w:divBdr>
            <w:top w:val="none" w:sz="0" w:space="0" w:color="auto"/>
            <w:left w:val="none" w:sz="0" w:space="0" w:color="auto"/>
            <w:bottom w:val="none" w:sz="0" w:space="0" w:color="auto"/>
            <w:right w:val="none" w:sz="0" w:space="0" w:color="auto"/>
          </w:divBdr>
        </w:div>
        <w:div w:id="75785183">
          <w:marLeft w:val="336"/>
          <w:marRight w:val="0"/>
          <w:marTop w:val="120"/>
          <w:marBottom w:val="312"/>
          <w:divBdr>
            <w:top w:val="none" w:sz="0" w:space="0" w:color="auto"/>
            <w:left w:val="none" w:sz="0" w:space="0" w:color="auto"/>
            <w:bottom w:val="none" w:sz="0" w:space="0" w:color="auto"/>
            <w:right w:val="none" w:sz="0" w:space="0" w:color="auto"/>
          </w:divBdr>
          <w:divsChild>
            <w:div w:id="3382349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751834">
          <w:marLeft w:val="0"/>
          <w:marRight w:val="0"/>
          <w:marTop w:val="0"/>
          <w:marBottom w:val="120"/>
          <w:divBdr>
            <w:top w:val="none" w:sz="0" w:space="0" w:color="auto"/>
            <w:left w:val="none" w:sz="0" w:space="0" w:color="auto"/>
            <w:bottom w:val="none" w:sz="0" w:space="0" w:color="auto"/>
            <w:right w:val="none" w:sz="0" w:space="0" w:color="auto"/>
          </w:divBdr>
        </w:div>
        <w:div w:id="982855254">
          <w:marLeft w:val="336"/>
          <w:marRight w:val="0"/>
          <w:marTop w:val="120"/>
          <w:marBottom w:val="312"/>
          <w:divBdr>
            <w:top w:val="none" w:sz="0" w:space="0" w:color="auto"/>
            <w:left w:val="none" w:sz="0" w:space="0" w:color="auto"/>
            <w:bottom w:val="none" w:sz="0" w:space="0" w:color="auto"/>
            <w:right w:val="none" w:sz="0" w:space="0" w:color="auto"/>
          </w:divBdr>
          <w:divsChild>
            <w:div w:id="7484234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3488199">
          <w:marLeft w:val="0"/>
          <w:marRight w:val="0"/>
          <w:marTop w:val="0"/>
          <w:marBottom w:val="120"/>
          <w:divBdr>
            <w:top w:val="none" w:sz="0" w:space="0" w:color="auto"/>
            <w:left w:val="none" w:sz="0" w:space="0" w:color="auto"/>
            <w:bottom w:val="none" w:sz="0" w:space="0" w:color="auto"/>
            <w:right w:val="none" w:sz="0" w:space="0" w:color="auto"/>
          </w:divBdr>
        </w:div>
        <w:div w:id="424031816">
          <w:marLeft w:val="336"/>
          <w:marRight w:val="0"/>
          <w:marTop w:val="120"/>
          <w:marBottom w:val="312"/>
          <w:divBdr>
            <w:top w:val="none" w:sz="0" w:space="0" w:color="auto"/>
            <w:left w:val="none" w:sz="0" w:space="0" w:color="auto"/>
            <w:bottom w:val="none" w:sz="0" w:space="0" w:color="auto"/>
            <w:right w:val="none" w:sz="0" w:space="0" w:color="auto"/>
          </w:divBdr>
          <w:divsChild>
            <w:div w:id="20479000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41294528">
          <w:marLeft w:val="336"/>
          <w:marRight w:val="0"/>
          <w:marTop w:val="120"/>
          <w:marBottom w:val="312"/>
          <w:divBdr>
            <w:top w:val="none" w:sz="0" w:space="0" w:color="auto"/>
            <w:left w:val="none" w:sz="0" w:space="0" w:color="auto"/>
            <w:bottom w:val="none" w:sz="0" w:space="0" w:color="auto"/>
            <w:right w:val="none" w:sz="0" w:space="0" w:color="auto"/>
          </w:divBdr>
          <w:divsChild>
            <w:div w:id="20505653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71605522">
          <w:marLeft w:val="0"/>
          <w:marRight w:val="0"/>
          <w:marTop w:val="0"/>
          <w:marBottom w:val="120"/>
          <w:divBdr>
            <w:top w:val="none" w:sz="0" w:space="0" w:color="auto"/>
            <w:left w:val="none" w:sz="0" w:space="0" w:color="auto"/>
            <w:bottom w:val="none" w:sz="0" w:space="0" w:color="auto"/>
            <w:right w:val="none" w:sz="0" w:space="0" w:color="auto"/>
          </w:divBdr>
        </w:div>
        <w:div w:id="1875801184">
          <w:marLeft w:val="0"/>
          <w:marRight w:val="0"/>
          <w:marTop w:val="0"/>
          <w:marBottom w:val="120"/>
          <w:divBdr>
            <w:top w:val="none" w:sz="0" w:space="0" w:color="auto"/>
            <w:left w:val="none" w:sz="0" w:space="0" w:color="auto"/>
            <w:bottom w:val="none" w:sz="0" w:space="0" w:color="auto"/>
            <w:right w:val="none" w:sz="0" w:space="0" w:color="auto"/>
          </w:divBdr>
        </w:div>
        <w:div w:id="1999267160">
          <w:marLeft w:val="336"/>
          <w:marRight w:val="0"/>
          <w:marTop w:val="120"/>
          <w:marBottom w:val="312"/>
          <w:divBdr>
            <w:top w:val="none" w:sz="0" w:space="0" w:color="auto"/>
            <w:left w:val="none" w:sz="0" w:space="0" w:color="auto"/>
            <w:bottom w:val="none" w:sz="0" w:space="0" w:color="auto"/>
            <w:right w:val="none" w:sz="0" w:space="0" w:color="auto"/>
          </w:divBdr>
          <w:divsChild>
            <w:div w:id="5114552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20832470">
          <w:marLeft w:val="0"/>
          <w:marRight w:val="0"/>
          <w:marTop w:val="0"/>
          <w:marBottom w:val="120"/>
          <w:divBdr>
            <w:top w:val="none" w:sz="0" w:space="0" w:color="auto"/>
            <w:left w:val="none" w:sz="0" w:space="0" w:color="auto"/>
            <w:bottom w:val="none" w:sz="0" w:space="0" w:color="auto"/>
            <w:right w:val="none" w:sz="0" w:space="0" w:color="auto"/>
          </w:divBdr>
        </w:div>
        <w:div w:id="1396859357">
          <w:marLeft w:val="336"/>
          <w:marRight w:val="0"/>
          <w:marTop w:val="120"/>
          <w:marBottom w:val="312"/>
          <w:divBdr>
            <w:top w:val="none" w:sz="0" w:space="0" w:color="auto"/>
            <w:left w:val="none" w:sz="0" w:space="0" w:color="auto"/>
            <w:bottom w:val="none" w:sz="0" w:space="0" w:color="auto"/>
            <w:right w:val="none" w:sz="0" w:space="0" w:color="auto"/>
          </w:divBdr>
          <w:divsChild>
            <w:div w:id="13796273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22831633">
          <w:marLeft w:val="0"/>
          <w:marRight w:val="0"/>
          <w:marTop w:val="0"/>
          <w:marBottom w:val="120"/>
          <w:divBdr>
            <w:top w:val="none" w:sz="0" w:space="0" w:color="auto"/>
            <w:left w:val="none" w:sz="0" w:space="0" w:color="auto"/>
            <w:bottom w:val="none" w:sz="0" w:space="0" w:color="auto"/>
            <w:right w:val="none" w:sz="0" w:space="0" w:color="auto"/>
          </w:divBdr>
        </w:div>
        <w:div w:id="205919619">
          <w:marLeft w:val="0"/>
          <w:marRight w:val="0"/>
          <w:marTop w:val="0"/>
          <w:marBottom w:val="120"/>
          <w:divBdr>
            <w:top w:val="none" w:sz="0" w:space="0" w:color="auto"/>
            <w:left w:val="none" w:sz="0" w:space="0" w:color="auto"/>
            <w:bottom w:val="none" w:sz="0" w:space="0" w:color="auto"/>
            <w:right w:val="none" w:sz="0" w:space="0" w:color="auto"/>
          </w:divBdr>
        </w:div>
        <w:div w:id="266430701">
          <w:marLeft w:val="336"/>
          <w:marRight w:val="0"/>
          <w:marTop w:val="120"/>
          <w:marBottom w:val="312"/>
          <w:divBdr>
            <w:top w:val="none" w:sz="0" w:space="0" w:color="auto"/>
            <w:left w:val="none" w:sz="0" w:space="0" w:color="auto"/>
            <w:bottom w:val="none" w:sz="0" w:space="0" w:color="auto"/>
            <w:right w:val="none" w:sz="0" w:space="0" w:color="auto"/>
          </w:divBdr>
          <w:divsChild>
            <w:div w:id="13330983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3607699">
          <w:marLeft w:val="336"/>
          <w:marRight w:val="0"/>
          <w:marTop w:val="120"/>
          <w:marBottom w:val="312"/>
          <w:divBdr>
            <w:top w:val="none" w:sz="0" w:space="0" w:color="auto"/>
            <w:left w:val="none" w:sz="0" w:space="0" w:color="auto"/>
            <w:bottom w:val="none" w:sz="0" w:space="0" w:color="auto"/>
            <w:right w:val="none" w:sz="0" w:space="0" w:color="auto"/>
          </w:divBdr>
          <w:divsChild>
            <w:div w:id="11118206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76819204">
      <w:bodyDiv w:val="1"/>
      <w:marLeft w:val="0"/>
      <w:marRight w:val="0"/>
      <w:marTop w:val="0"/>
      <w:marBottom w:val="0"/>
      <w:divBdr>
        <w:top w:val="none" w:sz="0" w:space="0" w:color="auto"/>
        <w:left w:val="none" w:sz="0" w:space="0" w:color="auto"/>
        <w:bottom w:val="none" w:sz="0" w:space="0" w:color="auto"/>
        <w:right w:val="none" w:sz="0" w:space="0" w:color="auto"/>
      </w:divBdr>
      <w:divsChild>
        <w:div w:id="396513884">
          <w:marLeft w:val="0"/>
          <w:marRight w:val="0"/>
          <w:marTop w:val="0"/>
          <w:marBottom w:val="0"/>
          <w:divBdr>
            <w:top w:val="none" w:sz="0" w:space="0" w:color="auto"/>
            <w:left w:val="none" w:sz="0" w:space="0" w:color="auto"/>
            <w:bottom w:val="none" w:sz="0" w:space="0" w:color="auto"/>
            <w:right w:val="none" w:sz="0" w:space="0" w:color="auto"/>
          </w:divBdr>
          <w:divsChild>
            <w:div w:id="1800878391">
              <w:marLeft w:val="0"/>
              <w:marRight w:val="0"/>
              <w:marTop w:val="0"/>
              <w:marBottom w:val="0"/>
              <w:divBdr>
                <w:top w:val="none" w:sz="0" w:space="0" w:color="auto"/>
                <w:left w:val="none" w:sz="0" w:space="0" w:color="auto"/>
                <w:bottom w:val="none" w:sz="0" w:space="0" w:color="auto"/>
                <w:right w:val="none" w:sz="0" w:space="0" w:color="auto"/>
              </w:divBdr>
              <w:divsChild>
                <w:div w:id="2070611856">
                  <w:marLeft w:val="0"/>
                  <w:marRight w:val="0"/>
                  <w:marTop w:val="0"/>
                  <w:marBottom w:val="120"/>
                  <w:divBdr>
                    <w:top w:val="none" w:sz="0" w:space="0" w:color="auto"/>
                    <w:left w:val="none" w:sz="0" w:space="0" w:color="auto"/>
                    <w:bottom w:val="none" w:sz="0" w:space="0" w:color="auto"/>
                    <w:right w:val="none" w:sz="0" w:space="0" w:color="auto"/>
                  </w:divBdr>
                </w:div>
                <w:div w:id="1704360696">
                  <w:marLeft w:val="0"/>
                  <w:marRight w:val="0"/>
                  <w:marTop w:val="0"/>
                  <w:marBottom w:val="0"/>
                  <w:divBdr>
                    <w:top w:val="single" w:sz="6" w:space="5" w:color="A2A9B1"/>
                    <w:left w:val="single" w:sz="6" w:space="5" w:color="A2A9B1"/>
                    <w:bottom w:val="single" w:sz="6" w:space="5" w:color="A2A9B1"/>
                    <w:right w:val="single" w:sz="6" w:space="5" w:color="A2A9B1"/>
                  </w:divBdr>
                </w:div>
                <w:div w:id="506671749">
                  <w:marLeft w:val="0"/>
                  <w:marRight w:val="0"/>
                  <w:marTop w:val="0"/>
                  <w:marBottom w:val="120"/>
                  <w:divBdr>
                    <w:top w:val="none" w:sz="0" w:space="0" w:color="auto"/>
                    <w:left w:val="none" w:sz="0" w:space="0" w:color="auto"/>
                    <w:bottom w:val="none" w:sz="0" w:space="0" w:color="auto"/>
                    <w:right w:val="none" w:sz="0" w:space="0" w:color="auto"/>
                  </w:divBdr>
                </w:div>
                <w:div w:id="402266702">
                  <w:marLeft w:val="336"/>
                  <w:marRight w:val="0"/>
                  <w:marTop w:val="120"/>
                  <w:marBottom w:val="312"/>
                  <w:divBdr>
                    <w:top w:val="none" w:sz="0" w:space="0" w:color="auto"/>
                    <w:left w:val="none" w:sz="0" w:space="0" w:color="auto"/>
                    <w:bottom w:val="none" w:sz="0" w:space="0" w:color="auto"/>
                    <w:right w:val="none" w:sz="0" w:space="0" w:color="auto"/>
                  </w:divBdr>
                  <w:divsChild>
                    <w:div w:id="6258214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5915235">
                  <w:marLeft w:val="0"/>
                  <w:marRight w:val="0"/>
                  <w:marTop w:val="0"/>
                  <w:marBottom w:val="120"/>
                  <w:divBdr>
                    <w:top w:val="none" w:sz="0" w:space="0" w:color="auto"/>
                    <w:left w:val="none" w:sz="0" w:space="0" w:color="auto"/>
                    <w:bottom w:val="none" w:sz="0" w:space="0" w:color="auto"/>
                    <w:right w:val="none" w:sz="0" w:space="0" w:color="auto"/>
                  </w:divBdr>
                </w:div>
                <w:div w:id="2068454764">
                  <w:marLeft w:val="0"/>
                  <w:marRight w:val="0"/>
                  <w:marTop w:val="0"/>
                  <w:marBottom w:val="120"/>
                  <w:divBdr>
                    <w:top w:val="none" w:sz="0" w:space="0" w:color="auto"/>
                    <w:left w:val="none" w:sz="0" w:space="0" w:color="auto"/>
                    <w:bottom w:val="none" w:sz="0" w:space="0" w:color="auto"/>
                    <w:right w:val="none" w:sz="0" w:space="0" w:color="auto"/>
                  </w:divBdr>
                </w:div>
                <w:div w:id="1492217054">
                  <w:marLeft w:val="0"/>
                  <w:marRight w:val="0"/>
                  <w:marTop w:val="0"/>
                  <w:marBottom w:val="120"/>
                  <w:divBdr>
                    <w:top w:val="none" w:sz="0" w:space="0" w:color="auto"/>
                    <w:left w:val="none" w:sz="0" w:space="0" w:color="auto"/>
                    <w:bottom w:val="none" w:sz="0" w:space="0" w:color="auto"/>
                    <w:right w:val="none" w:sz="0" w:space="0" w:color="auto"/>
                  </w:divBdr>
                </w:div>
                <w:div w:id="2119835709">
                  <w:marLeft w:val="0"/>
                  <w:marRight w:val="336"/>
                  <w:marTop w:val="120"/>
                  <w:marBottom w:val="312"/>
                  <w:divBdr>
                    <w:top w:val="none" w:sz="0" w:space="0" w:color="auto"/>
                    <w:left w:val="none" w:sz="0" w:space="0" w:color="auto"/>
                    <w:bottom w:val="none" w:sz="0" w:space="0" w:color="auto"/>
                    <w:right w:val="none" w:sz="0" w:space="0" w:color="auto"/>
                  </w:divBdr>
                  <w:divsChild>
                    <w:div w:id="7287245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4117408">
                  <w:marLeft w:val="0"/>
                  <w:marRight w:val="0"/>
                  <w:marTop w:val="0"/>
                  <w:marBottom w:val="120"/>
                  <w:divBdr>
                    <w:top w:val="none" w:sz="0" w:space="0" w:color="auto"/>
                    <w:left w:val="none" w:sz="0" w:space="0" w:color="auto"/>
                    <w:bottom w:val="none" w:sz="0" w:space="0" w:color="auto"/>
                    <w:right w:val="none" w:sz="0" w:space="0" w:color="auto"/>
                  </w:divBdr>
                </w:div>
                <w:div w:id="1435596105">
                  <w:marLeft w:val="336"/>
                  <w:marRight w:val="0"/>
                  <w:marTop w:val="120"/>
                  <w:marBottom w:val="312"/>
                  <w:divBdr>
                    <w:top w:val="none" w:sz="0" w:space="0" w:color="auto"/>
                    <w:left w:val="none" w:sz="0" w:space="0" w:color="auto"/>
                    <w:bottom w:val="none" w:sz="0" w:space="0" w:color="auto"/>
                    <w:right w:val="none" w:sz="0" w:space="0" w:color="auto"/>
                  </w:divBdr>
                  <w:divsChild>
                    <w:div w:id="12381307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8238228">
                  <w:marLeft w:val="0"/>
                  <w:marRight w:val="0"/>
                  <w:marTop w:val="0"/>
                  <w:marBottom w:val="120"/>
                  <w:divBdr>
                    <w:top w:val="none" w:sz="0" w:space="0" w:color="auto"/>
                    <w:left w:val="none" w:sz="0" w:space="0" w:color="auto"/>
                    <w:bottom w:val="none" w:sz="0" w:space="0" w:color="auto"/>
                    <w:right w:val="none" w:sz="0" w:space="0" w:color="auto"/>
                  </w:divBdr>
                </w:div>
                <w:div w:id="919027013">
                  <w:marLeft w:val="0"/>
                  <w:marRight w:val="0"/>
                  <w:marTop w:val="0"/>
                  <w:marBottom w:val="120"/>
                  <w:divBdr>
                    <w:top w:val="none" w:sz="0" w:space="0" w:color="auto"/>
                    <w:left w:val="none" w:sz="0" w:space="0" w:color="auto"/>
                    <w:bottom w:val="none" w:sz="0" w:space="0" w:color="auto"/>
                    <w:right w:val="none" w:sz="0" w:space="0" w:color="auto"/>
                  </w:divBdr>
                </w:div>
                <w:div w:id="1616324348">
                  <w:marLeft w:val="0"/>
                  <w:marRight w:val="336"/>
                  <w:marTop w:val="120"/>
                  <w:marBottom w:val="312"/>
                  <w:divBdr>
                    <w:top w:val="none" w:sz="0" w:space="0" w:color="auto"/>
                    <w:left w:val="none" w:sz="0" w:space="0" w:color="auto"/>
                    <w:bottom w:val="none" w:sz="0" w:space="0" w:color="auto"/>
                    <w:right w:val="none" w:sz="0" w:space="0" w:color="auto"/>
                  </w:divBdr>
                  <w:divsChild>
                    <w:div w:id="2434946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62868369">
                  <w:marLeft w:val="0"/>
                  <w:marRight w:val="336"/>
                  <w:marTop w:val="120"/>
                  <w:marBottom w:val="312"/>
                  <w:divBdr>
                    <w:top w:val="none" w:sz="0" w:space="0" w:color="auto"/>
                    <w:left w:val="none" w:sz="0" w:space="0" w:color="auto"/>
                    <w:bottom w:val="none" w:sz="0" w:space="0" w:color="auto"/>
                    <w:right w:val="none" w:sz="0" w:space="0" w:color="auto"/>
                  </w:divBdr>
                  <w:divsChild>
                    <w:div w:id="6319082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9005460">
                  <w:marLeft w:val="336"/>
                  <w:marRight w:val="0"/>
                  <w:marTop w:val="120"/>
                  <w:marBottom w:val="312"/>
                  <w:divBdr>
                    <w:top w:val="none" w:sz="0" w:space="0" w:color="auto"/>
                    <w:left w:val="none" w:sz="0" w:space="0" w:color="auto"/>
                    <w:bottom w:val="none" w:sz="0" w:space="0" w:color="auto"/>
                    <w:right w:val="none" w:sz="0" w:space="0" w:color="auto"/>
                  </w:divBdr>
                  <w:divsChild>
                    <w:div w:id="4206412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33782734">
                  <w:marLeft w:val="0"/>
                  <w:marRight w:val="0"/>
                  <w:marTop w:val="0"/>
                  <w:marBottom w:val="120"/>
                  <w:divBdr>
                    <w:top w:val="none" w:sz="0" w:space="0" w:color="auto"/>
                    <w:left w:val="none" w:sz="0" w:space="0" w:color="auto"/>
                    <w:bottom w:val="none" w:sz="0" w:space="0" w:color="auto"/>
                    <w:right w:val="none" w:sz="0" w:space="0" w:color="auto"/>
                  </w:divBdr>
                </w:div>
                <w:div w:id="1373382382">
                  <w:marLeft w:val="0"/>
                  <w:marRight w:val="336"/>
                  <w:marTop w:val="120"/>
                  <w:marBottom w:val="312"/>
                  <w:divBdr>
                    <w:top w:val="none" w:sz="0" w:space="0" w:color="auto"/>
                    <w:left w:val="none" w:sz="0" w:space="0" w:color="auto"/>
                    <w:bottom w:val="none" w:sz="0" w:space="0" w:color="auto"/>
                    <w:right w:val="none" w:sz="0" w:space="0" w:color="auto"/>
                  </w:divBdr>
                  <w:divsChild>
                    <w:div w:id="3345765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5440474">
                  <w:marLeft w:val="0"/>
                  <w:marRight w:val="0"/>
                  <w:marTop w:val="0"/>
                  <w:marBottom w:val="120"/>
                  <w:divBdr>
                    <w:top w:val="none" w:sz="0" w:space="0" w:color="auto"/>
                    <w:left w:val="none" w:sz="0" w:space="0" w:color="auto"/>
                    <w:bottom w:val="none" w:sz="0" w:space="0" w:color="auto"/>
                    <w:right w:val="none" w:sz="0" w:space="0" w:color="auto"/>
                  </w:divBdr>
                </w:div>
                <w:div w:id="78216651">
                  <w:marLeft w:val="336"/>
                  <w:marRight w:val="0"/>
                  <w:marTop w:val="120"/>
                  <w:marBottom w:val="312"/>
                  <w:divBdr>
                    <w:top w:val="none" w:sz="0" w:space="0" w:color="auto"/>
                    <w:left w:val="none" w:sz="0" w:space="0" w:color="auto"/>
                    <w:bottom w:val="none" w:sz="0" w:space="0" w:color="auto"/>
                    <w:right w:val="none" w:sz="0" w:space="0" w:color="auto"/>
                  </w:divBdr>
                  <w:divsChild>
                    <w:div w:id="1040469391">
                      <w:marLeft w:val="0"/>
                      <w:marRight w:val="0"/>
                      <w:marTop w:val="0"/>
                      <w:marBottom w:val="0"/>
                      <w:divBdr>
                        <w:top w:val="single" w:sz="6" w:space="2" w:color="C8CCD1"/>
                        <w:left w:val="single" w:sz="6" w:space="2" w:color="C8CCD1"/>
                        <w:bottom w:val="single" w:sz="6" w:space="2" w:color="C8CCD1"/>
                        <w:right w:val="single" w:sz="6" w:space="2" w:color="C8CCD1"/>
                      </w:divBdr>
                      <w:divsChild>
                        <w:div w:id="107622770">
                          <w:marLeft w:val="15"/>
                          <w:marRight w:val="15"/>
                          <w:marTop w:val="15"/>
                          <w:marBottom w:val="15"/>
                          <w:divBdr>
                            <w:top w:val="none" w:sz="0" w:space="0" w:color="auto"/>
                            <w:left w:val="none" w:sz="0" w:space="0" w:color="auto"/>
                            <w:bottom w:val="none" w:sz="0" w:space="0" w:color="auto"/>
                            <w:right w:val="none" w:sz="0" w:space="0" w:color="auto"/>
                          </w:divBdr>
                          <w:divsChild>
                            <w:div w:id="1448550889">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100758476">
                          <w:marLeft w:val="15"/>
                          <w:marRight w:val="15"/>
                          <w:marTop w:val="15"/>
                          <w:marBottom w:val="15"/>
                          <w:divBdr>
                            <w:top w:val="none" w:sz="0" w:space="0" w:color="auto"/>
                            <w:left w:val="none" w:sz="0" w:space="0" w:color="auto"/>
                            <w:bottom w:val="none" w:sz="0" w:space="0" w:color="auto"/>
                            <w:right w:val="none" w:sz="0" w:space="0" w:color="auto"/>
                          </w:divBdr>
                          <w:divsChild>
                            <w:div w:id="1831679570">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2139839169">
                          <w:marLeft w:val="15"/>
                          <w:marRight w:val="15"/>
                          <w:marTop w:val="15"/>
                          <w:marBottom w:val="15"/>
                          <w:divBdr>
                            <w:top w:val="none" w:sz="0" w:space="0" w:color="auto"/>
                            <w:left w:val="none" w:sz="0" w:space="0" w:color="auto"/>
                            <w:bottom w:val="none" w:sz="0" w:space="0" w:color="auto"/>
                            <w:right w:val="none" w:sz="0" w:space="0" w:color="auto"/>
                          </w:divBdr>
                          <w:divsChild>
                            <w:div w:id="2019231074">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 w:id="878274276">
                  <w:marLeft w:val="0"/>
                  <w:marRight w:val="336"/>
                  <w:marTop w:val="120"/>
                  <w:marBottom w:val="312"/>
                  <w:divBdr>
                    <w:top w:val="none" w:sz="0" w:space="0" w:color="auto"/>
                    <w:left w:val="none" w:sz="0" w:space="0" w:color="auto"/>
                    <w:bottom w:val="none" w:sz="0" w:space="0" w:color="auto"/>
                    <w:right w:val="none" w:sz="0" w:space="0" w:color="auto"/>
                  </w:divBdr>
                  <w:divsChild>
                    <w:div w:id="1976715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Historia_del_ajedrez" TargetMode="External"/><Relationship Id="rId671" Type="http://schemas.openxmlformats.org/officeDocument/2006/relationships/hyperlink" Target="https://es.wikipedia.org/wiki/GNU/Linux" TargetMode="External"/><Relationship Id="rId21" Type="http://schemas.openxmlformats.org/officeDocument/2006/relationships/hyperlink" Target="https://es.wikipedia.org/wiki/Islandia" TargetMode="External"/><Relationship Id="rId324" Type="http://schemas.openxmlformats.org/officeDocument/2006/relationships/hyperlink" Target="https://es.wikipedia.org/wiki/FIDE" TargetMode="External"/><Relationship Id="rId531" Type="http://schemas.openxmlformats.org/officeDocument/2006/relationships/hyperlink" Target="https://es.wikipedia.org/wiki/Notaci%C3%B3n_descriptiva" TargetMode="External"/><Relationship Id="rId629" Type="http://schemas.openxmlformats.org/officeDocument/2006/relationships/hyperlink" Target="https://es.wikipedia.org/wiki/FIDE" TargetMode="External"/><Relationship Id="rId170" Type="http://schemas.openxmlformats.org/officeDocument/2006/relationships/hyperlink" Target="https://es.wikipedia.org/w/index.php?title=Ajedrez_en_Janggi&amp;action=edit&amp;redlink=1" TargetMode="External"/><Relationship Id="rId268" Type="http://schemas.openxmlformats.org/officeDocument/2006/relationships/hyperlink" Target="https://es.wikipedia.org/w/index.php?title=Escuela_inglesa_(ajedrez)&amp;action=edit&amp;redlink=1" TargetMode="External"/><Relationship Id="rId475" Type="http://schemas.openxmlformats.org/officeDocument/2006/relationships/hyperlink" Target="https://es.wikipedia.org/wiki/Torneo_de_ajedrez" TargetMode="External"/><Relationship Id="rId682" Type="http://schemas.openxmlformats.org/officeDocument/2006/relationships/hyperlink" Target="https://es.wikipedia.org/w/index.php?title=Ajedrez_en_consulta&amp;action=edit&amp;redlink=1" TargetMode="External"/><Relationship Id="rId32" Type="http://schemas.openxmlformats.org/officeDocument/2006/relationships/hyperlink" Target="https://es.wikipedia.org/wiki/Federaci%C3%B3n_Internacional_de_Ajedrez" TargetMode="External"/><Relationship Id="rId128" Type="http://schemas.openxmlformats.org/officeDocument/2006/relationships/hyperlink" Target="https://es.wikipedia.org/wiki/Historia_del_ajedrez" TargetMode="External"/><Relationship Id="rId335" Type="http://schemas.openxmlformats.org/officeDocument/2006/relationships/hyperlink" Target="https://es.wikipedia.org/wiki/Federaci%C3%B3n_Internacional_de_Ajedrez" TargetMode="External"/><Relationship Id="rId542" Type="http://schemas.openxmlformats.org/officeDocument/2006/relationships/hyperlink" Target="https://es.wikipedia.org/wiki/Modalidades_de_tiempo_a%C3%B1adido_en_ajedrez" TargetMode="External"/><Relationship Id="rId181" Type="http://schemas.openxmlformats.org/officeDocument/2006/relationships/hyperlink" Target="https://es.wikipedia.org/wiki/Imperio_chino" TargetMode="External"/><Relationship Id="rId402" Type="http://schemas.openxmlformats.org/officeDocument/2006/relationships/hyperlink" Target="https://es.wikipedia.org/wiki/Rey_(ajedrez)" TargetMode="External"/><Relationship Id="rId279" Type="http://schemas.openxmlformats.org/officeDocument/2006/relationships/hyperlink" Target="https://es.wikipedia.org/wiki/Torneo_de_ajedrez_de_Londres_de_1851" TargetMode="External"/><Relationship Id="rId486" Type="http://schemas.openxmlformats.org/officeDocument/2006/relationships/hyperlink" Target="https://es.wikipedia.org/wiki/Alfil" TargetMode="External"/><Relationship Id="rId693" Type="http://schemas.openxmlformats.org/officeDocument/2006/relationships/hyperlink" Target="https://es.wikipedia.org/w/index.php?title=Ajedrez_de_batalla&amp;action=edit&amp;redlink=1" TargetMode="External"/><Relationship Id="rId707" Type="http://schemas.openxmlformats.org/officeDocument/2006/relationships/hyperlink" Target="https://es.wikipedia.org/wiki/Ajedrez" TargetMode="External"/><Relationship Id="rId43" Type="http://schemas.openxmlformats.org/officeDocument/2006/relationships/hyperlink" Target="https://es.wikipedia.org/wiki/Historia_del_ajedrez" TargetMode="External"/><Relationship Id="rId139" Type="http://schemas.openxmlformats.org/officeDocument/2006/relationships/hyperlink" Target="https://es.wikipedia.org/wiki/Historia_del_ajedrez" TargetMode="External"/><Relationship Id="rId346" Type="http://schemas.openxmlformats.org/officeDocument/2006/relationships/hyperlink" Target="https://es.wikipedia.org/w/index.php?title=Torneo_de_ajedrez_de_Mosc%C3%BA_de_1925&amp;action=edit&amp;redlink=1" TargetMode="External"/><Relationship Id="rId553" Type="http://schemas.openxmlformats.org/officeDocument/2006/relationships/hyperlink" Target="https://commons.wikimedia.org/wiki/File:Chess_qdt45.svg" TargetMode="External"/><Relationship Id="rId192" Type="http://schemas.openxmlformats.org/officeDocument/2006/relationships/hyperlink" Target="https://commons.wikimedia.org/wiki/File:KnightsTemplarPlayingChess1283.jpg" TargetMode="External"/><Relationship Id="rId206" Type="http://schemas.openxmlformats.org/officeDocument/2006/relationships/hyperlink" Target="https://es.wikipedia.org/wiki/Historia_del_ajedrez" TargetMode="External"/><Relationship Id="rId413" Type="http://schemas.openxmlformats.org/officeDocument/2006/relationships/hyperlink" Target="https://es.wikipedia.org/wiki/Ajedrez" TargetMode="External"/><Relationship Id="rId497" Type="http://schemas.openxmlformats.org/officeDocument/2006/relationships/hyperlink" Target="https://es.wikipedia.org/wiki/Ahogado_(ajedrez)" TargetMode="External"/><Relationship Id="rId620" Type="http://schemas.openxmlformats.org/officeDocument/2006/relationships/hyperlink" Target="https://es.wikipedia.org/wiki/Reglamento_del_ajedrez" TargetMode="External"/><Relationship Id="rId357" Type="http://schemas.openxmlformats.org/officeDocument/2006/relationships/hyperlink" Target="https://es.wikipedia.org/wiki/Campeonato_Mundial_de_Ajedrez_1972" TargetMode="External"/><Relationship Id="rId54" Type="http://schemas.openxmlformats.org/officeDocument/2006/relationships/hyperlink" Target="https://es.wikipedia.org/wiki/Historia_del_ajedrez" TargetMode="External"/><Relationship Id="rId217" Type="http://schemas.openxmlformats.org/officeDocument/2006/relationships/hyperlink" Target="https://es.wikipedia.org/wiki/Ministril" TargetMode="External"/><Relationship Id="rId564" Type="http://schemas.openxmlformats.org/officeDocument/2006/relationships/image" Target="media/image29.png"/><Relationship Id="rId424" Type="http://schemas.openxmlformats.org/officeDocument/2006/relationships/hyperlink" Target="https://es.wikipedia.org/wiki/Ajedrez" TargetMode="External"/><Relationship Id="rId631" Type="http://schemas.openxmlformats.org/officeDocument/2006/relationships/hyperlink" Target="https://es.wikipedia.org/wiki/Notaci%C3%B3n_de_Forsyth-Edwards" TargetMode="External"/><Relationship Id="rId270" Type="http://schemas.openxmlformats.org/officeDocument/2006/relationships/hyperlink" Target="https://es.wikipedia.org/wiki/Tassilo_von_Heydebrand_und_der_Lasa" TargetMode="External"/><Relationship Id="rId65" Type="http://schemas.openxmlformats.org/officeDocument/2006/relationships/hyperlink" Target="https://es.wikipedia.org/wiki/Imperio_Gupta" TargetMode="External"/><Relationship Id="rId130" Type="http://schemas.openxmlformats.org/officeDocument/2006/relationships/hyperlink" Target="https://es.wikipedia.org/wiki/Historia_del_ajedrez" TargetMode="External"/><Relationship Id="rId368" Type="http://schemas.openxmlformats.org/officeDocument/2006/relationships/hyperlink" Target="https://es.wikipedia.org/wiki/Historia_del_ajedrez" TargetMode="External"/><Relationship Id="rId575" Type="http://schemas.openxmlformats.org/officeDocument/2006/relationships/hyperlink" Target="https://commons.wikimedia.org/wiki/File:Chess_rdl45.svg" TargetMode="External"/><Relationship Id="rId228" Type="http://schemas.openxmlformats.org/officeDocument/2006/relationships/hyperlink" Target="https://es.wikipedia.org/wiki/Segorbe" TargetMode="External"/><Relationship Id="rId435" Type="http://schemas.openxmlformats.org/officeDocument/2006/relationships/hyperlink" Target="https://es.wikipedia.org/wiki/Ajedrez" TargetMode="External"/><Relationship Id="rId642" Type="http://schemas.openxmlformats.org/officeDocument/2006/relationships/hyperlink" Target="https://commons.wikimedia.org/wiki/File:Topalov-Kamsky-game-2-18-02-2009.JPG" TargetMode="External"/><Relationship Id="rId281" Type="http://schemas.openxmlformats.org/officeDocument/2006/relationships/hyperlink" Target="https://es.wikipedia.org/wiki/Historia_del_ajedrez" TargetMode="External"/><Relationship Id="rId502" Type="http://schemas.openxmlformats.org/officeDocument/2006/relationships/hyperlink" Target="https://es.wikipedia.org/wiki/Edificio" TargetMode="External"/><Relationship Id="rId76" Type="http://schemas.openxmlformats.org/officeDocument/2006/relationships/hyperlink" Target="https://es.wikipedia.org/wiki/Ruta_de_la_seda" TargetMode="External"/><Relationship Id="rId141" Type="http://schemas.openxmlformats.org/officeDocument/2006/relationships/hyperlink" Target="https://es.wikipedia.org/wiki/Califato_ortodoxo" TargetMode="External"/><Relationship Id="rId379" Type="http://schemas.openxmlformats.org/officeDocument/2006/relationships/hyperlink" Target="https://es.wikipedia.org/wiki/Motor_de_ajedrez" TargetMode="External"/><Relationship Id="rId586" Type="http://schemas.openxmlformats.org/officeDocument/2006/relationships/image" Target="media/image39.png"/><Relationship Id="rId7" Type="http://schemas.openxmlformats.org/officeDocument/2006/relationships/hyperlink" Target="https://es.wikipedia.org/wiki/Asia" TargetMode="External"/><Relationship Id="rId239" Type="http://schemas.openxmlformats.org/officeDocument/2006/relationships/hyperlink" Target="https://es.wikipedia.org/wiki/Historia_del_ajedrez" TargetMode="External"/><Relationship Id="rId446" Type="http://schemas.openxmlformats.org/officeDocument/2006/relationships/hyperlink" Target="https://es.wikipedia.org/wiki/Ajedrez" TargetMode="External"/><Relationship Id="rId653" Type="http://schemas.openxmlformats.org/officeDocument/2006/relationships/hyperlink" Target="https://es.wikipedia.org/wiki/Clavada" TargetMode="External"/><Relationship Id="rId292" Type="http://schemas.openxmlformats.org/officeDocument/2006/relationships/hyperlink" Target="https://es.wikipedia.org/w/index.php?title=Torneo_de_ajedrez_de_Hastings_de_1895&amp;action=edit&amp;redlink=1" TargetMode="External"/><Relationship Id="rId306" Type="http://schemas.openxmlformats.org/officeDocument/2006/relationships/hyperlink" Target="https://es.wikipedia.org/wiki/Frank_Marshall" TargetMode="External"/><Relationship Id="rId87" Type="http://schemas.openxmlformats.org/officeDocument/2006/relationships/hyperlink" Target="https://es.wikipedia.org/wiki/Harold_James_Ruthven_Murray" TargetMode="External"/><Relationship Id="rId513" Type="http://schemas.openxmlformats.org/officeDocument/2006/relationships/hyperlink" Target="https://es.wikipedia.org/wiki/Caballo_(ajedrez)" TargetMode="External"/><Relationship Id="rId597" Type="http://schemas.openxmlformats.org/officeDocument/2006/relationships/hyperlink" Target="https://commons.wikimedia.org/wiki/File:Chess_pld45.svg" TargetMode="External"/><Relationship Id="rId152" Type="http://schemas.openxmlformats.org/officeDocument/2006/relationships/hyperlink" Target="https://es.wikipedia.org/wiki/Piezas_de_ajedrez" TargetMode="External"/><Relationship Id="rId457" Type="http://schemas.openxmlformats.org/officeDocument/2006/relationships/hyperlink" Target="https://es.wikipedia.org/wiki/Ajedrez" TargetMode="External"/><Relationship Id="rId664" Type="http://schemas.openxmlformats.org/officeDocument/2006/relationships/hyperlink" Target="https://es.wikipedia.org/wiki/FIDE" TargetMode="External"/><Relationship Id="rId14" Type="http://schemas.openxmlformats.org/officeDocument/2006/relationships/hyperlink" Target="https://es.wikipedia.org/wiki/Uzbekist%C3%A1n" TargetMode="External"/><Relationship Id="rId317" Type="http://schemas.openxmlformats.org/officeDocument/2006/relationships/hyperlink" Target="https://es.wikipedia.org/wiki/Primera_Guerra_Mundial" TargetMode="External"/><Relationship Id="rId524" Type="http://schemas.openxmlformats.org/officeDocument/2006/relationships/hyperlink" Target="https://commons.wikimedia.org/wiki/File:Chess_zver_26.png" TargetMode="External"/><Relationship Id="rId98" Type="http://schemas.openxmlformats.org/officeDocument/2006/relationships/hyperlink" Target="https://es.wikipedia.org/wiki/Dado" TargetMode="External"/><Relationship Id="rId163" Type="http://schemas.openxmlformats.org/officeDocument/2006/relationships/hyperlink" Target="https://es.wikipedia.org/wiki/Medio_juego_(ajedrez)" TargetMode="External"/><Relationship Id="rId370" Type="http://schemas.openxmlformats.org/officeDocument/2006/relationships/hyperlink" Target="https://es.wikipedia.org/wiki/Viswanathan_Anand" TargetMode="External"/><Relationship Id="rId230" Type="http://schemas.openxmlformats.org/officeDocument/2006/relationships/hyperlink" Target="https://es.wikipedia.org/wiki/Apertura_(ajedrez)" TargetMode="External"/><Relationship Id="rId468" Type="http://schemas.openxmlformats.org/officeDocument/2006/relationships/hyperlink" Target="https://es.wikipedia.org/wiki/Pedro_Damiano" TargetMode="External"/><Relationship Id="rId675" Type="http://schemas.openxmlformats.org/officeDocument/2006/relationships/hyperlink" Target="https://es.wikipedia.org/wiki/IBM" TargetMode="External"/><Relationship Id="rId25" Type="http://schemas.openxmlformats.org/officeDocument/2006/relationships/hyperlink" Target="https://es.wikipedia.org/wiki/Dama_(ajedrez)" TargetMode="External"/><Relationship Id="rId328" Type="http://schemas.openxmlformats.org/officeDocument/2006/relationships/image" Target="media/image9.jpeg"/><Relationship Id="rId535" Type="http://schemas.openxmlformats.org/officeDocument/2006/relationships/hyperlink" Target="https://commons.wikimedia.org/wiki/File:Schaakklok.jpg" TargetMode="External"/><Relationship Id="rId174" Type="http://schemas.openxmlformats.org/officeDocument/2006/relationships/hyperlink" Target="https://es.wikipedia.org/wiki/Historia_del_ajedrez" TargetMode="External"/><Relationship Id="rId381" Type="http://schemas.openxmlformats.org/officeDocument/2006/relationships/hyperlink" Target="https://es.wikipedia.org/wiki/Funci%C3%B3n_de_evaluaci%C3%B3n" TargetMode="External"/><Relationship Id="rId602" Type="http://schemas.openxmlformats.org/officeDocument/2006/relationships/image" Target="media/image47.png"/><Relationship Id="rId241" Type="http://schemas.openxmlformats.org/officeDocument/2006/relationships/hyperlink" Target="https://es.wikipedia.org/wiki/Historia_del_ajedrez" TargetMode="External"/><Relationship Id="rId479" Type="http://schemas.openxmlformats.org/officeDocument/2006/relationships/image" Target="media/image14.jpeg"/><Relationship Id="rId686" Type="http://schemas.openxmlformats.org/officeDocument/2006/relationships/hyperlink" Target="https://es.wikipedia.org/wiki/Ajedrez_pierde-gana" TargetMode="External"/><Relationship Id="rId36" Type="http://schemas.openxmlformats.org/officeDocument/2006/relationships/hyperlink" Target="https://es.wikipedia.org/wiki/Ajedrez_por_computadora" TargetMode="External"/><Relationship Id="rId339" Type="http://schemas.openxmlformats.org/officeDocument/2006/relationships/hyperlink" Target="https://es.wikipedia.org/wiki/Londres" TargetMode="External"/><Relationship Id="rId546" Type="http://schemas.openxmlformats.org/officeDocument/2006/relationships/image" Target="media/image22.png"/><Relationship Id="rId101" Type="http://schemas.openxmlformats.org/officeDocument/2006/relationships/hyperlink" Target="https://es.wikipedia.org/wiki/Historia_del_ajedrez" TargetMode="External"/><Relationship Id="rId185" Type="http://schemas.openxmlformats.org/officeDocument/2006/relationships/hyperlink" Target="https://es.wikipedia.org/wiki/Espa%C3%B1a" TargetMode="External"/><Relationship Id="rId406" Type="http://schemas.openxmlformats.org/officeDocument/2006/relationships/hyperlink" Target="https://es.wikipedia.org/wiki/Torre_(ajedrez)" TargetMode="External"/><Relationship Id="rId392" Type="http://schemas.openxmlformats.org/officeDocument/2006/relationships/hyperlink" Target="https://es.wikipedia.org/wiki/Tablero_de_ajedrez" TargetMode="External"/><Relationship Id="rId613" Type="http://schemas.openxmlformats.org/officeDocument/2006/relationships/hyperlink" Target="https://commons.wikimedia.org/wiki/File:Chess_rll45.svg" TargetMode="External"/><Relationship Id="rId697" Type="http://schemas.openxmlformats.org/officeDocument/2006/relationships/hyperlink" Target="https://es.wikipedia.org/wiki/Samuel_Reshevsky" TargetMode="External"/><Relationship Id="rId252" Type="http://schemas.openxmlformats.org/officeDocument/2006/relationships/hyperlink" Target="https://es.wikipedia.org/wiki/Pe%C3%B3n_pasado" TargetMode="External"/><Relationship Id="rId47" Type="http://schemas.openxmlformats.org/officeDocument/2006/relationships/hyperlink" Target="https://es.wikipedia.org/wiki/Historia_del_ajedrez" TargetMode="External"/><Relationship Id="rId112" Type="http://schemas.openxmlformats.org/officeDocument/2006/relationships/hyperlink" Target="https://es.wikipedia.org/wiki/Historia_del_ajedrez" TargetMode="External"/><Relationship Id="rId557" Type="http://schemas.openxmlformats.org/officeDocument/2006/relationships/hyperlink" Target="https://es.wikipedia.org/wiki/Torre_(ajedrez)" TargetMode="External"/><Relationship Id="rId196" Type="http://schemas.openxmlformats.org/officeDocument/2006/relationships/hyperlink" Target="https://es.wikipedia.org/wiki/Libro_de_los_juegos" TargetMode="External"/><Relationship Id="rId417" Type="http://schemas.openxmlformats.org/officeDocument/2006/relationships/hyperlink" Target="https://es.wikipedia.org/wiki/Siglo_VI" TargetMode="External"/><Relationship Id="rId624" Type="http://schemas.openxmlformats.org/officeDocument/2006/relationships/hyperlink" Target="https://es.wikipedia.org/wiki/Jaque" TargetMode="External"/><Relationship Id="rId263" Type="http://schemas.openxmlformats.org/officeDocument/2006/relationships/hyperlink" Target="https://es.wikipedia.org/wiki/Historia_del_ajedrez" TargetMode="External"/><Relationship Id="rId470" Type="http://schemas.openxmlformats.org/officeDocument/2006/relationships/hyperlink" Target="https://es.wikipedia.org/wiki/Felipe_II" TargetMode="External"/><Relationship Id="rId58" Type="http://schemas.openxmlformats.org/officeDocument/2006/relationships/hyperlink" Target="https://es.wikipedia.org/wiki/Historia_del_ajedrez" TargetMode="External"/><Relationship Id="rId123" Type="http://schemas.openxmlformats.org/officeDocument/2006/relationships/hyperlink" Target="https://es.wikipedia.org/w/index.php?title=Ajedrez_en_Persia_antigua&amp;action=edit&amp;redlink=1" TargetMode="External"/><Relationship Id="rId330" Type="http://schemas.openxmlformats.org/officeDocument/2006/relationships/image" Target="media/image10.jpeg"/><Relationship Id="rId568" Type="http://schemas.openxmlformats.org/officeDocument/2006/relationships/hyperlink" Target="https://commons.wikimedia.org/wiki/File:Chess_ndt45.svg" TargetMode="External"/><Relationship Id="rId428" Type="http://schemas.openxmlformats.org/officeDocument/2006/relationships/hyperlink" Target="https://es.wikipedia.org/wiki/Ajedrez" TargetMode="External"/><Relationship Id="rId635" Type="http://schemas.openxmlformats.org/officeDocument/2006/relationships/hyperlink" Target="https://es.wikipedia.org/wiki/Fases_del_juego_de_ajedrez" TargetMode="External"/><Relationship Id="rId274" Type="http://schemas.openxmlformats.org/officeDocument/2006/relationships/hyperlink" Target="https://es.wikipedia.org/wiki/Campeonato_Mundial_Femenino_de_Ajedrez" TargetMode="External"/><Relationship Id="rId481" Type="http://schemas.openxmlformats.org/officeDocument/2006/relationships/hyperlink" Target="https://es.wikipedia.org/wiki/Tablero_de_ajedrez" TargetMode="External"/><Relationship Id="rId702" Type="http://schemas.openxmlformats.org/officeDocument/2006/relationships/hyperlink" Target="https://es.wikipedia.org/wiki/Concentraci%C3%B3n" TargetMode="External"/><Relationship Id="rId69" Type="http://schemas.openxmlformats.org/officeDocument/2006/relationships/hyperlink" Target="https://es.wikipedia.org/wiki/Historia_del_ajedrez" TargetMode="External"/><Relationship Id="rId134" Type="http://schemas.openxmlformats.org/officeDocument/2006/relationships/hyperlink" Target="https://es.wikipedia.org/wiki/Soldado" TargetMode="External"/><Relationship Id="rId579" Type="http://schemas.openxmlformats.org/officeDocument/2006/relationships/hyperlink" Target="https://commons.wikimedia.org/wiki/File:Chess_bdl45.svg" TargetMode="External"/><Relationship Id="rId341" Type="http://schemas.openxmlformats.org/officeDocument/2006/relationships/hyperlink" Target="https://es.wikipedia.org/wiki/Historia_del_ajedrez" TargetMode="External"/><Relationship Id="rId439" Type="http://schemas.openxmlformats.org/officeDocument/2006/relationships/hyperlink" Target="https://es.wikipedia.org/wiki/Ajedrez" TargetMode="External"/><Relationship Id="rId646" Type="http://schemas.openxmlformats.org/officeDocument/2006/relationships/hyperlink" Target="https://es.wikipedia.org/wiki/Campeonato_del_mundo_de_ajedrez" TargetMode="External"/><Relationship Id="rId201" Type="http://schemas.openxmlformats.org/officeDocument/2006/relationships/hyperlink" Target="https://es.wikipedia.org/wiki/Derecho_can%C3%B3nico" TargetMode="External"/><Relationship Id="rId285" Type="http://schemas.openxmlformats.org/officeDocument/2006/relationships/hyperlink" Target="https://es.wikipedia.org/wiki/Historia_del_ajedrez" TargetMode="External"/><Relationship Id="rId506" Type="http://schemas.openxmlformats.org/officeDocument/2006/relationships/hyperlink" Target="https://es.wikipedia.org/wiki/Piezas_de_ajedrez" TargetMode="External"/><Relationship Id="rId492" Type="http://schemas.openxmlformats.org/officeDocument/2006/relationships/hyperlink" Target="https://es.wikipedia.org/wiki/Ventaja_de_salida_en_ajedrez" TargetMode="External"/><Relationship Id="rId713" Type="http://schemas.openxmlformats.org/officeDocument/2006/relationships/hyperlink" Target="https://es.wikipedia.org/wiki/Personalidad" TargetMode="External"/><Relationship Id="rId145" Type="http://schemas.openxmlformats.org/officeDocument/2006/relationships/hyperlink" Target="https://es.wikipedia.org/wiki/Imperio_Bizantino" TargetMode="External"/><Relationship Id="rId352" Type="http://schemas.openxmlformats.org/officeDocument/2006/relationships/hyperlink" Target="https://es.wikipedia.org/w/index.php?title=1946_en_el_deporte&amp;action=edit&amp;redlink=1" TargetMode="External"/><Relationship Id="rId212" Type="http://schemas.openxmlformats.org/officeDocument/2006/relationships/hyperlink" Target="https://es.wikipedia.org/wiki/Historia_del_ajedrez" TargetMode="External"/><Relationship Id="rId657" Type="http://schemas.openxmlformats.org/officeDocument/2006/relationships/hyperlink" Target="https://es.wikipedia.org/wiki/Intuici%C3%B3n" TargetMode="External"/><Relationship Id="rId296" Type="http://schemas.openxmlformats.org/officeDocument/2006/relationships/hyperlink" Target="https://es.wikipedia.org/wiki/Wilhelm_Steinitz" TargetMode="External"/><Relationship Id="rId517" Type="http://schemas.openxmlformats.org/officeDocument/2006/relationships/hyperlink" Target="https://es.wikipedia.org/wiki/Enroque" TargetMode="External"/><Relationship Id="rId60" Type="http://schemas.openxmlformats.org/officeDocument/2006/relationships/hyperlink" Target="https://es.wikipedia.org/wiki/Historia_del_ajedrez" TargetMode="External"/><Relationship Id="rId156" Type="http://schemas.openxmlformats.org/officeDocument/2006/relationships/hyperlink" Target="https://es.wikipedia.org/wiki/Santo_patr%C3%B3n" TargetMode="External"/><Relationship Id="rId363" Type="http://schemas.openxmlformats.org/officeDocument/2006/relationships/hyperlink" Target="https://es.wikipedia.org/wiki/Campeonato_Mundial_de_Ajedrez_1975" TargetMode="External"/><Relationship Id="rId570" Type="http://schemas.openxmlformats.org/officeDocument/2006/relationships/hyperlink" Target="https://commons.wikimedia.org/wiki/File:Chess_plt45.svg" TargetMode="External"/><Relationship Id="rId223" Type="http://schemas.openxmlformats.org/officeDocument/2006/relationships/hyperlink" Target="https://es.wikipedia.org/wiki/Historia_del_ajedrez" TargetMode="External"/><Relationship Id="rId430" Type="http://schemas.openxmlformats.org/officeDocument/2006/relationships/hyperlink" Target="https://es.wikipedia.org/wiki/Ajedrez" TargetMode="External"/><Relationship Id="rId668" Type="http://schemas.openxmlformats.org/officeDocument/2006/relationships/hyperlink" Target="https://es.wikipedia.org/wiki/Ajedrez_por_computadora" TargetMode="External"/><Relationship Id="rId18" Type="http://schemas.openxmlformats.org/officeDocument/2006/relationships/hyperlink" Target="https://es.wikipedia.org/wiki/Espa%C3%B1a" TargetMode="External"/><Relationship Id="rId528" Type="http://schemas.openxmlformats.org/officeDocument/2006/relationships/hyperlink" Target="https://commons.wikimedia.org/wiki/File:Chess_d45.svg" TargetMode="External"/><Relationship Id="rId167" Type="http://schemas.openxmlformats.org/officeDocument/2006/relationships/hyperlink" Target="https://es.wikipedia.org/wiki/Historia_del_ajedrez" TargetMode="External"/><Relationship Id="rId374" Type="http://schemas.openxmlformats.org/officeDocument/2006/relationships/hyperlink" Target="https://es.wikipedia.org/wiki/Historia_del_ajedrez" TargetMode="External"/><Relationship Id="rId581" Type="http://schemas.openxmlformats.org/officeDocument/2006/relationships/hyperlink" Target="https://commons.wikimedia.org/wiki/File:Chess_qdd45.svg" TargetMode="External"/><Relationship Id="rId71" Type="http://schemas.openxmlformats.org/officeDocument/2006/relationships/hyperlink" Target="https://es.wikipedia.org/wiki/Historia_del_ajedrez" TargetMode="External"/><Relationship Id="rId234" Type="http://schemas.openxmlformats.org/officeDocument/2006/relationships/hyperlink" Target="https://es.wikipedia.org/wiki/Luis_Ram%C3%ADrez_de_Lucena" TargetMode="External"/><Relationship Id="rId679" Type="http://schemas.openxmlformats.org/officeDocument/2006/relationships/hyperlink" Target="https://es.wikipedia.org/wiki/Intel_Core_2" TargetMode="External"/><Relationship Id="rId2" Type="http://schemas.openxmlformats.org/officeDocument/2006/relationships/styles" Target="styles.xml"/><Relationship Id="rId29" Type="http://schemas.openxmlformats.org/officeDocument/2006/relationships/hyperlink" Target="https://es.wikipedia.org/wiki/Wilhelm_Steinitz" TargetMode="External"/><Relationship Id="rId441" Type="http://schemas.openxmlformats.org/officeDocument/2006/relationships/hyperlink" Target="https://es.wikipedia.org/wiki/Ajedrez" TargetMode="External"/><Relationship Id="rId539" Type="http://schemas.openxmlformats.org/officeDocument/2006/relationships/hyperlink" Target="https://es.wikipedia.org/wiki/Ajedrez" TargetMode="External"/><Relationship Id="rId40" Type="http://schemas.openxmlformats.org/officeDocument/2006/relationships/hyperlink" Target="https://es.wikipedia.org/wiki/Historia_del_ajedrez" TargetMode="External"/><Relationship Id="rId136" Type="http://schemas.openxmlformats.org/officeDocument/2006/relationships/hyperlink" Target="https://es.wikipedia.org/wiki/Jaque" TargetMode="External"/><Relationship Id="rId178" Type="http://schemas.openxmlformats.org/officeDocument/2006/relationships/hyperlink" Target="https://es.wikipedia.org/wiki/Historia_del_ajedrez" TargetMode="External"/><Relationship Id="rId301" Type="http://schemas.openxmlformats.org/officeDocument/2006/relationships/hyperlink" Target="https://es.wikipedia.org/wiki/Historia_del_ajedrez" TargetMode="External"/><Relationship Id="rId343" Type="http://schemas.openxmlformats.org/officeDocument/2006/relationships/hyperlink" Target="https://es.wikipedia.org/wiki/Campeonato_Mundial_de_Ajedrez_1929" TargetMode="External"/><Relationship Id="rId550" Type="http://schemas.openxmlformats.org/officeDocument/2006/relationships/hyperlink" Target="https://commons.wikimedia.org/wiki/File:Chess_qlt45.svg" TargetMode="External"/><Relationship Id="rId82" Type="http://schemas.openxmlformats.org/officeDocument/2006/relationships/hyperlink" Target="https://es.wikipedia.org/wiki/Historia_del_ajedrez" TargetMode="External"/><Relationship Id="rId203" Type="http://schemas.openxmlformats.org/officeDocument/2006/relationships/hyperlink" Target="https://es.wikipedia.org/wiki/Papa" TargetMode="External"/><Relationship Id="rId385" Type="http://schemas.openxmlformats.org/officeDocument/2006/relationships/hyperlink" Target="https://es.wikipedia.org/wiki/Deep_Blue_(computadora)" TargetMode="External"/><Relationship Id="rId592" Type="http://schemas.openxmlformats.org/officeDocument/2006/relationships/image" Target="media/image42.png"/><Relationship Id="rId606" Type="http://schemas.openxmlformats.org/officeDocument/2006/relationships/image" Target="media/image49.png"/><Relationship Id="rId648" Type="http://schemas.openxmlformats.org/officeDocument/2006/relationships/hyperlink" Target="https://es.wikipedia.org/wiki/Estrategia_(ajedrez)" TargetMode="External"/><Relationship Id="rId245" Type="http://schemas.openxmlformats.org/officeDocument/2006/relationships/hyperlink" Target="https://commons.wikimedia.org/wiki/File:Andr%C3%A9_Philidor.jpg" TargetMode="External"/><Relationship Id="rId287" Type="http://schemas.openxmlformats.org/officeDocument/2006/relationships/hyperlink" Target="https://es.wikipedia.org/wiki/Historia_del_ajedrez" TargetMode="External"/><Relationship Id="rId410" Type="http://schemas.openxmlformats.org/officeDocument/2006/relationships/hyperlink" Target="https://es.wikipedia.org/wiki/Persia" TargetMode="External"/><Relationship Id="rId452" Type="http://schemas.openxmlformats.org/officeDocument/2006/relationships/hyperlink" Target="https://es.wikipedia.org/wiki/Imperio_bizantino" TargetMode="External"/><Relationship Id="rId494" Type="http://schemas.openxmlformats.org/officeDocument/2006/relationships/hyperlink" Target="https://es.wikipedia.org/wiki/Jaque_mate" TargetMode="External"/><Relationship Id="rId508" Type="http://schemas.openxmlformats.org/officeDocument/2006/relationships/image" Target="media/image15.jpeg"/><Relationship Id="rId715" Type="http://schemas.openxmlformats.org/officeDocument/2006/relationships/hyperlink" Target="https://es.wikipedia.org/wiki/Ajedrez" TargetMode="External"/><Relationship Id="rId105" Type="http://schemas.openxmlformats.org/officeDocument/2006/relationships/hyperlink" Target="https://es.wikipedia.org/wiki/Brahm%C3%A1n_(casta)" TargetMode="External"/><Relationship Id="rId147" Type="http://schemas.openxmlformats.org/officeDocument/2006/relationships/hyperlink" Target="https://es.wikipedia.org/wiki/Ana_Comneno" TargetMode="External"/><Relationship Id="rId312" Type="http://schemas.openxmlformats.org/officeDocument/2006/relationships/hyperlink" Target="https://es.wikipedia.org/wiki/Jos%C3%A9_Ra%C3%BAl_Capablanca" TargetMode="External"/><Relationship Id="rId354" Type="http://schemas.openxmlformats.org/officeDocument/2006/relationships/hyperlink" Target="https://es.wikipedia.org/wiki/Samuel_Reshevsky" TargetMode="External"/><Relationship Id="rId51" Type="http://schemas.openxmlformats.org/officeDocument/2006/relationships/hyperlink" Target="https://es.wikipedia.org/wiki/Historia_del_ajedrez" TargetMode="External"/><Relationship Id="rId93" Type="http://schemas.openxmlformats.org/officeDocument/2006/relationships/hyperlink" Target="https://es.wikipedia.org/wiki/Infanter%C3%ADa" TargetMode="External"/><Relationship Id="rId189" Type="http://schemas.openxmlformats.org/officeDocument/2006/relationships/hyperlink" Target="https://es.wikipedia.org/wiki/Reglamento_del_ajedrez" TargetMode="External"/><Relationship Id="rId396" Type="http://schemas.openxmlformats.org/officeDocument/2006/relationships/hyperlink" Target="https://es.wikipedia.org/wiki/Ajedrez" TargetMode="External"/><Relationship Id="rId561" Type="http://schemas.openxmlformats.org/officeDocument/2006/relationships/image" Target="media/image28.png"/><Relationship Id="rId617" Type="http://schemas.openxmlformats.org/officeDocument/2006/relationships/image" Target="media/image54.jpeg"/><Relationship Id="rId659" Type="http://schemas.openxmlformats.org/officeDocument/2006/relationships/hyperlink" Target="https://es.wikipedia.org/wiki/Alexander_Alekhine" TargetMode="External"/><Relationship Id="rId214" Type="http://schemas.openxmlformats.org/officeDocument/2006/relationships/hyperlink" Target="https://es.wikipedia.org/wiki/Historia_del_ajedrez" TargetMode="External"/><Relationship Id="rId256" Type="http://schemas.openxmlformats.org/officeDocument/2006/relationships/hyperlink" Target="https://es.wikipedia.org/wiki/Escuela_de_pensamiento" TargetMode="External"/><Relationship Id="rId298" Type="http://schemas.openxmlformats.org/officeDocument/2006/relationships/hyperlink" Target="https://es.wikipedia.org/w/index.php?title=Cecil_Valentine_De_Vere&amp;action=edit&amp;redlink=1" TargetMode="External"/><Relationship Id="rId421" Type="http://schemas.openxmlformats.org/officeDocument/2006/relationships/hyperlink" Target="https://es.wikipedia.org/wiki/Torneo_de_ajedrez" TargetMode="External"/><Relationship Id="rId463" Type="http://schemas.openxmlformats.org/officeDocument/2006/relationships/hyperlink" Target="https://es.wikipedia.org/wiki/Alfil" TargetMode="External"/><Relationship Id="rId519" Type="http://schemas.openxmlformats.org/officeDocument/2006/relationships/hyperlink" Target="https://es.wikipedia.org/wiki/Ajedrez" TargetMode="External"/><Relationship Id="rId670" Type="http://schemas.openxmlformats.org/officeDocument/2006/relationships/image" Target="media/image60.png"/><Relationship Id="rId116" Type="http://schemas.openxmlformats.org/officeDocument/2006/relationships/hyperlink" Target="https://es.wikipedia.org/wiki/Idioma_pahlavi" TargetMode="External"/><Relationship Id="rId158" Type="http://schemas.openxmlformats.org/officeDocument/2006/relationships/hyperlink" Target="https://es.wikipedia.org/wiki/Al-Razi" TargetMode="External"/><Relationship Id="rId323" Type="http://schemas.openxmlformats.org/officeDocument/2006/relationships/hyperlink" Target="https://es.wikipedia.org/wiki/Historia_del_ajedrez" TargetMode="External"/><Relationship Id="rId530" Type="http://schemas.openxmlformats.org/officeDocument/2006/relationships/hyperlink" Target="https://es.wikipedia.org/wiki/Notaci%C3%B3n_algebraica" TargetMode="External"/><Relationship Id="rId20" Type="http://schemas.openxmlformats.org/officeDocument/2006/relationships/hyperlink" Target="https://es.wikipedia.org/wiki/Escandinavia" TargetMode="External"/><Relationship Id="rId62" Type="http://schemas.openxmlformats.org/officeDocument/2006/relationships/hyperlink" Target="https://es.wikipedia.org/wiki/Historia_del_ajedrez" TargetMode="External"/><Relationship Id="rId365" Type="http://schemas.openxmlformats.org/officeDocument/2006/relationships/hyperlink" Target="https://es.wikipedia.org/wiki/Anatoly_Karpov" TargetMode="External"/><Relationship Id="rId572" Type="http://schemas.openxmlformats.org/officeDocument/2006/relationships/hyperlink" Target="https://es.wikipedia.org/wiki/Pe%C3%B3n_(ajedrez)" TargetMode="External"/><Relationship Id="rId628" Type="http://schemas.openxmlformats.org/officeDocument/2006/relationships/hyperlink" Target="https://es.wikipedia.org/wiki/Notaci%C3%B3n_algebraica" TargetMode="External"/><Relationship Id="rId225" Type="http://schemas.openxmlformats.org/officeDocument/2006/relationships/hyperlink" Target="https://es.wikipedia.org/wiki/Historia_del_ajedrez" TargetMode="External"/><Relationship Id="rId267" Type="http://schemas.openxmlformats.org/officeDocument/2006/relationships/hyperlink" Target="https://es.wikipedia.org/wiki/Howard_Staunton" TargetMode="External"/><Relationship Id="rId432" Type="http://schemas.openxmlformats.org/officeDocument/2006/relationships/hyperlink" Target="https://es.wikipedia.org/wiki/Ajedrez" TargetMode="External"/><Relationship Id="rId474" Type="http://schemas.openxmlformats.org/officeDocument/2006/relationships/hyperlink" Target="https://es.wikipedia.org/wiki/Giulio_Cesare_Polerio" TargetMode="External"/><Relationship Id="rId127" Type="http://schemas.openxmlformats.org/officeDocument/2006/relationships/hyperlink" Target="https://es.wikipedia.org/wiki/Historia_del_ajedrez" TargetMode="External"/><Relationship Id="rId681" Type="http://schemas.openxmlformats.org/officeDocument/2006/relationships/hyperlink" Target="https://es.wikipedia.org/wiki/Categor%C3%ADa:Variantes_de_ajedrez" TargetMode="External"/><Relationship Id="rId31" Type="http://schemas.openxmlformats.org/officeDocument/2006/relationships/hyperlink" Target="https://es.wikipedia.org/wiki/1924" TargetMode="External"/><Relationship Id="rId73" Type="http://schemas.openxmlformats.org/officeDocument/2006/relationships/hyperlink" Target="https://es.wikipedia.org/wiki/Historia_del_ajedrez" TargetMode="External"/><Relationship Id="rId169" Type="http://schemas.openxmlformats.org/officeDocument/2006/relationships/hyperlink" Target="https://es.wikipedia.org/w/index.php?title=Ajedrez_en_Burma&amp;action=edit&amp;redlink=1" TargetMode="External"/><Relationship Id="rId334" Type="http://schemas.openxmlformats.org/officeDocument/2006/relationships/hyperlink" Target="https://es.wikipedia.org/w/index.php?title=1924_en_el_deporte&amp;action=edit&amp;redlink=1" TargetMode="External"/><Relationship Id="rId376" Type="http://schemas.openxmlformats.org/officeDocument/2006/relationships/hyperlink" Target="https://es.wikipedia.org/wiki/Historia_del_ajedrez" TargetMode="External"/><Relationship Id="rId541" Type="http://schemas.openxmlformats.org/officeDocument/2006/relationships/hyperlink" Target="https://es.wikipedia.org/wiki/Ritmo_de_juego_en_ajedrez" TargetMode="External"/><Relationship Id="rId583" Type="http://schemas.openxmlformats.org/officeDocument/2006/relationships/hyperlink" Target="https://commons.wikimedia.org/wiki/File:Chess_kdl45.svg" TargetMode="External"/><Relationship Id="rId639" Type="http://schemas.openxmlformats.org/officeDocument/2006/relationships/hyperlink" Target="https://es.wikipedia.org/wiki/Apertura_(ajedrez)" TargetMode="External"/><Relationship Id="rId4" Type="http://schemas.openxmlformats.org/officeDocument/2006/relationships/webSettings" Target="webSettings.xml"/><Relationship Id="rId180" Type="http://schemas.openxmlformats.org/officeDocument/2006/relationships/hyperlink" Target="https://es.wikipedia.org/wiki/Historia_del_ajedrez" TargetMode="External"/><Relationship Id="rId236" Type="http://schemas.openxmlformats.org/officeDocument/2006/relationships/hyperlink" Target="https://es.wikipedia.org/wiki/Ruy_L%C3%B3pez_de_Segura" TargetMode="External"/><Relationship Id="rId278" Type="http://schemas.openxmlformats.org/officeDocument/2006/relationships/hyperlink" Target="https://es.wikipedia.org/wiki/Campeonato_Mundial_de_Ajedrez" TargetMode="External"/><Relationship Id="rId401" Type="http://schemas.openxmlformats.org/officeDocument/2006/relationships/hyperlink" Target="https://es.wikipedia.org/wiki/Piezas_de_ajedrez" TargetMode="External"/><Relationship Id="rId443" Type="http://schemas.openxmlformats.org/officeDocument/2006/relationships/hyperlink" Target="https://es.wikipedia.org/wiki/Ajedrez" TargetMode="External"/><Relationship Id="rId650" Type="http://schemas.openxmlformats.org/officeDocument/2006/relationships/hyperlink" Target="https://es.wikipedia.org/wiki/T%C3%A1ctica_(ajedrez)" TargetMode="External"/><Relationship Id="rId303" Type="http://schemas.openxmlformats.org/officeDocument/2006/relationships/hyperlink" Target="https://es.wikipedia.org/wiki/Historia_del_ajedrez" TargetMode="External"/><Relationship Id="rId485" Type="http://schemas.openxmlformats.org/officeDocument/2006/relationships/hyperlink" Target="https://es.wikipedia.org/wiki/Ajedrez" TargetMode="External"/><Relationship Id="rId692" Type="http://schemas.openxmlformats.org/officeDocument/2006/relationships/hyperlink" Target="https://es.wikipedia.org/wiki/Ajedrez_postal" TargetMode="External"/><Relationship Id="rId706" Type="http://schemas.openxmlformats.org/officeDocument/2006/relationships/hyperlink" Target="https://es.wikipedia.org/wiki/Ajedrez" TargetMode="External"/><Relationship Id="rId42" Type="http://schemas.openxmlformats.org/officeDocument/2006/relationships/hyperlink" Target="https://es.wikipedia.org/wiki/Historia_del_ajedrez" TargetMode="External"/><Relationship Id="rId84" Type="http://schemas.openxmlformats.org/officeDocument/2006/relationships/hyperlink" Target="https://commons.wikimedia.org/wiki/File:Radha-Krishna_chess.jpg" TargetMode="External"/><Relationship Id="rId138" Type="http://schemas.openxmlformats.org/officeDocument/2006/relationships/hyperlink" Target="https://es.wikipedia.org/wiki/Historia_del_ajedrez" TargetMode="External"/><Relationship Id="rId345" Type="http://schemas.openxmlformats.org/officeDocument/2006/relationships/hyperlink" Target="https://es.wikipedia.org/wiki/Historia_del_ajedrez" TargetMode="External"/><Relationship Id="rId387" Type="http://schemas.openxmlformats.org/officeDocument/2006/relationships/hyperlink" Target="https://es.wikipedia.org/wiki/IBM" TargetMode="External"/><Relationship Id="rId510" Type="http://schemas.openxmlformats.org/officeDocument/2006/relationships/hyperlink" Target="https://es.wikipedia.org/wiki/Torre_(ajedrez)" TargetMode="External"/><Relationship Id="rId552" Type="http://schemas.openxmlformats.org/officeDocument/2006/relationships/hyperlink" Target="https://es.wikipedia.org/wiki/Dama_(ajedrez)" TargetMode="External"/><Relationship Id="rId594" Type="http://schemas.openxmlformats.org/officeDocument/2006/relationships/image" Target="media/image43.png"/><Relationship Id="rId608" Type="http://schemas.openxmlformats.org/officeDocument/2006/relationships/image" Target="media/image50.png"/><Relationship Id="rId191" Type="http://schemas.openxmlformats.org/officeDocument/2006/relationships/hyperlink" Target="https://es.wikipedia.org/wiki/Historia_del_ajedrez" TargetMode="External"/><Relationship Id="rId205" Type="http://schemas.openxmlformats.org/officeDocument/2006/relationships/hyperlink" Target="https://es.wikipedia.org/wiki/Historia_del_ajedrez" TargetMode="External"/><Relationship Id="rId247" Type="http://schemas.openxmlformats.org/officeDocument/2006/relationships/hyperlink" Target="https://es.wikipedia.org/wiki/Estrategia_(ajedrez)" TargetMode="External"/><Relationship Id="rId412" Type="http://schemas.openxmlformats.org/officeDocument/2006/relationships/hyperlink" Target="https://es.wikipedia.org/wiki/Ajedrez" TargetMode="External"/><Relationship Id="rId107" Type="http://schemas.openxmlformats.org/officeDocument/2006/relationships/hyperlink" Target="https://es.wikipedia.org/wiki/Historia_del_ajedrez" TargetMode="External"/><Relationship Id="rId289" Type="http://schemas.openxmlformats.org/officeDocument/2006/relationships/hyperlink" Target="https://es.wikipedia.org/wiki/Historia_del_ajedrez" TargetMode="External"/><Relationship Id="rId454" Type="http://schemas.openxmlformats.org/officeDocument/2006/relationships/hyperlink" Target="https://es.wikipedia.org/wiki/Rusia" TargetMode="External"/><Relationship Id="rId496" Type="http://schemas.openxmlformats.org/officeDocument/2006/relationships/hyperlink" Target="https://es.wikipedia.org/wiki/Tablas_(ajedrez)" TargetMode="External"/><Relationship Id="rId661" Type="http://schemas.openxmlformats.org/officeDocument/2006/relationships/hyperlink" Target="https://es.wikipedia.org/wiki/Emanuel_Lasker" TargetMode="External"/><Relationship Id="rId717" Type="http://schemas.openxmlformats.org/officeDocument/2006/relationships/theme" Target="theme/theme1.xml"/><Relationship Id="rId11" Type="http://schemas.openxmlformats.org/officeDocument/2006/relationships/hyperlink" Target="https://es.wikipedia.org/wiki/Persia" TargetMode="External"/><Relationship Id="rId53" Type="http://schemas.openxmlformats.org/officeDocument/2006/relationships/hyperlink" Target="https://es.wikipedia.org/wiki/Historia_del_ajedrez" TargetMode="External"/><Relationship Id="rId149" Type="http://schemas.openxmlformats.org/officeDocument/2006/relationships/hyperlink" Target="https://es.wikipedia.org/w/index.php?title=Ajedrez_en_Arabia&amp;action=edit&amp;redlink=1" TargetMode="External"/><Relationship Id="rId314" Type="http://schemas.openxmlformats.org/officeDocument/2006/relationships/hyperlink" Target="https://es.wikipedia.org/wiki/Campeonato_Mundial_de_Ajedrez_1927" TargetMode="External"/><Relationship Id="rId356" Type="http://schemas.openxmlformats.org/officeDocument/2006/relationships/hyperlink" Target="https://es.wikipedia.org/wiki/Historia_del_ajedrez" TargetMode="External"/><Relationship Id="rId398" Type="http://schemas.openxmlformats.org/officeDocument/2006/relationships/hyperlink" Target="https://es.wikipedia.org/wiki/Ajedrez" TargetMode="External"/><Relationship Id="rId521" Type="http://schemas.openxmlformats.org/officeDocument/2006/relationships/hyperlink" Target="https://es.wikipedia.org/wiki/Tablero_(ajedrez)" TargetMode="External"/><Relationship Id="rId563" Type="http://schemas.openxmlformats.org/officeDocument/2006/relationships/hyperlink" Target="https://commons.wikimedia.org/wiki/File:Chess_bdt45.svg" TargetMode="External"/><Relationship Id="rId619" Type="http://schemas.openxmlformats.org/officeDocument/2006/relationships/hyperlink" Target="https://es.wikipedia.org/wiki/Reglamento_del_ajedrez" TargetMode="External"/><Relationship Id="rId95" Type="http://schemas.openxmlformats.org/officeDocument/2006/relationships/hyperlink" Target="https://es.wikipedia.org/wiki/Historia_del_ajedrez" TargetMode="External"/><Relationship Id="rId160" Type="http://schemas.openxmlformats.org/officeDocument/2006/relationships/hyperlink" Target="https://es.wikipedia.org/wiki/Historia_del_ajedrez" TargetMode="External"/><Relationship Id="rId216" Type="http://schemas.openxmlformats.org/officeDocument/2006/relationships/hyperlink" Target="https://es.wikipedia.org/wiki/Historia_del_ajedrez" TargetMode="External"/><Relationship Id="rId423" Type="http://schemas.openxmlformats.org/officeDocument/2006/relationships/hyperlink" Target="https://es.wikipedia.org/wiki/Ajedrez" TargetMode="External"/><Relationship Id="rId258" Type="http://schemas.openxmlformats.org/officeDocument/2006/relationships/hyperlink" Target="https://es.wikipedia.org/wiki/Escuela_rom%C3%A1ntica_de_ajedrez" TargetMode="External"/><Relationship Id="rId465" Type="http://schemas.openxmlformats.org/officeDocument/2006/relationships/hyperlink" Target="https://es.wikipedia.org/wiki/Alferza" TargetMode="External"/><Relationship Id="rId630" Type="http://schemas.openxmlformats.org/officeDocument/2006/relationships/hyperlink" Target="https://es.wikipedia.org/wiki/Notaci%C3%B3n_descriptiva" TargetMode="External"/><Relationship Id="rId672" Type="http://schemas.openxmlformats.org/officeDocument/2006/relationships/hyperlink" Target="https://es.wikipedia.org/wiki/Claude_Elwood_Shannon" TargetMode="External"/><Relationship Id="rId22" Type="http://schemas.openxmlformats.org/officeDocument/2006/relationships/hyperlink" Target="https://es.wikipedia.org/wiki/Corea" TargetMode="External"/><Relationship Id="rId64" Type="http://schemas.openxmlformats.org/officeDocument/2006/relationships/hyperlink" Target="https://es.wikipedia.org/w/index.php?title=Ajedrez_en_la_India&amp;action=edit&amp;redlink=1" TargetMode="External"/><Relationship Id="rId118" Type="http://schemas.openxmlformats.org/officeDocument/2006/relationships/hyperlink" Target="https://es.wikipedia.org/wiki/Dinast%C3%ADa_ptolemaica" TargetMode="External"/><Relationship Id="rId325" Type="http://schemas.openxmlformats.org/officeDocument/2006/relationships/hyperlink" Target="https://commons.wikimedia.org/wiki/File:1982_CPA_5327.jpg" TargetMode="External"/><Relationship Id="rId367" Type="http://schemas.openxmlformats.org/officeDocument/2006/relationships/hyperlink" Target="https://es.wikipedia.org/wiki/Campeonato_Mundial_de_Ajedrez_1985" TargetMode="External"/><Relationship Id="rId532" Type="http://schemas.openxmlformats.org/officeDocument/2006/relationships/hyperlink" Target="https://es.wikipedia.org/wiki/Reloj_de_ajedrez" TargetMode="External"/><Relationship Id="rId574" Type="http://schemas.openxmlformats.org/officeDocument/2006/relationships/image" Target="media/image33.png"/><Relationship Id="rId171" Type="http://schemas.openxmlformats.org/officeDocument/2006/relationships/hyperlink" Target="https://es.wikipedia.org/w/index.php?title=Ajedrez_en_Shogi&amp;action=edit&amp;redlink=1" TargetMode="External"/><Relationship Id="rId227" Type="http://schemas.openxmlformats.org/officeDocument/2006/relationships/hyperlink" Target="https://es.wikipedia.org/wiki/Valencia" TargetMode="External"/><Relationship Id="rId269" Type="http://schemas.openxmlformats.org/officeDocument/2006/relationships/hyperlink" Target="https://es.wikipedia.org/wiki/Historia_del_ajedrez" TargetMode="External"/><Relationship Id="rId434" Type="http://schemas.openxmlformats.org/officeDocument/2006/relationships/hyperlink" Target="https://es.wikipedia.org/wiki/Ajedrez" TargetMode="External"/><Relationship Id="rId476" Type="http://schemas.openxmlformats.org/officeDocument/2006/relationships/hyperlink" Target="https://commons.wikimedia.org/wiki/File:Staunton_chess_set.jpg" TargetMode="External"/><Relationship Id="rId641" Type="http://schemas.openxmlformats.org/officeDocument/2006/relationships/hyperlink" Target="https://es.wikipedia.org/wiki/Final_(ajedrez)" TargetMode="External"/><Relationship Id="rId683" Type="http://schemas.openxmlformats.org/officeDocument/2006/relationships/hyperlink" Target="https://es.wikipedia.org/wiki/Pasapiezas" TargetMode="External"/><Relationship Id="rId33" Type="http://schemas.openxmlformats.org/officeDocument/2006/relationships/hyperlink" Target="https://es.wikipedia.org/wiki/Olimpiadas_de_Ajedrez" TargetMode="External"/><Relationship Id="rId129" Type="http://schemas.openxmlformats.org/officeDocument/2006/relationships/hyperlink" Target="https://es.wikipedia.org/w/index.php?title=Piezas_de_Afrasiab&amp;action=edit&amp;redlink=1" TargetMode="External"/><Relationship Id="rId280" Type="http://schemas.openxmlformats.org/officeDocument/2006/relationships/hyperlink" Target="https://es.wikipedia.org/wiki/Adolf_Anderssen" TargetMode="External"/><Relationship Id="rId336" Type="http://schemas.openxmlformats.org/officeDocument/2006/relationships/hyperlink" Target="https://es.wikipedia.org/wiki/Olimpiadas_de_Ajedrez" TargetMode="External"/><Relationship Id="rId501" Type="http://schemas.openxmlformats.org/officeDocument/2006/relationships/hyperlink" Target="https://es.wikipedia.org/wiki/Club_de_ajedrez" TargetMode="External"/><Relationship Id="rId543" Type="http://schemas.openxmlformats.org/officeDocument/2006/relationships/hyperlink" Target="https://es.wikipedia.org/wiki/Espa%C3%B1a" TargetMode="External"/><Relationship Id="rId75" Type="http://schemas.openxmlformats.org/officeDocument/2006/relationships/hyperlink" Target="https://es.wikipedia.org/wiki/Historia_del_ajedrez" TargetMode="External"/><Relationship Id="rId140" Type="http://schemas.openxmlformats.org/officeDocument/2006/relationships/hyperlink" Target="https://es.wikipedia.org/wiki/Variantes_de_ajedrez" TargetMode="External"/><Relationship Id="rId182" Type="http://schemas.openxmlformats.org/officeDocument/2006/relationships/hyperlink" Target="https://es.wikipedia.org/wiki/Uni%C3%B3n_Sovi%C3%A9tica" TargetMode="External"/><Relationship Id="rId378" Type="http://schemas.openxmlformats.org/officeDocument/2006/relationships/hyperlink" Target="https://es.wikipedia.org/wiki/A%C3%B1os_1950" TargetMode="External"/><Relationship Id="rId403" Type="http://schemas.openxmlformats.org/officeDocument/2006/relationships/hyperlink" Target="https://es.wikipedia.org/wiki/Dama_(ajedrez)" TargetMode="External"/><Relationship Id="rId585" Type="http://schemas.openxmlformats.org/officeDocument/2006/relationships/hyperlink" Target="https://commons.wikimedia.org/wiki/File:Chess_bdd45.svg" TargetMode="External"/><Relationship Id="rId6" Type="http://schemas.openxmlformats.org/officeDocument/2006/relationships/hyperlink" Target="https://es.wikipedia.org/wiki/Ajedrez" TargetMode="External"/><Relationship Id="rId238" Type="http://schemas.openxmlformats.org/officeDocument/2006/relationships/hyperlink" Target="https://es.wikipedia.org/wiki/Historia_del_ajedrez" TargetMode="External"/><Relationship Id="rId445" Type="http://schemas.openxmlformats.org/officeDocument/2006/relationships/hyperlink" Target="https://es.wikipedia.org/wiki/Ajedrez" TargetMode="External"/><Relationship Id="rId487" Type="http://schemas.openxmlformats.org/officeDocument/2006/relationships/hyperlink" Target="https://es.wikipedia.org/wiki/Caballo_(ajedrez)" TargetMode="External"/><Relationship Id="rId610" Type="http://schemas.openxmlformats.org/officeDocument/2006/relationships/image" Target="media/image51.png"/><Relationship Id="rId652" Type="http://schemas.openxmlformats.org/officeDocument/2006/relationships/image" Target="media/image58.png"/><Relationship Id="rId694" Type="http://schemas.openxmlformats.org/officeDocument/2006/relationships/hyperlink" Target="https://es.wikipedia.org/w/index.php?title=Ajedrez&amp;action=edit&amp;section=20" TargetMode="External"/><Relationship Id="rId708" Type="http://schemas.openxmlformats.org/officeDocument/2006/relationships/hyperlink" Target="https://es.wikipedia.org/wiki/Modelo_de_los_cinco_grandes" TargetMode="External"/><Relationship Id="rId291" Type="http://schemas.openxmlformats.org/officeDocument/2006/relationships/hyperlink" Target="https://es.wikipedia.org/wiki/Historia_del_ajedrez" TargetMode="External"/><Relationship Id="rId305" Type="http://schemas.openxmlformats.org/officeDocument/2006/relationships/hyperlink" Target="https://es.wikipedia.org/wiki/Historia_del_ajedrez" TargetMode="External"/><Relationship Id="rId347" Type="http://schemas.openxmlformats.org/officeDocument/2006/relationships/hyperlink" Target="https://es.wikipedia.org/wiki/Historia_del_ajedrez" TargetMode="External"/><Relationship Id="rId512" Type="http://schemas.openxmlformats.org/officeDocument/2006/relationships/hyperlink" Target="https://es.wikipedia.org/wiki/Pe%C3%B3n_(ajedrez)" TargetMode="External"/><Relationship Id="rId44" Type="http://schemas.openxmlformats.org/officeDocument/2006/relationships/hyperlink" Target="https://es.wikipedia.org/wiki/Historia_del_ajedrez" TargetMode="External"/><Relationship Id="rId86" Type="http://schemas.openxmlformats.org/officeDocument/2006/relationships/hyperlink" Target="https://es.wikipedia.org/wiki/Krishna" TargetMode="External"/><Relationship Id="rId151" Type="http://schemas.openxmlformats.org/officeDocument/2006/relationships/image" Target="media/image3.jpeg"/><Relationship Id="rId389" Type="http://schemas.openxmlformats.org/officeDocument/2006/relationships/hyperlink" Target="https://es.wikipedia.org/wiki/Juego_de_tablero" TargetMode="External"/><Relationship Id="rId554" Type="http://schemas.openxmlformats.org/officeDocument/2006/relationships/image" Target="media/image25.png"/><Relationship Id="rId596" Type="http://schemas.openxmlformats.org/officeDocument/2006/relationships/image" Target="media/image44.png"/><Relationship Id="rId193" Type="http://schemas.openxmlformats.org/officeDocument/2006/relationships/image" Target="media/image4.jpeg"/><Relationship Id="rId207" Type="http://schemas.openxmlformats.org/officeDocument/2006/relationships/hyperlink" Target="https://es.wikipedia.org/w/index.php?title=Ajedrez_en_Francia&amp;action=edit&amp;redlink=1" TargetMode="External"/><Relationship Id="rId249" Type="http://schemas.openxmlformats.org/officeDocument/2006/relationships/hyperlink" Target="https://es.wikipedia.org/wiki/Pe%C3%B3n_aislado" TargetMode="External"/><Relationship Id="rId414" Type="http://schemas.openxmlformats.org/officeDocument/2006/relationships/hyperlink" Target="https://es.wikipedia.org/wiki/Ajedrez" TargetMode="External"/><Relationship Id="rId456" Type="http://schemas.openxmlformats.org/officeDocument/2006/relationships/hyperlink" Target="https://es.wikipedia.org/wiki/Italia" TargetMode="External"/><Relationship Id="rId498" Type="http://schemas.openxmlformats.org/officeDocument/2006/relationships/hyperlink" Target="https://es.wikipedia.org/wiki/Club_de_ajedrez" TargetMode="External"/><Relationship Id="rId621" Type="http://schemas.openxmlformats.org/officeDocument/2006/relationships/hyperlink" Target="https://es.wikipedia.org/wiki/Caballo_(ajedrez)" TargetMode="External"/><Relationship Id="rId663" Type="http://schemas.openxmlformats.org/officeDocument/2006/relationships/hyperlink" Target="https://es.wikipedia.org/wiki/Sistema_de_puntuaci%C3%B3n_Elo" TargetMode="External"/><Relationship Id="rId13" Type="http://schemas.openxmlformats.org/officeDocument/2006/relationships/hyperlink" Target="https://es.wikipedia.org/wiki/Reglas_del_ajedrez" TargetMode="External"/><Relationship Id="rId109" Type="http://schemas.openxmlformats.org/officeDocument/2006/relationships/hyperlink" Target="https://es.wikipedia.org/w/index.php?title=Ajedrez_en_China&amp;action=edit&amp;redlink=1" TargetMode="External"/><Relationship Id="rId260" Type="http://schemas.openxmlformats.org/officeDocument/2006/relationships/hyperlink" Target="https://es.wikipedia.org/wiki/A%C3%B1os_1840" TargetMode="External"/><Relationship Id="rId316" Type="http://schemas.openxmlformats.org/officeDocument/2006/relationships/hyperlink" Target="https://es.wikipedia.org/wiki/Historia_del_ajedrez" TargetMode="External"/><Relationship Id="rId523" Type="http://schemas.openxmlformats.org/officeDocument/2006/relationships/image" Target="media/image16.png"/><Relationship Id="rId55" Type="http://schemas.openxmlformats.org/officeDocument/2006/relationships/hyperlink" Target="https://es.wikipedia.org/wiki/Historia_del_ajedrez" TargetMode="External"/><Relationship Id="rId97" Type="http://schemas.openxmlformats.org/officeDocument/2006/relationships/hyperlink" Target="https://es.wikipedia.org/wiki/Historia_del_ajedrez" TargetMode="External"/><Relationship Id="rId120" Type="http://schemas.openxmlformats.org/officeDocument/2006/relationships/hyperlink" Target="https://es.wikipedia.org/wiki/Imperio_aquem%C3%A9nida" TargetMode="External"/><Relationship Id="rId358" Type="http://schemas.openxmlformats.org/officeDocument/2006/relationships/hyperlink" Target="https://es.wikipedia.org/wiki/Guerra_fr%C3%ADa" TargetMode="External"/><Relationship Id="rId565" Type="http://schemas.openxmlformats.org/officeDocument/2006/relationships/hyperlink" Target="https://commons.wikimedia.org/wiki/File:Chess_nlt45.svg" TargetMode="External"/><Relationship Id="rId162" Type="http://schemas.openxmlformats.org/officeDocument/2006/relationships/hyperlink" Target="https://es.wikipedia.org/wiki/Apertura_(ajedrez)" TargetMode="External"/><Relationship Id="rId218" Type="http://schemas.openxmlformats.org/officeDocument/2006/relationships/hyperlink" Target="https://es.wikipedia.org/wiki/Historia_del_ajedrez" TargetMode="External"/><Relationship Id="rId425" Type="http://schemas.openxmlformats.org/officeDocument/2006/relationships/hyperlink" Target="https://es.wikipedia.org/wiki/Ajedrez" TargetMode="External"/><Relationship Id="rId467" Type="http://schemas.openxmlformats.org/officeDocument/2006/relationships/hyperlink" Target="https://es.wikipedia.org/wiki/Roma" TargetMode="External"/><Relationship Id="rId632" Type="http://schemas.openxmlformats.org/officeDocument/2006/relationships/hyperlink" Target="https://commons.wikimedia.org/wiki/File:AlgebraicNotationOnChessboard.png" TargetMode="External"/><Relationship Id="rId271" Type="http://schemas.openxmlformats.org/officeDocument/2006/relationships/hyperlink" Target="https://es.wikipedia.org/wiki/Historia_del_ajedrez" TargetMode="External"/><Relationship Id="rId674" Type="http://schemas.openxmlformats.org/officeDocument/2006/relationships/hyperlink" Target="https://es.wikipedia.org/wiki/Aut%C3%B3mata_finito" TargetMode="External"/><Relationship Id="rId24" Type="http://schemas.openxmlformats.org/officeDocument/2006/relationships/hyperlink" Target="https://es.wikipedia.org/wiki/Variante_del_ajedrez" TargetMode="External"/><Relationship Id="rId66" Type="http://schemas.openxmlformats.org/officeDocument/2006/relationships/hyperlink" Target="https://es.wikipedia.org/wiki/Historia_del_ajedrez" TargetMode="External"/><Relationship Id="rId131" Type="http://schemas.openxmlformats.org/officeDocument/2006/relationships/hyperlink" Target="https://es.wikipedia.org/wiki/Carro_de_guerra" TargetMode="External"/><Relationship Id="rId327" Type="http://schemas.openxmlformats.org/officeDocument/2006/relationships/hyperlink" Target="https://commons.wikimedia.org/wiki/File:1984_CPA_5553.jpg" TargetMode="External"/><Relationship Id="rId369" Type="http://schemas.openxmlformats.org/officeDocument/2006/relationships/hyperlink" Target="https://es.wikipedia.org/wiki/Professional_Chess_Association" TargetMode="External"/><Relationship Id="rId534" Type="http://schemas.openxmlformats.org/officeDocument/2006/relationships/image" Target="media/image20.jpeg"/><Relationship Id="rId576" Type="http://schemas.openxmlformats.org/officeDocument/2006/relationships/image" Target="media/image34.png"/><Relationship Id="rId173" Type="http://schemas.openxmlformats.org/officeDocument/2006/relationships/hyperlink" Target="https://es.wikipedia.org/w/index.php?title=Ajedrez_en_Makruk&amp;action=edit&amp;redlink=1" TargetMode="External"/><Relationship Id="rId229" Type="http://schemas.openxmlformats.org/officeDocument/2006/relationships/hyperlink" Target="https://es.wikipedia.org/wiki/Historia_del_ajedrez" TargetMode="External"/><Relationship Id="rId380" Type="http://schemas.openxmlformats.org/officeDocument/2006/relationships/hyperlink" Target="https://es.wikipedia.org/wiki/Historia_del_ajedrez" TargetMode="External"/><Relationship Id="rId436" Type="http://schemas.openxmlformats.org/officeDocument/2006/relationships/hyperlink" Target="https://es.wikipedia.org/wiki/Ajedrez" TargetMode="External"/><Relationship Id="rId601" Type="http://schemas.openxmlformats.org/officeDocument/2006/relationships/hyperlink" Target="https://commons.wikimedia.org/wiki/File:Chess_nll45.svg" TargetMode="External"/><Relationship Id="rId643" Type="http://schemas.openxmlformats.org/officeDocument/2006/relationships/image" Target="media/image57.jpeg"/><Relationship Id="rId240" Type="http://schemas.openxmlformats.org/officeDocument/2006/relationships/hyperlink" Target="https://es.wikipedia.org/wiki/Captura_al_paso" TargetMode="External"/><Relationship Id="rId478" Type="http://schemas.openxmlformats.org/officeDocument/2006/relationships/hyperlink" Target="https://commons.wikimedia.org/wiki/File:Staunton_set4.jpg" TargetMode="External"/><Relationship Id="rId685" Type="http://schemas.openxmlformats.org/officeDocument/2006/relationships/hyperlink" Target="https://es.wikipedia.org/wiki/Ajedrez_marsell%C3%A9s" TargetMode="External"/><Relationship Id="rId35" Type="http://schemas.openxmlformats.org/officeDocument/2006/relationships/hyperlink" Target="https://es.wikipedia.org/wiki/Vera_Menchik" TargetMode="External"/><Relationship Id="rId77" Type="http://schemas.openxmlformats.org/officeDocument/2006/relationships/hyperlink" Target="https://es.wikipedia.org/wiki/Historia_del_ajedrez" TargetMode="External"/><Relationship Id="rId100" Type="http://schemas.openxmlformats.org/officeDocument/2006/relationships/hyperlink" Target="https://es.wikipedia.org/wiki/Raj%C3%A1" TargetMode="External"/><Relationship Id="rId282" Type="http://schemas.openxmlformats.org/officeDocument/2006/relationships/hyperlink" Target="https://es.wikipedia.org/w/index.php?title=Torneo_de_ajedrez_de_Londres_de_1862&amp;action=edit&amp;redlink=1" TargetMode="External"/><Relationship Id="rId338" Type="http://schemas.openxmlformats.org/officeDocument/2006/relationships/hyperlink" Target="https://es.wikipedia.org/wiki/Vera_Menchik" TargetMode="External"/><Relationship Id="rId503" Type="http://schemas.openxmlformats.org/officeDocument/2006/relationships/hyperlink" Target="https://es.wikipedia.org/wiki/Estadio_cubierto" TargetMode="External"/><Relationship Id="rId545" Type="http://schemas.openxmlformats.org/officeDocument/2006/relationships/hyperlink" Target="https://commons.wikimedia.org/wiki/File:Chess_klt45.svg" TargetMode="External"/><Relationship Id="rId587" Type="http://schemas.openxmlformats.org/officeDocument/2006/relationships/hyperlink" Target="https://commons.wikimedia.org/wiki/File:Chess_ndl45.svg" TargetMode="External"/><Relationship Id="rId710" Type="http://schemas.openxmlformats.org/officeDocument/2006/relationships/hyperlink" Target="https://es.wikipedia.org/wiki/Extroversi%C3%B3n" TargetMode="External"/><Relationship Id="rId8" Type="http://schemas.openxmlformats.org/officeDocument/2006/relationships/hyperlink" Target="https://es.wikipedia.org/wiki/India" TargetMode="External"/><Relationship Id="rId142" Type="http://schemas.openxmlformats.org/officeDocument/2006/relationships/hyperlink" Target="https://es.wikipedia.org/wiki/Ajedrez_circular" TargetMode="External"/><Relationship Id="rId184" Type="http://schemas.openxmlformats.org/officeDocument/2006/relationships/hyperlink" Target="https://es.wikipedia.org/w/index.php?title=Ajedrez_en_Europa&amp;action=edit&amp;redlink=1" TargetMode="External"/><Relationship Id="rId391" Type="http://schemas.openxmlformats.org/officeDocument/2006/relationships/hyperlink" Target="https://es.wikipedia.org/wiki/Piezas_de_ajedrez" TargetMode="External"/><Relationship Id="rId405" Type="http://schemas.openxmlformats.org/officeDocument/2006/relationships/hyperlink" Target="https://es.wikipedia.org/wiki/Caballo_(ajedrez)" TargetMode="External"/><Relationship Id="rId447" Type="http://schemas.openxmlformats.org/officeDocument/2006/relationships/hyperlink" Target="https://commons.wikimedia.org/wiki/File:Chaturanga.png" TargetMode="External"/><Relationship Id="rId612" Type="http://schemas.openxmlformats.org/officeDocument/2006/relationships/image" Target="media/image52.png"/><Relationship Id="rId251" Type="http://schemas.openxmlformats.org/officeDocument/2006/relationships/hyperlink" Target="https://es.wikipedia.org/wiki/Pe%C3%B3n_retrasado" TargetMode="External"/><Relationship Id="rId489" Type="http://schemas.openxmlformats.org/officeDocument/2006/relationships/hyperlink" Target="https://es.wikipedia.org/wiki/Pe%C3%B3n_(ajedrez)" TargetMode="External"/><Relationship Id="rId654" Type="http://schemas.openxmlformats.org/officeDocument/2006/relationships/hyperlink" Target="https://es.wikipedia.org/wiki/Estrategia_(ajedrez)" TargetMode="External"/><Relationship Id="rId696" Type="http://schemas.openxmlformats.org/officeDocument/2006/relationships/image" Target="media/image61.jpeg"/><Relationship Id="rId46" Type="http://schemas.openxmlformats.org/officeDocument/2006/relationships/hyperlink" Target="https://es.wikipedia.org/wiki/Historia_del_ajedrez" TargetMode="External"/><Relationship Id="rId293" Type="http://schemas.openxmlformats.org/officeDocument/2006/relationships/hyperlink" Target="https://es.wikipedia.org/wiki/Historia_del_ajedrez" TargetMode="External"/><Relationship Id="rId307" Type="http://schemas.openxmlformats.org/officeDocument/2006/relationships/hyperlink" Target="https://es.wikipedia.org/wiki/Carl_Schlechter" TargetMode="External"/><Relationship Id="rId349" Type="http://schemas.openxmlformats.org/officeDocument/2006/relationships/hyperlink" Target="https://commons.wikimedia.org/wiki/File:Kasparov-12.jpg" TargetMode="External"/><Relationship Id="rId514" Type="http://schemas.openxmlformats.org/officeDocument/2006/relationships/hyperlink" Target="https://es.wikipedia.org/wiki/Alfil" TargetMode="External"/><Relationship Id="rId556" Type="http://schemas.openxmlformats.org/officeDocument/2006/relationships/image" Target="media/image26.png"/><Relationship Id="rId88" Type="http://schemas.openxmlformats.org/officeDocument/2006/relationships/hyperlink" Target="https://es.wikipedia.org/wiki/Filolog%C3%ADa" TargetMode="External"/><Relationship Id="rId111" Type="http://schemas.openxmlformats.org/officeDocument/2006/relationships/hyperlink" Target="https://es.wikipedia.org/wiki/Historia_del_ajedrez" TargetMode="External"/><Relationship Id="rId153" Type="http://schemas.openxmlformats.org/officeDocument/2006/relationships/hyperlink" Target="https://es.wikipedia.org/wiki/Historia_del_ajedrez" TargetMode="External"/><Relationship Id="rId195" Type="http://schemas.openxmlformats.org/officeDocument/2006/relationships/hyperlink" Target="https://es.wikipedia.org/wiki/Miniatura" TargetMode="External"/><Relationship Id="rId209" Type="http://schemas.openxmlformats.org/officeDocument/2006/relationships/hyperlink" Target="https://es.wikipedia.org/w/index.php?title=Ajedrez_en_Reino_Unido&amp;action=edit&amp;redlink=1" TargetMode="External"/><Relationship Id="rId360" Type="http://schemas.openxmlformats.org/officeDocument/2006/relationships/hyperlink" Target="https://es.wikipedia.org/wiki/Boris_Spassky" TargetMode="External"/><Relationship Id="rId416" Type="http://schemas.openxmlformats.org/officeDocument/2006/relationships/hyperlink" Target="https://es.wikipedia.org/wiki/India" TargetMode="External"/><Relationship Id="rId598" Type="http://schemas.openxmlformats.org/officeDocument/2006/relationships/image" Target="media/image45.png"/><Relationship Id="rId220" Type="http://schemas.openxmlformats.org/officeDocument/2006/relationships/hyperlink" Target="https://es.wikipedia.org/wiki/Historia_del_ajedrez" TargetMode="External"/><Relationship Id="rId458" Type="http://schemas.openxmlformats.org/officeDocument/2006/relationships/hyperlink" Target="https://es.wikipedia.org/wiki/Idioma_hebreo" TargetMode="External"/><Relationship Id="rId623" Type="http://schemas.openxmlformats.org/officeDocument/2006/relationships/hyperlink" Target="https://es.wikipedia.org/wiki/Reglamento_del_ajedrez" TargetMode="External"/><Relationship Id="rId665" Type="http://schemas.openxmlformats.org/officeDocument/2006/relationships/hyperlink" Target="https://es.wikipedia.org/wiki/Sergu%C3%A9i_Kariakin_(ajedrecista)" TargetMode="External"/><Relationship Id="rId15" Type="http://schemas.openxmlformats.org/officeDocument/2006/relationships/hyperlink" Target="https://es.wikipedia.org/wiki/Persia" TargetMode="External"/><Relationship Id="rId57" Type="http://schemas.openxmlformats.org/officeDocument/2006/relationships/hyperlink" Target="https://es.wikipedia.org/wiki/Historia_del_ajedrez" TargetMode="External"/><Relationship Id="rId262" Type="http://schemas.openxmlformats.org/officeDocument/2006/relationships/hyperlink" Target="https://es.wikipedia.org/wiki/Caf%C3%A9_de_la_R%C3%A9gence" TargetMode="External"/><Relationship Id="rId318" Type="http://schemas.openxmlformats.org/officeDocument/2006/relationships/hyperlink" Target="https://es.wikipedia.org/wiki/Richard_Reti" TargetMode="External"/><Relationship Id="rId525" Type="http://schemas.openxmlformats.org/officeDocument/2006/relationships/image" Target="media/image17.png"/><Relationship Id="rId567" Type="http://schemas.openxmlformats.org/officeDocument/2006/relationships/hyperlink" Target="https://es.wikipedia.org/wiki/Caballo_(ajedrez)" TargetMode="External"/><Relationship Id="rId99" Type="http://schemas.openxmlformats.org/officeDocument/2006/relationships/hyperlink" Target="https://es.wikipedia.org/wiki/Historia_del_ajedrez" TargetMode="External"/><Relationship Id="rId122" Type="http://schemas.openxmlformats.org/officeDocument/2006/relationships/hyperlink" Target="https://es.wikipedia.org/wiki/Historia_del_ajedrez" TargetMode="External"/><Relationship Id="rId164" Type="http://schemas.openxmlformats.org/officeDocument/2006/relationships/hyperlink" Target="https://es.wikipedia.org/wiki/Final_(ajedrez)" TargetMode="External"/><Relationship Id="rId371" Type="http://schemas.openxmlformats.org/officeDocument/2006/relationships/hyperlink" Target="https://es.wikipedia.org/wiki/Historia_del_ajedrez" TargetMode="External"/><Relationship Id="rId427" Type="http://schemas.openxmlformats.org/officeDocument/2006/relationships/hyperlink" Target="https://es.wikipedia.org/wiki/Ajedrez" TargetMode="External"/><Relationship Id="rId469" Type="http://schemas.openxmlformats.org/officeDocument/2006/relationships/hyperlink" Target="https://es.wikipedia.org/wiki/Ruy_L%C3%B3pez_de_Segura" TargetMode="External"/><Relationship Id="rId634" Type="http://schemas.openxmlformats.org/officeDocument/2006/relationships/hyperlink" Target="https://es.wikipedia.org/wiki/Reglamento_del_ajedrez" TargetMode="External"/><Relationship Id="rId676" Type="http://schemas.openxmlformats.org/officeDocument/2006/relationships/hyperlink" Target="https://es.wikipedia.org/wiki/Deep_Blue_(computadora)" TargetMode="External"/><Relationship Id="rId26" Type="http://schemas.openxmlformats.org/officeDocument/2006/relationships/hyperlink" Target="https://es.wikipedia.org/wiki/Alfil" TargetMode="External"/><Relationship Id="rId231" Type="http://schemas.openxmlformats.org/officeDocument/2006/relationships/hyperlink" Target="https://es.wikipedia.org/wiki/Final_(ajedrez)" TargetMode="External"/><Relationship Id="rId273" Type="http://schemas.openxmlformats.org/officeDocument/2006/relationships/hyperlink" Target="https://es.wikipedia.org/wiki/Campeonato_Mundial_de_Ajedrez" TargetMode="External"/><Relationship Id="rId329" Type="http://schemas.openxmlformats.org/officeDocument/2006/relationships/hyperlink" Target="https://commons.wikimedia.org/wiki/File:1984_CPA_5552.jpg" TargetMode="External"/><Relationship Id="rId480" Type="http://schemas.openxmlformats.org/officeDocument/2006/relationships/hyperlink" Target="https://es.wikipedia.org/wiki/Piezas_de_ajedrez" TargetMode="External"/><Relationship Id="rId536" Type="http://schemas.openxmlformats.org/officeDocument/2006/relationships/image" Target="media/image21.jpeg"/><Relationship Id="rId701" Type="http://schemas.openxmlformats.org/officeDocument/2006/relationships/hyperlink" Target="https://es.wikipedia.org/wiki/Intelectual" TargetMode="External"/><Relationship Id="rId68" Type="http://schemas.openxmlformats.org/officeDocument/2006/relationships/hyperlink" Target="https://es.wikipedia.org/w/index.php?title=Ajedrez_en_China&amp;action=edit&amp;redlink=1" TargetMode="External"/><Relationship Id="rId133" Type="http://schemas.openxmlformats.org/officeDocument/2006/relationships/hyperlink" Target="https://es.wikipedia.org/wiki/Elephantidae" TargetMode="External"/><Relationship Id="rId175" Type="http://schemas.openxmlformats.org/officeDocument/2006/relationships/hyperlink" Target="https://es.wikipedia.org/wiki/Iv%C3%A1n_IV_de_Rusia" TargetMode="External"/><Relationship Id="rId340" Type="http://schemas.openxmlformats.org/officeDocument/2006/relationships/hyperlink" Target="https://es.wikipedia.org/w/index.php?title=1927_en_el_deporte&amp;action=edit&amp;redlink=1" TargetMode="External"/><Relationship Id="rId578" Type="http://schemas.openxmlformats.org/officeDocument/2006/relationships/image" Target="media/image35.png"/><Relationship Id="rId200" Type="http://schemas.openxmlformats.org/officeDocument/2006/relationships/hyperlink" Target="https://es.wikipedia.org/wiki/Europeo" TargetMode="External"/><Relationship Id="rId382" Type="http://schemas.openxmlformats.org/officeDocument/2006/relationships/hyperlink" Target="https://es.wikipedia.org/wiki/Estrategia_(ajedrez)" TargetMode="External"/><Relationship Id="rId438" Type="http://schemas.openxmlformats.org/officeDocument/2006/relationships/hyperlink" Target="https://es.wikipedia.org/wiki/Ajedrez" TargetMode="External"/><Relationship Id="rId603" Type="http://schemas.openxmlformats.org/officeDocument/2006/relationships/hyperlink" Target="https://commons.wikimedia.org/wiki/File:Chess_bld45.svg" TargetMode="External"/><Relationship Id="rId645" Type="http://schemas.openxmlformats.org/officeDocument/2006/relationships/hyperlink" Target="https://es.wikipedia.org/wiki/Sof%C3%ADa" TargetMode="External"/><Relationship Id="rId687" Type="http://schemas.openxmlformats.org/officeDocument/2006/relationships/hyperlink" Target="https://es.wikipedia.org/wiki/Ajedrez_de_Alicia" TargetMode="External"/><Relationship Id="rId242" Type="http://schemas.openxmlformats.org/officeDocument/2006/relationships/hyperlink" Target="https://es.wikipedia.org/wiki/Paolo_Boi" TargetMode="External"/><Relationship Id="rId284" Type="http://schemas.openxmlformats.org/officeDocument/2006/relationships/hyperlink" Target="https://es.wikipedia.org/w/index.php?title=Torneo_de_ajedrez_de_Par%C3%ADs_de_1867&amp;action=edit&amp;redlink=1" TargetMode="External"/><Relationship Id="rId491" Type="http://schemas.openxmlformats.org/officeDocument/2006/relationships/hyperlink" Target="https://es.wikipedia.org/wiki/N%C3%BAmero_de_Shannon" TargetMode="External"/><Relationship Id="rId505" Type="http://schemas.openxmlformats.org/officeDocument/2006/relationships/hyperlink" Target="https://es.wikipedia.org/wiki/Sala_de_clase" TargetMode="External"/><Relationship Id="rId712" Type="http://schemas.openxmlformats.org/officeDocument/2006/relationships/hyperlink" Target="https://es.wikipedia.org/w/index.php?title=Estudiantes_universitarios&amp;action=edit&amp;redlink=1" TargetMode="External"/><Relationship Id="rId37" Type="http://schemas.openxmlformats.org/officeDocument/2006/relationships/hyperlink" Target="https://es.wikipedia.org/wiki/Motor_de_ajedrez" TargetMode="External"/><Relationship Id="rId79" Type="http://schemas.openxmlformats.org/officeDocument/2006/relationships/hyperlink" Target="https://es.wikipedia.org/wiki/Alejandro_Magno" TargetMode="External"/><Relationship Id="rId102" Type="http://schemas.openxmlformats.org/officeDocument/2006/relationships/hyperlink" Target="https://es.wikipedia.org/wiki/Historia_del_ajedrez" TargetMode="External"/><Relationship Id="rId144" Type="http://schemas.openxmlformats.org/officeDocument/2006/relationships/hyperlink" Target="https://es.wikipedia.org/wiki/Historia_del_ajedrez" TargetMode="External"/><Relationship Id="rId547" Type="http://schemas.openxmlformats.org/officeDocument/2006/relationships/hyperlink" Target="https://es.wikipedia.org/wiki/Rey_(ajedrez)" TargetMode="External"/><Relationship Id="rId589" Type="http://schemas.openxmlformats.org/officeDocument/2006/relationships/hyperlink" Target="https://commons.wikimedia.org/wiki/File:Chess_rdd45.svg" TargetMode="External"/><Relationship Id="rId90" Type="http://schemas.openxmlformats.org/officeDocument/2006/relationships/hyperlink" Target="https://es.wikipedia.org/wiki/Carro_de_guerra" TargetMode="External"/><Relationship Id="rId186" Type="http://schemas.openxmlformats.org/officeDocument/2006/relationships/hyperlink" Target="https://es.wikipedia.org/wiki/Historia_del_ajedrez" TargetMode="External"/><Relationship Id="rId351" Type="http://schemas.openxmlformats.org/officeDocument/2006/relationships/hyperlink" Target="https://es.wikipedia.org/wiki/Campeonato_Mundial_de_Ajedrez_1985" TargetMode="External"/><Relationship Id="rId393" Type="http://schemas.openxmlformats.org/officeDocument/2006/relationships/hyperlink" Target="https://es.wikipedia.org/wiki/Ajedrez" TargetMode="External"/><Relationship Id="rId407" Type="http://schemas.openxmlformats.org/officeDocument/2006/relationships/hyperlink" Target="https://es.wikipedia.org/wiki/Pe%C3%B3n_(ajedrez)" TargetMode="External"/><Relationship Id="rId449" Type="http://schemas.openxmlformats.org/officeDocument/2006/relationships/hyperlink" Target="https://es.wikipedia.org/wiki/Historia_del_ajedrez" TargetMode="External"/><Relationship Id="rId614" Type="http://schemas.openxmlformats.org/officeDocument/2006/relationships/image" Target="media/image53.png"/><Relationship Id="rId656" Type="http://schemas.openxmlformats.org/officeDocument/2006/relationships/image" Target="media/image59.jpeg"/><Relationship Id="rId211" Type="http://schemas.openxmlformats.org/officeDocument/2006/relationships/hyperlink" Target="https://es.wikipedia.org/wiki/Iglesia_ortodoxa" TargetMode="External"/><Relationship Id="rId253" Type="http://schemas.openxmlformats.org/officeDocument/2006/relationships/hyperlink" Target="https://es.wikipedia.org/wiki/Peones_conectados" TargetMode="External"/><Relationship Id="rId295" Type="http://schemas.openxmlformats.org/officeDocument/2006/relationships/hyperlink" Target="https://es.wikipedia.org/w/index.php?title=Louis_Paulsen&amp;action=edit&amp;redlink=1" TargetMode="External"/><Relationship Id="rId309" Type="http://schemas.openxmlformats.org/officeDocument/2006/relationships/hyperlink" Target="https://es.wikipedia.org/wiki/Historia_del_ajedrez" TargetMode="External"/><Relationship Id="rId460" Type="http://schemas.openxmlformats.org/officeDocument/2006/relationships/hyperlink" Target="https://es.wikipedia.org/wiki/Alfonso_X_de_Castilla" TargetMode="External"/><Relationship Id="rId516" Type="http://schemas.openxmlformats.org/officeDocument/2006/relationships/hyperlink" Target="https://es.wikipedia.org/wiki/Ajedrez" TargetMode="External"/><Relationship Id="rId698" Type="http://schemas.openxmlformats.org/officeDocument/2006/relationships/hyperlink" Target="https://es.wikipedia.org/wiki/Ciencia_cognitiva" TargetMode="External"/><Relationship Id="rId48" Type="http://schemas.openxmlformats.org/officeDocument/2006/relationships/hyperlink" Target="https://es.wikipedia.org/wiki/Historia_del_ajedrez" TargetMode="External"/><Relationship Id="rId113" Type="http://schemas.openxmlformats.org/officeDocument/2006/relationships/hyperlink" Target="https://es.wikipedia.org/w/index.php?title=Ajedrez_en_Persia&amp;action=edit&amp;redlink=1" TargetMode="External"/><Relationship Id="rId320" Type="http://schemas.openxmlformats.org/officeDocument/2006/relationships/hyperlink" Target="https://es.wikipedia.org/wiki/Alfil" TargetMode="External"/><Relationship Id="rId558" Type="http://schemas.openxmlformats.org/officeDocument/2006/relationships/hyperlink" Target="https://commons.wikimedia.org/wiki/File:Chess_rdt45.svg" TargetMode="External"/><Relationship Id="rId155" Type="http://schemas.openxmlformats.org/officeDocument/2006/relationships/hyperlink" Target="https://es.wikipedia.org/wiki/Historia_del_ajedrez" TargetMode="External"/><Relationship Id="rId197" Type="http://schemas.openxmlformats.org/officeDocument/2006/relationships/hyperlink" Target="https://commons.wikimedia.org/wiki/File:O_Rei-enxadrista.jpg" TargetMode="External"/><Relationship Id="rId362" Type="http://schemas.openxmlformats.org/officeDocument/2006/relationships/hyperlink" Target="https://es.wikipedia.org/wiki/Historia_del_ajedrez" TargetMode="External"/><Relationship Id="rId418" Type="http://schemas.openxmlformats.org/officeDocument/2006/relationships/hyperlink" Target="https://es.wikipedia.org/wiki/Campeonato_del_mundo_de_ajedrez" TargetMode="External"/><Relationship Id="rId625" Type="http://schemas.openxmlformats.org/officeDocument/2006/relationships/hyperlink" Target="https://es.wikipedia.org/wiki/Jaque_mate" TargetMode="External"/><Relationship Id="rId222" Type="http://schemas.openxmlformats.org/officeDocument/2006/relationships/hyperlink" Target="https://es.wikipedia.org/wiki/Historia_del_ajedrez" TargetMode="External"/><Relationship Id="rId264" Type="http://schemas.openxmlformats.org/officeDocument/2006/relationships/hyperlink" Target="https://es.wikipedia.org/wiki/Reglamento_del_ajedrez" TargetMode="External"/><Relationship Id="rId471" Type="http://schemas.openxmlformats.org/officeDocument/2006/relationships/hyperlink" Target="https://es.wikipedia.org/wiki/Calabria" TargetMode="External"/><Relationship Id="rId667" Type="http://schemas.openxmlformats.org/officeDocument/2006/relationships/hyperlink" Target="https://es.wikipedia.org/wiki/Ajedrez" TargetMode="External"/><Relationship Id="rId17" Type="http://schemas.openxmlformats.org/officeDocument/2006/relationships/hyperlink" Target="https://es.wikipedia.org/wiki/Europa" TargetMode="External"/><Relationship Id="rId59" Type="http://schemas.openxmlformats.org/officeDocument/2006/relationships/hyperlink" Target="https://es.wikipedia.org/w/index.php?title=Ajedrecismo&amp;action=edit&amp;redlink=1" TargetMode="External"/><Relationship Id="rId124" Type="http://schemas.openxmlformats.org/officeDocument/2006/relationships/hyperlink" Target="https://commons.wikimedia.org/wiki/File:Persianmss14thCambassadorfromIndiabroughtchesstoPersianCourt.jpg" TargetMode="External"/><Relationship Id="rId527" Type="http://schemas.openxmlformats.org/officeDocument/2006/relationships/image" Target="media/image18.png"/><Relationship Id="rId569" Type="http://schemas.openxmlformats.org/officeDocument/2006/relationships/image" Target="media/image31.png"/><Relationship Id="rId70" Type="http://schemas.openxmlformats.org/officeDocument/2006/relationships/hyperlink" Target="https://es.wikipedia.org/wiki/Historia_del_ajedrez" TargetMode="External"/><Relationship Id="rId166" Type="http://schemas.openxmlformats.org/officeDocument/2006/relationships/hyperlink" Target="https://es.wikipedia.org/wiki/Ajedrez_a_ciegas" TargetMode="External"/><Relationship Id="rId331" Type="http://schemas.openxmlformats.org/officeDocument/2006/relationships/hyperlink" Target="https://es.wikipedia.org/wiki/Sello_postal" TargetMode="External"/><Relationship Id="rId373" Type="http://schemas.openxmlformats.org/officeDocument/2006/relationships/hyperlink" Target="https://es.wikipedia.org/wiki/Historia_del_ajedrez" TargetMode="External"/><Relationship Id="rId429" Type="http://schemas.openxmlformats.org/officeDocument/2006/relationships/hyperlink" Target="https://es.wikipedia.org/wiki/Ajedrez" TargetMode="External"/><Relationship Id="rId580" Type="http://schemas.openxmlformats.org/officeDocument/2006/relationships/image" Target="media/image36.png"/><Relationship Id="rId636" Type="http://schemas.openxmlformats.org/officeDocument/2006/relationships/hyperlink" Target="https://commons.wikimedia.org/wiki/File:Ninos_ajedrez.jpg" TargetMode="External"/><Relationship Id="rId1" Type="http://schemas.openxmlformats.org/officeDocument/2006/relationships/numbering" Target="numbering.xml"/><Relationship Id="rId233" Type="http://schemas.openxmlformats.org/officeDocument/2006/relationships/hyperlink" Target="https://es.wikipedia.org/wiki/Historia_del_ajedrez" TargetMode="External"/><Relationship Id="rId440" Type="http://schemas.openxmlformats.org/officeDocument/2006/relationships/hyperlink" Target="https://es.wikipedia.org/wiki/Ajedrez" TargetMode="External"/><Relationship Id="rId678" Type="http://schemas.openxmlformats.org/officeDocument/2006/relationships/hyperlink" Target="https://es.wikipedia.org/wiki/Intel_Corporation" TargetMode="External"/><Relationship Id="rId28" Type="http://schemas.openxmlformats.org/officeDocument/2006/relationships/hyperlink" Target="https://es.wikipedia.org/wiki/Campeonato_del_mundo_de_ajedrez" TargetMode="External"/><Relationship Id="rId275" Type="http://schemas.openxmlformats.org/officeDocument/2006/relationships/hyperlink" Target="https://commons.wikimedia.org/wiki/File:Wilhelm_Steinitz2.jpg" TargetMode="External"/><Relationship Id="rId300" Type="http://schemas.openxmlformats.org/officeDocument/2006/relationships/hyperlink" Target="https://es.wikipedia.org/w/index.php?title=Johannes_Minckwitz&amp;action=edit&amp;redlink=1" TargetMode="External"/><Relationship Id="rId482" Type="http://schemas.openxmlformats.org/officeDocument/2006/relationships/hyperlink" Target="https://es.wikipedia.org/wiki/Escaque" TargetMode="External"/><Relationship Id="rId538" Type="http://schemas.openxmlformats.org/officeDocument/2006/relationships/hyperlink" Target="https://es.wikipedia.org/wiki/Cron%C3%B3metro" TargetMode="External"/><Relationship Id="rId703" Type="http://schemas.openxmlformats.org/officeDocument/2006/relationships/hyperlink" Target="https://es.wikipedia.org/wiki/C%C3%A1lculo" TargetMode="External"/><Relationship Id="rId81" Type="http://schemas.openxmlformats.org/officeDocument/2006/relationships/hyperlink" Target="https://es.wikipedia.org/wiki/Historia_del_ajedrez" TargetMode="External"/><Relationship Id="rId135" Type="http://schemas.openxmlformats.org/officeDocument/2006/relationships/hyperlink" Target="https://es.wikipedia.org/wiki/Historia_del_ajedrez" TargetMode="External"/><Relationship Id="rId177" Type="http://schemas.openxmlformats.org/officeDocument/2006/relationships/hyperlink" Target="https://es.wikipedia.org/wiki/Pedro_I_de_Rusia" TargetMode="External"/><Relationship Id="rId342" Type="http://schemas.openxmlformats.org/officeDocument/2006/relationships/hyperlink" Target="https://es.wikipedia.org/wiki/Historia_del_ajedrez" TargetMode="External"/><Relationship Id="rId384" Type="http://schemas.openxmlformats.org/officeDocument/2006/relationships/hyperlink" Target="https://es.wikipedia.org/wiki/Historia_del_ajedrez" TargetMode="External"/><Relationship Id="rId591" Type="http://schemas.openxmlformats.org/officeDocument/2006/relationships/hyperlink" Target="https://commons.wikimedia.org/wiki/File:Chess_pdd45.svg" TargetMode="External"/><Relationship Id="rId605" Type="http://schemas.openxmlformats.org/officeDocument/2006/relationships/hyperlink" Target="https://commons.wikimedia.org/wiki/File:Chess_qll45.svg" TargetMode="External"/><Relationship Id="rId202" Type="http://schemas.openxmlformats.org/officeDocument/2006/relationships/hyperlink" Target="https://es.wikipedia.org/wiki/Pedro_Dami%C3%A1n" TargetMode="External"/><Relationship Id="rId244" Type="http://schemas.openxmlformats.org/officeDocument/2006/relationships/hyperlink" Target="https://es.wikipedia.org/wiki/Historia_del_ajedrez" TargetMode="External"/><Relationship Id="rId647" Type="http://schemas.openxmlformats.org/officeDocument/2006/relationships/hyperlink" Target="https://es.wikipedia.org/wiki/T%C3%A1ctica_(ajedrez)" TargetMode="External"/><Relationship Id="rId689" Type="http://schemas.openxmlformats.org/officeDocument/2006/relationships/hyperlink" Target="https://es.wikipedia.org/wiki/Ajedrez_cil%C3%ADndrico" TargetMode="External"/><Relationship Id="rId39" Type="http://schemas.openxmlformats.org/officeDocument/2006/relationships/hyperlink" Target="https://es.wikipedia.org/wiki/Historia_del_ajedrez" TargetMode="External"/><Relationship Id="rId286" Type="http://schemas.openxmlformats.org/officeDocument/2006/relationships/hyperlink" Target="https://es.wikipedia.org/w/index.php?title=Torneo_de_ajedrez_de_Baden-Baden_de_1870&amp;action=edit&amp;redlink=1" TargetMode="External"/><Relationship Id="rId451" Type="http://schemas.openxmlformats.org/officeDocument/2006/relationships/hyperlink" Target="https://es.wikipedia.org/wiki/Imperio_Sas%C3%A1nida" TargetMode="External"/><Relationship Id="rId493" Type="http://schemas.openxmlformats.org/officeDocument/2006/relationships/hyperlink" Target="https://es.wikipedia.org/wiki/Ajedrez" TargetMode="External"/><Relationship Id="rId507" Type="http://schemas.openxmlformats.org/officeDocument/2006/relationships/hyperlink" Target="https://commons.wikimedia.org/wiki/File:ChessSet.jpg" TargetMode="External"/><Relationship Id="rId549" Type="http://schemas.openxmlformats.org/officeDocument/2006/relationships/image" Target="media/image23.png"/><Relationship Id="rId714" Type="http://schemas.openxmlformats.org/officeDocument/2006/relationships/hyperlink" Target="https://es.wikipedia.org/wiki/Sexo" TargetMode="External"/><Relationship Id="rId50" Type="http://schemas.openxmlformats.org/officeDocument/2006/relationships/hyperlink" Target="https://es.wikipedia.org/wiki/Historia_del_ajedrez" TargetMode="External"/><Relationship Id="rId104" Type="http://schemas.openxmlformats.org/officeDocument/2006/relationships/hyperlink" Target="https://es.wikipedia.org/wiki/Historia_del_ajedrez" TargetMode="External"/><Relationship Id="rId146" Type="http://schemas.openxmlformats.org/officeDocument/2006/relationships/hyperlink" Target="https://es.wikipedia.org/wiki/Alejo_I_Comneno" TargetMode="External"/><Relationship Id="rId188" Type="http://schemas.openxmlformats.org/officeDocument/2006/relationships/hyperlink" Target="https://es.wikipedia.org/wiki/Versus_de_Scachis" TargetMode="External"/><Relationship Id="rId311" Type="http://schemas.openxmlformats.org/officeDocument/2006/relationships/hyperlink" Target="https://es.wikipedia.org/wiki/Ni%C3%B1o_prodigio" TargetMode="External"/><Relationship Id="rId353" Type="http://schemas.openxmlformats.org/officeDocument/2006/relationships/hyperlink" Target="https://es.wikipedia.org/wiki/Paul_Keres" TargetMode="External"/><Relationship Id="rId395" Type="http://schemas.openxmlformats.org/officeDocument/2006/relationships/hyperlink" Target="https://es.wikipedia.org/wiki/Deporte" TargetMode="External"/><Relationship Id="rId409" Type="http://schemas.openxmlformats.org/officeDocument/2006/relationships/hyperlink" Target="https://es.wikipedia.org/wiki/Ajedrez" TargetMode="External"/><Relationship Id="rId560" Type="http://schemas.openxmlformats.org/officeDocument/2006/relationships/hyperlink" Target="https://commons.wikimedia.org/wiki/File:Chess_blt45.svg" TargetMode="External"/><Relationship Id="rId92" Type="http://schemas.openxmlformats.org/officeDocument/2006/relationships/hyperlink" Target="https://es.wikipedia.org/wiki/Caballer%C3%ADa" TargetMode="External"/><Relationship Id="rId213" Type="http://schemas.openxmlformats.org/officeDocument/2006/relationships/hyperlink" Target="https://es.wikipedia.org/wiki/Juda%C3%ADsmo" TargetMode="External"/><Relationship Id="rId420" Type="http://schemas.openxmlformats.org/officeDocument/2006/relationships/hyperlink" Target="https://es.wikipedia.org/wiki/Federaci%C3%B3n_Internacional_de_Ajedrez" TargetMode="External"/><Relationship Id="rId616" Type="http://schemas.openxmlformats.org/officeDocument/2006/relationships/hyperlink" Target="https://commons.wikimedia.org/wiki/File:Ajedrez-movimientos.jpg" TargetMode="External"/><Relationship Id="rId658" Type="http://schemas.openxmlformats.org/officeDocument/2006/relationships/hyperlink" Target="https://es.wikipedia.org/wiki/Jos%C3%A9_Ra%C3%BAl_Capablanca" TargetMode="External"/><Relationship Id="rId255" Type="http://schemas.openxmlformats.org/officeDocument/2006/relationships/hyperlink" Target="https://es.wikipedia.org/wiki/Historia_del_ajedrez" TargetMode="External"/><Relationship Id="rId297" Type="http://schemas.openxmlformats.org/officeDocument/2006/relationships/hyperlink" Target="https://es.wikipedia.org/wiki/Johannes_Zukertort" TargetMode="External"/><Relationship Id="rId462" Type="http://schemas.openxmlformats.org/officeDocument/2006/relationships/hyperlink" Target="https://es.wikipedia.org/wiki/Pe%C3%B3n_(ajedrez)" TargetMode="External"/><Relationship Id="rId518" Type="http://schemas.openxmlformats.org/officeDocument/2006/relationships/hyperlink" Target="https://es.wikipedia.org/wiki/Ajedrez" TargetMode="External"/><Relationship Id="rId115" Type="http://schemas.openxmlformats.org/officeDocument/2006/relationships/hyperlink" Target="https://es.wikipedia.org/wiki/Historia_del_ajedrez" TargetMode="External"/><Relationship Id="rId157" Type="http://schemas.openxmlformats.org/officeDocument/2006/relationships/hyperlink" Target="https://es.wikipedia.org/w/index.php?title=Al-Adli&amp;action=edit&amp;redlink=1" TargetMode="External"/><Relationship Id="rId322" Type="http://schemas.openxmlformats.org/officeDocument/2006/relationships/hyperlink" Target="https://es.wikipedia.org/wiki/Apertura_abierta" TargetMode="External"/><Relationship Id="rId364" Type="http://schemas.openxmlformats.org/officeDocument/2006/relationships/hyperlink" Target="https://es.wikipedia.org/wiki/Historia_del_ajedrez" TargetMode="External"/><Relationship Id="rId61" Type="http://schemas.openxmlformats.org/officeDocument/2006/relationships/hyperlink" Target="https://es.wikipedia.org/wiki/Historia_del_ajedrez" TargetMode="External"/><Relationship Id="rId199" Type="http://schemas.openxmlformats.org/officeDocument/2006/relationships/hyperlink" Target="https://es.wikipedia.org/wiki/Rey" TargetMode="External"/><Relationship Id="rId571" Type="http://schemas.openxmlformats.org/officeDocument/2006/relationships/image" Target="media/image32.png"/><Relationship Id="rId627" Type="http://schemas.openxmlformats.org/officeDocument/2006/relationships/hyperlink" Target="https://es.wikipedia.org/wiki/Planilla_de_ajedrez" TargetMode="External"/><Relationship Id="rId669" Type="http://schemas.openxmlformats.org/officeDocument/2006/relationships/hyperlink" Target="https://commons.wikimedia.org/wiki/File:Gnuchess.png" TargetMode="External"/><Relationship Id="rId19" Type="http://schemas.openxmlformats.org/officeDocument/2006/relationships/hyperlink" Target="https://es.wikipedia.org/wiki/Italia" TargetMode="External"/><Relationship Id="rId224" Type="http://schemas.openxmlformats.org/officeDocument/2006/relationships/hyperlink" Target="https://es.wikipedia.org/wiki/Jacobo_de_Cessolis" TargetMode="External"/><Relationship Id="rId266" Type="http://schemas.openxmlformats.org/officeDocument/2006/relationships/hyperlink" Target="https://es.wikipedia.org/wiki/Pierre-Charles_Fournier_de_Saint-Amant" TargetMode="External"/><Relationship Id="rId431" Type="http://schemas.openxmlformats.org/officeDocument/2006/relationships/hyperlink" Target="https://es.wikipedia.org/wiki/Ajedrez" TargetMode="External"/><Relationship Id="rId473" Type="http://schemas.openxmlformats.org/officeDocument/2006/relationships/hyperlink" Target="https://es.wikipedia.org/wiki/Paolo_Boi" TargetMode="External"/><Relationship Id="rId529" Type="http://schemas.openxmlformats.org/officeDocument/2006/relationships/image" Target="media/image19.png"/><Relationship Id="rId680" Type="http://schemas.openxmlformats.org/officeDocument/2006/relationships/hyperlink" Target="https://es.wikipedia.org/wiki/Vlad%C3%ADmir_Kr%C3%A1mnik" TargetMode="External"/><Relationship Id="rId30" Type="http://schemas.openxmlformats.org/officeDocument/2006/relationships/hyperlink" Target="https://es.wikipedia.org/wiki/1886" TargetMode="External"/><Relationship Id="rId126" Type="http://schemas.openxmlformats.org/officeDocument/2006/relationships/hyperlink" Target="https://es.wikipedia.org/wiki/Piezas_de_ajedrez" TargetMode="External"/><Relationship Id="rId168" Type="http://schemas.openxmlformats.org/officeDocument/2006/relationships/hyperlink" Target="https://es.wikipedia.org/wiki/Historia_del_ajedrez" TargetMode="External"/><Relationship Id="rId333" Type="http://schemas.openxmlformats.org/officeDocument/2006/relationships/hyperlink" Target="https://es.wikipedia.org/wiki/Torneo_de_ajedrez_de_San_Petersburgo_de_1914" TargetMode="External"/><Relationship Id="rId540" Type="http://schemas.openxmlformats.org/officeDocument/2006/relationships/hyperlink" Target="https://es.wikipedia.org/wiki/Pila_(electricidad)" TargetMode="External"/><Relationship Id="rId72" Type="http://schemas.openxmlformats.org/officeDocument/2006/relationships/hyperlink" Target="https://es.wikipedia.org/w/index.php?title=Arqueolog%C3%ADa_del_ajedrez&amp;action=edit&amp;redlink=1" TargetMode="External"/><Relationship Id="rId375" Type="http://schemas.openxmlformats.org/officeDocument/2006/relationships/hyperlink" Target="https://es.wikipedia.org/wiki/Magnus_Carlsen" TargetMode="External"/><Relationship Id="rId582" Type="http://schemas.openxmlformats.org/officeDocument/2006/relationships/image" Target="media/image37.png"/><Relationship Id="rId638" Type="http://schemas.openxmlformats.org/officeDocument/2006/relationships/hyperlink" Target="https://es.wikipedia.org/wiki/Apertura_(ajedrez)" TargetMode="External"/><Relationship Id="rId3" Type="http://schemas.openxmlformats.org/officeDocument/2006/relationships/settings" Target="settings.xml"/><Relationship Id="rId235" Type="http://schemas.openxmlformats.org/officeDocument/2006/relationships/hyperlink" Target="https://es.wikipedia.org/wiki/Repetici%C3%B3n_de_amores_y_arte_de_ajedrez" TargetMode="External"/><Relationship Id="rId277" Type="http://schemas.openxmlformats.org/officeDocument/2006/relationships/hyperlink" Target="https://es.wikipedia.org/wiki/Wilhelm_Steinitz" TargetMode="External"/><Relationship Id="rId400" Type="http://schemas.openxmlformats.org/officeDocument/2006/relationships/hyperlink" Target="https://es.wikipedia.org/wiki/Negro_(color)" TargetMode="External"/><Relationship Id="rId442" Type="http://schemas.openxmlformats.org/officeDocument/2006/relationships/hyperlink" Target="https://es.wikipedia.org/wiki/Ajedrez" TargetMode="External"/><Relationship Id="rId484" Type="http://schemas.openxmlformats.org/officeDocument/2006/relationships/hyperlink" Target="https://es.wikipedia.org/wiki/Dama_(ajedrez)" TargetMode="External"/><Relationship Id="rId705" Type="http://schemas.openxmlformats.org/officeDocument/2006/relationships/hyperlink" Target="https://es.wikipedia.org/wiki/Ajedrez" TargetMode="External"/><Relationship Id="rId137" Type="http://schemas.openxmlformats.org/officeDocument/2006/relationships/hyperlink" Target="https://es.wikipedia.org/wiki/Jaque_mate" TargetMode="External"/><Relationship Id="rId302" Type="http://schemas.openxmlformats.org/officeDocument/2006/relationships/hyperlink" Target="https://es.wikipedia.org/wiki/Campeonato_Mundial_de_Ajedrez_1886" TargetMode="External"/><Relationship Id="rId344" Type="http://schemas.openxmlformats.org/officeDocument/2006/relationships/hyperlink" Target="https://es.wikipedia.org/wiki/Historia_del_ajedrez" TargetMode="External"/><Relationship Id="rId691" Type="http://schemas.openxmlformats.org/officeDocument/2006/relationships/hyperlink" Target="https://es.wikipedia.org/wiki/Ajedrez_a_la_ciega" TargetMode="External"/><Relationship Id="rId41" Type="http://schemas.openxmlformats.org/officeDocument/2006/relationships/hyperlink" Target="https://es.wikipedia.org/wiki/Historia_del_ajedrez" TargetMode="External"/><Relationship Id="rId83" Type="http://schemas.openxmlformats.org/officeDocument/2006/relationships/hyperlink" Target="https://es.wikipedia.org/w/index.php?title=Ajedrez_en_la_India&amp;action=edit&amp;redlink=1" TargetMode="External"/><Relationship Id="rId179" Type="http://schemas.openxmlformats.org/officeDocument/2006/relationships/hyperlink" Target="https://es.wikipedia.org/wiki/Imperio_chino" TargetMode="External"/><Relationship Id="rId386" Type="http://schemas.openxmlformats.org/officeDocument/2006/relationships/hyperlink" Target="https://es.wikipedia.org/wiki/Historia_del_ajedrez" TargetMode="External"/><Relationship Id="rId551" Type="http://schemas.openxmlformats.org/officeDocument/2006/relationships/image" Target="media/image24.png"/><Relationship Id="rId593" Type="http://schemas.openxmlformats.org/officeDocument/2006/relationships/hyperlink" Target="https://commons.wikimedia.org/wiki/File:Chess_pdl45.svg" TargetMode="External"/><Relationship Id="rId607" Type="http://schemas.openxmlformats.org/officeDocument/2006/relationships/hyperlink" Target="https://commons.wikimedia.org/wiki/File:Chess_kld45.svg" TargetMode="External"/><Relationship Id="rId649" Type="http://schemas.openxmlformats.org/officeDocument/2006/relationships/hyperlink" Target="https://es.wikipedia.org/wiki/Valor_relativo_de_las_piezas_de_ajedrez" TargetMode="External"/><Relationship Id="rId190" Type="http://schemas.openxmlformats.org/officeDocument/2006/relationships/hyperlink" Target="https://es.wikipedia.org/wiki/Dama_(ajedrez)" TargetMode="External"/><Relationship Id="rId204" Type="http://schemas.openxmlformats.org/officeDocument/2006/relationships/hyperlink" Target="https://es.wikipedia.org/wiki/Alejandro_II_(papa)" TargetMode="External"/><Relationship Id="rId246" Type="http://schemas.openxmlformats.org/officeDocument/2006/relationships/image" Target="media/image6.jpeg"/><Relationship Id="rId288" Type="http://schemas.openxmlformats.org/officeDocument/2006/relationships/hyperlink" Target="https://es.wikipedia.org/w/index.php?title=Torneo_de_ajedrez_de_Viena_de_1873&amp;action=edit&amp;redlink=1" TargetMode="External"/><Relationship Id="rId411" Type="http://schemas.openxmlformats.org/officeDocument/2006/relationships/hyperlink" Target="https://es.wikipedia.org/wiki/Chaturanga" TargetMode="External"/><Relationship Id="rId453" Type="http://schemas.openxmlformats.org/officeDocument/2006/relationships/hyperlink" Target="https://es.wikipedia.org/wiki/Constantinopla" TargetMode="External"/><Relationship Id="rId509" Type="http://schemas.openxmlformats.org/officeDocument/2006/relationships/hyperlink" Target="https://es.wikipedia.org/wiki/Rey_(ajedrez)" TargetMode="External"/><Relationship Id="rId660" Type="http://schemas.openxmlformats.org/officeDocument/2006/relationships/hyperlink" Target="https://es.wikipedia.org/wiki/Anatoli_K%C3%A1rpov" TargetMode="External"/><Relationship Id="rId106" Type="http://schemas.openxmlformats.org/officeDocument/2006/relationships/hyperlink" Target="https://es.wikipedia.org/wiki/Anexo:T%C3%A9rminos_relacionados_con_el_ajedrez" TargetMode="External"/><Relationship Id="rId313" Type="http://schemas.openxmlformats.org/officeDocument/2006/relationships/hyperlink" Target="https://es.wikipedia.org/wiki/Campeonato_Mundial_de_Ajedrez_1921" TargetMode="External"/><Relationship Id="rId495" Type="http://schemas.openxmlformats.org/officeDocument/2006/relationships/hyperlink" Target="https://es.wikipedia.org/wiki/Ajedrez" TargetMode="External"/><Relationship Id="rId716" Type="http://schemas.openxmlformats.org/officeDocument/2006/relationships/fontTable" Target="fontTable.xml"/><Relationship Id="rId10" Type="http://schemas.openxmlformats.org/officeDocument/2006/relationships/hyperlink" Target="https://es.wikipedia.org/wiki/Rusia" TargetMode="External"/><Relationship Id="rId52" Type="http://schemas.openxmlformats.org/officeDocument/2006/relationships/hyperlink" Target="https://es.wikipedia.org/wiki/Historia_del_ajedrez" TargetMode="External"/><Relationship Id="rId94" Type="http://schemas.openxmlformats.org/officeDocument/2006/relationships/hyperlink" Target="https://es.wikipedia.org/wiki/Historia_del_ajedrez" TargetMode="External"/><Relationship Id="rId148" Type="http://schemas.openxmlformats.org/officeDocument/2006/relationships/hyperlink" Target="https://es.wikipedia.org/wiki/Historia_del_ajedrez" TargetMode="External"/><Relationship Id="rId355" Type="http://schemas.openxmlformats.org/officeDocument/2006/relationships/hyperlink" Target="https://es.wikipedia.org/wiki/Max_Euwe" TargetMode="External"/><Relationship Id="rId397" Type="http://schemas.openxmlformats.org/officeDocument/2006/relationships/hyperlink" Target="https://es.wikipedia.org/wiki/Ajedrez_por_computadora" TargetMode="External"/><Relationship Id="rId520" Type="http://schemas.openxmlformats.org/officeDocument/2006/relationships/hyperlink" Target="https://es.wikipedia.org/wiki/Howard_Staunton" TargetMode="External"/><Relationship Id="rId562" Type="http://schemas.openxmlformats.org/officeDocument/2006/relationships/hyperlink" Target="https://es.wikipedia.org/wiki/Alfil" TargetMode="External"/><Relationship Id="rId618" Type="http://schemas.openxmlformats.org/officeDocument/2006/relationships/hyperlink" Target="https://es.wikipedia.org/wiki/Ajedrez_aleatorio_de_Fischer" TargetMode="External"/><Relationship Id="rId215" Type="http://schemas.openxmlformats.org/officeDocument/2006/relationships/hyperlink" Target="https://es.wikipedia.org/wiki/Catolicismo" TargetMode="External"/><Relationship Id="rId257" Type="http://schemas.openxmlformats.org/officeDocument/2006/relationships/hyperlink" Target="https://es.wikipedia.org/w/index.php?title=Escuela_de_Philidor&amp;action=edit&amp;redlink=1" TargetMode="External"/><Relationship Id="rId422" Type="http://schemas.openxmlformats.org/officeDocument/2006/relationships/hyperlink" Target="https://es.wikipedia.org/wiki/Olimp%C3%ADadas_de_ajedrez" TargetMode="External"/><Relationship Id="rId464" Type="http://schemas.openxmlformats.org/officeDocument/2006/relationships/hyperlink" Target="https://es.wikipedia.org/wiki/Dama_(ajedrez)" TargetMode="External"/><Relationship Id="rId299" Type="http://schemas.openxmlformats.org/officeDocument/2006/relationships/hyperlink" Target="https://es.wikipedia.org/wiki/Samuel_Rosenthal" TargetMode="External"/><Relationship Id="rId63" Type="http://schemas.openxmlformats.org/officeDocument/2006/relationships/hyperlink" Target="https://es.wikipedia.org/wiki/Historia_del_ajedrez" TargetMode="External"/><Relationship Id="rId159" Type="http://schemas.openxmlformats.org/officeDocument/2006/relationships/hyperlink" Target="https://es.wikipedia.org/wiki/Abu_Bakr_Muhammad_ibn_Yahya_al-Suli" TargetMode="External"/><Relationship Id="rId366" Type="http://schemas.openxmlformats.org/officeDocument/2006/relationships/hyperlink" Target="https://es.wikipedia.org/wiki/Historia_del_ajedrez" TargetMode="External"/><Relationship Id="rId573" Type="http://schemas.openxmlformats.org/officeDocument/2006/relationships/hyperlink" Target="https://commons.wikimedia.org/wiki/File:Chess_pdt45.svg" TargetMode="External"/><Relationship Id="rId226" Type="http://schemas.openxmlformats.org/officeDocument/2006/relationships/hyperlink" Target="https://es.wikipedia.org/wiki/1495" TargetMode="External"/><Relationship Id="rId433" Type="http://schemas.openxmlformats.org/officeDocument/2006/relationships/hyperlink" Target="https://es.wikipedia.org/wiki/Ajedrez" TargetMode="External"/><Relationship Id="rId640" Type="http://schemas.openxmlformats.org/officeDocument/2006/relationships/hyperlink" Target="https://es.wikipedia.org/wiki/Medio_juego_(ajedrez)" TargetMode="External"/><Relationship Id="rId74" Type="http://schemas.openxmlformats.org/officeDocument/2006/relationships/hyperlink" Target="https://es.wikipedia.org/wiki/Filogen%C3%A9tica" TargetMode="External"/><Relationship Id="rId377" Type="http://schemas.openxmlformats.org/officeDocument/2006/relationships/hyperlink" Target="https://es.wikipedia.org/wiki/Tablero_de_ajedrez" TargetMode="External"/><Relationship Id="rId500" Type="http://schemas.openxmlformats.org/officeDocument/2006/relationships/hyperlink" Target="https://es.wikipedia.org/wiki/Espacio_f%C3%ADsico" TargetMode="External"/><Relationship Id="rId584" Type="http://schemas.openxmlformats.org/officeDocument/2006/relationships/image" Target="media/image38.png"/><Relationship Id="rId5" Type="http://schemas.openxmlformats.org/officeDocument/2006/relationships/hyperlink" Target="https://es.wikipedia.org/wiki/Historia_del_ajedrez_(libro_de_Murray)" TargetMode="External"/><Relationship Id="rId237" Type="http://schemas.openxmlformats.org/officeDocument/2006/relationships/hyperlink" Target="https://es.wikipedia.org/wiki/Libro_de_la_invenci%C3%B3n_liberal_y_arte_del_juego_del_axedrez" TargetMode="External"/><Relationship Id="rId444" Type="http://schemas.openxmlformats.org/officeDocument/2006/relationships/hyperlink" Target="https://es.wikipedia.org/wiki/Ajedrez" TargetMode="External"/><Relationship Id="rId651" Type="http://schemas.openxmlformats.org/officeDocument/2006/relationships/hyperlink" Target="https://commons.wikimedia.org/wiki/File:Chess-kreuzfesselung-plaskett1.PNG" TargetMode="External"/><Relationship Id="rId290" Type="http://schemas.openxmlformats.org/officeDocument/2006/relationships/hyperlink" Target="https://es.wikipedia.org/w/index.php?title=Torneo_de_ajedrez_de_Berl%C3%ADn_de_1881&amp;action=edit&amp;redlink=1" TargetMode="External"/><Relationship Id="rId304" Type="http://schemas.openxmlformats.org/officeDocument/2006/relationships/hyperlink" Target="https://es.wikipedia.org/wiki/Emanuel_Lasker" TargetMode="External"/><Relationship Id="rId388" Type="http://schemas.openxmlformats.org/officeDocument/2006/relationships/hyperlink" Target="https://es.wikipedia.org/wiki/Historia_del_ajedrez" TargetMode="External"/><Relationship Id="rId511" Type="http://schemas.openxmlformats.org/officeDocument/2006/relationships/hyperlink" Target="https://es.wikipedia.org/wiki/Dama_(ajedrez)" TargetMode="External"/><Relationship Id="rId609" Type="http://schemas.openxmlformats.org/officeDocument/2006/relationships/hyperlink" Target="https://commons.wikimedia.org/wiki/File:Chess_bll45.svg" TargetMode="External"/><Relationship Id="rId85" Type="http://schemas.openxmlformats.org/officeDocument/2006/relationships/image" Target="media/image1.jpeg"/><Relationship Id="rId150" Type="http://schemas.openxmlformats.org/officeDocument/2006/relationships/hyperlink" Target="https://commons.wikimedia.org/wiki/File:Shatranj.jpg" TargetMode="External"/><Relationship Id="rId595" Type="http://schemas.openxmlformats.org/officeDocument/2006/relationships/hyperlink" Target="https://commons.wikimedia.org/wiki/File:Chess_pll45.svg" TargetMode="External"/><Relationship Id="rId248" Type="http://schemas.openxmlformats.org/officeDocument/2006/relationships/hyperlink" Target="https://es.wikipedia.org/wiki/Estructura_de_peones" TargetMode="External"/><Relationship Id="rId455" Type="http://schemas.openxmlformats.org/officeDocument/2006/relationships/hyperlink" Target="https://es.wikipedia.org/wiki/Espa%C3%B1a" TargetMode="External"/><Relationship Id="rId662" Type="http://schemas.openxmlformats.org/officeDocument/2006/relationships/hyperlink" Target="https://es.wikipedia.org/wiki/Alexander_Alekhine" TargetMode="External"/><Relationship Id="rId12" Type="http://schemas.openxmlformats.org/officeDocument/2006/relationships/hyperlink" Target="https://es.wikipedia.org/wiki/Europa" TargetMode="External"/><Relationship Id="rId108" Type="http://schemas.openxmlformats.org/officeDocument/2006/relationships/hyperlink" Target="https://es.wikipedia.org/wiki/Historia_del_ajedrez" TargetMode="External"/><Relationship Id="rId315" Type="http://schemas.openxmlformats.org/officeDocument/2006/relationships/hyperlink" Target="https://es.wikipedia.org/wiki/Alexander_Alekhine" TargetMode="External"/><Relationship Id="rId522" Type="http://schemas.openxmlformats.org/officeDocument/2006/relationships/hyperlink" Target="https://commons.wikimedia.org/wiki/File:Chess_zhor_26.png" TargetMode="External"/><Relationship Id="rId96" Type="http://schemas.openxmlformats.org/officeDocument/2006/relationships/hyperlink" Target="https://es.wikipedia.org/w/index.php?title=Ajedrez_en_la_India&amp;action=edit&amp;redlink=1" TargetMode="External"/><Relationship Id="rId161" Type="http://schemas.openxmlformats.org/officeDocument/2006/relationships/hyperlink" Target="https://es.wikipedia.org/wiki/Historia_del_ajedrez" TargetMode="External"/><Relationship Id="rId399" Type="http://schemas.openxmlformats.org/officeDocument/2006/relationships/hyperlink" Target="https://es.wikipedia.org/wiki/Blanco_(color)" TargetMode="External"/><Relationship Id="rId259" Type="http://schemas.openxmlformats.org/officeDocument/2006/relationships/hyperlink" Target="https://es.wikipedia.org/w/index.php?title=Domenico_Ercole_Del_Rio&amp;action=edit&amp;redlink=1" TargetMode="External"/><Relationship Id="rId466" Type="http://schemas.openxmlformats.org/officeDocument/2006/relationships/hyperlink" Target="https://es.wikipedia.org/wiki/Luis_Ram%C3%ADrez_de_Lucena" TargetMode="External"/><Relationship Id="rId673" Type="http://schemas.openxmlformats.org/officeDocument/2006/relationships/hyperlink" Target="https://es.wikipedia.org/wiki/Leonardo_Torres_Quevedo" TargetMode="External"/><Relationship Id="rId23" Type="http://schemas.openxmlformats.org/officeDocument/2006/relationships/hyperlink" Target="https://es.wikipedia.org/wiki/Jap%C3%B3n" TargetMode="External"/><Relationship Id="rId119" Type="http://schemas.openxmlformats.org/officeDocument/2006/relationships/hyperlink" Target="https://es.wikipedia.org/wiki/Historia_del_ajedrez" TargetMode="External"/><Relationship Id="rId326" Type="http://schemas.openxmlformats.org/officeDocument/2006/relationships/image" Target="media/image8.jpeg"/><Relationship Id="rId533" Type="http://schemas.openxmlformats.org/officeDocument/2006/relationships/hyperlink" Target="https://commons.wikimedia.org/wiki/File:Chess_clock_USSR.jpg" TargetMode="External"/><Relationship Id="rId172" Type="http://schemas.openxmlformats.org/officeDocument/2006/relationships/hyperlink" Target="https://es.wikipedia.org/w/index.php?title=Ajedrez_en_Rusia&amp;action=edit&amp;redlink=1" TargetMode="External"/><Relationship Id="rId477" Type="http://schemas.openxmlformats.org/officeDocument/2006/relationships/image" Target="media/image13.jpeg"/><Relationship Id="rId600" Type="http://schemas.openxmlformats.org/officeDocument/2006/relationships/image" Target="media/image46.png"/><Relationship Id="rId684" Type="http://schemas.openxmlformats.org/officeDocument/2006/relationships/hyperlink" Target="https://es.wikipedia.org/wiki/Ajedrez_aleatorio_de_Fischer" TargetMode="External"/><Relationship Id="rId337" Type="http://schemas.openxmlformats.org/officeDocument/2006/relationships/hyperlink" Target="https://es.wikipedia.org/wiki/Campeonato_Mundial_Femenino_de_Ajedrez" TargetMode="External"/><Relationship Id="rId34" Type="http://schemas.openxmlformats.org/officeDocument/2006/relationships/hyperlink" Target="https://es.wikipedia.org/w/index.php?title=Campeonato_Mundial_Feminino_de_Ajedrez&amp;action=edit&amp;redlink=1" TargetMode="External"/><Relationship Id="rId544" Type="http://schemas.openxmlformats.org/officeDocument/2006/relationships/hyperlink" Target="https://es.wikipedia.org/wiki/Piezas_de_ajedrez" TargetMode="External"/><Relationship Id="rId183" Type="http://schemas.openxmlformats.org/officeDocument/2006/relationships/hyperlink" Target="https://es.wikipedia.org/wiki/Historia_del_ajedrez" TargetMode="External"/><Relationship Id="rId390" Type="http://schemas.openxmlformats.org/officeDocument/2006/relationships/hyperlink" Target="https://es.wikipedia.org/wiki/Persona" TargetMode="External"/><Relationship Id="rId404" Type="http://schemas.openxmlformats.org/officeDocument/2006/relationships/hyperlink" Target="https://es.wikipedia.org/wiki/Alfil" TargetMode="External"/><Relationship Id="rId611" Type="http://schemas.openxmlformats.org/officeDocument/2006/relationships/hyperlink" Target="https://commons.wikimedia.org/wiki/File:Chess_nld45.svg" TargetMode="External"/><Relationship Id="rId250" Type="http://schemas.openxmlformats.org/officeDocument/2006/relationships/hyperlink" Target="https://es.wikipedia.org/wiki/Peones_doblados" TargetMode="External"/><Relationship Id="rId488" Type="http://schemas.openxmlformats.org/officeDocument/2006/relationships/hyperlink" Target="https://es.wikipedia.org/wiki/Torre_(ajedrez)" TargetMode="External"/><Relationship Id="rId695" Type="http://schemas.openxmlformats.org/officeDocument/2006/relationships/hyperlink" Target="https://commons.wikimedia.org/wiki/File:Samuel_Reshevsky_versus_the_World.JPG" TargetMode="External"/><Relationship Id="rId709" Type="http://schemas.openxmlformats.org/officeDocument/2006/relationships/hyperlink" Target="https://es.wikipedia.org/wiki/Responsabilidad" TargetMode="External"/><Relationship Id="rId45" Type="http://schemas.openxmlformats.org/officeDocument/2006/relationships/hyperlink" Target="https://es.wikipedia.org/wiki/Historia_del_ajedrez" TargetMode="External"/><Relationship Id="rId110" Type="http://schemas.openxmlformats.org/officeDocument/2006/relationships/hyperlink" Target="https://es.wikipedia.org/w/index.php?title=Han_Xin&amp;action=edit&amp;redlink=1" TargetMode="External"/><Relationship Id="rId348" Type="http://schemas.openxmlformats.org/officeDocument/2006/relationships/hyperlink" Target="https://es.wikipedia.org/wiki/Historia_del_ajedrez" TargetMode="External"/><Relationship Id="rId555" Type="http://schemas.openxmlformats.org/officeDocument/2006/relationships/hyperlink" Target="https://commons.wikimedia.org/wiki/File:Chess_rlt45.svg" TargetMode="External"/><Relationship Id="rId194" Type="http://schemas.openxmlformats.org/officeDocument/2006/relationships/hyperlink" Target="https://es.wikipedia.org/wiki/Templarios" TargetMode="External"/><Relationship Id="rId208" Type="http://schemas.openxmlformats.org/officeDocument/2006/relationships/hyperlink" Target="https://es.wikipedia.org/w/index.php?title=Ajedrez_en_Rusia&amp;action=edit&amp;redlink=1" TargetMode="External"/><Relationship Id="rId415" Type="http://schemas.openxmlformats.org/officeDocument/2006/relationships/hyperlink" Target="https://es.wikipedia.org/wiki/Ajedrez" TargetMode="External"/><Relationship Id="rId622" Type="http://schemas.openxmlformats.org/officeDocument/2006/relationships/hyperlink" Target="https://es.wikipedia.org/wiki/Torre_(ajedrez)" TargetMode="External"/><Relationship Id="rId261" Type="http://schemas.openxmlformats.org/officeDocument/2006/relationships/hyperlink" Target="https://es.wikipedia.org/wiki/Historia_del_ajedrez" TargetMode="External"/><Relationship Id="rId499" Type="http://schemas.openxmlformats.org/officeDocument/2006/relationships/hyperlink" Target="https://es.wikipedia.org/wiki/Ajedrez_a_la_ciega" TargetMode="External"/><Relationship Id="rId56" Type="http://schemas.openxmlformats.org/officeDocument/2006/relationships/hyperlink" Target="https://es.wikipedia.org/wiki/Historia_del_ajedrez" TargetMode="External"/><Relationship Id="rId359" Type="http://schemas.openxmlformats.org/officeDocument/2006/relationships/hyperlink" Target="https://es.wikipedia.org/wiki/Bobby_Fischer" TargetMode="External"/><Relationship Id="rId566" Type="http://schemas.openxmlformats.org/officeDocument/2006/relationships/image" Target="media/image30.png"/><Relationship Id="rId121" Type="http://schemas.openxmlformats.org/officeDocument/2006/relationships/hyperlink" Target="https://es.wikipedia.org/wiki/Juzest%C3%A1n" TargetMode="External"/><Relationship Id="rId219" Type="http://schemas.openxmlformats.org/officeDocument/2006/relationships/hyperlink" Target="https://es.wikipedia.org/wiki/Historia_del_ajedrez" TargetMode="External"/><Relationship Id="rId426" Type="http://schemas.openxmlformats.org/officeDocument/2006/relationships/hyperlink" Target="https://es.wikipedia.org/wiki/Ajedrez" TargetMode="External"/><Relationship Id="rId633" Type="http://schemas.openxmlformats.org/officeDocument/2006/relationships/image" Target="media/image55.png"/><Relationship Id="rId67" Type="http://schemas.openxmlformats.org/officeDocument/2006/relationships/hyperlink" Target="https://es.wikipedia.org/wiki/Historia_del_ajedrez" TargetMode="External"/><Relationship Id="rId272" Type="http://schemas.openxmlformats.org/officeDocument/2006/relationships/hyperlink" Target="https://es.wikipedia.org/wiki/Historia_del_ajedrez" TargetMode="External"/><Relationship Id="rId577" Type="http://schemas.openxmlformats.org/officeDocument/2006/relationships/hyperlink" Target="https://commons.wikimedia.org/wiki/File:Chess_ndd45.svg" TargetMode="External"/><Relationship Id="rId700" Type="http://schemas.openxmlformats.org/officeDocument/2006/relationships/hyperlink" Target="https://es.wikipedia.org/wiki/Ajedrez" TargetMode="External"/><Relationship Id="rId132" Type="http://schemas.openxmlformats.org/officeDocument/2006/relationships/hyperlink" Target="https://es.wikipedia.org/wiki/Caballer%C3%ADa" TargetMode="External"/><Relationship Id="rId437" Type="http://schemas.openxmlformats.org/officeDocument/2006/relationships/hyperlink" Target="https://es.wikipedia.org/wiki/Ajedrez" TargetMode="External"/><Relationship Id="rId644" Type="http://schemas.openxmlformats.org/officeDocument/2006/relationships/hyperlink" Target="https://es.wikipedia.org/wiki/Gata_Kamski" TargetMode="External"/><Relationship Id="rId283" Type="http://schemas.openxmlformats.org/officeDocument/2006/relationships/hyperlink" Target="https://es.wikipedia.org/wiki/Historia_del_ajedrez" TargetMode="External"/><Relationship Id="rId490" Type="http://schemas.openxmlformats.org/officeDocument/2006/relationships/hyperlink" Target="https://es.wikipedia.org/wiki/Juego_de_azar" TargetMode="External"/><Relationship Id="rId504" Type="http://schemas.openxmlformats.org/officeDocument/2006/relationships/hyperlink" Target="https://es.wikipedia.org/wiki/Sala_de_reuniones" TargetMode="External"/><Relationship Id="rId711" Type="http://schemas.openxmlformats.org/officeDocument/2006/relationships/hyperlink" Target="https://es.wikipedia.org/wiki/Amabilidad" TargetMode="External"/><Relationship Id="rId78" Type="http://schemas.openxmlformats.org/officeDocument/2006/relationships/hyperlink" Target="https://es.wikipedia.org/wiki/Antigua_Grecia" TargetMode="External"/><Relationship Id="rId143" Type="http://schemas.openxmlformats.org/officeDocument/2006/relationships/hyperlink" Target="https://es.wikipedia.org/wiki/Ajedrez_de_Tamerl%C3%A1n" TargetMode="External"/><Relationship Id="rId350" Type="http://schemas.openxmlformats.org/officeDocument/2006/relationships/image" Target="media/image11.jpeg"/><Relationship Id="rId588" Type="http://schemas.openxmlformats.org/officeDocument/2006/relationships/image" Target="media/image40.png"/><Relationship Id="rId9" Type="http://schemas.openxmlformats.org/officeDocument/2006/relationships/hyperlink" Target="https://es.wikipedia.org/wiki/China" TargetMode="External"/><Relationship Id="rId210" Type="http://schemas.openxmlformats.org/officeDocument/2006/relationships/hyperlink" Target="https://es.wikipedia.org/w/index.php?title=Ajedrez_en_Alemania&amp;action=edit&amp;redlink=1" TargetMode="External"/><Relationship Id="rId448" Type="http://schemas.openxmlformats.org/officeDocument/2006/relationships/image" Target="media/image12.png"/><Relationship Id="rId655" Type="http://schemas.openxmlformats.org/officeDocument/2006/relationships/hyperlink" Target="https://commons.wikimedia.org/wiki/File:Ajedrez_color_transparente.JPG" TargetMode="External"/><Relationship Id="rId294" Type="http://schemas.openxmlformats.org/officeDocument/2006/relationships/hyperlink" Target="https://es.wikipedia.org/wiki/Joseph_Henry_Blackburne" TargetMode="External"/><Relationship Id="rId308" Type="http://schemas.openxmlformats.org/officeDocument/2006/relationships/hyperlink" Target="https://es.wikipedia.org/wiki/Harry_Nelson_Pillsbury" TargetMode="External"/><Relationship Id="rId515" Type="http://schemas.openxmlformats.org/officeDocument/2006/relationships/hyperlink" Target="https://es.wikipedia.org/wiki/Trebejo" TargetMode="External"/><Relationship Id="rId89" Type="http://schemas.openxmlformats.org/officeDocument/2006/relationships/hyperlink" Target="https://es.wikipedia.org/wiki/Historia_del_ajedrez" TargetMode="External"/><Relationship Id="rId154" Type="http://schemas.openxmlformats.org/officeDocument/2006/relationships/hyperlink" Target="https://es.wikipedia.org/wiki/Mahoma" TargetMode="External"/><Relationship Id="rId361" Type="http://schemas.openxmlformats.org/officeDocument/2006/relationships/hyperlink" Target="https://es.wikipedia.org/wiki/Historia_del_ajedrez" TargetMode="External"/><Relationship Id="rId599" Type="http://schemas.openxmlformats.org/officeDocument/2006/relationships/hyperlink" Target="https://commons.wikimedia.org/wiki/File:Chess_rld45.svg" TargetMode="External"/><Relationship Id="rId459" Type="http://schemas.openxmlformats.org/officeDocument/2006/relationships/hyperlink" Target="https://es.wikipedia.org/wiki/Abraham_ibn_Ezra" TargetMode="External"/><Relationship Id="rId666" Type="http://schemas.openxmlformats.org/officeDocument/2006/relationships/hyperlink" Target="https://es.wikipedia.org/wiki/Magnus_Carlsen" TargetMode="External"/><Relationship Id="rId16" Type="http://schemas.openxmlformats.org/officeDocument/2006/relationships/hyperlink" Target="https://es.wikipedia.org/wiki/%C3%81frica" TargetMode="External"/><Relationship Id="rId221" Type="http://schemas.openxmlformats.org/officeDocument/2006/relationships/hyperlink" Target="https://es.wikipedia.org/wiki/Inocencio_III" TargetMode="External"/><Relationship Id="rId319" Type="http://schemas.openxmlformats.org/officeDocument/2006/relationships/hyperlink" Target="https://es.wikipedia.org/wiki/Mi_sistema" TargetMode="External"/><Relationship Id="rId526" Type="http://schemas.openxmlformats.org/officeDocument/2006/relationships/hyperlink" Target="https://commons.wikimedia.org/wiki/File:Chess_l45.svg" TargetMode="External"/><Relationship Id="rId165" Type="http://schemas.openxmlformats.org/officeDocument/2006/relationships/hyperlink" Target="https://es.wikipedia.org/wiki/Problema_de_ajedrez" TargetMode="External"/><Relationship Id="rId372" Type="http://schemas.openxmlformats.org/officeDocument/2006/relationships/hyperlink" Target="https://es.wikipedia.org/wiki/Historia_del_ajedrez" TargetMode="External"/><Relationship Id="rId677" Type="http://schemas.openxmlformats.org/officeDocument/2006/relationships/hyperlink" Target="https://es.wikipedia.org/wiki/Deep_Fritz" TargetMode="External"/><Relationship Id="rId232" Type="http://schemas.openxmlformats.org/officeDocument/2006/relationships/hyperlink" Target="https://es.wikipedia.org/wiki/Anexo:T%C3%A9rminos_relacionados_con_el_ajedrez" TargetMode="External"/><Relationship Id="rId27" Type="http://schemas.openxmlformats.org/officeDocument/2006/relationships/hyperlink" Target="https://es.wikipedia.org/wiki/Torneo_de_ajedrez_de_Londres_de_1851" TargetMode="External"/><Relationship Id="rId537" Type="http://schemas.openxmlformats.org/officeDocument/2006/relationships/hyperlink" Target="https://es.wikipedia.org/wiki/Reloj_de_ajedrez" TargetMode="External"/><Relationship Id="rId80" Type="http://schemas.openxmlformats.org/officeDocument/2006/relationships/hyperlink" Target="https://es.wikipedia.org/wiki/Asia_Menor" TargetMode="External"/><Relationship Id="rId176" Type="http://schemas.openxmlformats.org/officeDocument/2006/relationships/hyperlink" Target="https://es.wikipedia.org/wiki/Catalina_II_de_Rusia" TargetMode="External"/><Relationship Id="rId383" Type="http://schemas.openxmlformats.org/officeDocument/2006/relationships/hyperlink" Target="https://es.wikipedia.org/wiki/Historia_del_ajedrez" TargetMode="External"/><Relationship Id="rId590" Type="http://schemas.openxmlformats.org/officeDocument/2006/relationships/image" Target="media/image41.png"/><Relationship Id="rId604" Type="http://schemas.openxmlformats.org/officeDocument/2006/relationships/image" Target="media/image48.png"/><Relationship Id="rId243" Type="http://schemas.openxmlformats.org/officeDocument/2006/relationships/hyperlink" Target="https://es.wikipedia.org/wiki/Gioachino_Greco" TargetMode="External"/><Relationship Id="rId450" Type="http://schemas.openxmlformats.org/officeDocument/2006/relationships/hyperlink" Target="https://es.wikipedia.org/wiki/S%C3%A1nscrito" TargetMode="External"/><Relationship Id="rId688" Type="http://schemas.openxmlformats.org/officeDocument/2006/relationships/hyperlink" Target="https://es.wikipedia.org/wiki/Ajedrez_hexagonal" TargetMode="External"/><Relationship Id="rId38" Type="http://schemas.openxmlformats.org/officeDocument/2006/relationships/hyperlink" Target="https://es.wikipedia.org/wiki/Historia_del_ajedrez" TargetMode="External"/><Relationship Id="rId103" Type="http://schemas.openxmlformats.org/officeDocument/2006/relationships/hyperlink" Target="https://es.wikipedia.org/wiki/Historia_del_ajedrez" TargetMode="External"/><Relationship Id="rId310" Type="http://schemas.openxmlformats.org/officeDocument/2006/relationships/hyperlink" Target="https://es.wikipedia.org/wiki/Historia_del_ajedrez" TargetMode="External"/><Relationship Id="rId548" Type="http://schemas.openxmlformats.org/officeDocument/2006/relationships/hyperlink" Target="https://commons.wikimedia.org/wiki/File:Chess_kdt45.svg" TargetMode="External"/><Relationship Id="rId91" Type="http://schemas.openxmlformats.org/officeDocument/2006/relationships/hyperlink" Target="https://es.wikipedia.org/wiki/Elefante_de_guerra" TargetMode="External"/><Relationship Id="rId187" Type="http://schemas.openxmlformats.org/officeDocument/2006/relationships/hyperlink" Target="https://es.wikipedia.org/wiki/Clero" TargetMode="External"/><Relationship Id="rId394" Type="http://schemas.openxmlformats.org/officeDocument/2006/relationships/hyperlink" Target="https://es.wikipedia.org/wiki/Ajedrez" TargetMode="External"/><Relationship Id="rId408" Type="http://schemas.openxmlformats.org/officeDocument/2006/relationships/hyperlink" Target="https://es.wikipedia.org/wiki/Jaque_mate" TargetMode="External"/><Relationship Id="rId615" Type="http://schemas.openxmlformats.org/officeDocument/2006/relationships/hyperlink" Target="https://es.wikipedia.org/wiki/Reglamento_del_ajedrez" TargetMode="External"/><Relationship Id="rId254" Type="http://schemas.openxmlformats.org/officeDocument/2006/relationships/hyperlink" Target="https://es.wikipedia.org/wiki/Historia_del_ajedrez" TargetMode="External"/><Relationship Id="rId699" Type="http://schemas.openxmlformats.org/officeDocument/2006/relationships/hyperlink" Target="https://es.wikipedia.org/wiki/Inteligencia" TargetMode="External"/><Relationship Id="rId49" Type="http://schemas.openxmlformats.org/officeDocument/2006/relationships/hyperlink" Target="https://es.wikipedia.org/wiki/Historia_del_ajedrez" TargetMode="External"/><Relationship Id="rId114" Type="http://schemas.openxmlformats.org/officeDocument/2006/relationships/hyperlink" Target="https://es.wikipedia.org/wiki/Historia_del_ajedrez" TargetMode="External"/><Relationship Id="rId461" Type="http://schemas.openxmlformats.org/officeDocument/2006/relationships/hyperlink" Target="https://es.wikipedia.org/wiki/Libro_de_los_juegos" TargetMode="External"/><Relationship Id="rId559" Type="http://schemas.openxmlformats.org/officeDocument/2006/relationships/image" Target="media/image27.png"/><Relationship Id="rId198" Type="http://schemas.openxmlformats.org/officeDocument/2006/relationships/image" Target="media/image5.jpeg"/><Relationship Id="rId321" Type="http://schemas.openxmlformats.org/officeDocument/2006/relationships/hyperlink" Target="https://es.wikipedia.org/wiki/Anexo:T%C3%A9rminos_relacionados_con_el_ajedrez" TargetMode="External"/><Relationship Id="rId419" Type="http://schemas.openxmlformats.org/officeDocument/2006/relationships/hyperlink" Target="https://es.wikipedia.org/wiki/Comit%C3%A9_Ol%C3%ADmpico_Internacional" TargetMode="External"/><Relationship Id="rId626" Type="http://schemas.openxmlformats.org/officeDocument/2006/relationships/hyperlink" Target="https://es.wikipedia.org/wiki/Tablas_(ajedrez)" TargetMode="External"/><Relationship Id="rId265" Type="http://schemas.openxmlformats.org/officeDocument/2006/relationships/hyperlink" Target="https://es.wikipedia.org/wiki/Historia_del_ajedrez" TargetMode="External"/><Relationship Id="rId472" Type="http://schemas.openxmlformats.org/officeDocument/2006/relationships/hyperlink" Target="https://es.wikipedia.org/wiki/Leonardo_da_Cutri" TargetMode="External"/><Relationship Id="rId125" Type="http://schemas.openxmlformats.org/officeDocument/2006/relationships/image" Target="media/image2.jpeg"/><Relationship Id="rId332" Type="http://schemas.openxmlformats.org/officeDocument/2006/relationships/hyperlink" Target="https://es.wikipedia.org/wiki/Federaci%C3%B3n_Internacional_de_Ajedrez" TargetMode="External"/><Relationship Id="rId637" Type="http://schemas.openxmlformats.org/officeDocument/2006/relationships/image" Target="media/image56.jpeg"/><Relationship Id="rId276" Type="http://schemas.openxmlformats.org/officeDocument/2006/relationships/image" Target="media/image7.jpeg"/><Relationship Id="rId483" Type="http://schemas.openxmlformats.org/officeDocument/2006/relationships/hyperlink" Target="https://es.wikipedia.org/wiki/Rey_(ajedrez)" TargetMode="External"/><Relationship Id="rId690" Type="http://schemas.openxmlformats.org/officeDocument/2006/relationships/hyperlink" Target="https://es.wikipedia.org/wiki/Ajedrez_tridimensional" TargetMode="External"/><Relationship Id="rId704" Type="http://schemas.openxmlformats.org/officeDocument/2006/relationships/hyperlink" Target="https://es.wikipedia.org/w/index.php?title=Capacidad_de_an%C3%A1lisis&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52</Pages>
  <Words>23012</Words>
  <Characters>126572</Characters>
  <Application>Microsoft Office Word</Application>
  <DocSecurity>0</DocSecurity>
  <Lines>1054</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MORENO QUINTERO</dc:creator>
  <cp:keywords/>
  <dc:description/>
  <cp:lastModifiedBy>FREDY MORENO QUINTERO</cp:lastModifiedBy>
  <cp:revision>3</cp:revision>
  <dcterms:created xsi:type="dcterms:W3CDTF">2017-01-28T22:56:00Z</dcterms:created>
  <dcterms:modified xsi:type="dcterms:W3CDTF">2017-01-29T01:40:00Z</dcterms:modified>
</cp:coreProperties>
</file>