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87CB8" w14:textId="77777777" w:rsidR="009C4675" w:rsidRDefault="009C4675" w:rsidP="009C4675">
      <w:pPr>
        <w:jc w:val="center"/>
      </w:pPr>
    </w:p>
    <w:p w14:paraId="7E66287A" w14:textId="3228EC92" w:rsidR="009C4675" w:rsidRDefault="009C4675" w:rsidP="009C4675">
      <w:pPr>
        <w:jc w:val="center"/>
      </w:pPr>
      <w:r>
        <w:t>MATERIAL DE APOYO FAMILIAS LINGUISTICAS EN COLOMBIA</w:t>
      </w:r>
    </w:p>
    <w:p w14:paraId="1C950EE0" w14:textId="77777777" w:rsidR="009C4675" w:rsidRDefault="009C4675"/>
    <w:p w14:paraId="47864DF6" w14:textId="77777777" w:rsidR="009C4675" w:rsidRDefault="009C4675"/>
    <w:p w14:paraId="3AF6745A" w14:textId="15EDDE2E" w:rsidR="00886534" w:rsidRDefault="009C4675">
      <w:pPr>
        <w:rPr>
          <w:noProof/>
        </w:rPr>
      </w:pPr>
      <w:hyperlink r:id="rId4" w:history="1">
        <w:r w:rsidRPr="000E098E">
          <w:rPr>
            <w:rStyle w:val="Hipervnculo"/>
            <w:noProof/>
          </w:rPr>
          <w:t>https://www.youtube.com/watch?v=hubasSGOtb0</w:t>
        </w:r>
      </w:hyperlink>
      <w:r w:rsidR="00886534">
        <w:rPr>
          <w:noProof/>
        </w:rPr>
        <w:t xml:space="preserve">  familia precolombina </w:t>
      </w:r>
    </w:p>
    <w:p w14:paraId="289E5FCE" w14:textId="77777777" w:rsidR="00886534" w:rsidRDefault="00886534">
      <w:pPr>
        <w:rPr>
          <w:noProof/>
        </w:rPr>
      </w:pPr>
    </w:p>
    <w:p w14:paraId="24EBDA87" w14:textId="77777777" w:rsidR="00886534" w:rsidRDefault="00886534">
      <w:pPr>
        <w:rPr>
          <w:noProof/>
        </w:rPr>
      </w:pPr>
    </w:p>
    <w:p w14:paraId="1EAD876B" w14:textId="77777777" w:rsidR="00886534" w:rsidRDefault="00886534">
      <w:pPr>
        <w:rPr>
          <w:noProof/>
        </w:rPr>
      </w:pPr>
    </w:p>
    <w:p w14:paraId="27AF4CBA" w14:textId="77777777" w:rsidR="00886534" w:rsidRDefault="00886534">
      <w:pPr>
        <w:rPr>
          <w:noProof/>
        </w:rPr>
      </w:pPr>
    </w:p>
    <w:p w14:paraId="47767B5C" w14:textId="77777777" w:rsidR="00886534" w:rsidRDefault="00886534">
      <w:pPr>
        <w:rPr>
          <w:noProof/>
        </w:rPr>
      </w:pPr>
    </w:p>
    <w:p w14:paraId="52CC43B3" w14:textId="0B1F3665" w:rsidR="00886534" w:rsidRDefault="00886534">
      <w:r>
        <w:rPr>
          <w:noProof/>
        </w:rPr>
        <w:drawing>
          <wp:inline distT="0" distB="0" distL="0" distR="0" wp14:anchorId="6F37AD9C" wp14:editId="5505379D">
            <wp:extent cx="5905500" cy="5219700"/>
            <wp:effectExtent l="0" t="0" r="0" b="0"/>
            <wp:docPr id="2" name="Imagen 2" descr="30/01/2015&#10;Sonia Echeverria Comas - Especialización&#10;Entornos Virtuales de Aprendizaje&#10;NUESTRAS TRIBUS&#10;FAMILIA&#10;LINGUISTICA&#10;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0/01/2015&#10;Sonia Echeverria Comas - Especialización&#10;Entornos Virtuales de Aprendizaje&#10;NUESTRAS TRIBUS&#10;FAMILIA&#10;LINGUISTICA&#10;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66E6A" w14:textId="639B25DC" w:rsidR="00886534" w:rsidRDefault="00886534"/>
    <w:p w14:paraId="520861C8" w14:textId="269C0EF9" w:rsidR="00886534" w:rsidRDefault="00886534"/>
    <w:p w14:paraId="4BF72DB7" w14:textId="64A1955A" w:rsidR="00886534" w:rsidRDefault="00886534"/>
    <w:p w14:paraId="25EB8FAA" w14:textId="58F32ACC" w:rsidR="00886534" w:rsidRDefault="00886534"/>
    <w:p w14:paraId="03BDBD3D" w14:textId="21117A92" w:rsidR="00886534" w:rsidRDefault="00886534"/>
    <w:p w14:paraId="3697E95D" w14:textId="338CA6F7" w:rsidR="00886534" w:rsidRDefault="00886534">
      <w:r>
        <w:rPr>
          <w:noProof/>
        </w:rPr>
        <w:drawing>
          <wp:inline distT="0" distB="0" distL="0" distR="0" wp14:anchorId="054923D3" wp14:editId="6152762E">
            <wp:extent cx="5867400" cy="4809890"/>
            <wp:effectExtent l="0" t="0" r="0" b="0"/>
            <wp:docPr id="3" name="Imagen 3" descr="30/01/2015&#10;Sonia Echeverria Comas - Especialización&#10;Entornos Virtuales de Aprendizaje&#10;3. LAS FAMILIAS INDIGENAS: FORMAS D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0/01/2015&#10;Sonia Echeverria Comas - Especialización&#10;Entornos Virtuales de Aprendizaje&#10;3. LAS FAMILIAS INDIGENAS: FORMAS DE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393" cy="481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E2CEB" w14:textId="5DDCC389" w:rsidR="00886534" w:rsidRDefault="00886534"/>
    <w:p w14:paraId="7946378E" w14:textId="15CE4C28" w:rsidR="00886534" w:rsidRDefault="00886534"/>
    <w:p w14:paraId="264C60E4" w14:textId="5B2DD3CF" w:rsidR="00886534" w:rsidRDefault="00886534"/>
    <w:p w14:paraId="082382E5" w14:textId="556144BC" w:rsidR="00886534" w:rsidRDefault="00886534"/>
    <w:p w14:paraId="0F96CD52" w14:textId="274F8148" w:rsidR="00886534" w:rsidRDefault="00886534"/>
    <w:p w14:paraId="301F6D5E" w14:textId="40B36A31" w:rsidR="00886534" w:rsidRDefault="00886534"/>
    <w:p w14:paraId="3AB2A4F0" w14:textId="726E4FAB" w:rsidR="00886534" w:rsidRDefault="00886534"/>
    <w:p w14:paraId="0CF35413" w14:textId="6DED279A" w:rsidR="00886534" w:rsidRDefault="00886534"/>
    <w:p w14:paraId="3E1542D2" w14:textId="77777777" w:rsidR="00886534" w:rsidRDefault="00886534"/>
    <w:p w14:paraId="4737B65C" w14:textId="3F5BC3F5" w:rsidR="00886534" w:rsidRDefault="00886534"/>
    <w:p w14:paraId="3E79745B" w14:textId="77777777" w:rsidR="00886534" w:rsidRDefault="00886534"/>
    <w:sectPr w:rsidR="00886534" w:rsidSect="009C4675">
      <w:pgSz w:w="12240" w:h="15840"/>
      <w:pgMar w:top="1417" w:right="1701" w:bottom="1417" w:left="1701" w:header="708" w:footer="708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534"/>
    <w:rsid w:val="00611055"/>
    <w:rsid w:val="00886534"/>
    <w:rsid w:val="009C4675"/>
    <w:rsid w:val="00AB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8815A"/>
  <w15:chartTrackingRefBased/>
  <w15:docId w15:val="{7C860B84-59F4-4C1D-9FCA-20BBEBF3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8653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8653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110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hubasSGOtb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2021-09-21T11:21:00Z</dcterms:created>
  <dcterms:modified xsi:type="dcterms:W3CDTF">2021-09-21T11:21:00Z</dcterms:modified>
</cp:coreProperties>
</file>