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92F" w:rsidRDefault="003E292F" w:rsidP="004A3BB5">
      <w:pPr>
        <w:autoSpaceDE w:val="0"/>
        <w:autoSpaceDN w:val="0"/>
        <w:adjustRightInd w:val="0"/>
        <w:spacing w:after="0" w:line="240" w:lineRule="auto"/>
        <w:jc w:val="center"/>
        <w:rPr>
          <w:rFonts w:ascii="Arial" w:hAnsi="Arial" w:cs="Arial"/>
          <w:b/>
          <w:color w:val="000000"/>
          <w:sz w:val="18"/>
          <w:szCs w:val="18"/>
        </w:rPr>
      </w:pPr>
    </w:p>
    <w:p w:rsidR="00FA0831" w:rsidRDefault="00FA0831" w:rsidP="004A3BB5">
      <w:pPr>
        <w:autoSpaceDE w:val="0"/>
        <w:autoSpaceDN w:val="0"/>
        <w:adjustRightInd w:val="0"/>
        <w:spacing w:after="0" w:line="240" w:lineRule="auto"/>
        <w:jc w:val="center"/>
        <w:rPr>
          <w:rFonts w:ascii="Arial" w:hAnsi="Arial" w:cs="Arial"/>
          <w:b/>
          <w:color w:val="000000"/>
          <w:sz w:val="18"/>
          <w:szCs w:val="18"/>
        </w:rPr>
      </w:pPr>
      <w:r>
        <w:rPr>
          <w:rFonts w:ascii="Arial" w:hAnsi="Arial" w:cs="Arial"/>
          <w:b/>
          <w:color w:val="000000"/>
          <w:sz w:val="18"/>
          <w:szCs w:val="18"/>
        </w:rPr>
        <w:t xml:space="preserve">                                                                                                                   </w:t>
      </w:r>
      <w:r w:rsidR="00234F4B">
        <w:rPr>
          <w:rFonts w:ascii="Arial" w:hAnsi="Arial" w:cs="Arial"/>
          <w:b/>
          <w:color w:val="000000"/>
          <w:sz w:val="18"/>
          <w:szCs w:val="18"/>
        </w:rPr>
        <w:t xml:space="preserve">             </w:t>
      </w:r>
      <w:r>
        <w:rPr>
          <w:rFonts w:ascii="Arial" w:hAnsi="Arial" w:cs="Arial"/>
          <w:b/>
          <w:color w:val="000000"/>
          <w:sz w:val="18"/>
          <w:szCs w:val="18"/>
        </w:rPr>
        <w:t xml:space="preserve"> 1-2=A</w:t>
      </w:r>
    </w:p>
    <w:p w:rsidR="00FA0831" w:rsidRDefault="00FA0831" w:rsidP="00FA0831">
      <w:pPr>
        <w:autoSpaceDE w:val="0"/>
        <w:autoSpaceDN w:val="0"/>
        <w:adjustRightInd w:val="0"/>
        <w:spacing w:after="0" w:line="240" w:lineRule="auto"/>
        <w:rPr>
          <w:rFonts w:ascii="Arial" w:hAnsi="Arial" w:cs="Arial"/>
          <w:b/>
          <w:color w:val="000000"/>
          <w:sz w:val="18"/>
          <w:szCs w:val="18"/>
        </w:rPr>
      </w:pPr>
      <w:r>
        <w:rPr>
          <w:rFonts w:ascii="Arial" w:hAnsi="Arial" w:cs="Arial"/>
          <w:b/>
          <w:color w:val="000000"/>
          <w:sz w:val="18"/>
          <w:szCs w:val="18"/>
        </w:rPr>
        <w:t xml:space="preserve">                                                                                                                                                    2-3=B</w:t>
      </w:r>
    </w:p>
    <w:p w:rsidR="00FA0831" w:rsidRDefault="00FA0831" w:rsidP="00FA0831">
      <w:pPr>
        <w:autoSpaceDE w:val="0"/>
        <w:autoSpaceDN w:val="0"/>
        <w:adjustRightInd w:val="0"/>
        <w:spacing w:after="0" w:line="240" w:lineRule="auto"/>
        <w:rPr>
          <w:rFonts w:ascii="Arial" w:hAnsi="Arial" w:cs="Arial"/>
          <w:b/>
          <w:color w:val="000000"/>
          <w:sz w:val="18"/>
          <w:szCs w:val="18"/>
        </w:rPr>
      </w:pPr>
      <w:r>
        <w:rPr>
          <w:rFonts w:ascii="Arial" w:hAnsi="Arial" w:cs="Arial"/>
          <w:b/>
          <w:color w:val="000000"/>
          <w:sz w:val="18"/>
          <w:szCs w:val="18"/>
        </w:rPr>
        <w:t xml:space="preserve">                                                                                                                                                    3-4=C</w:t>
      </w:r>
    </w:p>
    <w:p w:rsidR="00FA0831" w:rsidRDefault="00FA0831" w:rsidP="00FA0831">
      <w:pPr>
        <w:autoSpaceDE w:val="0"/>
        <w:autoSpaceDN w:val="0"/>
        <w:adjustRightInd w:val="0"/>
        <w:spacing w:after="0" w:line="240" w:lineRule="auto"/>
        <w:rPr>
          <w:rFonts w:ascii="Arial" w:hAnsi="Arial" w:cs="Arial"/>
          <w:b/>
          <w:color w:val="000000"/>
          <w:sz w:val="18"/>
          <w:szCs w:val="18"/>
        </w:rPr>
      </w:pPr>
      <w:r>
        <w:rPr>
          <w:rFonts w:ascii="Arial" w:hAnsi="Arial" w:cs="Arial"/>
          <w:b/>
          <w:color w:val="000000"/>
          <w:sz w:val="18"/>
          <w:szCs w:val="18"/>
        </w:rPr>
        <w:t xml:space="preserve">                                                                                                                                                    2-4=D</w:t>
      </w:r>
    </w:p>
    <w:p w:rsidR="004A3BB5" w:rsidRPr="004A3BB5" w:rsidRDefault="004A3BB5" w:rsidP="004A3BB5">
      <w:pPr>
        <w:autoSpaceDE w:val="0"/>
        <w:autoSpaceDN w:val="0"/>
        <w:adjustRightInd w:val="0"/>
        <w:spacing w:after="0" w:line="240" w:lineRule="auto"/>
        <w:jc w:val="center"/>
        <w:rPr>
          <w:rFonts w:ascii="Arial" w:hAnsi="Arial" w:cs="Arial"/>
          <w:b/>
          <w:color w:val="000000"/>
          <w:sz w:val="18"/>
          <w:szCs w:val="18"/>
        </w:rPr>
      </w:pPr>
      <w:r w:rsidRPr="004A3BB5">
        <w:rPr>
          <w:rFonts w:ascii="Arial" w:hAnsi="Arial" w:cs="Arial"/>
          <w:b/>
          <w:noProof/>
          <w:color w:val="000000"/>
          <w:sz w:val="28"/>
          <w:szCs w:val="28"/>
          <w:lang w:val="en-US"/>
        </w:rPr>
        <w:drawing>
          <wp:inline distT="0" distB="0" distL="0" distR="0" wp14:anchorId="14984B4B" wp14:editId="318D3318">
            <wp:extent cx="415925" cy="391795"/>
            <wp:effectExtent l="0" t="0" r="317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5925" cy="391795"/>
                    </a:xfrm>
                    <a:prstGeom prst="rect">
                      <a:avLst/>
                    </a:prstGeom>
                    <a:noFill/>
                    <a:ln>
                      <a:noFill/>
                    </a:ln>
                  </pic:spPr>
                </pic:pic>
              </a:graphicData>
            </a:graphic>
          </wp:inline>
        </w:drawing>
      </w:r>
      <w:r w:rsidRPr="004A3BB5">
        <w:rPr>
          <w:rFonts w:ascii="Arial" w:hAnsi="Arial" w:cs="Arial"/>
          <w:b/>
          <w:color w:val="000000"/>
          <w:sz w:val="18"/>
          <w:szCs w:val="18"/>
        </w:rPr>
        <w:t>INSTITUCION EDUCATIVA TECNICA SAGRADA FAMILIA SEDE VERSALLES</w:t>
      </w:r>
    </w:p>
    <w:p w:rsidR="004A3BB5" w:rsidRDefault="007237FA" w:rsidP="004A3BB5">
      <w:pPr>
        <w:numPr>
          <w:ilvl w:val="1"/>
          <w:numId w:val="0"/>
        </w:numPr>
        <w:spacing w:after="0"/>
        <w:jc w:val="center"/>
        <w:rPr>
          <w:rFonts w:asciiTheme="majorHAnsi" w:eastAsiaTheme="majorEastAsia" w:hAnsiTheme="majorHAnsi" w:cstheme="majorBidi"/>
          <w:b/>
          <w:iCs/>
          <w:spacing w:val="15"/>
          <w:sz w:val="18"/>
          <w:szCs w:val="18"/>
        </w:rPr>
      </w:pPr>
      <w:r>
        <w:rPr>
          <w:rFonts w:asciiTheme="majorHAnsi" w:eastAsiaTheme="majorEastAsia" w:hAnsiTheme="majorHAnsi" w:cstheme="majorBidi"/>
          <w:b/>
          <w:iCs/>
          <w:spacing w:val="15"/>
          <w:sz w:val="18"/>
          <w:szCs w:val="18"/>
        </w:rPr>
        <w:t xml:space="preserve">CIENCIAS SOCIALES </w:t>
      </w:r>
    </w:p>
    <w:p w:rsidR="004A3BB5" w:rsidRPr="004A3BB5" w:rsidRDefault="007237FA" w:rsidP="004A3BB5">
      <w:pPr>
        <w:numPr>
          <w:ilvl w:val="1"/>
          <w:numId w:val="0"/>
        </w:numPr>
        <w:spacing w:after="0"/>
        <w:jc w:val="center"/>
        <w:rPr>
          <w:rFonts w:asciiTheme="majorHAnsi" w:eastAsiaTheme="majorEastAsia" w:hAnsiTheme="majorHAnsi" w:cstheme="majorBidi"/>
          <w:b/>
          <w:iCs/>
          <w:spacing w:val="15"/>
          <w:sz w:val="18"/>
          <w:szCs w:val="18"/>
        </w:rPr>
      </w:pPr>
      <w:r>
        <w:rPr>
          <w:rFonts w:asciiTheme="majorHAnsi" w:eastAsiaTheme="majorEastAsia" w:hAnsiTheme="majorHAnsi" w:cstheme="majorBidi"/>
          <w:b/>
          <w:iCs/>
          <w:spacing w:val="15"/>
          <w:sz w:val="18"/>
          <w:szCs w:val="18"/>
        </w:rPr>
        <w:t>PRUEBA SABER 01 GRADO</w:t>
      </w:r>
      <w:r w:rsidR="004A3BB5">
        <w:rPr>
          <w:rFonts w:asciiTheme="majorHAnsi" w:eastAsiaTheme="majorEastAsia" w:hAnsiTheme="majorHAnsi" w:cstheme="majorBidi"/>
          <w:b/>
          <w:iCs/>
          <w:spacing w:val="15"/>
          <w:sz w:val="18"/>
          <w:szCs w:val="18"/>
        </w:rPr>
        <w:t xml:space="preserve"> </w:t>
      </w:r>
      <w:r>
        <w:rPr>
          <w:rFonts w:asciiTheme="majorHAnsi" w:eastAsiaTheme="majorEastAsia" w:hAnsiTheme="majorHAnsi" w:cstheme="majorBidi"/>
          <w:b/>
          <w:iCs/>
          <w:spacing w:val="15"/>
          <w:sz w:val="18"/>
          <w:szCs w:val="18"/>
        </w:rPr>
        <w:t>ONCE –</w:t>
      </w:r>
      <w:r w:rsidR="006C67DE">
        <w:rPr>
          <w:rFonts w:asciiTheme="majorHAnsi" w:eastAsiaTheme="majorEastAsia" w:hAnsiTheme="majorHAnsi" w:cstheme="majorBidi"/>
          <w:b/>
          <w:iCs/>
          <w:spacing w:val="15"/>
          <w:sz w:val="18"/>
          <w:szCs w:val="18"/>
        </w:rPr>
        <w:t xml:space="preserve">PRIMER SEMESTRE </w:t>
      </w:r>
    </w:p>
    <w:p w:rsidR="00697A87" w:rsidRPr="004A3BB5" w:rsidRDefault="00697A87" w:rsidP="00697A87">
      <w:pPr>
        <w:spacing w:after="0" w:line="240" w:lineRule="auto"/>
        <w:jc w:val="center"/>
        <w:rPr>
          <w:rFonts w:ascii="Arial" w:eastAsia="Times New Roman" w:hAnsi="Arial" w:cs="Arial"/>
          <w:b/>
          <w:sz w:val="16"/>
          <w:szCs w:val="16"/>
          <w:lang w:val="es-ES" w:eastAsia="es-ES"/>
        </w:rPr>
      </w:pPr>
      <w:r w:rsidRPr="004A3BB5">
        <w:rPr>
          <w:rFonts w:ascii="Arial" w:eastAsia="Times New Roman" w:hAnsi="Arial" w:cs="Arial"/>
          <w:b/>
          <w:sz w:val="16"/>
          <w:szCs w:val="16"/>
          <w:lang w:val="es-ES" w:eastAsia="es-ES"/>
        </w:rPr>
        <w:t>AMBITO</w:t>
      </w:r>
      <w:r w:rsidR="007237FA">
        <w:rPr>
          <w:rFonts w:ascii="Arial" w:eastAsia="Times New Roman" w:hAnsi="Arial" w:cs="Arial"/>
          <w:b/>
          <w:sz w:val="16"/>
          <w:szCs w:val="16"/>
          <w:lang w:val="es-ES" w:eastAsia="es-ES"/>
        </w:rPr>
        <w:t xml:space="preserve">      </w:t>
      </w:r>
      <w:r w:rsidRPr="004A3BB5">
        <w:rPr>
          <w:rFonts w:ascii="Arial" w:eastAsia="Times New Roman" w:hAnsi="Arial" w:cs="Arial"/>
          <w:b/>
          <w:sz w:val="16"/>
          <w:szCs w:val="16"/>
          <w:lang w:val="es-ES" w:eastAsia="es-ES"/>
        </w:rPr>
        <w:t xml:space="preserve"> POLITICO</w:t>
      </w:r>
    </w:p>
    <w:p w:rsidR="004A3BB5" w:rsidRDefault="004A3BB5" w:rsidP="00697A87">
      <w:pPr>
        <w:spacing w:after="0" w:line="240" w:lineRule="auto"/>
        <w:jc w:val="center"/>
        <w:rPr>
          <w:rFonts w:ascii="Arial" w:eastAsia="Times New Roman" w:hAnsi="Arial" w:cs="Arial"/>
          <w:b/>
          <w:bCs/>
          <w:sz w:val="16"/>
          <w:szCs w:val="16"/>
          <w:lang w:val="es-ES" w:eastAsia="es-ES"/>
        </w:rPr>
      </w:pPr>
    </w:p>
    <w:p w:rsidR="004A3BB5" w:rsidRDefault="004A3BB5" w:rsidP="00697A87">
      <w:pPr>
        <w:spacing w:after="0" w:line="240" w:lineRule="auto"/>
        <w:jc w:val="center"/>
        <w:rPr>
          <w:rFonts w:ascii="Arial" w:eastAsia="Times New Roman" w:hAnsi="Arial" w:cs="Arial"/>
          <w:b/>
          <w:bCs/>
          <w:sz w:val="16"/>
          <w:szCs w:val="16"/>
          <w:lang w:val="es-ES" w:eastAsia="es-ES"/>
        </w:rPr>
      </w:pPr>
    </w:p>
    <w:p w:rsidR="00697A87" w:rsidRPr="003D6B17" w:rsidRDefault="006C67DE" w:rsidP="006C67DE">
      <w:pPr>
        <w:tabs>
          <w:tab w:val="left" w:pos="860"/>
        </w:tabs>
        <w:spacing w:after="0" w:line="240" w:lineRule="auto"/>
        <w:rPr>
          <w:rFonts w:ascii="Arial" w:eastAsia="Times New Roman" w:hAnsi="Arial" w:cs="Arial"/>
          <w:b/>
          <w:bCs/>
          <w:sz w:val="16"/>
          <w:szCs w:val="16"/>
          <w:lang w:val="es-ES" w:eastAsia="es-ES"/>
        </w:rPr>
      </w:pPr>
      <w:r>
        <w:rPr>
          <w:rFonts w:ascii="Arial" w:eastAsia="Times New Roman" w:hAnsi="Arial" w:cs="Arial"/>
          <w:b/>
          <w:bCs/>
          <w:sz w:val="16"/>
          <w:szCs w:val="16"/>
          <w:lang w:val="es-ES" w:eastAsia="es-ES"/>
        </w:rPr>
        <w:t xml:space="preserve">             </w:t>
      </w:r>
      <w:r w:rsidR="004A3BB5">
        <w:rPr>
          <w:rFonts w:ascii="Arial" w:eastAsia="Times New Roman" w:hAnsi="Arial" w:cs="Arial"/>
          <w:b/>
          <w:bCs/>
          <w:sz w:val="16"/>
          <w:szCs w:val="16"/>
          <w:lang w:val="es-ES" w:eastAsia="es-ES"/>
        </w:rPr>
        <w:t>ESTUDIAN</w:t>
      </w:r>
      <w:r>
        <w:rPr>
          <w:rFonts w:ascii="Arial" w:eastAsia="Times New Roman" w:hAnsi="Arial" w:cs="Arial"/>
          <w:b/>
          <w:bCs/>
          <w:sz w:val="16"/>
          <w:szCs w:val="16"/>
          <w:lang w:val="es-ES" w:eastAsia="es-ES"/>
        </w:rPr>
        <w:t>TE</w:t>
      </w:r>
      <w:r w:rsidR="00697A87" w:rsidRPr="003D6B17">
        <w:rPr>
          <w:rFonts w:ascii="Arial" w:eastAsia="Times New Roman" w:hAnsi="Arial" w:cs="Arial"/>
          <w:b/>
          <w:bCs/>
          <w:noProof/>
          <w:sz w:val="16"/>
          <w:szCs w:val="16"/>
          <w:lang w:val="en-US"/>
        </w:rPr>
        <mc:AlternateContent>
          <mc:Choice Requires="wps">
            <w:drawing>
              <wp:anchor distT="0" distB="0" distL="114300" distR="114300" simplePos="0" relativeHeight="251656192" behindDoc="0" locked="0" layoutInCell="1" allowOverlap="1" wp14:anchorId="37173497" wp14:editId="10494C1E">
                <wp:simplePos x="0" y="0"/>
                <wp:positionH relativeFrom="column">
                  <wp:posOffset>1028700</wp:posOffset>
                </wp:positionH>
                <wp:positionV relativeFrom="paragraph">
                  <wp:posOffset>124460</wp:posOffset>
                </wp:positionV>
                <wp:extent cx="4114800" cy="0"/>
                <wp:effectExtent l="5715" t="12700" r="13335" b="63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90D70" id="Conector recto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9.8pt" to="40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"/>
            </w:pict>
          </mc:Fallback>
        </mc:AlternateContent>
      </w:r>
      <w:r w:rsidR="00697A87" w:rsidRPr="003D6B17">
        <w:rPr>
          <w:rFonts w:ascii="Arial" w:eastAsia="Times New Roman" w:hAnsi="Arial" w:cs="Arial"/>
          <w:b/>
          <w:bCs/>
          <w:noProof/>
          <w:sz w:val="16"/>
          <w:szCs w:val="16"/>
          <w:lang w:val="en-US"/>
        </w:rPr>
        <mc:AlternateContent>
          <mc:Choice Requires="wps">
            <w:drawing>
              <wp:anchor distT="0" distB="0" distL="114300" distR="114300" simplePos="0" relativeHeight="251660288" behindDoc="0" locked="0" layoutInCell="1" allowOverlap="1" wp14:anchorId="66F9C468" wp14:editId="16F0BBC0">
                <wp:simplePos x="0" y="0"/>
                <wp:positionH relativeFrom="column">
                  <wp:posOffset>1029970</wp:posOffset>
                </wp:positionH>
                <wp:positionV relativeFrom="paragraph">
                  <wp:posOffset>77470</wp:posOffset>
                </wp:positionV>
                <wp:extent cx="4114800" cy="0"/>
                <wp:effectExtent l="6985" t="13335" r="12065" b="5715"/>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0947D" id="Conector recto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pt,6.1pt" to="405.1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2jGAIAADI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"/>
            </w:pict>
          </mc:Fallback>
        </mc:AlternateContent>
      </w:r>
    </w:p>
    <w:p w:rsidR="006C67DE" w:rsidRDefault="006C67DE" w:rsidP="00697A87">
      <w:pPr>
        <w:spacing w:after="0" w:line="240" w:lineRule="auto"/>
        <w:jc w:val="both"/>
        <w:rPr>
          <w:rFonts w:ascii="Arial" w:eastAsia="Times New Roman" w:hAnsi="Arial" w:cs="Arial"/>
          <w:sz w:val="18"/>
          <w:szCs w:val="18"/>
          <w:lang w:val="es-ES" w:eastAsia="es-ES"/>
        </w:rPr>
      </w:pPr>
    </w:p>
    <w:p w:rsidR="006C67DE" w:rsidRDefault="006C67DE" w:rsidP="00697A87">
      <w:pPr>
        <w:spacing w:after="0" w:line="240" w:lineRule="auto"/>
        <w:jc w:val="both"/>
        <w:rPr>
          <w:rFonts w:ascii="Arial" w:eastAsia="Times New Roman" w:hAnsi="Arial" w:cs="Arial"/>
          <w:sz w:val="18"/>
          <w:szCs w:val="18"/>
          <w:lang w:val="es-ES" w:eastAsia="es-ES"/>
        </w:rPr>
      </w:pPr>
    </w:p>
    <w:p w:rsidR="006C67DE" w:rsidRDefault="006C67DE" w:rsidP="00697A87">
      <w:pPr>
        <w:spacing w:after="0" w:line="240" w:lineRule="auto"/>
        <w:jc w:val="both"/>
        <w:rPr>
          <w:rFonts w:ascii="Arial" w:eastAsia="Times New Roman" w:hAnsi="Arial" w:cs="Arial"/>
          <w:sz w:val="18"/>
          <w:szCs w:val="18"/>
          <w:lang w:val="es-ES" w:eastAsia="es-ES"/>
        </w:rPr>
      </w:pP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1. En el mundo existen varias formas de gobierno, entre ellas están la Monarquía, en la que el Rey controla el poder, la </w:t>
      </w:r>
      <w:r w:rsidRPr="006C67DE">
        <w:rPr>
          <w:rFonts w:ascii="Arial" w:eastAsia="Times New Roman" w:hAnsi="Arial" w:cs="Arial"/>
          <w:sz w:val="18"/>
          <w:szCs w:val="18"/>
          <w:highlight w:val="yellow"/>
          <w:lang w:val="es-ES" w:eastAsia="es-ES"/>
        </w:rPr>
        <w:t>Aristocracia</w:t>
      </w:r>
      <w:r w:rsidRPr="006C67DE">
        <w:rPr>
          <w:rFonts w:ascii="Arial" w:eastAsia="Times New Roman" w:hAnsi="Arial" w:cs="Arial"/>
          <w:sz w:val="18"/>
          <w:szCs w:val="18"/>
          <w:lang w:val="es-ES" w:eastAsia="es-ES"/>
        </w:rPr>
        <w:t xml:space="preserve">, en la que el poder político está en manos de un pequeño grupo de personas, y la Democracia, en la que </w:t>
      </w:r>
    </w:p>
    <w:p w:rsidR="00697A87" w:rsidRPr="006C67DE" w:rsidRDefault="00697A87" w:rsidP="00697A87">
      <w:pPr>
        <w:spacing w:after="0" w:line="240" w:lineRule="auto"/>
        <w:jc w:val="both"/>
        <w:rPr>
          <w:rFonts w:ascii="Arial" w:eastAsia="Times New Roman" w:hAnsi="Arial" w:cs="Arial"/>
          <w:sz w:val="18"/>
          <w:szCs w:val="18"/>
          <w:lang w:val="es-ES" w:eastAsia="es-ES"/>
        </w:rPr>
      </w:pP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A. el representante es elegido por el pueblo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B. se gobierna únicamente bajo órdenes del congreso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C. el partido que está en el poder dictamina las leyes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D. el gobierno de turno asesora al parlamento </w:t>
      </w:r>
    </w:p>
    <w:p w:rsidR="00697A87" w:rsidRPr="006C67DE" w:rsidRDefault="00697A87" w:rsidP="00697A87">
      <w:pPr>
        <w:spacing w:after="0" w:line="240" w:lineRule="auto"/>
        <w:jc w:val="both"/>
        <w:rPr>
          <w:rFonts w:ascii="Arial" w:eastAsia="Times New Roman" w:hAnsi="Arial" w:cs="Arial"/>
          <w:sz w:val="18"/>
          <w:szCs w:val="18"/>
          <w:lang w:val="es-ES" w:eastAsia="es-ES"/>
        </w:rPr>
      </w:pP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2. La Constitución Política colombiana, </w:t>
      </w:r>
      <w:r w:rsidRPr="006C67DE">
        <w:rPr>
          <w:rFonts w:ascii="Arial" w:eastAsia="Times New Roman" w:hAnsi="Arial" w:cs="Arial"/>
          <w:sz w:val="18"/>
          <w:szCs w:val="18"/>
          <w:highlight w:val="yellow"/>
          <w:lang w:val="es-ES" w:eastAsia="es-ES"/>
        </w:rPr>
        <w:t>consagra</w:t>
      </w:r>
      <w:r w:rsidRPr="006C67DE">
        <w:rPr>
          <w:rFonts w:ascii="Arial" w:eastAsia="Times New Roman" w:hAnsi="Arial" w:cs="Arial"/>
          <w:sz w:val="18"/>
          <w:szCs w:val="18"/>
          <w:lang w:val="es-ES" w:eastAsia="es-ES"/>
        </w:rPr>
        <w:t xml:space="preserve"> que el Congreso podrá someter a </w:t>
      </w:r>
      <w:r w:rsidRPr="006C67DE">
        <w:rPr>
          <w:rFonts w:ascii="Arial" w:eastAsia="Times New Roman" w:hAnsi="Arial" w:cs="Arial"/>
          <w:sz w:val="18"/>
          <w:szCs w:val="18"/>
          <w:highlight w:val="yellow"/>
          <w:lang w:val="es-ES" w:eastAsia="es-ES"/>
        </w:rPr>
        <w:t>referendo</w:t>
      </w:r>
      <w:r w:rsidRPr="006C67DE">
        <w:rPr>
          <w:rFonts w:ascii="Arial" w:eastAsia="Times New Roman" w:hAnsi="Arial" w:cs="Arial"/>
          <w:sz w:val="18"/>
          <w:szCs w:val="18"/>
          <w:lang w:val="es-ES" w:eastAsia="es-ES"/>
        </w:rPr>
        <w:t xml:space="preserve">, un proyecto de reforma constitucional. En el Referendo, los electores podrán escoger libremente qué temas votan positivamente y cuales negativamente. El enunciado anterior significa que </w:t>
      </w:r>
    </w:p>
    <w:p w:rsidR="00697A87" w:rsidRPr="006C67DE" w:rsidRDefault="00697A87" w:rsidP="00697A87">
      <w:pPr>
        <w:spacing w:after="0" w:line="240" w:lineRule="auto"/>
        <w:jc w:val="both"/>
        <w:rPr>
          <w:rFonts w:ascii="Arial" w:eastAsia="Times New Roman" w:hAnsi="Arial" w:cs="Arial"/>
          <w:sz w:val="18"/>
          <w:szCs w:val="18"/>
          <w:lang w:val="es-ES" w:eastAsia="es-ES"/>
        </w:rPr>
      </w:pP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A. un elector podrá escoger si aprueba o no, cada una de las preguntas que se someten a su consideración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B. la Constitución no contempla la posibilidad de que el congreso autónomamente, adelante reformas constitucionales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C. en Colombia, el referendo es uno de los mecanismos constitucionales para llevar a cabo reformas a la </w:t>
      </w:r>
      <w:r w:rsidRPr="006C67DE">
        <w:rPr>
          <w:rFonts w:ascii="Arial" w:eastAsia="Times New Roman" w:hAnsi="Arial" w:cs="Arial"/>
          <w:sz w:val="18"/>
          <w:szCs w:val="18"/>
          <w:highlight w:val="yellow"/>
          <w:lang w:val="es-ES" w:eastAsia="es-ES"/>
        </w:rPr>
        <w:t>Carta Magna</w:t>
      </w:r>
      <w:r w:rsidRPr="006C67DE">
        <w:rPr>
          <w:rFonts w:ascii="Arial" w:eastAsia="Times New Roman" w:hAnsi="Arial" w:cs="Arial"/>
          <w:sz w:val="18"/>
          <w:szCs w:val="18"/>
          <w:lang w:val="es-ES" w:eastAsia="es-ES"/>
        </w:rPr>
        <w:t xml:space="preserve">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D. la consulta a los ciudadanos está supeditada a la voluntad del Congreso, si este decide convocar a Referendo</w:t>
      </w:r>
    </w:p>
    <w:p w:rsidR="00697A87" w:rsidRPr="006C67DE" w:rsidRDefault="00697A87" w:rsidP="00697A87">
      <w:pPr>
        <w:spacing w:after="0" w:line="240" w:lineRule="auto"/>
        <w:jc w:val="both"/>
        <w:rPr>
          <w:rFonts w:ascii="Arial" w:eastAsia="Times New Roman" w:hAnsi="Arial" w:cs="Arial"/>
          <w:sz w:val="18"/>
          <w:szCs w:val="18"/>
          <w:lang w:val="es-ES" w:eastAsia="es-ES"/>
        </w:rPr>
      </w:pP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3. La huelga de las Bananeras fue iniciada en </w:t>
      </w:r>
      <w:r w:rsidR="004A3BB5" w:rsidRPr="006C67DE">
        <w:rPr>
          <w:rFonts w:ascii="Arial" w:eastAsia="Times New Roman" w:hAnsi="Arial" w:cs="Arial"/>
          <w:sz w:val="18"/>
          <w:szCs w:val="18"/>
          <w:lang w:val="es-ES" w:eastAsia="es-ES"/>
        </w:rPr>
        <w:t>N</w:t>
      </w:r>
      <w:r w:rsidRPr="006C67DE">
        <w:rPr>
          <w:rFonts w:ascii="Arial" w:eastAsia="Times New Roman" w:hAnsi="Arial" w:cs="Arial"/>
          <w:sz w:val="18"/>
          <w:szCs w:val="18"/>
          <w:lang w:val="es-ES" w:eastAsia="es-ES"/>
        </w:rPr>
        <w:t xml:space="preserve">oviembre de 1928 luego que los trabajadores solicitaran a la empresa aumento del salario, creación de un seguro colectivo y de accidentes, descanso dominical remunerado, servicio hospitalario y el pago en efectivo, entre otros aspectos. La compañía bananera United Fruit negó la petición y pidió al gobierno que pusiera orden, lo cual fue hecho a través del ejército que dispersó la huelga a bala. Una de las principales causas que motivó al gobierno a responder de esta manera fue </w:t>
      </w:r>
    </w:p>
    <w:p w:rsidR="00697A87" w:rsidRPr="006C67DE" w:rsidRDefault="00697A87" w:rsidP="00697A87">
      <w:pPr>
        <w:spacing w:after="0" w:line="240" w:lineRule="auto"/>
        <w:jc w:val="both"/>
        <w:rPr>
          <w:rFonts w:ascii="Arial" w:eastAsia="Times New Roman" w:hAnsi="Arial" w:cs="Arial"/>
          <w:sz w:val="18"/>
          <w:szCs w:val="18"/>
          <w:lang w:val="es-ES" w:eastAsia="es-ES"/>
        </w:rPr>
      </w:pP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A. su temor ante las protestas de los trabajadores, las cuales consideraba de carácter comunista y revolucionario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B. la presión de los militares que esperaban recibir recursos para fortalecer las fuerzas armadas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C. el interés de los gremios económicos en acabar las organizaciones de obreros por considerarlas perjudiciales para la economía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D. la presión ejercida por parte de los bananeros de otras regiones para beneficiarse de contratos con la United Fruit </w:t>
      </w:r>
    </w:p>
    <w:p w:rsidR="00697A87" w:rsidRPr="006C67DE" w:rsidRDefault="00697A87" w:rsidP="00697A87">
      <w:pPr>
        <w:spacing w:after="0" w:line="240" w:lineRule="auto"/>
        <w:jc w:val="both"/>
        <w:rPr>
          <w:rFonts w:ascii="Arial" w:eastAsia="Times New Roman" w:hAnsi="Arial" w:cs="Arial"/>
          <w:sz w:val="18"/>
          <w:szCs w:val="18"/>
          <w:lang w:val="es-ES" w:eastAsia="es-ES"/>
        </w:rPr>
      </w:pP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4. Durante el período del </w:t>
      </w:r>
      <w:r w:rsidRPr="006C67DE">
        <w:rPr>
          <w:rFonts w:ascii="Arial" w:eastAsia="Times New Roman" w:hAnsi="Arial" w:cs="Arial"/>
          <w:sz w:val="18"/>
          <w:szCs w:val="18"/>
          <w:highlight w:val="yellow"/>
          <w:lang w:val="es-ES" w:eastAsia="es-ES"/>
        </w:rPr>
        <w:t>Olimpo Radical</w:t>
      </w:r>
      <w:r w:rsidRPr="006C67DE">
        <w:rPr>
          <w:rFonts w:ascii="Arial" w:eastAsia="Times New Roman" w:hAnsi="Arial" w:cs="Arial"/>
          <w:sz w:val="18"/>
          <w:szCs w:val="18"/>
          <w:lang w:val="es-ES" w:eastAsia="es-ES"/>
        </w:rPr>
        <w:t xml:space="preserve">, los generales Berrío y Trujillo, presidentes de los Estados de Antioquia y Cauca respectivamente, protestaron ante el presidente de la Unión, el liberal Santos Acosta, por su </w:t>
      </w:r>
      <w:r w:rsidRPr="006C67DE">
        <w:rPr>
          <w:rFonts w:ascii="Arial" w:eastAsia="Times New Roman" w:hAnsi="Arial" w:cs="Arial"/>
          <w:sz w:val="18"/>
          <w:szCs w:val="18"/>
          <w:highlight w:val="yellow"/>
          <w:lang w:val="es-ES" w:eastAsia="es-ES"/>
        </w:rPr>
        <w:t>intromisión</w:t>
      </w:r>
      <w:r w:rsidRPr="006C67DE">
        <w:rPr>
          <w:rFonts w:ascii="Arial" w:eastAsia="Times New Roman" w:hAnsi="Arial" w:cs="Arial"/>
          <w:sz w:val="18"/>
          <w:szCs w:val="18"/>
          <w:lang w:val="es-ES" w:eastAsia="es-ES"/>
        </w:rPr>
        <w:t xml:space="preserve"> en los asuntos internos del Estado del Tolima. Esa notificación pública demuestra que </w:t>
      </w:r>
    </w:p>
    <w:p w:rsidR="00697A87" w:rsidRPr="006C67DE" w:rsidRDefault="00697A87" w:rsidP="00697A87">
      <w:pPr>
        <w:spacing w:after="0" w:line="240" w:lineRule="auto"/>
        <w:jc w:val="both"/>
        <w:rPr>
          <w:rFonts w:ascii="Arial" w:eastAsia="Times New Roman" w:hAnsi="Arial" w:cs="Arial"/>
          <w:sz w:val="18"/>
          <w:szCs w:val="18"/>
          <w:lang w:val="es-ES" w:eastAsia="es-ES"/>
        </w:rPr>
      </w:pP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A. existió una gran fraternidad entre los Estados de Antioquia y Cauca luego de sus enfrentamientos a mediados del siglo XIX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B. el Estado del Tolima era importante como punto de equilibrio para las tensiones entre Cauca y Antioquia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C. el gobierno de Santos Acosta intervino en forma permanente en los asuntos internos de los Estados de la Unión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D. los mandatarios regionales defendían la organización federal que se adoptó como mecanismo de gobierno </w:t>
      </w:r>
      <w:r w:rsidRPr="006C67DE">
        <w:rPr>
          <w:rFonts w:ascii="Arial" w:eastAsia="Times New Roman" w:hAnsi="Arial" w:cs="Arial"/>
          <w:sz w:val="18"/>
          <w:szCs w:val="18"/>
          <w:lang w:val="es-ES" w:eastAsia="es-ES"/>
        </w:rPr>
        <w:cr/>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lastRenderedPageBreak/>
        <w:t xml:space="preserve">5. La consolidación del ejército </w:t>
      </w:r>
      <w:r w:rsidRPr="006C67DE">
        <w:rPr>
          <w:rFonts w:ascii="Arial" w:eastAsia="Times New Roman" w:hAnsi="Arial" w:cs="Arial"/>
          <w:sz w:val="18"/>
          <w:szCs w:val="18"/>
          <w:highlight w:val="yellow"/>
          <w:lang w:val="es-ES" w:eastAsia="es-ES"/>
        </w:rPr>
        <w:t>legionario</w:t>
      </w:r>
      <w:r w:rsidRPr="006C67DE">
        <w:rPr>
          <w:rFonts w:ascii="Arial" w:eastAsia="Times New Roman" w:hAnsi="Arial" w:cs="Arial"/>
          <w:sz w:val="18"/>
          <w:szCs w:val="18"/>
          <w:lang w:val="es-ES" w:eastAsia="es-ES"/>
        </w:rPr>
        <w:t xml:space="preserve"> permitió a Roma, primero el control militar de </w:t>
      </w:r>
      <w:r w:rsidRPr="006C67DE">
        <w:rPr>
          <w:rFonts w:ascii="Arial" w:eastAsia="Times New Roman" w:hAnsi="Arial" w:cs="Arial"/>
          <w:sz w:val="18"/>
          <w:szCs w:val="18"/>
          <w:highlight w:val="yellow"/>
          <w:lang w:val="es-ES" w:eastAsia="es-ES"/>
        </w:rPr>
        <w:t>vastos</w:t>
      </w:r>
      <w:r w:rsidRPr="006C67DE">
        <w:rPr>
          <w:rFonts w:ascii="Arial" w:eastAsia="Times New Roman" w:hAnsi="Arial" w:cs="Arial"/>
          <w:sz w:val="18"/>
          <w:szCs w:val="18"/>
          <w:lang w:val="es-ES" w:eastAsia="es-ES"/>
        </w:rPr>
        <w:t xml:space="preserve"> territorios y en segundo lugar la r</w:t>
      </w:r>
      <w:r w:rsidRPr="006C67DE">
        <w:rPr>
          <w:rFonts w:ascii="Arial" w:eastAsia="Times New Roman" w:hAnsi="Arial" w:cs="Arial"/>
          <w:sz w:val="18"/>
          <w:szCs w:val="18"/>
          <w:highlight w:val="yellow"/>
          <w:lang w:val="es-ES" w:eastAsia="es-ES"/>
        </w:rPr>
        <w:t>omanización</w:t>
      </w:r>
      <w:r w:rsidRPr="006C67DE">
        <w:rPr>
          <w:rFonts w:ascii="Arial" w:eastAsia="Times New Roman" w:hAnsi="Arial" w:cs="Arial"/>
          <w:sz w:val="18"/>
          <w:szCs w:val="18"/>
          <w:lang w:val="es-ES" w:eastAsia="es-ES"/>
        </w:rPr>
        <w:t xml:space="preserve"> de los gobernantes de los pueblos conquistados. Los elementos militares fueron esenciales, pero se necesitaron medidas de otro tipo para lograr el fortalecimiento del Imperio, tales como </w:t>
      </w:r>
    </w:p>
    <w:p w:rsidR="00697A87" w:rsidRPr="006C67DE" w:rsidRDefault="00697A87" w:rsidP="00697A87">
      <w:pPr>
        <w:spacing w:after="0" w:line="240" w:lineRule="auto"/>
        <w:jc w:val="both"/>
        <w:rPr>
          <w:rFonts w:ascii="Arial" w:eastAsia="Times New Roman" w:hAnsi="Arial" w:cs="Arial"/>
          <w:sz w:val="18"/>
          <w:szCs w:val="18"/>
          <w:lang w:val="es-ES" w:eastAsia="es-ES"/>
        </w:rPr>
      </w:pP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A. usar medidas represivas contra gobernantes y pueblos conquistados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B. imponer la cultura romana para establecer una civilización </w:t>
      </w:r>
      <w:r w:rsidRPr="006C67DE">
        <w:rPr>
          <w:rFonts w:ascii="Arial" w:eastAsia="Times New Roman" w:hAnsi="Arial" w:cs="Arial"/>
          <w:sz w:val="18"/>
          <w:szCs w:val="18"/>
          <w:highlight w:val="yellow"/>
          <w:lang w:val="es-ES" w:eastAsia="es-ES"/>
        </w:rPr>
        <w:t>homogénea</w:t>
      </w:r>
      <w:r w:rsidRPr="006C67DE">
        <w:rPr>
          <w:rFonts w:ascii="Arial" w:eastAsia="Times New Roman" w:hAnsi="Arial" w:cs="Arial"/>
          <w:sz w:val="18"/>
          <w:szCs w:val="18"/>
          <w:lang w:val="es-ES" w:eastAsia="es-ES"/>
        </w:rPr>
        <w:t xml:space="preserve">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C. establecer una confederación económica conformada por Roma y sus aliados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D. establecer una federación socialmente uniforme que asociara a Roma y sus aliados </w:t>
      </w:r>
    </w:p>
    <w:p w:rsidR="00697A87" w:rsidRPr="006C67DE" w:rsidRDefault="00697A87" w:rsidP="00697A87">
      <w:pPr>
        <w:spacing w:after="0" w:line="240" w:lineRule="auto"/>
        <w:jc w:val="both"/>
        <w:rPr>
          <w:rFonts w:ascii="Arial" w:eastAsia="Times New Roman" w:hAnsi="Arial" w:cs="Arial"/>
          <w:sz w:val="18"/>
          <w:szCs w:val="18"/>
          <w:lang w:val="es-ES" w:eastAsia="es-ES"/>
        </w:rPr>
      </w:pP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6. </w:t>
      </w:r>
      <w:r w:rsidR="007237FA" w:rsidRPr="006C67DE">
        <w:rPr>
          <w:rFonts w:ascii="Arial" w:eastAsia="Times New Roman" w:hAnsi="Arial" w:cs="Arial"/>
          <w:sz w:val="18"/>
          <w:szCs w:val="18"/>
          <w:lang w:val="es-ES" w:eastAsia="es-ES"/>
        </w:rPr>
        <w:t>La poli griega</w:t>
      </w:r>
      <w:r w:rsidRPr="006C67DE">
        <w:rPr>
          <w:rFonts w:ascii="Arial" w:eastAsia="Times New Roman" w:hAnsi="Arial" w:cs="Arial"/>
          <w:sz w:val="18"/>
          <w:szCs w:val="18"/>
          <w:lang w:val="es-ES" w:eastAsia="es-ES"/>
        </w:rPr>
        <w:t xml:space="preserve"> se constituye en la historia universal, como un gran espacio social y cultural que permite la expresión de las instituciones políticas, el ejercicio democrático por parte de los habitantes considerados ciudadanos y la discusión como evidencia de participación. Por lo </w:t>
      </w:r>
      <w:r w:rsidR="007237FA" w:rsidRPr="006C67DE">
        <w:rPr>
          <w:rFonts w:ascii="Arial" w:eastAsia="Times New Roman" w:hAnsi="Arial" w:cs="Arial"/>
          <w:sz w:val="18"/>
          <w:szCs w:val="18"/>
          <w:lang w:val="es-ES" w:eastAsia="es-ES"/>
        </w:rPr>
        <w:t>tanto,</w:t>
      </w:r>
      <w:r w:rsidRPr="006C67DE">
        <w:rPr>
          <w:rFonts w:ascii="Arial" w:eastAsia="Times New Roman" w:hAnsi="Arial" w:cs="Arial"/>
          <w:sz w:val="18"/>
          <w:szCs w:val="18"/>
          <w:lang w:val="es-ES" w:eastAsia="es-ES"/>
        </w:rPr>
        <w:t xml:space="preserve"> </w:t>
      </w:r>
      <w:r w:rsidR="007237FA" w:rsidRPr="006C67DE">
        <w:rPr>
          <w:rFonts w:ascii="Arial" w:eastAsia="Times New Roman" w:hAnsi="Arial" w:cs="Arial"/>
          <w:sz w:val="18"/>
          <w:szCs w:val="18"/>
          <w:highlight w:val="yellow"/>
          <w:lang w:val="es-ES" w:eastAsia="es-ES"/>
        </w:rPr>
        <w:t>la polis</w:t>
      </w:r>
      <w:r w:rsidRPr="006C67DE">
        <w:rPr>
          <w:rFonts w:ascii="Arial" w:eastAsia="Times New Roman" w:hAnsi="Arial" w:cs="Arial"/>
          <w:sz w:val="18"/>
          <w:szCs w:val="18"/>
          <w:lang w:val="es-ES" w:eastAsia="es-ES"/>
        </w:rPr>
        <w:t xml:space="preserve"> es </w:t>
      </w:r>
    </w:p>
    <w:p w:rsidR="00697A87" w:rsidRPr="006C67DE" w:rsidRDefault="00697A87" w:rsidP="00697A87">
      <w:pPr>
        <w:spacing w:after="0" w:line="240" w:lineRule="auto"/>
        <w:jc w:val="both"/>
        <w:rPr>
          <w:rFonts w:ascii="Arial" w:eastAsia="Times New Roman" w:hAnsi="Arial" w:cs="Arial"/>
          <w:sz w:val="18"/>
          <w:szCs w:val="18"/>
          <w:lang w:val="es-ES" w:eastAsia="es-ES"/>
        </w:rPr>
      </w:pP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A. una institución política en el seno del esclavismo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B. una expresión arquitectónica en la antigüedad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C. un territorio democrático en el seno del esclavismo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D. un recinto basado en principios democráticos </w:t>
      </w:r>
    </w:p>
    <w:p w:rsidR="00697A87" w:rsidRPr="006C67DE" w:rsidRDefault="00697A87" w:rsidP="00697A87">
      <w:pPr>
        <w:spacing w:after="0" w:line="240" w:lineRule="auto"/>
        <w:jc w:val="both"/>
        <w:rPr>
          <w:rFonts w:ascii="Arial" w:eastAsia="Times New Roman" w:hAnsi="Arial" w:cs="Arial"/>
          <w:sz w:val="18"/>
          <w:szCs w:val="18"/>
          <w:lang w:val="es-ES" w:eastAsia="es-ES"/>
        </w:rPr>
      </w:pP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7. En el territorio que hoy es Colombia habitaron numerosas sociedades indígenas con diferentes grados de desarrollo sociocultural. En tanto unas se caracterizaron por la concentración de su población, otras se distinguieron por la dispersión de sus miembros. Lo anterior nos indica que </w:t>
      </w:r>
    </w:p>
    <w:p w:rsidR="00697A87" w:rsidRPr="006C67DE" w:rsidRDefault="00697A87" w:rsidP="00697A87">
      <w:pPr>
        <w:spacing w:after="0" w:line="240" w:lineRule="auto"/>
        <w:jc w:val="both"/>
        <w:rPr>
          <w:rFonts w:ascii="Arial" w:eastAsia="Times New Roman" w:hAnsi="Arial" w:cs="Arial"/>
          <w:sz w:val="18"/>
          <w:szCs w:val="18"/>
          <w:lang w:val="es-ES" w:eastAsia="es-ES"/>
        </w:rPr>
      </w:pP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1. el territorio de la actual Colombia fue el escenario de múltiples modelos de desarrollo socio-cultural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2. los aborígenes estuvieron lejos de estar integrados bajo una sola identidad sociocultural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3. la enorme variedad social de los pueblos indígenas hizo que ellos se dispersaran sin posibilidades de reencuentro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4. la geografía y la extensión del territorio nacional fue la responsable del desencuentro cultural indígena </w:t>
      </w:r>
    </w:p>
    <w:p w:rsidR="00697A87" w:rsidRPr="006C67DE" w:rsidRDefault="00697A87" w:rsidP="00697A87">
      <w:pPr>
        <w:spacing w:after="0" w:line="240" w:lineRule="auto"/>
        <w:jc w:val="both"/>
        <w:rPr>
          <w:rFonts w:ascii="Arial" w:eastAsia="Times New Roman" w:hAnsi="Arial" w:cs="Arial"/>
          <w:sz w:val="18"/>
          <w:szCs w:val="18"/>
          <w:lang w:val="es-ES" w:eastAsia="es-ES"/>
        </w:rPr>
      </w:pP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8. Entre 1966 y 1969 transcurre la llamada Revolución Cultural China, que buscaba “retornar a las fuentes originales” del comunismo y parar el riesgo de la </w:t>
      </w:r>
      <w:r w:rsidRPr="006C67DE">
        <w:rPr>
          <w:rFonts w:ascii="Arial" w:eastAsia="Times New Roman" w:hAnsi="Arial" w:cs="Arial"/>
          <w:sz w:val="18"/>
          <w:szCs w:val="18"/>
          <w:highlight w:val="yellow"/>
          <w:lang w:val="es-ES" w:eastAsia="es-ES"/>
        </w:rPr>
        <w:t>burocratización</w:t>
      </w:r>
      <w:r w:rsidRPr="006C67DE">
        <w:rPr>
          <w:rFonts w:ascii="Arial" w:eastAsia="Times New Roman" w:hAnsi="Arial" w:cs="Arial"/>
          <w:sz w:val="18"/>
          <w:szCs w:val="18"/>
          <w:lang w:val="es-ES" w:eastAsia="es-ES"/>
        </w:rPr>
        <w:t xml:space="preserve"> del partido comunista. Esta actitud revolucionaria originó una facción de extrema izquierda que rescataba el pensamiento de </w:t>
      </w:r>
      <w:r w:rsidRPr="006C67DE">
        <w:rPr>
          <w:rFonts w:ascii="Arial" w:eastAsia="Times New Roman" w:hAnsi="Arial" w:cs="Arial"/>
          <w:sz w:val="18"/>
          <w:szCs w:val="18"/>
          <w:highlight w:val="yellow"/>
          <w:lang w:val="es-ES" w:eastAsia="es-ES"/>
        </w:rPr>
        <w:t>Mao</w:t>
      </w:r>
      <w:r w:rsidRPr="006C67DE">
        <w:rPr>
          <w:rFonts w:ascii="Arial" w:eastAsia="Times New Roman" w:hAnsi="Arial" w:cs="Arial"/>
          <w:sz w:val="18"/>
          <w:szCs w:val="18"/>
          <w:lang w:val="es-ES" w:eastAsia="es-ES"/>
        </w:rPr>
        <w:t xml:space="preserve"> y proponía un acelerado desarrollo económico para el país fundado en la producción comunitaria. Estas tendencias comunistas ya habían deteriorado las relaciones con la Unión Soviética y dieron por resultado </w:t>
      </w:r>
    </w:p>
    <w:p w:rsidR="00697A87" w:rsidRPr="006C67DE" w:rsidRDefault="00697A87" w:rsidP="00697A87">
      <w:pPr>
        <w:spacing w:after="0" w:line="240" w:lineRule="auto"/>
        <w:jc w:val="both"/>
        <w:rPr>
          <w:rFonts w:ascii="Arial" w:eastAsia="Times New Roman" w:hAnsi="Arial" w:cs="Arial"/>
          <w:sz w:val="18"/>
          <w:szCs w:val="18"/>
          <w:lang w:val="es-ES" w:eastAsia="es-ES"/>
        </w:rPr>
      </w:pP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1. las más enconadas contiendas religiosas y diplomáticas entre China y la Unión Soviética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2. la negación sistemática de los chinos hacia un régimen comunista de dictadura del proletariado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3. la ruptura política de China con la Unión Soviética, pues existían abismos conceptuales insuperables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4. la necesidad de llevar a cabo la colectivización de la economía del país con la propuesta de gobierno </w:t>
      </w:r>
    </w:p>
    <w:p w:rsidR="00697A87" w:rsidRPr="006C67DE" w:rsidRDefault="00697A87" w:rsidP="00697A87">
      <w:pPr>
        <w:spacing w:after="0" w:line="240" w:lineRule="auto"/>
        <w:jc w:val="both"/>
        <w:rPr>
          <w:rFonts w:ascii="Arial" w:eastAsia="Times New Roman" w:hAnsi="Arial" w:cs="Arial"/>
          <w:sz w:val="18"/>
          <w:szCs w:val="18"/>
          <w:lang w:val="es-ES" w:eastAsia="es-ES"/>
        </w:rPr>
      </w:pPr>
    </w:p>
    <w:p w:rsidR="00697A87" w:rsidRPr="006C67DE" w:rsidRDefault="00FA0831" w:rsidP="00697A87">
      <w:pPr>
        <w:spacing w:after="0" w:line="240" w:lineRule="auto"/>
        <w:jc w:val="both"/>
        <w:rPr>
          <w:rFonts w:ascii="Arial" w:eastAsia="Times New Roman" w:hAnsi="Arial" w:cs="Times New Roman"/>
          <w:sz w:val="18"/>
          <w:szCs w:val="18"/>
          <w:lang w:val="es-ES" w:eastAsia="es-ES"/>
        </w:rPr>
      </w:pPr>
      <w:r w:rsidRPr="006C67DE">
        <w:rPr>
          <w:rFonts w:ascii="Arial" w:eastAsia="Times New Roman" w:hAnsi="Arial" w:cs="Times New Roman"/>
          <w:sz w:val="18"/>
          <w:szCs w:val="18"/>
          <w:lang w:val="es-ES" w:eastAsia="es-ES"/>
        </w:rPr>
        <w:t>9.</w:t>
      </w:r>
      <w:r w:rsidR="00697A87" w:rsidRPr="006C67DE">
        <w:rPr>
          <w:rFonts w:ascii="Arial" w:eastAsia="Times New Roman" w:hAnsi="Arial" w:cs="Times New Roman"/>
          <w:sz w:val="18"/>
          <w:szCs w:val="18"/>
          <w:lang w:val="es-ES" w:eastAsia="es-ES"/>
        </w:rPr>
        <w:t xml:space="preserve">Las </w:t>
      </w:r>
      <w:r w:rsidR="00697A87" w:rsidRPr="006C67DE">
        <w:rPr>
          <w:rFonts w:ascii="Arial" w:eastAsia="Times New Roman" w:hAnsi="Arial" w:cs="Times New Roman"/>
          <w:sz w:val="18"/>
          <w:szCs w:val="18"/>
          <w:highlight w:val="yellow"/>
          <w:lang w:val="es-ES" w:eastAsia="es-ES"/>
        </w:rPr>
        <w:t>Cruzadas</w:t>
      </w:r>
      <w:r w:rsidR="00697A87" w:rsidRPr="006C67DE">
        <w:rPr>
          <w:rFonts w:ascii="Arial" w:eastAsia="Times New Roman" w:hAnsi="Arial" w:cs="Times New Roman"/>
          <w:sz w:val="18"/>
          <w:szCs w:val="18"/>
          <w:lang w:val="es-ES" w:eastAsia="es-ES"/>
        </w:rPr>
        <w:t xml:space="preserve"> se llevaron a cabo entre 1095 y 1270. Se hicieron principalmente para recuperar las tierras Santas del Oriente próximo en manos de los árabes musulmanes y para adquirir tierras y riquezas. Dos siglos de guerras entre cristianos y árabes musulmanes, permitieron, además de triunfos y derrotas</w:t>
      </w: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r w:rsidRPr="006C67DE">
        <w:rPr>
          <w:rFonts w:ascii="Arial" w:eastAsia="Times New Roman" w:hAnsi="Arial" w:cs="Times New Roman"/>
          <w:snapToGrid w:val="0"/>
          <w:sz w:val="18"/>
          <w:szCs w:val="18"/>
          <w:lang w:val="es-ES" w:eastAsia="es-ES"/>
        </w:rPr>
        <w:t>A. la difusión entre los árabes del arroz y la seda</w:t>
      </w: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r w:rsidRPr="006C67DE">
        <w:rPr>
          <w:rFonts w:ascii="Arial" w:eastAsia="Times New Roman" w:hAnsi="Arial" w:cs="Times New Roman"/>
          <w:snapToGrid w:val="0"/>
          <w:sz w:val="18"/>
          <w:szCs w:val="18"/>
          <w:lang w:val="es-ES" w:eastAsia="es-ES"/>
        </w:rPr>
        <w:t>B. el control comercial del mediterráneo por parte de los cristianos</w:t>
      </w: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r w:rsidRPr="006C67DE">
        <w:rPr>
          <w:rFonts w:ascii="Arial" w:eastAsia="Times New Roman" w:hAnsi="Arial" w:cs="Times New Roman"/>
          <w:snapToGrid w:val="0"/>
          <w:sz w:val="18"/>
          <w:szCs w:val="18"/>
          <w:lang w:val="es-ES" w:eastAsia="es-ES"/>
        </w:rPr>
        <w:t>C. el intercambio cultural y comercial entre pueblos con diferentes culturas</w:t>
      </w: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r w:rsidRPr="006C67DE">
        <w:rPr>
          <w:rFonts w:ascii="Arial" w:eastAsia="Times New Roman" w:hAnsi="Arial" w:cs="Times New Roman"/>
          <w:snapToGrid w:val="0"/>
          <w:sz w:val="18"/>
          <w:szCs w:val="18"/>
          <w:lang w:val="es-ES" w:eastAsia="es-ES"/>
        </w:rPr>
        <w:t>D. la conquista de Bizancio como centro comercial de los árabes</w:t>
      </w:r>
    </w:p>
    <w:p w:rsidR="00697A87" w:rsidRPr="006C67DE" w:rsidRDefault="00697A87" w:rsidP="00697A87">
      <w:pPr>
        <w:autoSpaceDE w:val="0"/>
        <w:autoSpaceDN w:val="0"/>
        <w:adjustRightInd w:val="0"/>
        <w:spacing w:after="0" w:line="240" w:lineRule="auto"/>
        <w:jc w:val="both"/>
        <w:rPr>
          <w:rFonts w:ascii="Arial" w:eastAsia="Times New Roman" w:hAnsi="Arial" w:cs="Arial"/>
          <w:sz w:val="18"/>
          <w:szCs w:val="18"/>
          <w:lang w:val="es-ES" w:eastAsia="es-ES"/>
        </w:rPr>
      </w:pPr>
    </w:p>
    <w:p w:rsidR="00697A87" w:rsidRPr="006C67DE" w:rsidRDefault="00697A87" w:rsidP="00697A87">
      <w:pPr>
        <w:autoSpaceDE w:val="0"/>
        <w:autoSpaceDN w:val="0"/>
        <w:adjustRightInd w:val="0"/>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10. El período de la monarquía de los </w:t>
      </w:r>
      <w:r w:rsidRPr="006C67DE">
        <w:rPr>
          <w:rFonts w:ascii="Arial" w:eastAsia="Times New Roman" w:hAnsi="Arial" w:cs="Arial"/>
          <w:sz w:val="18"/>
          <w:szCs w:val="18"/>
          <w:highlight w:val="yellow"/>
          <w:lang w:val="es-ES" w:eastAsia="es-ES"/>
        </w:rPr>
        <w:t>Borbones</w:t>
      </w:r>
      <w:r w:rsidRPr="006C67DE">
        <w:rPr>
          <w:rFonts w:ascii="Arial" w:eastAsia="Times New Roman" w:hAnsi="Arial" w:cs="Arial"/>
          <w:sz w:val="18"/>
          <w:szCs w:val="18"/>
          <w:lang w:val="es-ES" w:eastAsia="es-ES"/>
        </w:rPr>
        <w:t xml:space="preserve"> en España se caracterizó por una centralización del poder, un manejo riguroso en la recaudación de impuestos como fuente de recursos para el Estado y un </w:t>
      </w:r>
      <w:r w:rsidR="009F0527" w:rsidRPr="006C67DE">
        <w:rPr>
          <w:rFonts w:ascii="Arial" w:eastAsia="Times New Roman" w:hAnsi="Arial" w:cs="Arial"/>
          <w:sz w:val="18"/>
          <w:szCs w:val="18"/>
          <w:lang w:val="es-ES" w:eastAsia="es-ES"/>
        </w:rPr>
        <w:t>mayor eso</w:t>
      </w:r>
      <w:r w:rsidRPr="006C67DE">
        <w:rPr>
          <w:rFonts w:ascii="Arial" w:eastAsia="Times New Roman" w:hAnsi="Arial" w:cs="Arial"/>
          <w:sz w:val="18"/>
          <w:szCs w:val="18"/>
          <w:lang w:val="es-ES" w:eastAsia="es-ES"/>
        </w:rPr>
        <w:t xml:space="preserve"> numérico y </w:t>
      </w:r>
      <w:r w:rsidRPr="006C67DE">
        <w:rPr>
          <w:rFonts w:ascii="Arial" w:eastAsia="Times New Roman" w:hAnsi="Arial" w:cs="Arial"/>
          <w:sz w:val="18"/>
          <w:szCs w:val="18"/>
          <w:highlight w:val="yellow"/>
          <w:lang w:val="es-ES" w:eastAsia="es-ES"/>
        </w:rPr>
        <w:t>decisorio</w:t>
      </w:r>
      <w:r w:rsidRPr="006C67DE">
        <w:rPr>
          <w:rFonts w:ascii="Arial" w:eastAsia="Times New Roman" w:hAnsi="Arial" w:cs="Arial"/>
          <w:sz w:val="18"/>
          <w:szCs w:val="18"/>
          <w:lang w:val="es-ES" w:eastAsia="es-ES"/>
        </w:rPr>
        <w:t xml:space="preserve"> de peninsulares en la burocracia colonial de América. Estas políticas fueron el detonante de levantamientos en América, como el de los Comuneros en la Nueva Granada y Tupac Amaruc en el Perú, ocurridos entre 1780 y 1781. De la relación entre las políticas borbónicas y los levantamientos en contra de éstas se deduce que</w:t>
      </w:r>
    </w:p>
    <w:p w:rsidR="00697A87" w:rsidRPr="006C67DE" w:rsidRDefault="00697A87" w:rsidP="00697A87">
      <w:pPr>
        <w:autoSpaceDE w:val="0"/>
        <w:autoSpaceDN w:val="0"/>
        <w:adjustRightInd w:val="0"/>
        <w:spacing w:after="0" w:line="240" w:lineRule="auto"/>
        <w:rPr>
          <w:rFonts w:ascii="Arial" w:eastAsia="Times New Roman" w:hAnsi="Arial" w:cs="Arial"/>
          <w:sz w:val="18"/>
          <w:szCs w:val="18"/>
          <w:lang w:val="es-ES" w:eastAsia="es-ES"/>
        </w:rPr>
      </w:pPr>
    </w:p>
    <w:p w:rsidR="00697A87" w:rsidRPr="006C67DE" w:rsidRDefault="00697A87" w:rsidP="00697A87">
      <w:pPr>
        <w:autoSpaceDE w:val="0"/>
        <w:autoSpaceDN w:val="0"/>
        <w:adjustRightInd w:val="0"/>
        <w:spacing w:after="0" w:line="240" w:lineRule="auto"/>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A. estos motines obedecieron a intereses de los </w:t>
      </w:r>
      <w:r w:rsidRPr="006C67DE">
        <w:rPr>
          <w:rFonts w:ascii="Arial" w:eastAsia="Times New Roman" w:hAnsi="Arial" w:cs="Arial"/>
          <w:sz w:val="18"/>
          <w:szCs w:val="18"/>
          <w:highlight w:val="yellow"/>
          <w:lang w:val="es-ES" w:eastAsia="es-ES"/>
        </w:rPr>
        <w:t>encomenderos</w:t>
      </w:r>
    </w:p>
    <w:p w:rsidR="00697A87" w:rsidRPr="006C67DE" w:rsidRDefault="00697A87" w:rsidP="00697A87">
      <w:pPr>
        <w:autoSpaceDE w:val="0"/>
        <w:autoSpaceDN w:val="0"/>
        <w:adjustRightInd w:val="0"/>
        <w:spacing w:after="0" w:line="240" w:lineRule="auto"/>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B. las protestas fueron defendidas por un sector de peninsulares críticos de los borbones</w:t>
      </w:r>
    </w:p>
    <w:p w:rsidR="00697A87" w:rsidRPr="006C67DE" w:rsidRDefault="00697A87" w:rsidP="00697A87">
      <w:pPr>
        <w:autoSpaceDE w:val="0"/>
        <w:autoSpaceDN w:val="0"/>
        <w:adjustRightInd w:val="0"/>
        <w:spacing w:after="0" w:line="240" w:lineRule="auto"/>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C. estos levantamientos fueron resultado de una nostalgia popular por un pasado glorioso indígena</w:t>
      </w:r>
    </w:p>
    <w:p w:rsidR="00697A87" w:rsidRPr="006C67DE" w:rsidRDefault="00697A87" w:rsidP="00697A87">
      <w:pPr>
        <w:autoSpaceDE w:val="0"/>
        <w:autoSpaceDN w:val="0"/>
        <w:adjustRightInd w:val="0"/>
        <w:spacing w:after="0" w:line="240" w:lineRule="auto"/>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D. eran luchas en contra de la estructura de poder político y económico que los españoles habían impuesto en América</w:t>
      </w: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r w:rsidRPr="006C67DE">
        <w:rPr>
          <w:rFonts w:ascii="Arial" w:eastAsia="Times New Roman" w:hAnsi="Arial" w:cs="Times New Roman"/>
          <w:snapToGrid w:val="0"/>
          <w:sz w:val="18"/>
          <w:szCs w:val="18"/>
          <w:lang w:val="es-ES" w:eastAsia="es-ES"/>
        </w:rPr>
        <w:t xml:space="preserve">11. Isabel I de Inglaterra, quien gobernó </w:t>
      </w:r>
      <w:r w:rsidR="009F0527" w:rsidRPr="006C67DE">
        <w:rPr>
          <w:rFonts w:ascii="Arial" w:eastAsia="Times New Roman" w:hAnsi="Arial" w:cs="Times New Roman"/>
          <w:snapToGrid w:val="0"/>
          <w:sz w:val="18"/>
          <w:szCs w:val="18"/>
          <w:lang w:val="es-ES" w:eastAsia="es-ES"/>
        </w:rPr>
        <w:t>entre 1558</w:t>
      </w:r>
      <w:r w:rsidRPr="006C67DE">
        <w:rPr>
          <w:rFonts w:ascii="Arial" w:eastAsia="Times New Roman" w:hAnsi="Arial" w:cs="Times New Roman"/>
          <w:snapToGrid w:val="0"/>
          <w:sz w:val="18"/>
          <w:szCs w:val="18"/>
          <w:lang w:val="es-ES" w:eastAsia="es-ES"/>
        </w:rPr>
        <w:t xml:space="preserve"> - 1603, apoyó a los países Bajos en su levantamiento contra el dominio del imperio español. Prestó ayuda a los </w:t>
      </w:r>
      <w:r w:rsidRPr="006C67DE">
        <w:rPr>
          <w:rFonts w:ascii="Arial" w:eastAsia="Times New Roman" w:hAnsi="Arial" w:cs="Times New Roman"/>
          <w:snapToGrid w:val="0"/>
          <w:sz w:val="18"/>
          <w:szCs w:val="18"/>
          <w:highlight w:val="yellow"/>
          <w:lang w:val="es-ES" w:eastAsia="es-ES"/>
        </w:rPr>
        <w:t>hugonotes</w:t>
      </w:r>
      <w:r w:rsidRPr="006C67DE">
        <w:rPr>
          <w:rFonts w:ascii="Arial" w:eastAsia="Times New Roman" w:hAnsi="Arial" w:cs="Times New Roman"/>
          <w:snapToGrid w:val="0"/>
          <w:sz w:val="18"/>
          <w:szCs w:val="18"/>
          <w:lang w:val="es-ES" w:eastAsia="es-ES"/>
        </w:rPr>
        <w:t xml:space="preserve"> en Francia y reprimió el catolicismo en </w:t>
      </w:r>
      <w:r w:rsidRPr="006C67DE">
        <w:rPr>
          <w:rFonts w:ascii="Arial" w:eastAsia="Times New Roman" w:hAnsi="Arial" w:cs="Times New Roman"/>
          <w:snapToGrid w:val="0"/>
          <w:sz w:val="18"/>
          <w:szCs w:val="18"/>
          <w:lang w:val="es-ES" w:eastAsia="es-ES"/>
        </w:rPr>
        <w:lastRenderedPageBreak/>
        <w:t xml:space="preserve">Inglaterra. Esta política se llevó a cabo en el marco de restitución del </w:t>
      </w:r>
      <w:r w:rsidRPr="006C67DE">
        <w:rPr>
          <w:rFonts w:ascii="Arial" w:eastAsia="Times New Roman" w:hAnsi="Arial" w:cs="Times New Roman"/>
          <w:snapToGrid w:val="0"/>
          <w:sz w:val="18"/>
          <w:szCs w:val="18"/>
          <w:highlight w:val="yellow"/>
          <w:lang w:val="es-ES" w:eastAsia="es-ES"/>
        </w:rPr>
        <w:t>anglicanismo</w:t>
      </w:r>
      <w:r w:rsidRPr="006C67DE">
        <w:rPr>
          <w:rFonts w:ascii="Arial" w:eastAsia="Times New Roman" w:hAnsi="Arial" w:cs="Times New Roman"/>
          <w:snapToGrid w:val="0"/>
          <w:sz w:val="18"/>
          <w:szCs w:val="18"/>
          <w:lang w:val="es-ES" w:eastAsia="es-ES"/>
        </w:rPr>
        <w:t xml:space="preserve"> y la expansión del poder naval y comercial de Inglaterra, pretendiendo con ella </w:t>
      </w: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r w:rsidRPr="006C67DE">
        <w:rPr>
          <w:rFonts w:ascii="Arial" w:eastAsia="Times New Roman" w:hAnsi="Arial" w:cs="Times New Roman"/>
          <w:snapToGrid w:val="0"/>
          <w:sz w:val="18"/>
          <w:szCs w:val="18"/>
          <w:lang w:val="es-ES" w:eastAsia="es-ES"/>
        </w:rPr>
        <w:t>A. apropiarse de los territorios que conformaban los países Bajos</w:t>
      </w: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r w:rsidRPr="006C67DE">
        <w:rPr>
          <w:rFonts w:ascii="Arial" w:eastAsia="Times New Roman" w:hAnsi="Arial" w:cs="Times New Roman"/>
          <w:snapToGrid w:val="0"/>
          <w:sz w:val="18"/>
          <w:szCs w:val="18"/>
          <w:lang w:val="es-ES" w:eastAsia="es-ES"/>
        </w:rPr>
        <w:t xml:space="preserve">B. debilitar a sus mayores enemigos en el continente y fomentar el </w:t>
      </w:r>
      <w:r w:rsidRPr="006C67DE">
        <w:rPr>
          <w:rFonts w:ascii="Arial" w:eastAsia="Times New Roman" w:hAnsi="Arial" w:cs="Times New Roman"/>
          <w:snapToGrid w:val="0"/>
          <w:sz w:val="18"/>
          <w:szCs w:val="18"/>
          <w:highlight w:val="yellow"/>
          <w:lang w:val="es-ES" w:eastAsia="es-ES"/>
        </w:rPr>
        <w:t>protestantismo</w:t>
      </w: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r w:rsidRPr="006C67DE">
        <w:rPr>
          <w:rFonts w:ascii="Arial" w:eastAsia="Times New Roman" w:hAnsi="Arial" w:cs="Times New Roman"/>
          <w:snapToGrid w:val="0"/>
          <w:sz w:val="18"/>
          <w:szCs w:val="18"/>
          <w:lang w:val="es-ES" w:eastAsia="es-ES"/>
        </w:rPr>
        <w:t>C. establecer pactos con la jerarquía católica para evitar guerras religiosas</w:t>
      </w: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r w:rsidRPr="006C67DE">
        <w:rPr>
          <w:rFonts w:ascii="Arial" w:eastAsia="Times New Roman" w:hAnsi="Arial" w:cs="Times New Roman"/>
          <w:snapToGrid w:val="0"/>
          <w:sz w:val="18"/>
          <w:szCs w:val="18"/>
          <w:lang w:val="es-ES" w:eastAsia="es-ES"/>
        </w:rPr>
        <w:t>D. que el poder político estuviera sobre el poder religioso</w:t>
      </w: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r w:rsidRPr="006C67DE">
        <w:rPr>
          <w:rFonts w:ascii="Arial" w:eastAsia="Times New Roman" w:hAnsi="Arial" w:cs="Times New Roman"/>
          <w:snapToGrid w:val="0"/>
          <w:sz w:val="18"/>
          <w:szCs w:val="18"/>
          <w:lang w:val="es-ES" w:eastAsia="es-ES"/>
        </w:rPr>
        <w:t xml:space="preserve">12. El matrimonio y las buenas costumbres fueron dos elementos </w:t>
      </w:r>
      <w:r w:rsidR="009F0527" w:rsidRPr="006C67DE">
        <w:rPr>
          <w:rFonts w:ascii="Arial" w:eastAsia="Times New Roman" w:hAnsi="Arial" w:cs="Times New Roman"/>
          <w:snapToGrid w:val="0"/>
          <w:sz w:val="18"/>
          <w:szCs w:val="18"/>
          <w:lang w:val="es-ES" w:eastAsia="es-ES"/>
        </w:rPr>
        <w:t>que según</w:t>
      </w:r>
      <w:r w:rsidRPr="006C67DE">
        <w:rPr>
          <w:rFonts w:ascii="Arial" w:eastAsia="Times New Roman" w:hAnsi="Arial" w:cs="Times New Roman"/>
          <w:snapToGrid w:val="0"/>
          <w:sz w:val="18"/>
          <w:szCs w:val="18"/>
          <w:lang w:val="es-ES" w:eastAsia="es-ES"/>
        </w:rPr>
        <w:t xml:space="preserve"> la ideología </w:t>
      </w:r>
      <w:r w:rsidR="009F0527" w:rsidRPr="006C67DE">
        <w:rPr>
          <w:rFonts w:ascii="Arial" w:eastAsia="Times New Roman" w:hAnsi="Arial" w:cs="Times New Roman"/>
          <w:snapToGrid w:val="0"/>
          <w:sz w:val="18"/>
          <w:szCs w:val="18"/>
          <w:lang w:val="es-ES" w:eastAsia="es-ES"/>
        </w:rPr>
        <w:t>entonces dominante</w:t>
      </w:r>
      <w:r w:rsidRPr="006C67DE">
        <w:rPr>
          <w:rFonts w:ascii="Arial" w:eastAsia="Times New Roman" w:hAnsi="Arial" w:cs="Times New Roman"/>
          <w:snapToGrid w:val="0"/>
          <w:sz w:val="18"/>
          <w:szCs w:val="18"/>
          <w:lang w:val="es-ES" w:eastAsia="es-ES"/>
        </w:rPr>
        <w:t xml:space="preserve"> debía servir a la sociedad colonial para que las personas interiorizaran el autocontrol en la utilización del cuerpo. Estos criterios llevaron a que los vecinos vigilaran y delataran a personas que, según ellos, </w:t>
      </w:r>
      <w:r w:rsidR="009F0527" w:rsidRPr="006C67DE">
        <w:rPr>
          <w:rFonts w:ascii="Arial" w:eastAsia="Times New Roman" w:hAnsi="Arial" w:cs="Times New Roman"/>
          <w:snapToGrid w:val="0"/>
          <w:sz w:val="18"/>
          <w:szCs w:val="18"/>
          <w:lang w:val="es-ES" w:eastAsia="es-ES"/>
        </w:rPr>
        <w:t>mantuvieran relaciones</w:t>
      </w:r>
      <w:r w:rsidRPr="006C67DE">
        <w:rPr>
          <w:rFonts w:ascii="Arial" w:eastAsia="Times New Roman" w:hAnsi="Arial" w:cs="Times New Roman"/>
          <w:snapToGrid w:val="0"/>
          <w:sz w:val="18"/>
          <w:szCs w:val="18"/>
          <w:lang w:val="es-ES" w:eastAsia="es-ES"/>
        </w:rPr>
        <w:t xml:space="preserve"> con personas no casadas del sexo contrario y que en general se desarrollaran tendencias de persecución promovidos por las autoridades de la corona. La promoción de este tipo de comportamientos evidencia</w:t>
      </w: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r w:rsidRPr="006C67DE">
        <w:rPr>
          <w:rFonts w:ascii="Arial" w:eastAsia="Times New Roman" w:hAnsi="Arial" w:cs="Times New Roman"/>
          <w:snapToGrid w:val="0"/>
          <w:sz w:val="18"/>
          <w:szCs w:val="18"/>
          <w:lang w:val="es-ES" w:eastAsia="es-ES"/>
        </w:rPr>
        <w:t>A. el afán de las instituciones judiciales por mantener el orden</w:t>
      </w: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r w:rsidRPr="006C67DE">
        <w:rPr>
          <w:rFonts w:ascii="Arial" w:eastAsia="Times New Roman" w:hAnsi="Arial" w:cs="Times New Roman"/>
          <w:snapToGrid w:val="0"/>
          <w:sz w:val="18"/>
          <w:szCs w:val="18"/>
          <w:lang w:val="es-ES" w:eastAsia="es-ES"/>
        </w:rPr>
        <w:t>B. que las uniones prohibidas generan permisividad en espacios clandestinos</w:t>
      </w: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r w:rsidRPr="006C67DE">
        <w:rPr>
          <w:rFonts w:ascii="Arial" w:eastAsia="Times New Roman" w:hAnsi="Arial" w:cs="Times New Roman"/>
          <w:snapToGrid w:val="0"/>
          <w:sz w:val="18"/>
          <w:szCs w:val="18"/>
          <w:lang w:val="es-ES" w:eastAsia="es-ES"/>
        </w:rPr>
        <w:t>C. la necesidad de la Iglesia de perseguir a los esposos infieles</w:t>
      </w: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r w:rsidRPr="006C67DE">
        <w:rPr>
          <w:rFonts w:ascii="Arial" w:eastAsia="Times New Roman" w:hAnsi="Arial" w:cs="Times New Roman"/>
          <w:snapToGrid w:val="0"/>
          <w:sz w:val="18"/>
          <w:szCs w:val="18"/>
          <w:lang w:val="es-ES" w:eastAsia="es-ES"/>
        </w:rPr>
        <w:t xml:space="preserve">D. que una sociedad estática crea una reglamentación social conservadora </w:t>
      </w: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r w:rsidRPr="006C67DE">
        <w:rPr>
          <w:rFonts w:ascii="Arial" w:eastAsia="Times New Roman" w:hAnsi="Arial" w:cs="Times New Roman"/>
          <w:snapToGrid w:val="0"/>
          <w:sz w:val="18"/>
          <w:szCs w:val="18"/>
          <w:lang w:val="es-ES" w:eastAsia="es-ES"/>
        </w:rPr>
        <w:t xml:space="preserve">13. Entre los siglos XVII y XVIII se produjo en Europa la concentración del poder en manos del rey, lo cual se conoce como absolutismo. Dentro de este sistema el rey encarna al Estado y con su corte rige </w:t>
      </w:r>
      <w:r w:rsidR="009F0527" w:rsidRPr="006C67DE">
        <w:rPr>
          <w:rFonts w:ascii="Arial" w:eastAsia="Times New Roman" w:hAnsi="Arial" w:cs="Times New Roman"/>
          <w:snapToGrid w:val="0"/>
          <w:sz w:val="18"/>
          <w:szCs w:val="18"/>
          <w:lang w:val="es-ES" w:eastAsia="es-ES"/>
        </w:rPr>
        <w:t>los destinos</w:t>
      </w:r>
      <w:r w:rsidRPr="006C67DE">
        <w:rPr>
          <w:rFonts w:ascii="Arial" w:eastAsia="Times New Roman" w:hAnsi="Arial" w:cs="Times New Roman"/>
          <w:snapToGrid w:val="0"/>
          <w:sz w:val="18"/>
          <w:szCs w:val="18"/>
          <w:lang w:val="es-ES" w:eastAsia="es-ES"/>
        </w:rPr>
        <w:t xml:space="preserve"> de su reino, gracias a la existencia de un ejército profesional y regular y a una administración centralizada. En Francia, la figura de Luis XIV representa este período. El rey </w:t>
      </w: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r w:rsidRPr="006C67DE">
        <w:rPr>
          <w:rFonts w:ascii="Arial" w:eastAsia="Times New Roman" w:hAnsi="Arial" w:cs="Times New Roman"/>
          <w:snapToGrid w:val="0"/>
          <w:sz w:val="18"/>
          <w:szCs w:val="18"/>
          <w:lang w:val="es-ES" w:eastAsia="es-ES"/>
        </w:rPr>
        <w:t>A. eliminar la lucha entre facciones</w:t>
      </w: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r w:rsidRPr="006C67DE">
        <w:rPr>
          <w:rFonts w:ascii="Arial" w:eastAsia="Times New Roman" w:hAnsi="Arial" w:cs="Times New Roman"/>
          <w:snapToGrid w:val="0"/>
          <w:sz w:val="18"/>
          <w:szCs w:val="18"/>
          <w:lang w:val="es-ES" w:eastAsia="es-ES"/>
        </w:rPr>
        <w:t>B. controlar el poder político y económico</w:t>
      </w: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r w:rsidRPr="006C67DE">
        <w:rPr>
          <w:rFonts w:ascii="Arial" w:eastAsia="Times New Roman" w:hAnsi="Arial" w:cs="Times New Roman"/>
          <w:snapToGrid w:val="0"/>
          <w:sz w:val="18"/>
          <w:szCs w:val="18"/>
          <w:lang w:val="es-ES" w:eastAsia="es-ES"/>
        </w:rPr>
        <w:t>C. fortalecer el cobro de impuestos</w:t>
      </w: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r w:rsidRPr="006C67DE">
        <w:rPr>
          <w:rFonts w:ascii="Arial" w:eastAsia="Times New Roman" w:hAnsi="Arial" w:cs="Times New Roman"/>
          <w:snapToGrid w:val="0"/>
          <w:sz w:val="18"/>
          <w:szCs w:val="18"/>
          <w:lang w:val="es-ES" w:eastAsia="es-ES"/>
        </w:rPr>
        <w:t>D. fortalecer el estado francés sobre otros</w:t>
      </w: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r w:rsidRPr="006C67DE">
        <w:rPr>
          <w:rFonts w:ascii="Arial" w:eastAsia="Times New Roman" w:hAnsi="Arial" w:cs="Times New Roman"/>
          <w:snapToGrid w:val="0"/>
          <w:sz w:val="18"/>
          <w:szCs w:val="18"/>
          <w:lang w:val="es-ES" w:eastAsia="es-ES"/>
        </w:rPr>
        <w:t>14</w:t>
      </w:r>
      <w:r w:rsidRPr="006C67DE">
        <w:rPr>
          <w:rFonts w:ascii="Arial" w:eastAsia="Times New Roman" w:hAnsi="Arial" w:cs="Times New Roman"/>
          <w:snapToGrid w:val="0"/>
          <w:sz w:val="18"/>
          <w:szCs w:val="18"/>
          <w:highlight w:val="yellow"/>
          <w:lang w:val="es-ES" w:eastAsia="es-ES"/>
        </w:rPr>
        <w:t>. El nacional socialismo</w:t>
      </w:r>
      <w:r w:rsidRPr="006C67DE">
        <w:rPr>
          <w:rFonts w:ascii="Arial" w:eastAsia="Times New Roman" w:hAnsi="Arial" w:cs="Times New Roman"/>
          <w:snapToGrid w:val="0"/>
          <w:sz w:val="18"/>
          <w:szCs w:val="18"/>
          <w:lang w:val="es-ES" w:eastAsia="es-ES"/>
        </w:rPr>
        <w:t xml:space="preserve"> se desarrolló en Alemania en el período entre guerras. Fue un movimiento de partido que progresivamente se masificó, estableciéndose en contra de la democracia, del </w:t>
      </w:r>
      <w:r w:rsidR="009F0527" w:rsidRPr="006C67DE">
        <w:rPr>
          <w:rFonts w:ascii="Arial" w:eastAsia="Times New Roman" w:hAnsi="Arial" w:cs="Times New Roman"/>
          <w:snapToGrid w:val="0"/>
          <w:sz w:val="18"/>
          <w:szCs w:val="18"/>
          <w:lang w:val="es-ES" w:eastAsia="es-ES"/>
        </w:rPr>
        <w:t>liberalismo económico</w:t>
      </w:r>
      <w:r w:rsidRPr="006C67DE">
        <w:rPr>
          <w:rFonts w:ascii="Arial" w:eastAsia="Times New Roman" w:hAnsi="Arial" w:cs="Times New Roman"/>
          <w:snapToGrid w:val="0"/>
          <w:sz w:val="18"/>
          <w:szCs w:val="18"/>
          <w:lang w:val="es-ES" w:eastAsia="es-ES"/>
        </w:rPr>
        <w:t>, y a favor de los valores de la comunidad alemana. exaltó a partir de allí el nacionalismo, la ansiada unidad de los alemanes y la recuperación de territorios que consideraban les pertenecían. Estos móviles ganaron gran apoyo en el pueblo alemán y fueron la fuerza propulsora del ascenso del nacional socialismo en la cabeza de Hitler. El apoyo de las masas a esta ideología respondió a</w:t>
      </w: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r w:rsidRPr="006C67DE">
        <w:rPr>
          <w:rFonts w:ascii="Arial" w:eastAsia="Times New Roman" w:hAnsi="Arial" w:cs="Times New Roman"/>
          <w:snapToGrid w:val="0"/>
          <w:sz w:val="18"/>
          <w:szCs w:val="18"/>
          <w:lang w:val="es-ES" w:eastAsia="es-ES"/>
        </w:rPr>
        <w:t>A. un anhelo del pueblo alemán por un pasado que consideraban glorioso y de grandeza</w:t>
      </w: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r w:rsidRPr="006C67DE">
        <w:rPr>
          <w:rFonts w:ascii="Arial" w:eastAsia="Times New Roman" w:hAnsi="Arial" w:cs="Times New Roman"/>
          <w:snapToGrid w:val="0"/>
          <w:sz w:val="18"/>
          <w:szCs w:val="18"/>
          <w:lang w:val="es-ES" w:eastAsia="es-ES"/>
        </w:rPr>
        <w:t>B. la humillación que sentía el alemán común por el trato que recibió Alemania en Versalles por parte de las potencias vencedoras en la Primera Guerra Mundial</w:t>
      </w: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r w:rsidRPr="006C67DE">
        <w:rPr>
          <w:rFonts w:ascii="Arial" w:eastAsia="Times New Roman" w:hAnsi="Arial" w:cs="Times New Roman"/>
          <w:snapToGrid w:val="0"/>
          <w:sz w:val="18"/>
          <w:szCs w:val="18"/>
          <w:lang w:val="es-ES" w:eastAsia="es-ES"/>
        </w:rPr>
        <w:t>C. el manejo que Inglaterra y Francia dieron a la economía alemana interviniendo en sus asuntos internos y causando pobreza e inflación</w:t>
      </w:r>
    </w:p>
    <w:p w:rsidR="00697A87" w:rsidRPr="006C67DE" w:rsidRDefault="00697A87" w:rsidP="00697A87">
      <w:pPr>
        <w:spacing w:after="0" w:line="240" w:lineRule="auto"/>
        <w:jc w:val="both"/>
        <w:rPr>
          <w:rFonts w:ascii="Arial" w:eastAsia="Times New Roman" w:hAnsi="Arial" w:cs="Times New Roman"/>
          <w:sz w:val="18"/>
          <w:szCs w:val="18"/>
          <w:lang w:val="es-ES" w:eastAsia="es-ES"/>
        </w:rPr>
      </w:pPr>
      <w:r w:rsidRPr="006C67DE">
        <w:rPr>
          <w:rFonts w:ascii="Arial" w:eastAsia="Times New Roman" w:hAnsi="Arial" w:cs="Times New Roman"/>
          <w:snapToGrid w:val="0"/>
          <w:sz w:val="18"/>
          <w:szCs w:val="18"/>
          <w:lang w:val="es-ES" w:eastAsia="es-ES"/>
        </w:rPr>
        <w:t xml:space="preserve">D. al fracaso de la democracia durante la república de Weimar que evitó el ascenso del Partido </w:t>
      </w:r>
      <w:r w:rsidRPr="006C67DE">
        <w:rPr>
          <w:rFonts w:ascii="Arial" w:eastAsia="Times New Roman" w:hAnsi="Arial" w:cs="Times New Roman"/>
          <w:sz w:val="18"/>
          <w:szCs w:val="18"/>
          <w:lang w:val="es-ES" w:eastAsia="es-ES"/>
        </w:rPr>
        <w:t>Comunista Alemán</w:t>
      </w: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r w:rsidRPr="006C67DE">
        <w:rPr>
          <w:rFonts w:ascii="Arial" w:eastAsia="Times New Roman" w:hAnsi="Arial" w:cs="Times New Roman"/>
          <w:snapToGrid w:val="0"/>
          <w:sz w:val="18"/>
          <w:szCs w:val="18"/>
          <w:lang w:val="es-ES" w:eastAsia="es-ES"/>
        </w:rPr>
        <w:t xml:space="preserve">15. Diversos estudios señalan cómo, de un promedio cercano a los 30 mil homicidios anuales que suceden en nuestro país (de los más altos del mundo, proporcionalmente hablando), aproximadamente apenas un 15% se relacionan con el conflicto armado que involucra a paramilitares, guerrilla y Estado. El restante 85%, corresponde a la violencia social. De este modo tenemos que si se examinan las causas que generan la violencia social en nuestro país </w:t>
      </w: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r w:rsidRPr="006C67DE">
        <w:rPr>
          <w:rFonts w:ascii="Arial" w:eastAsia="Times New Roman" w:hAnsi="Arial" w:cs="Times New Roman"/>
          <w:snapToGrid w:val="0"/>
          <w:sz w:val="18"/>
          <w:szCs w:val="18"/>
          <w:lang w:val="es-ES" w:eastAsia="es-ES"/>
        </w:rPr>
        <w:t>A. disminuyen automáticamente los Índices de violencia</w:t>
      </w: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r w:rsidRPr="006C67DE">
        <w:rPr>
          <w:rFonts w:ascii="Arial" w:eastAsia="Times New Roman" w:hAnsi="Arial" w:cs="Times New Roman"/>
          <w:snapToGrid w:val="0"/>
          <w:sz w:val="18"/>
          <w:szCs w:val="18"/>
          <w:lang w:val="es-ES" w:eastAsia="es-ES"/>
        </w:rPr>
        <w:t>B. se pueden atacar con más precisión las causas del conflicto armado</w:t>
      </w: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r w:rsidRPr="006C67DE">
        <w:rPr>
          <w:rFonts w:ascii="Arial" w:eastAsia="Times New Roman" w:hAnsi="Arial" w:cs="Times New Roman"/>
          <w:snapToGrid w:val="0"/>
          <w:sz w:val="18"/>
          <w:szCs w:val="18"/>
          <w:lang w:val="es-ES" w:eastAsia="es-ES"/>
        </w:rPr>
        <w:t>C. se soluciona la pobreza que ocasiona violencia</w:t>
      </w: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r w:rsidRPr="006C67DE">
        <w:rPr>
          <w:rFonts w:ascii="Arial" w:eastAsia="Times New Roman" w:hAnsi="Arial" w:cs="Times New Roman"/>
          <w:snapToGrid w:val="0"/>
          <w:sz w:val="18"/>
          <w:szCs w:val="18"/>
          <w:lang w:val="es-ES" w:eastAsia="es-ES"/>
        </w:rPr>
        <w:t>D. son innecesarios los procesos de paz con la delincuencia organizada</w:t>
      </w: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r w:rsidRPr="006C67DE">
        <w:rPr>
          <w:rFonts w:ascii="Arial" w:eastAsia="Times New Roman" w:hAnsi="Arial" w:cs="Times New Roman"/>
          <w:snapToGrid w:val="0"/>
          <w:sz w:val="18"/>
          <w:szCs w:val="18"/>
          <w:lang w:val="es-ES" w:eastAsia="es-ES"/>
        </w:rPr>
        <w:t xml:space="preserve">16. Con la decadencia del </w:t>
      </w:r>
      <w:r w:rsidRPr="006C67DE">
        <w:rPr>
          <w:rFonts w:ascii="Arial" w:eastAsia="Times New Roman" w:hAnsi="Arial" w:cs="Times New Roman"/>
          <w:snapToGrid w:val="0"/>
          <w:sz w:val="18"/>
          <w:szCs w:val="18"/>
          <w:highlight w:val="yellow"/>
          <w:lang w:val="es-ES" w:eastAsia="es-ES"/>
        </w:rPr>
        <w:t>imperio carolingio</w:t>
      </w:r>
      <w:r w:rsidRPr="006C67DE">
        <w:rPr>
          <w:rFonts w:ascii="Arial" w:eastAsia="Times New Roman" w:hAnsi="Arial" w:cs="Times New Roman"/>
          <w:snapToGrid w:val="0"/>
          <w:sz w:val="18"/>
          <w:szCs w:val="18"/>
          <w:lang w:val="es-ES" w:eastAsia="es-ES"/>
        </w:rPr>
        <w:t xml:space="preserve"> en Francia, se </w:t>
      </w:r>
      <w:r w:rsidR="009F0527" w:rsidRPr="006C67DE">
        <w:rPr>
          <w:rFonts w:ascii="Arial" w:eastAsia="Times New Roman" w:hAnsi="Arial" w:cs="Times New Roman"/>
          <w:snapToGrid w:val="0"/>
          <w:sz w:val="18"/>
          <w:szCs w:val="18"/>
          <w:lang w:val="es-ES" w:eastAsia="es-ES"/>
        </w:rPr>
        <w:t>presentó</w:t>
      </w:r>
      <w:r w:rsidRPr="006C67DE">
        <w:rPr>
          <w:rFonts w:ascii="Arial" w:eastAsia="Times New Roman" w:hAnsi="Arial" w:cs="Times New Roman"/>
          <w:snapToGrid w:val="0"/>
          <w:sz w:val="18"/>
          <w:szCs w:val="18"/>
          <w:lang w:val="es-ES" w:eastAsia="es-ES"/>
        </w:rPr>
        <w:t xml:space="preserve"> un proceso de fragmentación sobre la posesión de la tierra, la cual fue dividida y entregada por el rey a cambio de servicios militares o administrativos. Los vasallos, llegaron a tener tanta autonomía, con relación al poder real, que se convirtieron en propietarios, disputándose con la monarquía el poder. Según la información anterior, la fragmentación del imperio carolingio francés, entre otras razones, se debió a </w:t>
      </w: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r w:rsidRPr="006C67DE">
        <w:rPr>
          <w:rFonts w:ascii="Arial" w:eastAsia="Times New Roman" w:hAnsi="Arial" w:cs="Times New Roman"/>
          <w:snapToGrid w:val="0"/>
          <w:sz w:val="18"/>
          <w:szCs w:val="18"/>
          <w:lang w:val="es-ES" w:eastAsia="es-ES"/>
        </w:rPr>
        <w:t>1. la escasez de tierras por lo cual cada señor buscó asegurar la propiedad que poseía</w:t>
      </w: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r w:rsidRPr="006C67DE">
        <w:rPr>
          <w:rFonts w:ascii="Arial" w:eastAsia="Times New Roman" w:hAnsi="Arial" w:cs="Times New Roman"/>
          <w:snapToGrid w:val="0"/>
          <w:sz w:val="18"/>
          <w:szCs w:val="18"/>
          <w:lang w:val="es-ES" w:eastAsia="es-ES"/>
        </w:rPr>
        <w:t>2. un limitado control del rey sobre los vasallos por la pérdida de control sobre la tierra</w:t>
      </w: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r w:rsidRPr="006C67DE">
        <w:rPr>
          <w:rFonts w:ascii="Arial" w:eastAsia="Times New Roman" w:hAnsi="Arial" w:cs="Times New Roman"/>
          <w:snapToGrid w:val="0"/>
          <w:sz w:val="18"/>
          <w:szCs w:val="18"/>
          <w:lang w:val="es-ES" w:eastAsia="es-ES"/>
        </w:rPr>
        <w:lastRenderedPageBreak/>
        <w:t xml:space="preserve">3. la debilidad del aparato militar </w:t>
      </w:r>
      <w:r w:rsidR="009F0527" w:rsidRPr="006C67DE">
        <w:rPr>
          <w:rFonts w:ascii="Arial" w:eastAsia="Times New Roman" w:hAnsi="Arial" w:cs="Times New Roman"/>
          <w:snapToGrid w:val="0"/>
          <w:sz w:val="18"/>
          <w:szCs w:val="18"/>
          <w:lang w:val="es-ES" w:eastAsia="es-ES"/>
        </w:rPr>
        <w:t>real,</w:t>
      </w:r>
      <w:r w:rsidRPr="006C67DE">
        <w:rPr>
          <w:rFonts w:ascii="Arial" w:eastAsia="Times New Roman" w:hAnsi="Arial" w:cs="Times New Roman"/>
          <w:snapToGrid w:val="0"/>
          <w:sz w:val="18"/>
          <w:szCs w:val="18"/>
          <w:lang w:val="es-ES" w:eastAsia="es-ES"/>
        </w:rPr>
        <w:t xml:space="preserve"> así como la debilidad del aparato del cobro de impuestos</w:t>
      </w: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r w:rsidRPr="006C67DE">
        <w:rPr>
          <w:rFonts w:ascii="Arial" w:eastAsia="Times New Roman" w:hAnsi="Arial" w:cs="Times New Roman"/>
          <w:snapToGrid w:val="0"/>
          <w:sz w:val="18"/>
          <w:szCs w:val="18"/>
          <w:lang w:val="es-ES" w:eastAsia="es-ES"/>
        </w:rPr>
        <w:t>4. la pérdida de importancia de la tierra debida a las continuas guerras e invasiones</w:t>
      </w: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r w:rsidRPr="006C67DE">
        <w:rPr>
          <w:rFonts w:ascii="Arial" w:eastAsia="Times New Roman" w:hAnsi="Arial" w:cs="Times New Roman"/>
          <w:snapToGrid w:val="0"/>
          <w:sz w:val="18"/>
          <w:szCs w:val="18"/>
          <w:lang w:val="es-ES" w:eastAsia="es-ES"/>
        </w:rPr>
        <w:t xml:space="preserve">17. En octubre de 1917, Rusia era un país con una población aproximada de 150 millones de habitantes. De esta población, el 12% </w:t>
      </w:r>
      <w:r w:rsidR="00234F4B" w:rsidRPr="006C67DE">
        <w:rPr>
          <w:rFonts w:ascii="Arial" w:eastAsia="Times New Roman" w:hAnsi="Arial" w:cs="Times New Roman"/>
          <w:snapToGrid w:val="0"/>
          <w:sz w:val="18"/>
          <w:szCs w:val="18"/>
          <w:lang w:val="es-ES" w:eastAsia="es-ES"/>
        </w:rPr>
        <w:t>estaba dedicada</w:t>
      </w:r>
      <w:r w:rsidRPr="006C67DE">
        <w:rPr>
          <w:rFonts w:ascii="Arial" w:eastAsia="Times New Roman" w:hAnsi="Arial" w:cs="Times New Roman"/>
          <w:snapToGrid w:val="0"/>
          <w:sz w:val="18"/>
          <w:szCs w:val="18"/>
          <w:lang w:val="es-ES" w:eastAsia="es-ES"/>
        </w:rPr>
        <w:t xml:space="preserve"> a la industria, en</w:t>
      </w:r>
      <w:r w:rsidR="00234F4B" w:rsidRPr="006C67DE">
        <w:rPr>
          <w:rFonts w:ascii="Arial" w:eastAsia="Times New Roman" w:hAnsi="Arial" w:cs="Times New Roman"/>
          <w:snapToGrid w:val="0"/>
          <w:sz w:val="18"/>
          <w:szCs w:val="18"/>
          <w:lang w:val="es-ES" w:eastAsia="es-ES"/>
        </w:rPr>
        <w:t xml:space="preserve"> </w:t>
      </w:r>
      <w:r w:rsidRPr="006C67DE">
        <w:rPr>
          <w:rFonts w:ascii="Arial" w:eastAsia="Times New Roman" w:hAnsi="Arial" w:cs="Times New Roman"/>
          <w:snapToGrid w:val="0"/>
          <w:sz w:val="18"/>
          <w:szCs w:val="18"/>
          <w:lang w:val="es-ES" w:eastAsia="es-ES"/>
        </w:rPr>
        <w:t xml:space="preserve">tanto el 75% laboraba en el campo. Por lo tanto, Rusia era un país poco industrializado con una población eminentemente campesina y una significativa concentración de la tierra. Teniendo en cuenta las anteriores características de la población rusa y el triunfo de la </w:t>
      </w:r>
      <w:r w:rsidRPr="006C67DE">
        <w:rPr>
          <w:rFonts w:ascii="Arial" w:eastAsia="Times New Roman" w:hAnsi="Arial" w:cs="Times New Roman"/>
          <w:snapToGrid w:val="0"/>
          <w:sz w:val="18"/>
          <w:szCs w:val="18"/>
          <w:highlight w:val="yellow"/>
          <w:lang w:val="es-ES" w:eastAsia="es-ES"/>
        </w:rPr>
        <w:t>revolución bolchevique</w:t>
      </w:r>
      <w:r w:rsidRPr="006C67DE">
        <w:rPr>
          <w:rFonts w:ascii="Arial" w:eastAsia="Times New Roman" w:hAnsi="Arial" w:cs="Times New Roman"/>
          <w:snapToGrid w:val="0"/>
          <w:sz w:val="18"/>
          <w:szCs w:val="18"/>
          <w:lang w:val="es-ES" w:eastAsia="es-ES"/>
        </w:rPr>
        <w:t xml:space="preserve">, </w:t>
      </w:r>
      <w:r w:rsidRPr="006C67DE">
        <w:rPr>
          <w:rFonts w:ascii="Arial" w:eastAsia="Times New Roman" w:hAnsi="Arial" w:cs="Times New Roman"/>
          <w:snapToGrid w:val="0"/>
          <w:sz w:val="18"/>
          <w:szCs w:val="18"/>
          <w:highlight w:val="yellow"/>
          <w:lang w:val="es-ES" w:eastAsia="es-ES"/>
        </w:rPr>
        <w:t>Lenín</w:t>
      </w:r>
      <w:r w:rsidRPr="006C67DE">
        <w:rPr>
          <w:rFonts w:ascii="Arial" w:eastAsia="Times New Roman" w:hAnsi="Arial" w:cs="Times New Roman"/>
          <w:snapToGrid w:val="0"/>
          <w:sz w:val="18"/>
          <w:szCs w:val="18"/>
          <w:lang w:val="es-ES" w:eastAsia="es-ES"/>
        </w:rPr>
        <w:t xml:space="preserve"> planteó</w:t>
      </w: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r w:rsidRPr="006C67DE">
        <w:rPr>
          <w:rFonts w:ascii="Arial" w:eastAsia="Times New Roman" w:hAnsi="Arial" w:cs="Times New Roman"/>
          <w:snapToGrid w:val="0"/>
          <w:sz w:val="18"/>
          <w:szCs w:val="18"/>
          <w:lang w:val="es-ES" w:eastAsia="es-ES"/>
        </w:rPr>
        <w:t>1. una integración de las diferentes etnias y nacionalidades que existían en la Gran Rusia</w:t>
      </w: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r w:rsidRPr="006C67DE">
        <w:rPr>
          <w:rFonts w:ascii="Arial" w:eastAsia="Times New Roman" w:hAnsi="Arial" w:cs="Times New Roman"/>
          <w:snapToGrid w:val="0"/>
          <w:sz w:val="18"/>
          <w:szCs w:val="18"/>
          <w:lang w:val="es-ES" w:eastAsia="es-ES"/>
        </w:rPr>
        <w:t>2. una política de industrialización y explotación de la tierra junto con una transformación de la propiedad privada</w:t>
      </w: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r w:rsidRPr="006C67DE">
        <w:rPr>
          <w:rFonts w:ascii="Arial" w:eastAsia="Times New Roman" w:hAnsi="Arial" w:cs="Times New Roman"/>
          <w:snapToGrid w:val="0"/>
          <w:sz w:val="18"/>
          <w:szCs w:val="18"/>
          <w:lang w:val="es-ES" w:eastAsia="es-ES"/>
        </w:rPr>
        <w:t>3. concentrar esfuerzos en aumentar la producción agrícola para alimentar al pueblo ruso</w:t>
      </w: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r w:rsidRPr="006C67DE">
        <w:rPr>
          <w:rFonts w:ascii="Arial" w:eastAsia="Times New Roman" w:hAnsi="Arial" w:cs="Times New Roman"/>
          <w:snapToGrid w:val="0"/>
          <w:sz w:val="18"/>
          <w:szCs w:val="18"/>
          <w:lang w:val="es-ES" w:eastAsia="es-ES"/>
        </w:rPr>
        <w:t>4. los obreros y campesinos fueran el centro de la política económica del nuevo proceso revolucionario</w:t>
      </w: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r w:rsidRPr="006C67DE">
        <w:rPr>
          <w:rFonts w:ascii="Arial" w:eastAsia="Times New Roman" w:hAnsi="Arial" w:cs="Times New Roman"/>
          <w:snapToGrid w:val="0"/>
          <w:sz w:val="18"/>
          <w:szCs w:val="18"/>
          <w:lang w:val="es-ES" w:eastAsia="es-ES"/>
        </w:rPr>
        <w:t xml:space="preserve">18. En varios países de Latinoamérica, entre ellos Argentina, Per. y Brasil, durante la primera mitad del siglo XX se desarrolló un fenómeno denominado populismo. Este se caracterizó por la ascensión al poder de dirigentes con un gran apoyo de masas, que reivindicaban al pueblo y a la nación, realizando cambios en las </w:t>
      </w:r>
      <w:r w:rsidR="009F0527" w:rsidRPr="006C67DE">
        <w:rPr>
          <w:rFonts w:ascii="Arial" w:eastAsia="Times New Roman" w:hAnsi="Arial" w:cs="Times New Roman"/>
          <w:snapToGrid w:val="0"/>
          <w:sz w:val="18"/>
          <w:szCs w:val="18"/>
          <w:lang w:val="es-ES" w:eastAsia="es-ES"/>
        </w:rPr>
        <w:t>estructuras políticas</w:t>
      </w:r>
      <w:r w:rsidRPr="006C67DE">
        <w:rPr>
          <w:rFonts w:ascii="Arial" w:eastAsia="Times New Roman" w:hAnsi="Arial" w:cs="Times New Roman"/>
          <w:snapToGrid w:val="0"/>
          <w:sz w:val="18"/>
          <w:szCs w:val="18"/>
          <w:lang w:val="es-ES" w:eastAsia="es-ES"/>
        </w:rPr>
        <w:t xml:space="preserve"> y económicas. En Colombia, </w:t>
      </w:r>
      <w:r w:rsidR="009F0527" w:rsidRPr="006C67DE">
        <w:rPr>
          <w:rFonts w:ascii="Arial" w:eastAsia="Times New Roman" w:hAnsi="Arial" w:cs="Times New Roman"/>
          <w:snapToGrid w:val="0"/>
          <w:sz w:val="18"/>
          <w:szCs w:val="18"/>
          <w:lang w:val="es-ES" w:eastAsia="es-ES"/>
        </w:rPr>
        <w:t>estos movimientos</w:t>
      </w:r>
      <w:r w:rsidRPr="006C67DE">
        <w:rPr>
          <w:rFonts w:ascii="Arial" w:eastAsia="Times New Roman" w:hAnsi="Arial" w:cs="Times New Roman"/>
          <w:snapToGrid w:val="0"/>
          <w:sz w:val="18"/>
          <w:szCs w:val="18"/>
          <w:lang w:val="es-ES" w:eastAsia="es-ES"/>
        </w:rPr>
        <w:t xml:space="preserve"> populistas no lograron convertirse en alternativa de poder debido a diversas causas, entre ellas a que</w:t>
      </w: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r w:rsidRPr="006C67DE">
        <w:rPr>
          <w:rFonts w:ascii="Arial" w:eastAsia="Times New Roman" w:hAnsi="Arial" w:cs="Times New Roman"/>
          <w:snapToGrid w:val="0"/>
          <w:sz w:val="18"/>
          <w:szCs w:val="18"/>
          <w:lang w:val="es-ES" w:eastAsia="es-ES"/>
        </w:rPr>
        <w:t xml:space="preserve">1. el </w:t>
      </w:r>
      <w:r w:rsidRPr="006C67DE">
        <w:rPr>
          <w:rFonts w:ascii="Arial" w:eastAsia="Times New Roman" w:hAnsi="Arial" w:cs="Times New Roman"/>
          <w:snapToGrid w:val="0"/>
          <w:sz w:val="18"/>
          <w:szCs w:val="18"/>
          <w:highlight w:val="yellow"/>
          <w:lang w:val="es-ES" w:eastAsia="es-ES"/>
        </w:rPr>
        <w:t>proletariado</w:t>
      </w:r>
      <w:r w:rsidRPr="006C67DE">
        <w:rPr>
          <w:rFonts w:ascii="Arial" w:eastAsia="Times New Roman" w:hAnsi="Arial" w:cs="Times New Roman"/>
          <w:snapToGrid w:val="0"/>
          <w:sz w:val="18"/>
          <w:szCs w:val="18"/>
          <w:lang w:val="es-ES" w:eastAsia="es-ES"/>
        </w:rPr>
        <w:t xml:space="preserve"> a pesar de su fuerza no apoyó a líderes populistas</w:t>
      </w: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r w:rsidRPr="006C67DE">
        <w:rPr>
          <w:rFonts w:ascii="Arial" w:eastAsia="Times New Roman" w:hAnsi="Arial" w:cs="Times New Roman"/>
          <w:snapToGrid w:val="0"/>
          <w:sz w:val="18"/>
          <w:szCs w:val="18"/>
          <w:lang w:val="es-ES" w:eastAsia="es-ES"/>
        </w:rPr>
        <w:t>2. el partido liberal absorbió las reivindicaciones de carácter populista</w:t>
      </w: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r w:rsidRPr="006C67DE">
        <w:rPr>
          <w:rFonts w:ascii="Arial" w:eastAsia="Times New Roman" w:hAnsi="Arial" w:cs="Times New Roman"/>
          <w:snapToGrid w:val="0"/>
          <w:sz w:val="18"/>
          <w:szCs w:val="18"/>
          <w:lang w:val="es-ES" w:eastAsia="es-ES"/>
        </w:rPr>
        <w:t>3. el control bipartidista sobre la política excluyó otro tipo de propuestas políticas</w:t>
      </w: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r w:rsidRPr="006C67DE">
        <w:rPr>
          <w:rFonts w:ascii="Arial" w:eastAsia="Times New Roman" w:hAnsi="Arial" w:cs="Times New Roman"/>
          <w:snapToGrid w:val="0"/>
          <w:sz w:val="18"/>
          <w:szCs w:val="18"/>
          <w:lang w:val="es-ES" w:eastAsia="es-ES"/>
        </w:rPr>
        <w:t>4. los partidos tradicionales evitaron que ganaran las elecciones</w:t>
      </w: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r w:rsidRPr="006C67DE">
        <w:rPr>
          <w:rFonts w:ascii="Arial" w:eastAsia="Times New Roman" w:hAnsi="Arial" w:cs="Times New Roman"/>
          <w:snapToGrid w:val="0"/>
          <w:sz w:val="18"/>
          <w:szCs w:val="18"/>
          <w:lang w:val="es-ES" w:eastAsia="es-ES"/>
        </w:rPr>
        <w:t>19. La democracia en Hispanoamérica ha padecido diversas dificultades, entre otras, las manipulaciones electorales. Por ello, algunos autores denominan “</w:t>
      </w:r>
      <w:r w:rsidRPr="006C67DE">
        <w:rPr>
          <w:rFonts w:ascii="Arial" w:eastAsia="Times New Roman" w:hAnsi="Arial" w:cs="Times New Roman"/>
          <w:snapToGrid w:val="0"/>
          <w:sz w:val="18"/>
          <w:szCs w:val="18"/>
          <w:highlight w:val="yellow"/>
          <w:lang w:val="es-ES" w:eastAsia="es-ES"/>
        </w:rPr>
        <w:t>ficción democrática”</w:t>
      </w:r>
      <w:r w:rsidRPr="006C67DE">
        <w:rPr>
          <w:rFonts w:ascii="Arial" w:eastAsia="Times New Roman" w:hAnsi="Arial" w:cs="Times New Roman"/>
          <w:snapToGrid w:val="0"/>
          <w:sz w:val="18"/>
          <w:szCs w:val="18"/>
          <w:lang w:val="es-ES" w:eastAsia="es-ES"/>
        </w:rPr>
        <w:t xml:space="preserve"> a los sistemas de gobierno desarrollados en América Latina, debido a que consideran que la democracia en estos países</w:t>
      </w: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r w:rsidRPr="006C67DE">
        <w:rPr>
          <w:rFonts w:ascii="Arial" w:eastAsia="Times New Roman" w:hAnsi="Arial" w:cs="Times New Roman"/>
          <w:snapToGrid w:val="0"/>
          <w:sz w:val="18"/>
          <w:szCs w:val="18"/>
          <w:lang w:val="es-ES" w:eastAsia="es-ES"/>
        </w:rPr>
        <w:t>1. apareció como una invención de los criollos ilustrados para alcanzar el poder político</w:t>
      </w: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r w:rsidRPr="006C67DE">
        <w:rPr>
          <w:rFonts w:ascii="Arial" w:eastAsia="Times New Roman" w:hAnsi="Arial" w:cs="Times New Roman"/>
          <w:snapToGrid w:val="0"/>
          <w:sz w:val="18"/>
          <w:szCs w:val="18"/>
          <w:lang w:val="es-ES" w:eastAsia="es-ES"/>
        </w:rPr>
        <w:t>2. es una adaptación política que no cambió el orden social edificado en el siglo XIX</w:t>
      </w: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r w:rsidRPr="006C67DE">
        <w:rPr>
          <w:rFonts w:ascii="Arial" w:eastAsia="Times New Roman" w:hAnsi="Arial" w:cs="Times New Roman"/>
          <w:snapToGrid w:val="0"/>
          <w:sz w:val="18"/>
          <w:szCs w:val="18"/>
          <w:lang w:val="es-ES" w:eastAsia="es-ES"/>
        </w:rPr>
        <w:t>3. es una solución para los problemas sociales que originan violencia y atraso</w:t>
      </w: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r w:rsidRPr="006C67DE">
        <w:rPr>
          <w:rFonts w:ascii="Arial" w:eastAsia="Times New Roman" w:hAnsi="Arial" w:cs="Times New Roman"/>
          <w:snapToGrid w:val="0"/>
          <w:sz w:val="18"/>
          <w:szCs w:val="18"/>
          <w:lang w:val="es-ES" w:eastAsia="es-ES"/>
        </w:rPr>
        <w:t>4. no es producto de un consenso social entre distintas fuerzas y grupos sociales</w:t>
      </w: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r w:rsidRPr="006C67DE">
        <w:rPr>
          <w:rFonts w:ascii="Arial" w:eastAsia="Times New Roman" w:hAnsi="Arial" w:cs="Times New Roman"/>
          <w:snapToGrid w:val="0"/>
          <w:sz w:val="18"/>
          <w:szCs w:val="18"/>
          <w:lang w:val="es-ES" w:eastAsia="es-ES"/>
        </w:rPr>
        <w:t xml:space="preserve">20. </w:t>
      </w:r>
      <w:r w:rsidRPr="006C67DE">
        <w:rPr>
          <w:rFonts w:ascii="Arial" w:eastAsia="Times New Roman" w:hAnsi="Arial" w:cs="Times New Roman"/>
          <w:snapToGrid w:val="0"/>
          <w:sz w:val="18"/>
          <w:szCs w:val="18"/>
          <w:highlight w:val="yellow"/>
          <w:lang w:val="es-ES" w:eastAsia="es-ES"/>
        </w:rPr>
        <w:t>La revolución cubana</w:t>
      </w:r>
      <w:r w:rsidRPr="006C67DE">
        <w:rPr>
          <w:rFonts w:ascii="Arial" w:eastAsia="Times New Roman" w:hAnsi="Arial" w:cs="Times New Roman"/>
          <w:snapToGrid w:val="0"/>
          <w:sz w:val="18"/>
          <w:szCs w:val="18"/>
          <w:lang w:val="es-ES" w:eastAsia="es-ES"/>
        </w:rPr>
        <w:t xml:space="preserve"> originó una serie de cambios sociales en la isla, entre ellos: nacionalización de sus recursos, redistribución de la tierra entre los campesinos, independencia con relación al dominio de las empresas multinacionales y el acceso a educación y salud gratuita para toda la población. Estos cambios tuvieron como consecuencia que</w:t>
      </w: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r w:rsidRPr="006C67DE">
        <w:rPr>
          <w:rFonts w:ascii="Arial" w:eastAsia="Times New Roman" w:hAnsi="Arial" w:cs="Times New Roman"/>
          <w:snapToGrid w:val="0"/>
          <w:sz w:val="18"/>
          <w:szCs w:val="18"/>
          <w:lang w:val="es-ES" w:eastAsia="es-ES"/>
        </w:rPr>
        <w:t>1. la población cubana tenga garantizados derechos fundamentales, tales como la salud y la educación</w:t>
      </w: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r w:rsidRPr="006C67DE">
        <w:rPr>
          <w:rFonts w:ascii="Arial" w:eastAsia="Times New Roman" w:hAnsi="Arial" w:cs="Times New Roman"/>
          <w:snapToGrid w:val="0"/>
          <w:sz w:val="18"/>
          <w:szCs w:val="18"/>
          <w:lang w:val="es-ES" w:eastAsia="es-ES"/>
        </w:rPr>
        <w:t>2. algunos gobiernos del continente plantearan reformas en sus países para evitar revoluciones similares a la cubana</w:t>
      </w: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r w:rsidRPr="006C67DE">
        <w:rPr>
          <w:rFonts w:ascii="Arial" w:eastAsia="Times New Roman" w:hAnsi="Arial" w:cs="Times New Roman"/>
          <w:snapToGrid w:val="0"/>
          <w:sz w:val="18"/>
          <w:szCs w:val="18"/>
          <w:lang w:val="es-ES" w:eastAsia="es-ES"/>
        </w:rPr>
        <w:t xml:space="preserve">3. el gobierno de los Estados Unidos ofreciera ayuda al cubano para evitar la </w:t>
      </w:r>
      <w:r w:rsidRPr="006C67DE">
        <w:rPr>
          <w:rFonts w:ascii="Arial" w:eastAsia="Times New Roman" w:hAnsi="Arial" w:cs="Times New Roman"/>
          <w:snapToGrid w:val="0"/>
          <w:sz w:val="18"/>
          <w:szCs w:val="18"/>
          <w:highlight w:val="yellow"/>
          <w:lang w:val="es-ES" w:eastAsia="es-ES"/>
        </w:rPr>
        <w:t>radicalización</w:t>
      </w:r>
      <w:r w:rsidRPr="006C67DE">
        <w:rPr>
          <w:rFonts w:ascii="Arial" w:eastAsia="Times New Roman" w:hAnsi="Arial" w:cs="Times New Roman"/>
          <w:snapToGrid w:val="0"/>
          <w:sz w:val="18"/>
          <w:szCs w:val="18"/>
          <w:lang w:val="es-ES" w:eastAsia="es-ES"/>
        </w:rPr>
        <w:t xml:space="preserve"> de la revolución</w:t>
      </w:r>
    </w:p>
    <w:p w:rsidR="00697A87" w:rsidRPr="006C67DE" w:rsidRDefault="00697A87" w:rsidP="00697A87">
      <w:pPr>
        <w:spacing w:after="0" w:line="240" w:lineRule="auto"/>
        <w:jc w:val="both"/>
        <w:rPr>
          <w:rFonts w:ascii="Arial" w:eastAsia="Times New Roman" w:hAnsi="Arial" w:cs="Times New Roman"/>
          <w:snapToGrid w:val="0"/>
          <w:sz w:val="18"/>
          <w:szCs w:val="18"/>
          <w:lang w:val="es-ES" w:eastAsia="es-ES"/>
        </w:rPr>
      </w:pPr>
      <w:r w:rsidRPr="006C67DE">
        <w:rPr>
          <w:rFonts w:ascii="Arial" w:eastAsia="Times New Roman" w:hAnsi="Arial" w:cs="Times New Roman"/>
          <w:snapToGrid w:val="0"/>
          <w:sz w:val="18"/>
          <w:szCs w:val="18"/>
          <w:lang w:val="es-ES" w:eastAsia="es-ES"/>
        </w:rPr>
        <w:t>4. la Unión Soviética desistiera de prestar ayuda a los revolucionarios cubanos por temor a una represalia de los Estados Unidos</w:t>
      </w:r>
    </w:p>
    <w:p w:rsidR="00697A87" w:rsidRPr="006C67DE" w:rsidRDefault="00697A87" w:rsidP="00697A87">
      <w:pPr>
        <w:spacing w:after="0" w:line="240" w:lineRule="auto"/>
        <w:jc w:val="both"/>
        <w:rPr>
          <w:rFonts w:ascii="Arial" w:eastAsia="Times New Roman" w:hAnsi="Arial" w:cs="Arial"/>
          <w:sz w:val="18"/>
          <w:szCs w:val="18"/>
          <w:lang w:val="es-ES" w:eastAsia="es-ES"/>
        </w:rPr>
      </w:pP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21. Nuestro planeta durante la </w:t>
      </w:r>
      <w:r w:rsidRPr="006C67DE">
        <w:rPr>
          <w:rFonts w:ascii="Arial" w:eastAsia="Times New Roman" w:hAnsi="Arial" w:cs="Arial"/>
          <w:sz w:val="18"/>
          <w:szCs w:val="18"/>
          <w:highlight w:val="yellow"/>
          <w:lang w:val="es-ES" w:eastAsia="es-ES"/>
        </w:rPr>
        <w:t>era cuaternaria</w:t>
      </w:r>
      <w:r w:rsidRPr="006C67DE">
        <w:rPr>
          <w:rFonts w:ascii="Arial" w:eastAsia="Times New Roman" w:hAnsi="Arial" w:cs="Arial"/>
          <w:sz w:val="18"/>
          <w:szCs w:val="18"/>
          <w:lang w:val="es-ES" w:eastAsia="es-ES"/>
        </w:rPr>
        <w:t xml:space="preserve"> presentó cuatro glaciaciones. La última de estas finalizó hace 10.000 años. Durante todo este periodo tuvieron lugar las principales formas de adaptación del hombre primitivo, pues debió enfrentar el frío, la escasez de vegetación y de animales. Su necesidad de adaptarse rápidamente a estas inclemencias lo llevó a </w:t>
      </w:r>
    </w:p>
    <w:p w:rsidR="00697A87" w:rsidRPr="006C67DE" w:rsidRDefault="00697A87" w:rsidP="00697A87">
      <w:pPr>
        <w:spacing w:after="0" w:line="240" w:lineRule="auto"/>
        <w:jc w:val="both"/>
        <w:rPr>
          <w:rFonts w:ascii="Arial" w:eastAsia="Times New Roman" w:hAnsi="Arial" w:cs="Arial"/>
          <w:sz w:val="18"/>
          <w:szCs w:val="18"/>
          <w:lang w:val="es-ES" w:eastAsia="es-ES"/>
        </w:rPr>
      </w:pP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A. usar las pieles de los animales para cubrir su cuerpo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B. desarrollar la habilidad manual para perfeccionar sus herramientas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C. buscar otro tipo de alimentos con más calorías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D. emigrar siguiendo la ruta desde África hacia el norte de Europa </w:t>
      </w:r>
    </w:p>
    <w:p w:rsidR="00697A87" w:rsidRPr="006C67DE" w:rsidRDefault="00697A87" w:rsidP="00697A87">
      <w:pPr>
        <w:spacing w:after="0" w:line="240" w:lineRule="auto"/>
        <w:jc w:val="both"/>
        <w:rPr>
          <w:rFonts w:ascii="Arial" w:eastAsia="Times New Roman" w:hAnsi="Arial" w:cs="Arial"/>
          <w:sz w:val="18"/>
          <w:szCs w:val="18"/>
          <w:lang w:val="es-ES" w:eastAsia="es-ES"/>
        </w:rPr>
      </w:pP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22. En la Edad Media la Iglesia Católica experimentó un proceso de fortalecimiento frente al poder de los reyes. De esta forma se entiende </w:t>
      </w:r>
      <w:r w:rsidRPr="006C67DE">
        <w:rPr>
          <w:rFonts w:ascii="Arial" w:eastAsia="Times New Roman" w:hAnsi="Arial" w:cs="Arial"/>
          <w:sz w:val="18"/>
          <w:szCs w:val="18"/>
          <w:highlight w:val="yellow"/>
          <w:lang w:val="es-ES" w:eastAsia="es-ES"/>
        </w:rPr>
        <w:t>La Reforma Gregoriana</w:t>
      </w:r>
      <w:r w:rsidRPr="006C67DE">
        <w:rPr>
          <w:rFonts w:ascii="Arial" w:eastAsia="Times New Roman" w:hAnsi="Arial" w:cs="Arial"/>
          <w:sz w:val="18"/>
          <w:szCs w:val="18"/>
          <w:lang w:val="es-ES" w:eastAsia="es-ES"/>
        </w:rPr>
        <w:t xml:space="preserve">, realizada por el Papa Gregorio VII en el siglo XII, que buscaba, a través de ciertas disposiciones, detentar un poder superior al del emperador. Por esta razón se produjo un enfrentamiento entre el Papa Gregorio VII y el rey Enrique IV. De esta relación entre el Papa y el imperio se deduce que </w:t>
      </w:r>
    </w:p>
    <w:p w:rsidR="00697A87" w:rsidRPr="006C67DE" w:rsidRDefault="00697A87" w:rsidP="00697A87">
      <w:pPr>
        <w:spacing w:after="0" w:line="240" w:lineRule="auto"/>
        <w:jc w:val="both"/>
        <w:rPr>
          <w:rFonts w:ascii="Arial" w:eastAsia="Times New Roman" w:hAnsi="Arial" w:cs="Arial"/>
          <w:sz w:val="18"/>
          <w:szCs w:val="18"/>
          <w:lang w:val="es-ES" w:eastAsia="es-ES"/>
        </w:rPr>
      </w:pP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A. existía un cisma religioso y político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lastRenderedPageBreak/>
        <w:t xml:space="preserve">B. había una lucha entre el poder civil y el religioso por el dominio de la economía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C. el Emperador debía fortalecerse para disminuir el poder del Papa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D. el Papa Gregorio VII pretendía afirmar el poder de la Iglesia en Europa </w:t>
      </w:r>
    </w:p>
    <w:p w:rsidR="00697A87" w:rsidRPr="006C67DE" w:rsidRDefault="00697A87" w:rsidP="00697A87">
      <w:pPr>
        <w:spacing w:after="0" w:line="240" w:lineRule="auto"/>
        <w:jc w:val="both"/>
        <w:rPr>
          <w:rFonts w:ascii="Arial" w:eastAsia="Times New Roman" w:hAnsi="Arial" w:cs="Arial"/>
          <w:sz w:val="18"/>
          <w:szCs w:val="18"/>
          <w:lang w:val="es-ES" w:eastAsia="es-ES"/>
        </w:rPr>
      </w:pP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23. </w:t>
      </w:r>
      <w:r w:rsidRPr="006C67DE">
        <w:rPr>
          <w:rFonts w:ascii="Arial" w:eastAsia="Times New Roman" w:hAnsi="Arial" w:cs="Arial"/>
          <w:sz w:val="18"/>
          <w:szCs w:val="18"/>
          <w:highlight w:val="yellow"/>
          <w:lang w:val="es-ES" w:eastAsia="es-ES"/>
        </w:rPr>
        <w:t>Los cabildos</w:t>
      </w:r>
      <w:r w:rsidRPr="006C67DE">
        <w:rPr>
          <w:rFonts w:ascii="Arial" w:eastAsia="Times New Roman" w:hAnsi="Arial" w:cs="Arial"/>
          <w:sz w:val="18"/>
          <w:szCs w:val="18"/>
          <w:lang w:val="es-ES" w:eastAsia="es-ES"/>
        </w:rPr>
        <w:t xml:space="preserve"> fueron organismos institucionales fundados en las colonias españolas en América desde inicios del siglo XVI. Estaban constituidos por vecinos elegidos entre los habitantes y de este modo se gobernaban las ciudades. Generalmente se componía de dos alcaldes, seis regidores y varios oficiales. Sin embargo, con el tiempo la adjudicación de los cargos se concentró en un pequeño grupo de las élites, constituyéndose en oligarquías. Este carácter </w:t>
      </w:r>
      <w:r w:rsidRPr="00BE2E4D">
        <w:rPr>
          <w:rFonts w:ascii="Arial" w:eastAsia="Times New Roman" w:hAnsi="Arial" w:cs="Arial"/>
          <w:sz w:val="18"/>
          <w:szCs w:val="18"/>
          <w:highlight w:val="yellow"/>
          <w:lang w:val="es-ES" w:eastAsia="es-ES"/>
        </w:rPr>
        <w:t>oligárquico</w:t>
      </w:r>
      <w:r w:rsidRPr="006C67DE">
        <w:rPr>
          <w:rFonts w:ascii="Arial" w:eastAsia="Times New Roman" w:hAnsi="Arial" w:cs="Arial"/>
          <w:sz w:val="18"/>
          <w:szCs w:val="18"/>
          <w:lang w:val="es-ES" w:eastAsia="es-ES"/>
        </w:rPr>
        <w:t xml:space="preserve"> que tomó por lo general el cabildo, generaría con el tiempo principalmente que </w:t>
      </w:r>
    </w:p>
    <w:p w:rsidR="00697A87" w:rsidRPr="006C67DE" w:rsidRDefault="00697A87" w:rsidP="00697A87">
      <w:pPr>
        <w:spacing w:after="0" w:line="240" w:lineRule="auto"/>
        <w:jc w:val="both"/>
        <w:rPr>
          <w:rFonts w:ascii="Arial" w:eastAsia="Times New Roman" w:hAnsi="Arial" w:cs="Arial"/>
          <w:sz w:val="18"/>
          <w:szCs w:val="18"/>
          <w:lang w:val="es-ES" w:eastAsia="es-ES"/>
        </w:rPr>
      </w:pP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A. los cargos administrativos se hicieran vitalicios y hereditarios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B. las políticas implementadas beneficiaran a toda la ciudad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C. las mejoras locales se </w:t>
      </w:r>
      <w:r w:rsidR="009F0527" w:rsidRPr="006C67DE">
        <w:rPr>
          <w:rFonts w:ascii="Arial" w:eastAsia="Times New Roman" w:hAnsi="Arial" w:cs="Arial"/>
          <w:sz w:val="18"/>
          <w:szCs w:val="18"/>
          <w:lang w:val="es-ES" w:eastAsia="es-ES"/>
        </w:rPr>
        <w:t>enfocarán</w:t>
      </w:r>
      <w:r w:rsidRPr="006C67DE">
        <w:rPr>
          <w:rFonts w:ascii="Arial" w:eastAsia="Times New Roman" w:hAnsi="Arial" w:cs="Arial"/>
          <w:sz w:val="18"/>
          <w:szCs w:val="18"/>
          <w:lang w:val="es-ES" w:eastAsia="es-ES"/>
        </w:rPr>
        <w:t xml:space="preserve"> en las zonas de vivienda de las élites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D. el tesoro público se </w:t>
      </w:r>
      <w:r w:rsidR="009F0527" w:rsidRPr="006C67DE">
        <w:rPr>
          <w:rFonts w:ascii="Arial" w:eastAsia="Times New Roman" w:hAnsi="Arial" w:cs="Arial"/>
          <w:sz w:val="18"/>
          <w:szCs w:val="18"/>
          <w:lang w:val="es-ES" w:eastAsia="es-ES"/>
        </w:rPr>
        <w:t>usará</w:t>
      </w:r>
      <w:r w:rsidRPr="006C67DE">
        <w:rPr>
          <w:rFonts w:ascii="Arial" w:eastAsia="Times New Roman" w:hAnsi="Arial" w:cs="Arial"/>
          <w:sz w:val="18"/>
          <w:szCs w:val="18"/>
          <w:lang w:val="es-ES" w:eastAsia="es-ES"/>
        </w:rPr>
        <w:t xml:space="preserve"> para invertir en sus negocios privados. </w:t>
      </w:r>
    </w:p>
    <w:p w:rsidR="00697A87" w:rsidRPr="006C67DE" w:rsidRDefault="00697A87" w:rsidP="00697A87">
      <w:pPr>
        <w:spacing w:after="0" w:line="240" w:lineRule="auto"/>
        <w:jc w:val="both"/>
        <w:rPr>
          <w:rFonts w:ascii="Arial" w:eastAsia="Times New Roman" w:hAnsi="Arial" w:cs="Arial"/>
          <w:sz w:val="18"/>
          <w:szCs w:val="18"/>
          <w:lang w:val="es-ES" w:eastAsia="es-ES"/>
        </w:rPr>
      </w:pP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24. Entre los siglos XV y XVI se produjeron cambios administrativos en las </w:t>
      </w:r>
      <w:r w:rsidR="009F0527" w:rsidRPr="006C67DE">
        <w:rPr>
          <w:rFonts w:ascii="Arial" w:eastAsia="Times New Roman" w:hAnsi="Arial" w:cs="Arial"/>
          <w:sz w:val="18"/>
          <w:szCs w:val="18"/>
          <w:lang w:val="es-ES" w:eastAsia="es-ES"/>
        </w:rPr>
        <w:t>monarquías</w:t>
      </w:r>
      <w:r w:rsidRPr="006C67DE">
        <w:rPr>
          <w:rFonts w:ascii="Arial" w:eastAsia="Times New Roman" w:hAnsi="Arial" w:cs="Arial"/>
          <w:sz w:val="18"/>
          <w:szCs w:val="18"/>
          <w:lang w:val="es-ES" w:eastAsia="es-ES"/>
        </w:rPr>
        <w:t xml:space="preserve"> </w:t>
      </w:r>
      <w:r w:rsidR="004E3EA3" w:rsidRPr="006C67DE">
        <w:rPr>
          <w:rFonts w:ascii="Arial" w:eastAsia="Times New Roman" w:hAnsi="Arial" w:cs="Arial"/>
          <w:sz w:val="18"/>
          <w:szCs w:val="18"/>
          <w:lang w:val="es-ES" w:eastAsia="es-ES"/>
        </w:rPr>
        <w:t>europeas</w:t>
      </w:r>
      <w:r w:rsidRPr="006C67DE">
        <w:rPr>
          <w:rFonts w:ascii="Arial" w:eastAsia="Times New Roman" w:hAnsi="Arial" w:cs="Arial"/>
          <w:sz w:val="18"/>
          <w:szCs w:val="18"/>
          <w:lang w:val="es-ES" w:eastAsia="es-ES"/>
        </w:rPr>
        <w:t xml:space="preserve">. Estos se fundamentaron en la conformación de un ejército permanente al servicio del rey, el mejoramiento del sistema fiscal para permitir aumentar recursos, la consolidación de una lengua nacional y el fortalecimiento del poder de los funcionarios del Estado, para que optimizaran la labor administrativa. Estas reformas generarían que </w:t>
      </w:r>
    </w:p>
    <w:p w:rsidR="00697A87" w:rsidRPr="006C67DE" w:rsidRDefault="00697A87" w:rsidP="00697A87">
      <w:pPr>
        <w:spacing w:after="0" w:line="240" w:lineRule="auto"/>
        <w:jc w:val="both"/>
        <w:rPr>
          <w:rFonts w:ascii="Arial" w:eastAsia="Times New Roman" w:hAnsi="Arial" w:cs="Arial"/>
          <w:sz w:val="18"/>
          <w:szCs w:val="18"/>
          <w:lang w:val="es-ES" w:eastAsia="es-ES"/>
        </w:rPr>
      </w:pP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A. los monarcas lograran mejorar sus posibilidades de alianzas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B. se produjera el fortalecimiento y la centralización del Estado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C. </w:t>
      </w:r>
      <w:r w:rsidR="009F0527" w:rsidRPr="006C67DE">
        <w:rPr>
          <w:rFonts w:ascii="Arial" w:eastAsia="Times New Roman" w:hAnsi="Arial" w:cs="Arial"/>
          <w:sz w:val="18"/>
          <w:szCs w:val="18"/>
          <w:lang w:val="es-ES" w:eastAsia="es-ES"/>
        </w:rPr>
        <w:t>mejorará</w:t>
      </w:r>
      <w:r w:rsidRPr="006C67DE">
        <w:rPr>
          <w:rFonts w:ascii="Arial" w:eastAsia="Times New Roman" w:hAnsi="Arial" w:cs="Arial"/>
          <w:sz w:val="18"/>
          <w:szCs w:val="18"/>
          <w:lang w:val="es-ES" w:eastAsia="es-ES"/>
        </w:rPr>
        <w:t xml:space="preserve"> el funcionamiento de los reinos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D. el Estado se convirtiera en una entidad estable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25. Según el filósofo G. W. F. Hegel, el triunfo de las tropas napoleónicas en la ciudad de Jena (actual territorio alemán) en 1806, significó el establecimiento definitivo del sistema político democrático en Europa occidental. Con </w:t>
      </w:r>
      <w:r w:rsidR="00802BD5" w:rsidRPr="006C67DE">
        <w:rPr>
          <w:rFonts w:ascii="Arial" w:eastAsia="Times New Roman" w:hAnsi="Arial" w:cs="Arial"/>
          <w:sz w:val="18"/>
          <w:szCs w:val="18"/>
          <w:lang w:val="es-ES" w:eastAsia="es-ES"/>
        </w:rPr>
        <w:t>esto</w:t>
      </w:r>
      <w:r w:rsidRPr="006C67DE">
        <w:rPr>
          <w:rFonts w:ascii="Arial" w:eastAsia="Times New Roman" w:hAnsi="Arial" w:cs="Arial"/>
          <w:sz w:val="18"/>
          <w:szCs w:val="18"/>
          <w:lang w:val="es-ES" w:eastAsia="es-ES"/>
        </w:rPr>
        <w:t xml:space="preserve"> se refería a la aplicación progresiva de transformaciones en las instituciones políticas de Europa, siguiendo el modelo de la revolución francesa. El postulado de Hegel se puede considerar como válido para el </w:t>
      </w:r>
    </w:p>
    <w:p w:rsidR="00697A87" w:rsidRPr="006C67DE" w:rsidRDefault="00697A87" w:rsidP="00697A87">
      <w:pPr>
        <w:spacing w:after="0" w:line="240" w:lineRule="auto"/>
        <w:jc w:val="both"/>
        <w:rPr>
          <w:rFonts w:ascii="Arial" w:eastAsia="Times New Roman" w:hAnsi="Arial" w:cs="Arial"/>
          <w:sz w:val="18"/>
          <w:szCs w:val="18"/>
          <w:lang w:val="es-ES" w:eastAsia="es-ES"/>
        </w:rPr>
      </w:pP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A. en la batalla de Jena el Kaiser del Imperio Alemán abdicó al trono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B. en adelante las monarquías cedieron el poder político a los parlamentos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C. se introdujeron instituciones representativas de la sociedad en cada nación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D. toda Europa adoptó el código civil napoleónico para regular la sociedad</w:t>
      </w:r>
    </w:p>
    <w:p w:rsidR="00697A87" w:rsidRPr="006C67DE" w:rsidRDefault="00697A87" w:rsidP="00697A87">
      <w:pPr>
        <w:spacing w:after="0" w:line="240" w:lineRule="auto"/>
        <w:jc w:val="both"/>
        <w:rPr>
          <w:rFonts w:ascii="Arial" w:eastAsia="Times New Roman" w:hAnsi="Arial" w:cs="Arial"/>
          <w:sz w:val="18"/>
          <w:szCs w:val="18"/>
          <w:lang w:val="es-ES" w:eastAsia="es-ES"/>
        </w:rPr>
      </w:pP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26. Al culminar los procesos de independencia en América, las instituciones políticas coloniales, en términos generales, mantuvieron su estructura por años. En el territorio de la Nueva Granada, a mediados del siglo XIX, se inició un acelerado proceso de modernización del Estado, buscando terminar con las prácticas e instituciones coloniales, tales como el monopolio sobre el tabaco y los resguardos. De estas reformas se deduce que </w:t>
      </w:r>
    </w:p>
    <w:p w:rsidR="00697A87" w:rsidRPr="006C67DE" w:rsidRDefault="00697A87" w:rsidP="00697A87">
      <w:pPr>
        <w:spacing w:after="0" w:line="240" w:lineRule="auto"/>
        <w:jc w:val="both"/>
        <w:rPr>
          <w:rFonts w:ascii="Arial" w:eastAsia="Times New Roman" w:hAnsi="Arial" w:cs="Arial"/>
          <w:sz w:val="18"/>
          <w:szCs w:val="18"/>
          <w:lang w:val="es-ES" w:eastAsia="es-ES"/>
        </w:rPr>
      </w:pP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A. la independencia produjo escasos cambios y reestructuraciones en el Estado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B. las estructuras de la sociedad colonial eran inapropiadas para el nuevo Estado republicano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C. las reformas en el Estado eran necesarias para optimizar su funcionamiento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D. el Estado se convirtió en una estructura más eficaz a partir de la segunda mitad del siglo XIX </w:t>
      </w:r>
    </w:p>
    <w:p w:rsidR="00697A87" w:rsidRPr="006C67DE" w:rsidRDefault="00697A87" w:rsidP="00697A87">
      <w:pPr>
        <w:spacing w:after="0" w:line="240" w:lineRule="auto"/>
        <w:jc w:val="both"/>
        <w:rPr>
          <w:rFonts w:ascii="Arial" w:eastAsia="Times New Roman" w:hAnsi="Arial" w:cs="Arial"/>
          <w:sz w:val="18"/>
          <w:szCs w:val="18"/>
          <w:lang w:val="es-ES" w:eastAsia="es-ES"/>
        </w:rPr>
      </w:pP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27. Los acontecimientos de </w:t>
      </w:r>
      <w:r w:rsidR="009F0527" w:rsidRPr="006C67DE">
        <w:rPr>
          <w:rFonts w:ascii="Arial" w:eastAsia="Times New Roman" w:hAnsi="Arial" w:cs="Arial"/>
          <w:sz w:val="18"/>
          <w:szCs w:val="18"/>
          <w:lang w:val="es-ES" w:eastAsia="es-ES"/>
        </w:rPr>
        <w:t>mayo</w:t>
      </w:r>
      <w:r w:rsidRPr="006C67DE">
        <w:rPr>
          <w:rFonts w:ascii="Arial" w:eastAsia="Times New Roman" w:hAnsi="Arial" w:cs="Arial"/>
          <w:sz w:val="18"/>
          <w:szCs w:val="18"/>
          <w:lang w:val="es-ES" w:eastAsia="es-ES"/>
        </w:rPr>
        <w:t xml:space="preserve"> de 1968 tenían fundamentos políticos que se oponían a los bloques de poder dominantes durante </w:t>
      </w:r>
      <w:r w:rsidRPr="00622D92">
        <w:rPr>
          <w:rFonts w:ascii="Arial" w:eastAsia="Times New Roman" w:hAnsi="Arial" w:cs="Arial"/>
          <w:sz w:val="18"/>
          <w:szCs w:val="18"/>
          <w:highlight w:val="yellow"/>
          <w:lang w:val="es-ES" w:eastAsia="es-ES"/>
        </w:rPr>
        <w:t>la Guerra Fría</w:t>
      </w:r>
      <w:r w:rsidRPr="006C67DE">
        <w:rPr>
          <w:rFonts w:ascii="Arial" w:eastAsia="Times New Roman" w:hAnsi="Arial" w:cs="Arial"/>
          <w:sz w:val="18"/>
          <w:szCs w:val="18"/>
          <w:lang w:val="es-ES" w:eastAsia="es-ES"/>
        </w:rPr>
        <w:t xml:space="preserve">. Se criticaba al capitalismo por determinar los deseos del ser humano según los parámetros de las sociedades de consumo y por la marginación política de las minorías albergada en la democracia. También criticaba al socialismo por los esquemas productivos que impulsaban su economía y por los métodos hegemónicos aplicados en países como Checoslovaquia y Polonia. Según este enunciado, el movimiento de </w:t>
      </w:r>
      <w:r w:rsidR="009F0527" w:rsidRPr="006C67DE">
        <w:rPr>
          <w:rFonts w:ascii="Arial" w:eastAsia="Times New Roman" w:hAnsi="Arial" w:cs="Arial"/>
          <w:sz w:val="18"/>
          <w:szCs w:val="18"/>
          <w:lang w:val="es-ES" w:eastAsia="es-ES"/>
        </w:rPr>
        <w:t>mayo</w:t>
      </w:r>
      <w:r w:rsidRPr="006C67DE">
        <w:rPr>
          <w:rFonts w:ascii="Arial" w:eastAsia="Times New Roman" w:hAnsi="Arial" w:cs="Arial"/>
          <w:sz w:val="18"/>
          <w:szCs w:val="18"/>
          <w:lang w:val="es-ES" w:eastAsia="es-ES"/>
        </w:rPr>
        <w:t xml:space="preserve"> de 1968 no buscaba una transformación hacia el socialismo, porque </w:t>
      </w:r>
    </w:p>
    <w:p w:rsidR="00697A87" w:rsidRPr="006C67DE" w:rsidRDefault="00697A87" w:rsidP="00697A87">
      <w:pPr>
        <w:spacing w:after="0" w:line="240" w:lineRule="auto"/>
        <w:jc w:val="both"/>
        <w:rPr>
          <w:rFonts w:ascii="Arial" w:eastAsia="Times New Roman" w:hAnsi="Arial" w:cs="Arial"/>
          <w:sz w:val="18"/>
          <w:szCs w:val="18"/>
          <w:lang w:val="es-ES" w:eastAsia="es-ES"/>
        </w:rPr>
      </w:pPr>
    </w:p>
    <w:p w:rsidR="00FA0831" w:rsidRPr="006C67DE" w:rsidRDefault="00FA0831" w:rsidP="00697A87">
      <w:pPr>
        <w:spacing w:after="0" w:line="240" w:lineRule="auto"/>
        <w:jc w:val="both"/>
        <w:rPr>
          <w:rFonts w:ascii="Arial" w:eastAsia="Times New Roman" w:hAnsi="Arial" w:cs="Arial"/>
          <w:sz w:val="18"/>
          <w:szCs w:val="18"/>
          <w:lang w:val="es-ES" w:eastAsia="es-ES"/>
        </w:rPr>
      </w:pP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A. partía de una crítica a los sistemas </w:t>
      </w:r>
      <w:r w:rsidRPr="00622D92">
        <w:rPr>
          <w:rFonts w:ascii="Arial" w:eastAsia="Times New Roman" w:hAnsi="Arial" w:cs="Arial"/>
          <w:sz w:val="18"/>
          <w:szCs w:val="18"/>
          <w:highlight w:val="yellow"/>
          <w:lang w:val="es-ES" w:eastAsia="es-ES"/>
        </w:rPr>
        <w:t>totalitarios</w:t>
      </w:r>
      <w:r w:rsidRPr="006C67DE">
        <w:rPr>
          <w:rFonts w:ascii="Arial" w:eastAsia="Times New Roman" w:hAnsi="Arial" w:cs="Arial"/>
          <w:sz w:val="18"/>
          <w:szCs w:val="18"/>
          <w:lang w:val="es-ES" w:eastAsia="es-ES"/>
        </w:rPr>
        <w:t xml:space="preserve"> de esquema proletario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B. sus gestores habían renunciado a la militancia en partidos de izquierda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C. los fundamentos de este sistema político eran lesivos para la libertad individual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D. el ejército soviético dispersó por la fuerza manifestaciones en Praga y Varsovía </w:t>
      </w:r>
    </w:p>
    <w:p w:rsidR="00697A87" w:rsidRPr="006C67DE" w:rsidRDefault="00697A87" w:rsidP="00697A87">
      <w:pPr>
        <w:spacing w:after="0" w:line="240" w:lineRule="auto"/>
        <w:jc w:val="both"/>
        <w:rPr>
          <w:rFonts w:ascii="Arial" w:eastAsia="Times New Roman" w:hAnsi="Arial" w:cs="Arial"/>
          <w:sz w:val="18"/>
          <w:szCs w:val="18"/>
          <w:lang w:val="es-ES" w:eastAsia="es-ES"/>
        </w:rPr>
      </w:pP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28. El 11 de septiembre de 1973, el general Augusto Pinochet dio un golpe de Estado en Chile, derrocando al gobierno de Salvador Allende. Las causas que se argumentaron radicaron en el descontento de las clases medias, de las élites y los grupos económicos del país, además del fuerte rechazo de Estados Unidos, que </w:t>
      </w:r>
      <w:r w:rsidRPr="006C67DE">
        <w:rPr>
          <w:rFonts w:ascii="Arial" w:eastAsia="Times New Roman" w:hAnsi="Arial" w:cs="Arial"/>
          <w:sz w:val="18"/>
          <w:szCs w:val="18"/>
          <w:lang w:val="es-ES" w:eastAsia="es-ES"/>
        </w:rPr>
        <w:lastRenderedPageBreak/>
        <w:t xml:space="preserve">veía en ese gobierno un peligro para sus intereses de expansión económica. Por ello se puede afirmar que la oposición al gobierno de Allende se debió a </w:t>
      </w:r>
    </w:p>
    <w:p w:rsidR="00697A87" w:rsidRPr="006C67DE" w:rsidRDefault="00697A87" w:rsidP="00697A87">
      <w:pPr>
        <w:spacing w:after="0" w:line="240" w:lineRule="auto"/>
        <w:jc w:val="both"/>
        <w:rPr>
          <w:rFonts w:ascii="Arial" w:eastAsia="Times New Roman" w:hAnsi="Arial" w:cs="Arial"/>
          <w:sz w:val="18"/>
          <w:szCs w:val="18"/>
          <w:lang w:val="es-ES" w:eastAsia="es-ES"/>
        </w:rPr>
      </w:pP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1. la política económica que había llevado a la ruina a Chile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2. el descontento general por la inflación y el aumento del costo de vida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3. la reforma agraria radical que había sido propuesta por Allende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4. la propuesta de un </w:t>
      </w:r>
      <w:r w:rsidRPr="00622D92">
        <w:rPr>
          <w:rFonts w:ascii="Arial" w:eastAsia="Times New Roman" w:hAnsi="Arial" w:cs="Arial"/>
          <w:sz w:val="18"/>
          <w:szCs w:val="18"/>
          <w:highlight w:val="yellow"/>
          <w:lang w:val="es-ES" w:eastAsia="es-ES"/>
        </w:rPr>
        <w:t>Estado laico</w:t>
      </w:r>
      <w:bookmarkStart w:id="0" w:name="_GoBack"/>
      <w:bookmarkEnd w:id="0"/>
      <w:r w:rsidRPr="006C67DE">
        <w:rPr>
          <w:rFonts w:ascii="Arial" w:eastAsia="Times New Roman" w:hAnsi="Arial" w:cs="Arial"/>
          <w:sz w:val="18"/>
          <w:szCs w:val="18"/>
          <w:lang w:val="es-ES" w:eastAsia="es-ES"/>
        </w:rPr>
        <w:t xml:space="preserve"> y ateo </w:t>
      </w:r>
    </w:p>
    <w:p w:rsidR="00697A87" w:rsidRPr="006C67DE" w:rsidRDefault="00697A87" w:rsidP="00697A87">
      <w:pPr>
        <w:spacing w:after="0" w:line="240" w:lineRule="auto"/>
        <w:jc w:val="both"/>
        <w:rPr>
          <w:rFonts w:ascii="Arial" w:eastAsia="Times New Roman" w:hAnsi="Arial" w:cs="Arial"/>
          <w:sz w:val="18"/>
          <w:szCs w:val="18"/>
          <w:lang w:val="es-ES" w:eastAsia="es-ES"/>
        </w:rPr>
      </w:pP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29. Los pueblos que lleg</w:t>
      </w:r>
      <w:r w:rsidR="009F0527" w:rsidRPr="006C67DE">
        <w:rPr>
          <w:rFonts w:ascii="Arial" w:eastAsia="Times New Roman" w:hAnsi="Arial" w:cs="Arial"/>
          <w:sz w:val="18"/>
          <w:szCs w:val="18"/>
          <w:lang w:val="es-ES" w:eastAsia="es-ES"/>
        </w:rPr>
        <w:t>aron después del siglo cuarto A.</w:t>
      </w:r>
      <w:r w:rsidRPr="006C67DE">
        <w:rPr>
          <w:rFonts w:ascii="Arial" w:eastAsia="Times New Roman" w:hAnsi="Arial" w:cs="Arial"/>
          <w:sz w:val="18"/>
          <w:szCs w:val="18"/>
          <w:lang w:val="es-ES" w:eastAsia="es-ES"/>
        </w:rPr>
        <w:t xml:space="preserve">C a Mesopotamia, se destacaron por centralizar el poder político y religioso en un dirigente al que se le atribuía origen divino. Por lo tanto, estas sociedades estaban </w:t>
      </w:r>
    </w:p>
    <w:p w:rsidR="00697A87" w:rsidRPr="006C67DE" w:rsidRDefault="00697A87" w:rsidP="00697A87">
      <w:pPr>
        <w:spacing w:after="0" w:line="240" w:lineRule="auto"/>
        <w:jc w:val="both"/>
        <w:rPr>
          <w:rFonts w:ascii="Arial" w:eastAsia="Times New Roman" w:hAnsi="Arial" w:cs="Arial"/>
          <w:sz w:val="18"/>
          <w:szCs w:val="18"/>
          <w:lang w:val="es-ES" w:eastAsia="es-ES"/>
        </w:rPr>
      </w:pP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A. organizadas con una estructura política y social estratificada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B. gobernadas por sacerdotes que concentraban todo el poder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C. organizadas bajo un sistema monárquico teocrático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D. gobernadas por militares con experiencia en política </w:t>
      </w:r>
    </w:p>
    <w:p w:rsidR="00697A87" w:rsidRPr="006C67DE" w:rsidRDefault="00697A87" w:rsidP="00697A87">
      <w:pPr>
        <w:spacing w:after="0" w:line="240" w:lineRule="auto"/>
        <w:jc w:val="both"/>
        <w:rPr>
          <w:rFonts w:ascii="Arial" w:eastAsia="Times New Roman" w:hAnsi="Arial" w:cs="Arial"/>
          <w:sz w:val="18"/>
          <w:szCs w:val="18"/>
          <w:lang w:val="es-ES" w:eastAsia="es-ES"/>
        </w:rPr>
      </w:pP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30. En la sociedad azteca los poderes civil, militar y religioso correspondían con tres grandes ciudades: Tenochtitlan, Tacuba y Texcoco. El máximo jefe era el gran Tatloani de Tenochtitlan. Cada ciudad gozaba de cierta autonomía con respecto a las otras, pero se mantenían articuladas con el poder central. Este tipo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de organización política favoreció </w:t>
      </w:r>
    </w:p>
    <w:p w:rsidR="00697A87" w:rsidRPr="006C67DE" w:rsidRDefault="00697A87" w:rsidP="00697A87">
      <w:pPr>
        <w:spacing w:after="0" w:line="240" w:lineRule="auto"/>
        <w:jc w:val="both"/>
        <w:rPr>
          <w:rFonts w:ascii="Arial" w:eastAsia="Times New Roman" w:hAnsi="Arial" w:cs="Arial"/>
          <w:sz w:val="18"/>
          <w:szCs w:val="18"/>
          <w:lang w:val="es-ES" w:eastAsia="es-ES"/>
        </w:rPr>
      </w:pP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A. la creación de una enorme burocracia para gobernar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B. el cobro de innumerables impuestos en cada ciudad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C. un ejército altamente especializado y jerarquizado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D. la formación de una confederación con un poder centralizado </w:t>
      </w:r>
    </w:p>
    <w:p w:rsidR="00697A87" w:rsidRPr="006C67DE" w:rsidRDefault="00697A87" w:rsidP="00697A87">
      <w:pPr>
        <w:spacing w:after="0" w:line="240" w:lineRule="auto"/>
        <w:jc w:val="both"/>
        <w:rPr>
          <w:rFonts w:ascii="Arial" w:eastAsia="Times New Roman" w:hAnsi="Arial" w:cs="Arial"/>
          <w:sz w:val="18"/>
          <w:szCs w:val="18"/>
          <w:lang w:val="es-ES" w:eastAsia="es-ES"/>
        </w:rPr>
      </w:pP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31. El Código Civil, construido durante el período napoleónico, ofreció un marco legal para las relaciones civiles. Este código es importante porque </w:t>
      </w:r>
    </w:p>
    <w:p w:rsidR="00697A87" w:rsidRPr="006C67DE" w:rsidRDefault="00697A87" w:rsidP="00697A87">
      <w:pPr>
        <w:spacing w:after="0" w:line="240" w:lineRule="auto"/>
        <w:jc w:val="both"/>
        <w:rPr>
          <w:rFonts w:ascii="Arial" w:eastAsia="Times New Roman" w:hAnsi="Arial" w:cs="Arial"/>
          <w:sz w:val="18"/>
          <w:szCs w:val="18"/>
          <w:lang w:val="es-ES" w:eastAsia="es-ES"/>
        </w:rPr>
      </w:pP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A. reguló la igualdad y equidad jurídica entre los individuos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B. reglamentó la centralización del poder en cabeza de un emperador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C. reglamentó las garantías de la propiedad privada y los contratos civiles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D. reglamentó la división de las herencias en partes iguales </w:t>
      </w:r>
    </w:p>
    <w:p w:rsidR="00697A87" w:rsidRPr="006C67DE" w:rsidRDefault="00697A87" w:rsidP="00697A87">
      <w:pPr>
        <w:spacing w:after="0" w:line="240" w:lineRule="auto"/>
        <w:jc w:val="both"/>
        <w:rPr>
          <w:rFonts w:ascii="Arial" w:eastAsia="Times New Roman" w:hAnsi="Arial" w:cs="Arial"/>
          <w:sz w:val="18"/>
          <w:szCs w:val="18"/>
          <w:lang w:val="es-ES" w:eastAsia="es-ES"/>
        </w:rPr>
      </w:pP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32. La Resolución de la ONU del 29 de noviembre de 1947 creó el Estado de Israel, para lo cual parte del territorio, hasta hoy en disputa con los palestinos, se convirtió en el nuevo Estado. Esta decisión generó resistencias entre los pueblos que ya habitaban estas tierras, y como consecuencia de ello </w:t>
      </w:r>
    </w:p>
    <w:p w:rsidR="00697A87" w:rsidRPr="006C67DE" w:rsidRDefault="00697A87" w:rsidP="00697A87">
      <w:pPr>
        <w:spacing w:after="0" w:line="240" w:lineRule="auto"/>
        <w:jc w:val="both"/>
        <w:rPr>
          <w:rFonts w:ascii="Arial" w:eastAsia="Times New Roman" w:hAnsi="Arial" w:cs="Arial"/>
          <w:sz w:val="18"/>
          <w:szCs w:val="18"/>
          <w:lang w:val="es-ES" w:eastAsia="es-ES"/>
        </w:rPr>
      </w:pP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A. adquirió más fuerza el conflicto árabe -israelí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B. el pueblo palestino se convirtió en una potencia militar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C. Egipto le declaró la guerra a Israel por apropiarse del Sinaí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D. Siria invadió los territorios del pueblo palestino </w:t>
      </w:r>
    </w:p>
    <w:p w:rsidR="00697A87" w:rsidRPr="006C67DE" w:rsidRDefault="00697A87" w:rsidP="00697A87">
      <w:pPr>
        <w:spacing w:after="0" w:line="240" w:lineRule="auto"/>
        <w:jc w:val="both"/>
        <w:rPr>
          <w:rFonts w:ascii="Arial" w:eastAsia="Times New Roman" w:hAnsi="Arial" w:cs="Arial"/>
          <w:sz w:val="18"/>
          <w:szCs w:val="18"/>
          <w:lang w:val="es-ES" w:eastAsia="es-ES"/>
        </w:rPr>
      </w:pP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33. En Colombia, la Ley 200 de 1936 intentó una reforma agraria que buscaba redistribuir las grandes propiedades rurales entre los campesinos. Esta ley no tuvo plena aplicación porque </w:t>
      </w:r>
    </w:p>
    <w:p w:rsidR="00697A87" w:rsidRPr="006C67DE" w:rsidRDefault="00697A87" w:rsidP="00697A87">
      <w:pPr>
        <w:spacing w:after="0" w:line="240" w:lineRule="auto"/>
        <w:jc w:val="both"/>
        <w:rPr>
          <w:rFonts w:ascii="Arial" w:eastAsia="Times New Roman" w:hAnsi="Arial" w:cs="Arial"/>
          <w:sz w:val="18"/>
          <w:szCs w:val="18"/>
          <w:lang w:val="es-ES" w:eastAsia="es-ES"/>
        </w:rPr>
      </w:pP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A. el presidente López Pumarejo negoció la reforma con la oposición conservadora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B. los terratenientes se opusieron a entregar las tierras subexplotadas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C. las tierras que ofrecieron los terratenientes no eran útiles para la agricultura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D. el gobierno liberal no tuvo la fuerza necesaria para imponer la reforma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cr/>
        <w:t xml:space="preserve">34. La noción de guerra entró a formar parte de la vida política de los nuevos estados que se formaron desde finales del siglo XVIII. La guerra tenía ahora un </w:t>
      </w:r>
      <w:r w:rsidR="00234F4B" w:rsidRPr="006C67DE">
        <w:rPr>
          <w:rFonts w:ascii="Arial" w:eastAsia="Times New Roman" w:hAnsi="Arial" w:cs="Arial"/>
          <w:sz w:val="18"/>
          <w:szCs w:val="18"/>
          <w:lang w:val="es-ES" w:eastAsia="es-ES"/>
        </w:rPr>
        <w:t>carácter</w:t>
      </w:r>
      <w:r w:rsidRPr="006C67DE">
        <w:rPr>
          <w:rFonts w:ascii="Arial" w:eastAsia="Times New Roman" w:hAnsi="Arial" w:cs="Arial"/>
          <w:sz w:val="18"/>
          <w:szCs w:val="18"/>
          <w:lang w:val="es-ES" w:eastAsia="es-ES"/>
        </w:rPr>
        <w:t xml:space="preserve"> de política de Estado y podía emprenderse contra otra nación por </w:t>
      </w:r>
    </w:p>
    <w:p w:rsidR="00697A87" w:rsidRPr="006C67DE" w:rsidRDefault="00697A87" w:rsidP="00697A87">
      <w:pPr>
        <w:spacing w:after="0" w:line="240" w:lineRule="auto"/>
        <w:jc w:val="both"/>
        <w:rPr>
          <w:rFonts w:ascii="Arial" w:eastAsia="Times New Roman" w:hAnsi="Arial" w:cs="Arial"/>
          <w:sz w:val="18"/>
          <w:szCs w:val="18"/>
          <w:lang w:val="es-ES" w:eastAsia="es-ES"/>
        </w:rPr>
      </w:pP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1. los reclamos diplomáticos de un país a otro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2. la invasión del territorio de un Estado por parte de otro Estado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3. la existencia de leyes en un Estado que afectan los derechos humanos </w:t>
      </w:r>
    </w:p>
    <w:p w:rsidR="00697A87" w:rsidRPr="006C67DE" w:rsidRDefault="00697A87" w:rsidP="00697A87">
      <w:pPr>
        <w:spacing w:after="0" w:line="240" w:lineRule="auto"/>
        <w:jc w:val="both"/>
        <w:rPr>
          <w:rFonts w:ascii="Arial" w:eastAsia="Times New Roman" w:hAnsi="Arial" w:cs="Arial"/>
          <w:sz w:val="18"/>
          <w:szCs w:val="18"/>
          <w:lang w:val="es-ES" w:eastAsia="es-ES"/>
        </w:rPr>
      </w:pPr>
      <w:r w:rsidRPr="006C67DE">
        <w:rPr>
          <w:rFonts w:ascii="Arial" w:eastAsia="Times New Roman" w:hAnsi="Arial" w:cs="Arial"/>
          <w:sz w:val="18"/>
          <w:szCs w:val="18"/>
          <w:lang w:val="es-ES" w:eastAsia="es-ES"/>
        </w:rPr>
        <w:t xml:space="preserve">4. las alianzas entre Estados contra un Estado más poderoso </w:t>
      </w:r>
    </w:p>
    <w:p w:rsidR="00697A87" w:rsidRPr="006C67DE" w:rsidRDefault="00697A87" w:rsidP="009F0527">
      <w:pPr>
        <w:spacing w:after="0" w:line="240" w:lineRule="auto"/>
        <w:rPr>
          <w:rFonts w:ascii="Arial" w:eastAsia="Times New Roman" w:hAnsi="Arial" w:cs="Arial"/>
          <w:sz w:val="18"/>
          <w:szCs w:val="18"/>
          <w:lang w:val="es-ES" w:eastAsia="es-ES"/>
        </w:rPr>
      </w:pPr>
    </w:p>
    <w:sectPr w:rsidR="00697A87" w:rsidRPr="006C67DE" w:rsidSect="00234F4B">
      <w:pgSz w:w="12240" w:h="15840"/>
      <w:pgMar w:top="1135" w:right="1701" w:bottom="1417" w:left="1701" w:header="708" w:footer="708" w:gutter="0"/>
      <w:pgBorders w:offsetFrom="page">
        <w:top w:val="thinThickSmallGap" w:sz="24" w:space="24" w:color="F79646" w:themeColor="accent6"/>
        <w:left w:val="thinThickSmallGap" w:sz="24" w:space="24" w:color="F79646" w:themeColor="accent6"/>
        <w:bottom w:val="thickThinSmallGap" w:sz="24" w:space="24" w:color="F79646" w:themeColor="accent6"/>
        <w:right w:val="thickThinSmallGap" w:sz="24" w:space="24" w:color="F79646" w:themeColor="accent6"/>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036" w:rsidRDefault="00994036" w:rsidP="00FA0831">
      <w:pPr>
        <w:spacing w:after="0" w:line="240" w:lineRule="auto"/>
      </w:pPr>
      <w:r>
        <w:separator/>
      </w:r>
    </w:p>
  </w:endnote>
  <w:endnote w:type="continuationSeparator" w:id="0">
    <w:p w:rsidR="00994036" w:rsidRDefault="00994036" w:rsidP="00FA0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036" w:rsidRDefault="00994036" w:rsidP="00FA0831">
      <w:pPr>
        <w:spacing w:after="0" w:line="240" w:lineRule="auto"/>
      </w:pPr>
      <w:r>
        <w:separator/>
      </w:r>
    </w:p>
  </w:footnote>
  <w:footnote w:type="continuationSeparator" w:id="0">
    <w:p w:rsidR="00994036" w:rsidRDefault="00994036" w:rsidP="00FA08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A87"/>
    <w:rsid w:val="00234F4B"/>
    <w:rsid w:val="00263AB7"/>
    <w:rsid w:val="003E292F"/>
    <w:rsid w:val="00481C50"/>
    <w:rsid w:val="00496410"/>
    <w:rsid w:val="004A3BB5"/>
    <w:rsid w:val="004E3EA3"/>
    <w:rsid w:val="00622D92"/>
    <w:rsid w:val="006444E1"/>
    <w:rsid w:val="00697A87"/>
    <w:rsid w:val="006C67DE"/>
    <w:rsid w:val="007237FA"/>
    <w:rsid w:val="007E0244"/>
    <w:rsid w:val="00802BD5"/>
    <w:rsid w:val="00994036"/>
    <w:rsid w:val="009F0527"/>
    <w:rsid w:val="00BE2E4D"/>
    <w:rsid w:val="00C5619C"/>
    <w:rsid w:val="00CA414F"/>
    <w:rsid w:val="00FA08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EF7B4"/>
  <w15:docId w15:val="{52C574A9-6973-4BAA-B5ED-4C9C360F0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A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A3B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3BB5"/>
    <w:rPr>
      <w:rFonts w:ascii="Tahoma" w:hAnsi="Tahoma" w:cs="Tahoma"/>
      <w:sz w:val="16"/>
      <w:szCs w:val="16"/>
    </w:rPr>
  </w:style>
  <w:style w:type="paragraph" w:styleId="Encabezado">
    <w:name w:val="header"/>
    <w:basedOn w:val="Normal"/>
    <w:link w:val="EncabezadoCar"/>
    <w:uiPriority w:val="99"/>
    <w:unhideWhenUsed/>
    <w:rsid w:val="00FA08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0831"/>
  </w:style>
  <w:style w:type="paragraph" w:styleId="Piedepgina">
    <w:name w:val="footer"/>
    <w:basedOn w:val="Normal"/>
    <w:link w:val="PiedepginaCar"/>
    <w:uiPriority w:val="99"/>
    <w:unhideWhenUsed/>
    <w:rsid w:val="00FA08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0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Pages>
  <Words>3708</Words>
  <Characters>21142</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DELL</cp:lastModifiedBy>
  <cp:revision>9</cp:revision>
  <cp:lastPrinted>2017-08-09T01:50:00Z</cp:lastPrinted>
  <dcterms:created xsi:type="dcterms:W3CDTF">2021-02-23T21:11:00Z</dcterms:created>
  <dcterms:modified xsi:type="dcterms:W3CDTF">2021-02-24T22:18:00Z</dcterms:modified>
</cp:coreProperties>
</file>