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B3" w:rsidRDefault="009573B3" w:rsidP="009573B3">
      <w:pPr>
        <w:jc w:val="center"/>
        <w:rPr>
          <w:b/>
          <w:sz w:val="16"/>
          <w:szCs w:val="16"/>
        </w:rPr>
      </w:pPr>
      <w:r w:rsidRPr="009573B3">
        <w:rPr>
          <w:b/>
          <w:sz w:val="16"/>
          <w:szCs w:val="16"/>
        </w:rPr>
        <w:t>ERAS GEOLÓGICAS</w:t>
      </w:r>
    </w:p>
    <w:p w:rsidR="009573B3" w:rsidRDefault="009573B3" w:rsidP="009573B3">
      <w:pPr>
        <w:jc w:val="center"/>
        <w:rPr>
          <w:b/>
          <w:sz w:val="16"/>
          <w:szCs w:val="16"/>
        </w:rPr>
      </w:pPr>
      <w:r>
        <w:rPr>
          <w:b/>
          <w:sz w:val="16"/>
          <w:szCs w:val="16"/>
        </w:rPr>
        <w:t xml:space="preserve">(Información tomada de </w:t>
      </w:r>
      <w:hyperlink r:id="rId5" w:history="1">
        <w:r w:rsidRPr="00C7320A">
          <w:rPr>
            <w:rStyle w:val="Hipervnculo"/>
            <w:b/>
            <w:sz w:val="16"/>
            <w:szCs w:val="16"/>
          </w:rPr>
          <w:t>www.memo.com.co</w:t>
        </w:r>
      </w:hyperlink>
      <w:r>
        <w:rPr>
          <w:b/>
          <w:sz w:val="16"/>
          <w:szCs w:val="16"/>
        </w:rPr>
        <w:t xml:space="preserve">, </w:t>
      </w:r>
      <w:hyperlink r:id="rId6" w:history="1">
        <w:r w:rsidRPr="00C7320A">
          <w:rPr>
            <w:rStyle w:val="Hipervnculo"/>
            <w:b/>
            <w:sz w:val="16"/>
            <w:szCs w:val="16"/>
          </w:rPr>
          <w:t>www.webquest.es</w:t>
        </w:r>
      </w:hyperlink>
      <w:r>
        <w:rPr>
          <w:b/>
          <w:sz w:val="16"/>
          <w:szCs w:val="16"/>
        </w:rPr>
        <w:t xml:space="preserve"> y </w:t>
      </w:r>
      <w:hyperlink r:id="rId7" w:history="1">
        <w:r w:rsidRPr="00C7320A">
          <w:rPr>
            <w:rStyle w:val="Hipervnculo"/>
            <w:b/>
            <w:sz w:val="16"/>
            <w:szCs w:val="16"/>
          </w:rPr>
          <w:t>www.portaplanetasedna.com.ar</w:t>
        </w:r>
      </w:hyperlink>
      <w:r>
        <w:rPr>
          <w:b/>
          <w:sz w:val="16"/>
          <w:szCs w:val="16"/>
        </w:rPr>
        <w:t>)</w:t>
      </w:r>
    </w:p>
    <w:p w:rsidR="009573B3" w:rsidRPr="009573B3" w:rsidRDefault="009573B3" w:rsidP="009573B3">
      <w:pPr>
        <w:jc w:val="center"/>
        <w:rPr>
          <w:b/>
          <w:sz w:val="16"/>
          <w:szCs w:val="16"/>
        </w:rPr>
      </w:pPr>
    </w:p>
    <w:p w:rsidR="009573B3" w:rsidRPr="009573B3" w:rsidRDefault="009573B3" w:rsidP="009573B3">
      <w:pPr>
        <w:spacing w:before="100" w:beforeAutospacing="1" w:after="100" w:afterAutospacing="1"/>
        <w:jc w:val="both"/>
        <w:rPr>
          <w:rFonts w:ascii="Times New Roman" w:eastAsia="Times New Roman" w:hAnsi="Times New Roman" w:cs="Times New Roman"/>
          <w:sz w:val="16"/>
          <w:szCs w:val="16"/>
          <w:lang w:eastAsia="es-CO"/>
        </w:rPr>
      </w:pPr>
      <w:r>
        <w:rPr>
          <w:rFonts w:ascii="Verdana" w:eastAsia="Times New Roman" w:hAnsi="Verdana" w:cs="Times New Roman"/>
          <w:noProof/>
          <w:color w:val="000000"/>
          <w:sz w:val="16"/>
          <w:szCs w:val="16"/>
          <w:lang w:eastAsia="es-CO"/>
        </w:rPr>
        <w:drawing>
          <wp:anchor distT="0" distB="0" distL="114300" distR="114300" simplePos="0" relativeHeight="251658240" behindDoc="0" locked="0" layoutInCell="1" allowOverlap="1">
            <wp:simplePos x="0" y="0"/>
            <wp:positionH relativeFrom="column">
              <wp:posOffset>7620</wp:posOffset>
            </wp:positionH>
            <wp:positionV relativeFrom="paragraph">
              <wp:posOffset>99695</wp:posOffset>
            </wp:positionV>
            <wp:extent cx="3813810" cy="3935095"/>
            <wp:effectExtent l="19050" t="0" r="0" b="0"/>
            <wp:wrapSquare wrapText="bothSides"/>
            <wp:docPr id="1" name="Imagen 1" descr="http://bp0.blogger.com/_aLOHSQ1yfdo/RtM3LMjXi2I/AAAAAAAAAwI/zjs1u0vLl_w/s400/bp1_pp_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p0.blogger.com/_aLOHSQ1yfdo/RtM3LMjXi2I/AAAAAAAAAwI/zjs1u0vLl_w/s400/bp1_pp_69.gif"/>
                    <pic:cNvPicPr>
                      <a:picLocks noChangeAspect="1" noChangeArrowheads="1"/>
                    </pic:cNvPicPr>
                  </pic:nvPicPr>
                  <pic:blipFill>
                    <a:blip r:embed="rId8" cstate="print"/>
                    <a:srcRect/>
                    <a:stretch>
                      <a:fillRect/>
                    </a:stretch>
                  </pic:blipFill>
                  <pic:spPr bwMode="auto">
                    <a:xfrm>
                      <a:off x="0" y="0"/>
                      <a:ext cx="3813810" cy="3935095"/>
                    </a:xfrm>
                    <a:prstGeom prst="rect">
                      <a:avLst/>
                    </a:prstGeom>
                    <a:noFill/>
                    <a:ln w="9525">
                      <a:noFill/>
                      <a:miter lim="800000"/>
                      <a:headEnd/>
                      <a:tailEnd/>
                    </a:ln>
                  </pic:spPr>
                </pic:pic>
              </a:graphicData>
            </a:graphic>
          </wp:anchor>
        </w:drawing>
      </w:r>
      <w:r w:rsidRPr="009573B3">
        <w:rPr>
          <w:rFonts w:ascii="Verdana" w:eastAsia="Times New Roman" w:hAnsi="Verdana" w:cs="Times New Roman"/>
          <w:color w:val="000000"/>
          <w:sz w:val="16"/>
          <w:szCs w:val="16"/>
          <w:lang w:eastAsia="es-CO"/>
        </w:rPr>
        <w:t>Se sabe que el sistema solar apareció hace aproximadamente 4600 millones de años, es decir que el Sol y los planetas que giran a su alrededor se formaron desde esa época y se colocaron en la posición que hoy ocupan en el universo.</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color w:val="000000"/>
          <w:sz w:val="16"/>
          <w:szCs w:val="16"/>
          <w:lang w:eastAsia="es-CO"/>
        </w:rPr>
        <w:br/>
        <w:t>El estudio de la evolución del planeta se divide en espacios de tiempo denominados eras geológicas, cada una de las cuales tiene características especiales con respecto a las condiciones climáticas, la existencia de vida, etc.</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color w:val="000000"/>
          <w:sz w:val="16"/>
          <w:szCs w:val="16"/>
          <w:lang w:eastAsia="es-CO"/>
        </w:rPr>
        <w:br/>
        <w:t xml:space="preserve">Dichas eras geológicas son: Azoica (no existía vida), Proterozoica o </w:t>
      </w:r>
      <w:proofErr w:type="spellStart"/>
      <w:r w:rsidRPr="009573B3">
        <w:rPr>
          <w:rFonts w:ascii="Verdana" w:eastAsia="Times New Roman" w:hAnsi="Verdana" w:cs="Times New Roman"/>
          <w:color w:val="000000"/>
          <w:sz w:val="16"/>
          <w:szCs w:val="16"/>
          <w:lang w:eastAsia="es-CO"/>
        </w:rPr>
        <w:t>Arqueozoica</w:t>
      </w:r>
      <w:proofErr w:type="spellEnd"/>
      <w:r w:rsidRPr="009573B3">
        <w:rPr>
          <w:rFonts w:ascii="Verdana" w:eastAsia="Times New Roman" w:hAnsi="Verdana" w:cs="Times New Roman"/>
          <w:color w:val="000000"/>
          <w:sz w:val="16"/>
          <w:szCs w:val="16"/>
          <w:lang w:eastAsia="es-CO"/>
        </w:rPr>
        <w:t>, Paleozoica o Primaria, Mesozoica o Secundaria, Cenozoica o Terciaria, Antropozoica o Cuaternaria.</w:t>
      </w:r>
    </w:p>
    <w:p w:rsidR="009573B3" w:rsidRPr="009573B3" w:rsidRDefault="009573B3" w:rsidP="009573B3">
      <w:pPr>
        <w:spacing w:before="100" w:beforeAutospacing="1" w:after="100" w:afterAutospacing="1"/>
        <w:jc w:val="both"/>
        <w:rPr>
          <w:rFonts w:ascii="Times New Roman" w:eastAsia="Times New Roman" w:hAnsi="Times New Roman" w:cs="Times New Roman"/>
          <w:sz w:val="16"/>
          <w:szCs w:val="16"/>
          <w:lang w:eastAsia="es-CO"/>
        </w:rPr>
      </w:pPr>
      <w:bookmarkStart w:id="0" w:name="azoica"/>
      <w:bookmarkEnd w:id="0"/>
      <w:r w:rsidRPr="009573B3">
        <w:rPr>
          <w:rFonts w:ascii="Verdana" w:eastAsia="Times New Roman" w:hAnsi="Verdana" w:cs="Times New Roman"/>
          <w:b/>
          <w:bCs/>
          <w:color w:val="000000"/>
          <w:sz w:val="16"/>
          <w:szCs w:val="16"/>
          <w:lang w:eastAsia="es-CO"/>
        </w:rPr>
        <w:t>Era Azoica (sin vida):</w:t>
      </w:r>
      <w:r w:rsidRPr="009573B3">
        <w:rPr>
          <w:rFonts w:ascii="Verdana" w:eastAsia="Times New Roman" w:hAnsi="Verdana" w:cs="Times New Roman"/>
          <w:color w:val="000000"/>
          <w:sz w:val="16"/>
          <w:szCs w:val="16"/>
          <w:lang w:eastAsia="es-CO"/>
        </w:rPr>
        <w:t> también denominada Arcaica, se inició con la aparición del planeta Tierra hace 4600 millones de años. Aunque la corteza terrestre estaba ya solidificada y se habían formado las rocas ígneas, las altas temperaturas impidieron la aparición de la vida. </w:t>
      </w:r>
    </w:p>
    <w:p w:rsidR="009573B3" w:rsidRPr="009573B3" w:rsidRDefault="009573B3" w:rsidP="009573B3">
      <w:pPr>
        <w:spacing w:before="100" w:beforeAutospacing="1" w:after="100" w:afterAutospacing="1"/>
        <w:jc w:val="both"/>
        <w:rPr>
          <w:rFonts w:ascii="Times New Roman" w:eastAsia="Times New Roman" w:hAnsi="Times New Roman" w:cs="Times New Roman"/>
          <w:sz w:val="16"/>
          <w:szCs w:val="16"/>
          <w:lang w:eastAsia="es-CO"/>
        </w:rPr>
      </w:pPr>
      <w:bookmarkStart w:id="1" w:name="arquezoica"/>
      <w:bookmarkEnd w:id="1"/>
      <w:r w:rsidRPr="009573B3">
        <w:rPr>
          <w:rFonts w:ascii="Verdana" w:eastAsia="Times New Roman" w:hAnsi="Verdana" w:cs="Times New Roman"/>
          <w:b/>
          <w:bCs/>
          <w:color w:val="000000"/>
          <w:sz w:val="16"/>
          <w:szCs w:val="16"/>
          <w:lang w:eastAsia="es-CO"/>
        </w:rPr>
        <w:t xml:space="preserve">Era </w:t>
      </w:r>
      <w:proofErr w:type="spellStart"/>
      <w:r w:rsidRPr="009573B3">
        <w:rPr>
          <w:rFonts w:ascii="Verdana" w:eastAsia="Times New Roman" w:hAnsi="Verdana" w:cs="Times New Roman"/>
          <w:b/>
          <w:bCs/>
          <w:color w:val="000000"/>
          <w:sz w:val="16"/>
          <w:szCs w:val="16"/>
          <w:lang w:eastAsia="es-CO"/>
        </w:rPr>
        <w:t>Arqueozoica</w:t>
      </w:r>
      <w:proofErr w:type="spellEnd"/>
      <w:r w:rsidRPr="009573B3">
        <w:rPr>
          <w:rFonts w:ascii="Verdana" w:eastAsia="Times New Roman" w:hAnsi="Verdana" w:cs="Times New Roman"/>
          <w:b/>
          <w:bCs/>
          <w:color w:val="000000"/>
          <w:sz w:val="16"/>
          <w:szCs w:val="16"/>
          <w:lang w:eastAsia="es-CO"/>
        </w:rPr>
        <w:t xml:space="preserve"> o Proterozoica:</w:t>
      </w:r>
      <w:r w:rsidRPr="009573B3">
        <w:rPr>
          <w:rFonts w:ascii="Verdana" w:eastAsia="Times New Roman" w:hAnsi="Verdana" w:cs="Times New Roman"/>
          <w:color w:val="000000"/>
          <w:sz w:val="16"/>
          <w:szCs w:val="16"/>
          <w:lang w:eastAsia="es-CO"/>
        </w:rPr>
        <w:t> durante esta época surgieron en el agua las formas más elementales de vida. Además de las plantas inferiores aparecieron colonias de algas, amebas, etc. Se formaron también las rocas sedimentarias. </w:t>
      </w:r>
      <w:r w:rsidRPr="009573B3">
        <w:rPr>
          <w:rFonts w:ascii="Verdana" w:eastAsia="Times New Roman" w:hAnsi="Verdana" w:cs="Times New Roman"/>
          <w:color w:val="000000"/>
          <w:sz w:val="16"/>
          <w:szCs w:val="16"/>
          <w:lang w:eastAsia="es-CO"/>
        </w:rPr>
        <w:br/>
        <w:t>Con relación a la aparición de las primeras formas de vida, los datos cambian constantemente por los nuevos descubrimientos de la ciencia.</w:t>
      </w:r>
    </w:p>
    <w:p w:rsidR="009573B3" w:rsidRPr="009573B3" w:rsidRDefault="009573B3" w:rsidP="009573B3">
      <w:pPr>
        <w:spacing w:before="100" w:beforeAutospacing="1" w:after="100" w:afterAutospacing="1"/>
        <w:jc w:val="both"/>
        <w:rPr>
          <w:rFonts w:ascii="Times New Roman" w:eastAsia="Times New Roman" w:hAnsi="Times New Roman" w:cs="Times New Roman"/>
          <w:sz w:val="16"/>
          <w:szCs w:val="16"/>
          <w:lang w:eastAsia="es-CO"/>
        </w:rPr>
      </w:pPr>
      <w:bookmarkStart w:id="2" w:name="primaria"/>
      <w:bookmarkEnd w:id="2"/>
      <w:r w:rsidRPr="009573B3">
        <w:rPr>
          <w:rFonts w:ascii="Verdana" w:eastAsia="Times New Roman" w:hAnsi="Verdana" w:cs="Times New Roman"/>
          <w:b/>
          <w:bCs/>
          <w:color w:val="000000"/>
          <w:sz w:val="16"/>
          <w:szCs w:val="16"/>
          <w:lang w:eastAsia="es-CO"/>
        </w:rPr>
        <w:t>Era primaria o paleozoica:</w:t>
      </w:r>
      <w:r w:rsidRPr="009573B3">
        <w:rPr>
          <w:rFonts w:ascii="Verdana" w:eastAsia="Times New Roman" w:hAnsi="Verdana" w:cs="Times New Roman"/>
          <w:color w:val="000000"/>
          <w:sz w:val="16"/>
          <w:szCs w:val="16"/>
          <w:lang w:eastAsia="es-CO"/>
        </w:rPr>
        <w:t> se inició con la aparición de la atmósfera y la formación de las rocas calizas. Esta era se divide en cinco diferentes períodos:</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b/>
          <w:bCs/>
          <w:color w:val="000000"/>
          <w:sz w:val="16"/>
          <w:szCs w:val="16"/>
          <w:lang w:eastAsia="es-CO"/>
        </w:rPr>
        <w:br/>
      </w:r>
      <w:r w:rsidRPr="009573B3">
        <w:rPr>
          <w:rFonts w:ascii="Verdana" w:eastAsia="Times New Roman" w:hAnsi="Verdana" w:cs="Times New Roman"/>
          <w:b/>
          <w:bCs/>
          <w:i/>
          <w:iCs/>
          <w:color w:val="000000"/>
          <w:sz w:val="16"/>
          <w:szCs w:val="16"/>
          <w:lang w:eastAsia="es-CO"/>
        </w:rPr>
        <w:t>Cámbrico </w:t>
      </w:r>
      <w:r w:rsidRPr="009573B3">
        <w:rPr>
          <w:rFonts w:ascii="Verdana" w:eastAsia="Times New Roman" w:hAnsi="Verdana" w:cs="Times New Roman"/>
          <w:b/>
          <w:bCs/>
          <w:color w:val="000000"/>
          <w:sz w:val="16"/>
          <w:szCs w:val="16"/>
          <w:lang w:eastAsia="es-CO"/>
        </w:rPr>
        <w:t>(600 a 490 millones de años):</w:t>
      </w:r>
      <w:r w:rsidRPr="009573B3">
        <w:rPr>
          <w:rFonts w:ascii="Verdana" w:eastAsia="Times New Roman" w:hAnsi="Verdana" w:cs="Times New Roman"/>
          <w:color w:val="000000"/>
          <w:sz w:val="16"/>
          <w:szCs w:val="16"/>
          <w:lang w:eastAsia="es-CO"/>
        </w:rPr>
        <w:t> se caracterizó por la aparición de los helechos, musgos, corales, trilobites, escorpiones, esponjas, etc. </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b/>
          <w:bCs/>
          <w:i/>
          <w:iCs/>
          <w:color w:val="000000"/>
          <w:sz w:val="16"/>
          <w:szCs w:val="16"/>
          <w:lang w:eastAsia="es-CO"/>
        </w:rPr>
        <w:t>Silúrico</w:t>
      </w:r>
      <w:r w:rsidRPr="009573B3">
        <w:rPr>
          <w:rFonts w:ascii="Verdana" w:eastAsia="Times New Roman" w:hAnsi="Verdana" w:cs="Times New Roman"/>
          <w:b/>
          <w:bCs/>
          <w:color w:val="000000"/>
          <w:sz w:val="16"/>
          <w:szCs w:val="16"/>
          <w:lang w:eastAsia="es-CO"/>
        </w:rPr>
        <w:t> (490 a 400 millones de años):</w:t>
      </w:r>
      <w:r w:rsidRPr="009573B3">
        <w:rPr>
          <w:rFonts w:ascii="Verdana" w:eastAsia="Times New Roman" w:hAnsi="Verdana" w:cs="Times New Roman"/>
          <w:color w:val="000000"/>
          <w:sz w:val="16"/>
          <w:szCs w:val="16"/>
          <w:lang w:eastAsia="es-CO"/>
        </w:rPr>
        <w:t> en él aparecieron las salamandras, los anfibios traqueados y los primeros arácnidos y peces. </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b/>
          <w:bCs/>
          <w:i/>
          <w:iCs/>
          <w:color w:val="000000"/>
          <w:sz w:val="16"/>
          <w:szCs w:val="16"/>
          <w:lang w:eastAsia="es-CO"/>
        </w:rPr>
        <w:t>Devónico </w:t>
      </w:r>
      <w:r w:rsidRPr="009573B3">
        <w:rPr>
          <w:rFonts w:ascii="Verdana" w:eastAsia="Times New Roman" w:hAnsi="Verdana" w:cs="Times New Roman"/>
          <w:b/>
          <w:bCs/>
          <w:color w:val="000000"/>
          <w:sz w:val="16"/>
          <w:szCs w:val="16"/>
          <w:lang w:eastAsia="es-CO"/>
        </w:rPr>
        <w:t>(400 a 350 millones de años):</w:t>
      </w:r>
      <w:r w:rsidRPr="009573B3">
        <w:rPr>
          <w:rFonts w:ascii="Verdana" w:eastAsia="Times New Roman" w:hAnsi="Verdana" w:cs="Times New Roman"/>
          <w:color w:val="000000"/>
          <w:sz w:val="16"/>
          <w:szCs w:val="16"/>
          <w:lang w:eastAsia="es-CO"/>
        </w:rPr>
        <w:t> la vida dejó de ser predominantemente marina y aparecieron los batracios. Prosperan los primeros peces. </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b/>
          <w:bCs/>
          <w:i/>
          <w:iCs/>
          <w:color w:val="000000"/>
          <w:sz w:val="16"/>
          <w:szCs w:val="16"/>
          <w:lang w:eastAsia="es-CO"/>
        </w:rPr>
        <w:t>Carbonífero</w:t>
      </w:r>
      <w:r w:rsidRPr="009573B3">
        <w:rPr>
          <w:rFonts w:ascii="Verdana" w:eastAsia="Times New Roman" w:hAnsi="Verdana" w:cs="Times New Roman"/>
          <w:b/>
          <w:bCs/>
          <w:color w:val="000000"/>
          <w:sz w:val="16"/>
          <w:szCs w:val="16"/>
          <w:lang w:eastAsia="es-CO"/>
        </w:rPr>
        <w:t> (350 a 270 millones de años):</w:t>
      </w:r>
      <w:r w:rsidRPr="009573B3">
        <w:rPr>
          <w:rFonts w:ascii="Verdana" w:eastAsia="Times New Roman" w:hAnsi="Verdana" w:cs="Times New Roman"/>
          <w:color w:val="000000"/>
          <w:sz w:val="16"/>
          <w:szCs w:val="16"/>
          <w:lang w:eastAsia="es-CO"/>
        </w:rPr>
        <w:t> se caracterizó por la exuberante vegetación que, al descomponerse, dio origen a yacimientos de carbón. Durante este período aparecieron grandes libélulas y árboles de escama. </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b/>
          <w:bCs/>
          <w:i/>
          <w:iCs/>
          <w:color w:val="000000"/>
          <w:sz w:val="16"/>
          <w:szCs w:val="16"/>
          <w:lang w:eastAsia="es-CO"/>
        </w:rPr>
        <w:t>Pérmico</w:t>
      </w:r>
      <w:r w:rsidRPr="009573B3">
        <w:rPr>
          <w:rFonts w:ascii="Verdana" w:eastAsia="Times New Roman" w:hAnsi="Verdana" w:cs="Times New Roman"/>
          <w:b/>
          <w:bCs/>
          <w:color w:val="000000"/>
          <w:sz w:val="16"/>
          <w:szCs w:val="16"/>
          <w:lang w:eastAsia="es-CO"/>
        </w:rPr>
        <w:t> (270 a 220 millones de años): </w:t>
      </w:r>
      <w:r w:rsidRPr="009573B3">
        <w:rPr>
          <w:rFonts w:ascii="Verdana" w:eastAsia="Times New Roman" w:hAnsi="Verdana" w:cs="Times New Roman"/>
          <w:color w:val="000000"/>
          <w:sz w:val="16"/>
          <w:szCs w:val="16"/>
          <w:lang w:eastAsia="es-CO"/>
        </w:rPr>
        <w:t>aparecieron los primeros reptiles. </w:t>
      </w:r>
    </w:p>
    <w:p w:rsidR="009573B3" w:rsidRPr="009573B3" w:rsidRDefault="009573B3" w:rsidP="009573B3">
      <w:pPr>
        <w:spacing w:before="100" w:beforeAutospacing="1" w:after="100" w:afterAutospacing="1"/>
        <w:jc w:val="both"/>
        <w:rPr>
          <w:rFonts w:ascii="Times New Roman" w:eastAsia="Times New Roman" w:hAnsi="Times New Roman" w:cs="Times New Roman"/>
          <w:sz w:val="16"/>
          <w:szCs w:val="16"/>
          <w:lang w:eastAsia="es-CO"/>
        </w:rPr>
      </w:pPr>
      <w:bookmarkStart w:id="3" w:name="secundaria"/>
      <w:bookmarkEnd w:id="3"/>
      <w:r w:rsidRPr="009573B3">
        <w:rPr>
          <w:rFonts w:ascii="Verdana" w:eastAsia="Times New Roman" w:hAnsi="Verdana" w:cs="Times New Roman"/>
          <w:b/>
          <w:bCs/>
          <w:color w:val="000000"/>
          <w:sz w:val="16"/>
          <w:szCs w:val="16"/>
          <w:lang w:eastAsia="es-CO"/>
        </w:rPr>
        <w:t>Era secundaria o mesozoica:</w:t>
      </w:r>
      <w:r w:rsidRPr="009573B3">
        <w:rPr>
          <w:rFonts w:ascii="Verdana" w:eastAsia="Times New Roman" w:hAnsi="Verdana" w:cs="Times New Roman"/>
          <w:color w:val="000000"/>
          <w:sz w:val="16"/>
          <w:szCs w:val="16"/>
          <w:lang w:eastAsia="es-CO"/>
        </w:rPr>
        <w:t> fue la era de los grandes reptiles y está dividida en tres períodos geológicos: Triásico (220 a 180 millones de años), Jurásico (180 a 135 millones de años) y Cretáceo (135 a 70 millones de años). </w:t>
      </w:r>
    </w:p>
    <w:p w:rsidR="009573B3" w:rsidRPr="009573B3" w:rsidRDefault="009573B3" w:rsidP="009573B3">
      <w:pPr>
        <w:spacing w:before="100" w:beforeAutospacing="1" w:after="100" w:afterAutospacing="1"/>
        <w:jc w:val="both"/>
        <w:rPr>
          <w:rFonts w:ascii="Times New Roman" w:eastAsia="Times New Roman" w:hAnsi="Times New Roman" w:cs="Times New Roman"/>
          <w:sz w:val="16"/>
          <w:szCs w:val="16"/>
          <w:lang w:eastAsia="es-CO"/>
        </w:rPr>
      </w:pPr>
      <w:bookmarkStart w:id="4" w:name="terciaria"/>
      <w:bookmarkEnd w:id="4"/>
      <w:r w:rsidRPr="009573B3">
        <w:rPr>
          <w:rFonts w:ascii="Verdana" w:eastAsia="Times New Roman" w:hAnsi="Verdana" w:cs="Times New Roman"/>
          <w:b/>
          <w:bCs/>
          <w:color w:val="000000"/>
          <w:sz w:val="16"/>
          <w:szCs w:val="16"/>
          <w:lang w:eastAsia="es-CO"/>
        </w:rPr>
        <w:t>Era terciaria o cenozoica:</w:t>
      </w:r>
      <w:r w:rsidRPr="009573B3">
        <w:rPr>
          <w:rFonts w:ascii="Verdana" w:eastAsia="Times New Roman" w:hAnsi="Verdana" w:cs="Times New Roman"/>
          <w:color w:val="000000"/>
          <w:sz w:val="16"/>
          <w:szCs w:val="16"/>
          <w:lang w:eastAsia="es-CO"/>
        </w:rPr>
        <w:t> en esta era aparecieron los mamíferos al tiempo que la intensa actividad volcánica modificó la corteza terrestre. Se divide en cinco períodos geológicos: </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b/>
          <w:bCs/>
          <w:i/>
          <w:iCs/>
          <w:color w:val="000000"/>
          <w:sz w:val="16"/>
          <w:szCs w:val="16"/>
          <w:lang w:eastAsia="es-CO"/>
        </w:rPr>
        <w:t>Paleoceno</w:t>
      </w:r>
      <w:r w:rsidRPr="009573B3">
        <w:rPr>
          <w:rFonts w:ascii="Verdana" w:eastAsia="Times New Roman" w:hAnsi="Verdana" w:cs="Times New Roman"/>
          <w:b/>
          <w:bCs/>
          <w:color w:val="000000"/>
          <w:sz w:val="16"/>
          <w:szCs w:val="16"/>
          <w:lang w:eastAsia="es-CO"/>
        </w:rPr>
        <w:t> (70 a 55 millones de años):</w:t>
      </w:r>
      <w:r w:rsidRPr="009573B3">
        <w:rPr>
          <w:rFonts w:ascii="Verdana" w:eastAsia="Times New Roman" w:hAnsi="Verdana" w:cs="Times New Roman"/>
          <w:color w:val="000000"/>
          <w:sz w:val="16"/>
          <w:szCs w:val="16"/>
          <w:lang w:eastAsia="es-CO"/>
        </w:rPr>
        <w:t> aparecieron los mamíferos voladores y los peces actuales. </w:t>
      </w:r>
      <w:r w:rsidRPr="009573B3">
        <w:rPr>
          <w:rFonts w:ascii="Verdana" w:eastAsia="Times New Roman" w:hAnsi="Verdana" w:cs="Times New Roman"/>
          <w:b/>
          <w:bCs/>
          <w:color w:val="000000"/>
          <w:sz w:val="16"/>
          <w:szCs w:val="16"/>
          <w:lang w:eastAsia="es-CO"/>
        </w:rPr>
        <w:t>Eoceno (55 a 35 millones de años): </w:t>
      </w:r>
      <w:r w:rsidRPr="009573B3">
        <w:rPr>
          <w:rFonts w:ascii="Verdana" w:eastAsia="Times New Roman" w:hAnsi="Verdana" w:cs="Times New Roman"/>
          <w:color w:val="000000"/>
          <w:sz w:val="16"/>
          <w:szCs w:val="16"/>
          <w:lang w:eastAsia="es-CO"/>
        </w:rPr>
        <w:t>caracterizado por la formación de las grandes cordilleras: el Himalaya, los Alpes, los Andes y las Montañas Rocosas. El clima se modificó y los mamíferos se desarrollaron en todo el planeta. Aparecieron los primeros primates. </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b/>
          <w:bCs/>
          <w:i/>
          <w:iCs/>
          <w:color w:val="000000"/>
          <w:sz w:val="16"/>
          <w:szCs w:val="16"/>
          <w:lang w:eastAsia="es-CO"/>
        </w:rPr>
        <w:t>Oligoceno</w:t>
      </w:r>
      <w:r w:rsidRPr="009573B3">
        <w:rPr>
          <w:rFonts w:ascii="Verdana" w:eastAsia="Times New Roman" w:hAnsi="Verdana" w:cs="Times New Roman"/>
          <w:b/>
          <w:bCs/>
          <w:color w:val="000000"/>
          <w:sz w:val="16"/>
          <w:szCs w:val="16"/>
          <w:lang w:eastAsia="es-CO"/>
        </w:rPr>
        <w:t> (35 a 25 millones de años):</w:t>
      </w:r>
      <w:r w:rsidRPr="009573B3">
        <w:rPr>
          <w:rFonts w:ascii="Verdana" w:eastAsia="Times New Roman" w:hAnsi="Verdana" w:cs="Times New Roman"/>
          <w:color w:val="000000"/>
          <w:sz w:val="16"/>
          <w:szCs w:val="16"/>
          <w:lang w:eastAsia="es-CO"/>
        </w:rPr>
        <w:t> aparecieron los buitres gigantes. </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b/>
          <w:bCs/>
          <w:i/>
          <w:iCs/>
          <w:color w:val="000000"/>
          <w:sz w:val="16"/>
          <w:szCs w:val="16"/>
          <w:lang w:eastAsia="es-CO"/>
        </w:rPr>
        <w:t>Mioceno</w:t>
      </w:r>
      <w:r w:rsidRPr="009573B3">
        <w:rPr>
          <w:rFonts w:ascii="Verdana" w:eastAsia="Times New Roman" w:hAnsi="Verdana" w:cs="Times New Roman"/>
          <w:b/>
          <w:bCs/>
          <w:color w:val="000000"/>
          <w:sz w:val="16"/>
          <w:szCs w:val="16"/>
          <w:lang w:eastAsia="es-CO"/>
        </w:rPr>
        <w:t> (25 a 12 millones de años): </w:t>
      </w:r>
      <w:r w:rsidRPr="009573B3">
        <w:rPr>
          <w:rFonts w:ascii="Verdana" w:eastAsia="Times New Roman" w:hAnsi="Verdana" w:cs="Times New Roman"/>
          <w:color w:val="000000"/>
          <w:sz w:val="16"/>
          <w:szCs w:val="16"/>
          <w:lang w:eastAsia="es-CO"/>
        </w:rPr>
        <w:t xml:space="preserve">la tierra se cubrió de pastos, aparecieron las estaciones y los árboles de hojas caducifolias. Los mamíferos evolucionaron hacia las formas actuales y surgieron algunas formas superiores de primates. Se divide en tres </w:t>
      </w:r>
      <w:proofErr w:type="spellStart"/>
      <w:r w:rsidRPr="009573B3">
        <w:rPr>
          <w:rFonts w:ascii="Verdana" w:eastAsia="Times New Roman" w:hAnsi="Verdana" w:cs="Times New Roman"/>
          <w:color w:val="000000"/>
          <w:sz w:val="16"/>
          <w:szCs w:val="16"/>
          <w:lang w:eastAsia="es-CO"/>
        </w:rPr>
        <w:t>subperíodos</w:t>
      </w:r>
      <w:proofErr w:type="spellEnd"/>
      <w:r w:rsidRPr="009573B3">
        <w:rPr>
          <w:rFonts w:ascii="Verdana" w:eastAsia="Times New Roman" w:hAnsi="Verdana" w:cs="Times New Roman"/>
          <w:color w:val="000000"/>
          <w:sz w:val="16"/>
          <w:szCs w:val="16"/>
          <w:lang w:eastAsia="es-CO"/>
        </w:rPr>
        <w:t xml:space="preserve"> (Inferior, Medio y Superior). </w:t>
      </w:r>
      <w:r w:rsidRPr="009573B3">
        <w:rPr>
          <w:rFonts w:ascii="Verdana" w:eastAsia="Times New Roman" w:hAnsi="Verdana" w:cs="Times New Roman"/>
          <w:b/>
          <w:bCs/>
          <w:color w:val="000000"/>
          <w:sz w:val="16"/>
          <w:szCs w:val="16"/>
          <w:lang w:eastAsia="es-CO"/>
        </w:rPr>
        <w:t>Plioceno (12 a 1 millón de años): </w:t>
      </w:r>
      <w:r w:rsidRPr="009573B3">
        <w:rPr>
          <w:rFonts w:ascii="Verdana" w:eastAsia="Times New Roman" w:hAnsi="Verdana" w:cs="Times New Roman"/>
          <w:color w:val="000000"/>
          <w:sz w:val="16"/>
          <w:szCs w:val="16"/>
          <w:lang w:eastAsia="es-CO"/>
        </w:rPr>
        <w:t>los continentes se configuraron con formas y extensiones muy parecidas a las actuales. Se presentaron cambios climáticos y se produjeron las primeras heladas. La evolución de los primates avanzó considerablemente. </w:t>
      </w:r>
    </w:p>
    <w:p w:rsidR="009573B3" w:rsidRPr="009573B3" w:rsidRDefault="009573B3" w:rsidP="009573B3">
      <w:pPr>
        <w:spacing w:before="100" w:beforeAutospacing="1" w:after="100" w:afterAutospacing="1"/>
        <w:jc w:val="both"/>
        <w:rPr>
          <w:rFonts w:ascii="Times New Roman" w:eastAsia="Times New Roman" w:hAnsi="Times New Roman" w:cs="Times New Roman"/>
          <w:sz w:val="16"/>
          <w:szCs w:val="16"/>
          <w:lang w:eastAsia="es-CO"/>
        </w:rPr>
      </w:pPr>
      <w:bookmarkStart w:id="5" w:name="cuaternaria"/>
      <w:bookmarkEnd w:id="5"/>
      <w:r w:rsidRPr="009573B3">
        <w:rPr>
          <w:rFonts w:ascii="Verdana" w:eastAsia="Times New Roman" w:hAnsi="Verdana" w:cs="Times New Roman"/>
          <w:b/>
          <w:bCs/>
          <w:color w:val="000000"/>
          <w:sz w:val="16"/>
          <w:szCs w:val="16"/>
          <w:lang w:eastAsia="es-CO"/>
        </w:rPr>
        <w:t>Era cuaternaria o antropozoica:</w:t>
      </w:r>
      <w:r w:rsidRPr="009573B3">
        <w:rPr>
          <w:rFonts w:ascii="Verdana" w:eastAsia="Times New Roman" w:hAnsi="Verdana" w:cs="Times New Roman"/>
          <w:color w:val="000000"/>
          <w:sz w:val="16"/>
          <w:szCs w:val="16"/>
          <w:lang w:eastAsia="es-CO"/>
        </w:rPr>
        <w:t> la duración de esta era se calcula en 1 millón de años. Se caracterizó por las glaciaciones, fenómeno por el cual una gran parte del planeta se cubrió con una inmensa capa de hielo. Muchas especies desaparecieron pero surgieron algunas nuevas. Durante esta era apareció realmente el hombre (el Homo neanderthalensis y el Homo sapiens). El Cuaternario se divide en dos períodos: </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b/>
          <w:bCs/>
          <w:i/>
          <w:iCs/>
          <w:color w:val="000000"/>
          <w:sz w:val="16"/>
          <w:szCs w:val="16"/>
          <w:lang w:eastAsia="es-CO"/>
        </w:rPr>
        <w:lastRenderedPageBreak/>
        <w:t>Pleistoceno</w:t>
      </w:r>
      <w:r w:rsidRPr="009573B3">
        <w:rPr>
          <w:rFonts w:ascii="Verdana" w:eastAsia="Times New Roman" w:hAnsi="Verdana" w:cs="Times New Roman"/>
          <w:b/>
          <w:bCs/>
          <w:color w:val="000000"/>
          <w:sz w:val="16"/>
          <w:szCs w:val="16"/>
          <w:lang w:eastAsia="es-CO"/>
        </w:rPr>
        <w:t> (1 millón a 25.000 años):</w:t>
      </w:r>
      <w:r w:rsidRPr="009573B3">
        <w:rPr>
          <w:rFonts w:ascii="Verdana" w:eastAsia="Times New Roman" w:hAnsi="Verdana" w:cs="Times New Roman"/>
          <w:color w:val="000000"/>
          <w:sz w:val="16"/>
          <w:szCs w:val="16"/>
          <w:lang w:eastAsia="es-CO"/>
        </w:rPr>
        <w:t> en este período las glaciaciones invadieron parte de los continentes. </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b/>
          <w:bCs/>
          <w:i/>
          <w:iCs/>
          <w:color w:val="000000"/>
          <w:sz w:val="16"/>
          <w:szCs w:val="16"/>
          <w:lang w:eastAsia="es-CO"/>
        </w:rPr>
        <w:t>Holoceno </w:t>
      </w:r>
      <w:r w:rsidRPr="009573B3">
        <w:rPr>
          <w:rFonts w:ascii="Verdana" w:eastAsia="Times New Roman" w:hAnsi="Verdana" w:cs="Times New Roman"/>
          <w:b/>
          <w:bCs/>
          <w:color w:val="000000"/>
          <w:sz w:val="16"/>
          <w:szCs w:val="16"/>
          <w:lang w:eastAsia="es-CO"/>
        </w:rPr>
        <w:t>(25.000 años hasta hoy):</w:t>
      </w:r>
      <w:r w:rsidRPr="009573B3">
        <w:rPr>
          <w:rFonts w:ascii="Verdana" w:eastAsia="Times New Roman" w:hAnsi="Verdana" w:cs="Times New Roman"/>
          <w:color w:val="000000"/>
          <w:sz w:val="16"/>
          <w:szCs w:val="16"/>
          <w:lang w:eastAsia="es-CO"/>
        </w:rPr>
        <w:t> caracterizado por la retirada de los hielos y el poblamiento y transformación de la tierra por parte de grupos humanos. Es el período que actualmente vivimos. </w:t>
      </w:r>
    </w:p>
    <w:p w:rsidR="009573B3" w:rsidRDefault="009573B3" w:rsidP="009573B3">
      <w:pPr>
        <w:jc w:val="both"/>
        <w:rPr>
          <w:rFonts w:ascii="Verdana" w:eastAsia="Times New Roman" w:hAnsi="Verdana" w:cs="Times New Roman"/>
          <w:b/>
          <w:bCs/>
          <w:color w:val="000000"/>
          <w:sz w:val="16"/>
          <w:szCs w:val="16"/>
          <w:lang w:eastAsia="es-CO"/>
        </w:rPr>
      </w:pPr>
      <w:bookmarkStart w:id="6" w:name="glaciaciones"/>
      <w:bookmarkEnd w:id="6"/>
      <w:r>
        <w:rPr>
          <w:rFonts w:ascii="Verdana" w:eastAsia="Times New Roman" w:hAnsi="Verdana" w:cs="Times New Roman"/>
          <w:b/>
          <w:bCs/>
          <w:noProof/>
          <w:color w:val="000000"/>
          <w:sz w:val="16"/>
          <w:szCs w:val="16"/>
          <w:lang w:eastAsia="es-CO"/>
        </w:rPr>
        <w:drawing>
          <wp:inline distT="0" distB="0" distL="0" distR="0">
            <wp:extent cx="6854190" cy="1353185"/>
            <wp:effectExtent l="1905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854190" cy="1353185"/>
                    </a:xfrm>
                    <a:prstGeom prst="rect">
                      <a:avLst/>
                    </a:prstGeom>
                    <a:noFill/>
                    <a:ln w="9525">
                      <a:noFill/>
                      <a:miter lim="800000"/>
                      <a:headEnd/>
                      <a:tailEnd/>
                    </a:ln>
                  </pic:spPr>
                </pic:pic>
              </a:graphicData>
            </a:graphic>
          </wp:inline>
        </w:drawing>
      </w:r>
    </w:p>
    <w:p w:rsidR="009573B3" w:rsidRDefault="009573B3" w:rsidP="009573B3">
      <w:pPr>
        <w:jc w:val="both"/>
        <w:rPr>
          <w:rFonts w:ascii="Verdana" w:eastAsia="Times New Roman" w:hAnsi="Verdana" w:cs="Times New Roman"/>
          <w:b/>
          <w:bCs/>
          <w:color w:val="000000"/>
          <w:sz w:val="16"/>
          <w:szCs w:val="16"/>
          <w:lang w:eastAsia="es-CO"/>
        </w:rPr>
      </w:pPr>
    </w:p>
    <w:p w:rsidR="009573B3" w:rsidRDefault="009573B3" w:rsidP="009573B3">
      <w:pPr>
        <w:jc w:val="both"/>
        <w:rPr>
          <w:rFonts w:ascii="Verdana" w:eastAsia="Times New Roman" w:hAnsi="Verdana" w:cs="Times New Roman"/>
          <w:b/>
          <w:bCs/>
          <w:color w:val="000000"/>
          <w:sz w:val="16"/>
          <w:szCs w:val="16"/>
          <w:lang w:eastAsia="es-CO"/>
        </w:rPr>
      </w:pPr>
    </w:p>
    <w:p w:rsidR="009573B3" w:rsidRDefault="009573B3" w:rsidP="009573B3">
      <w:pPr>
        <w:jc w:val="both"/>
        <w:rPr>
          <w:rFonts w:ascii="Verdana" w:eastAsia="Times New Roman" w:hAnsi="Verdana" w:cs="Times New Roman"/>
          <w:b/>
          <w:bCs/>
          <w:color w:val="000000"/>
          <w:sz w:val="16"/>
          <w:szCs w:val="16"/>
          <w:lang w:eastAsia="es-CO"/>
        </w:rPr>
      </w:pPr>
    </w:p>
    <w:p w:rsidR="009573B3" w:rsidRDefault="009573B3" w:rsidP="009573B3">
      <w:pPr>
        <w:jc w:val="both"/>
        <w:rPr>
          <w:rFonts w:ascii="Verdana" w:eastAsia="Times New Roman" w:hAnsi="Verdana" w:cs="Times New Roman"/>
          <w:b/>
          <w:bCs/>
          <w:color w:val="000000"/>
          <w:sz w:val="16"/>
          <w:szCs w:val="16"/>
          <w:lang w:eastAsia="es-CO"/>
        </w:rPr>
      </w:pPr>
    </w:p>
    <w:p w:rsidR="009573B3" w:rsidRDefault="009573B3" w:rsidP="009573B3">
      <w:pPr>
        <w:jc w:val="both"/>
        <w:rPr>
          <w:rFonts w:ascii="Verdana" w:eastAsia="Times New Roman" w:hAnsi="Verdana" w:cs="Times New Roman"/>
          <w:b/>
          <w:bCs/>
          <w:color w:val="000000"/>
          <w:sz w:val="16"/>
          <w:szCs w:val="16"/>
          <w:lang w:eastAsia="es-CO"/>
        </w:rPr>
      </w:pPr>
    </w:p>
    <w:p w:rsidR="009573B3" w:rsidRDefault="009573B3" w:rsidP="009573B3">
      <w:pPr>
        <w:jc w:val="both"/>
        <w:rPr>
          <w:rFonts w:ascii="Verdana" w:eastAsia="Times New Roman" w:hAnsi="Verdana" w:cs="Times New Roman"/>
          <w:b/>
          <w:bCs/>
          <w:color w:val="000000"/>
          <w:sz w:val="16"/>
          <w:szCs w:val="16"/>
          <w:lang w:eastAsia="es-CO"/>
        </w:rPr>
      </w:pPr>
    </w:p>
    <w:p w:rsidR="009573B3" w:rsidRDefault="009573B3" w:rsidP="00ED6E4F">
      <w:pPr>
        <w:rPr>
          <w:rFonts w:ascii="Verdana" w:eastAsia="Times New Roman" w:hAnsi="Verdana" w:cs="Times New Roman"/>
          <w:color w:val="000000"/>
          <w:sz w:val="16"/>
          <w:szCs w:val="16"/>
          <w:lang w:eastAsia="es-CO"/>
        </w:rPr>
      </w:pPr>
      <w:r w:rsidRPr="009573B3">
        <w:rPr>
          <w:rFonts w:ascii="Verdana" w:eastAsia="Times New Roman" w:hAnsi="Verdana" w:cs="Times New Roman"/>
          <w:b/>
          <w:bCs/>
          <w:color w:val="000000"/>
          <w:sz w:val="16"/>
          <w:szCs w:val="16"/>
          <w:lang w:eastAsia="es-CO"/>
        </w:rPr>
        <w:t>Las</w:t>
      </w:r>
      <w:r w:rsidR="004513A4">
        <w:rPr>
          <w:rFonts w:ascii="Verdana" w:eastAsia="Times New Roman" w:hAnsi="Verdana" w:cs="Times New Roman"/>
          <w:b/>
          <w:bCs/>
          <w:color w:val="000000"/>
          <w:sz w:val="16"/>
          <w:szCs w:val="16"/>
          <w:lang w:eastAsia="es-CO"/>
        </w:rPr>
        <w:t xml:space="preserve"> g</w:t>
      </w:r>
      <w:r w:rsidRPr="009573B3">
        <w:rPr>
          <w:rFonts w:ascii="Verdana" w:eastAsia="Times New Roman" w:hAnsi="Verdana" w:cs="Times New Roman"/>
          <w:b/>
          <w:bCs/>
          <w:color w:val="000000"/>
          <w:sz w:val="16"/>
          <w:szCs w:val="16"/>
          <w:lang w:eastAsia="es-CO"/>
        </w:rPr>
        <w:t>laciaciones </w:t>
      </w:r>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color w:val="000000"/>
          <w:sz w:val="16"/>
          <w:szCs w:val="16"/>
          <w:lang w:eastAsia="es-CO"/>
        </w:rPr>
        <w:br/>
        <w:t>Durante el Pleistoceno grandes extensiones de tierra se cubrieron con una inmensa capa de hielo y este fenómeno recibe el nombre de glaciación. En algunos períodos se redujo el tamaño de las capas de hielo el clima se hizo más cálido. </w:t>
      </w:r>
      <w:r w:rsidRPr="009573B3">
        <w:rPr>
          <w:rFonts w:ascii="Verdana" w:eastAsia="Times New Roman" w:hAnsi="Verdana" w:cs="Times New Roman"/>
          <w:color w:val="000000"/>
          <w:sz w:val="16"/>
          <w:szCs w:val="16"/>
          <w:lang w:eastAsia="es-CO"/>
        </w:rPr>
        <w:br/>
        <w:t xml:space="preserve">Estos períodos se denominan ínter glaciaciones. Los períodos glaciares en Europa fueron 4 y reciben los nombres de </w:t>
      </w:r>
      <w:proofErr w:type="spellStart"/>
      <w:r w:rsidRPr="009573B3">
        <w:rPr>
          <w:rFonts w:ascii="Verdana" w:eastAsia="Times New Roman" w:hAnsi="Verdana" w:cs="Times New Roman"/>
          <w:color w:val="000000"/>
          <w:sz w:val="16"/>
          <w:szCs w:val="16"/>
          <w:lang w:eastAsia="es-CO"/>
        </w:rPr>
        <w:t>Würm</w:t>
      </w:r>
      <w:proofErr w:type="spellEnd"/>
      <w:r w:rsidRPr="009573B3">
        <w:rPr>
          <w:rFonts w:ascii="Verdana" w:eastAsia="Times New Roman" w:hAnsi="Verdana" w:cs="Times New Roman"/>
          <w:color w:val="000000"/>
          <w:sz w:val="16"/>
          <w:szCs w:val="16"/>
          <w:lang w:eastAsia="es-CO"/>
        </w:rPr>
        <w:t xml:space="preserve">, </w:t>
      </w:r>
      <w:proofErr w:type="spellStart"/>
      <w:r w:rsidRPr="009573B3">
        <w:rPr>
          <w:rFonts w:ascii="Verdana" w:eastAsia="Times New Roman" w:hAnsi="Verdana" w:cs="Times New Roman"/>
          <w:color w:val="000000"/>
          <w:sz w:val="16"/>
          <w:szCs w:val="16"/>
          <w:lang w:eastAsia="es-CO"/>
        </w:rPr>
        <w:t>Riss</w:t>
      </w:r>
      <w:proofErr w:type="spellEnd"/>
      <w:r w:rsidRPr="009573B3">
        <w:rPr>
          <w:rFonts w:ascii="Verdana" w:eastAsia="Times New Roman" w:hAnsi="Verdana" w:cs="Times New Roman"/>
          <w:color w:val="000000"/>
          <w:sz w:val="16"/>
          <w:szCs w:val="16"/>
          <w:lang w:eastAsia="es-CO"/>
        </w:rPr>
        <w:t xml:space="preserve">, </w:t>
      </w:r>
      <w:proofErr w:type="spellStart"/>
      <w:r w:rsidRPr="009573B3">
        <w:rPr>
          <w:rFonts w:ascii="Verdana" w:eastAsia="Times New Roman" w:hAnsi="Verdana" w:cs="Times New Roman"/>
          <w:color w:val="000000"/>
          <w:sz w:val="16"/>
          <w:szCs w:val="16"/>
          <w:lang w:eastAsia="es-CO"/>
        </w:rPr>
        <w:t>Mindel</w:t>
      </w:r>
      <w:proofErr w:type="spellEnd"/>
      <w:r w:rsidRPr="009573B3">
        <w:rPr>
          <w:rFonts w:ascii="Verdana" w:eastAsia="Times New Roman" w:hAnsi="Verdana" w:cs="Times New Roman"/>
          <w:color w:val="000000"/>
          <w:sz w:val="16"/>
          <w:szCs w:val="16"/>
          <w:lang w:eastAsia="es-CO"/>
        </w:rPr>
        <w:t xml:space="preserve"> y </w:t>
      </w:r>
      <w:proofErr w:type="spellStart"/>
      <w:r w:rsidRPr="009573B3">
        <w:rPr>
          <w:rFonts w:ascii="Verdana" w:eastAsia="Times New Roman" w:hAnsi="Verdana" w:cs="Times New Roman"/>
          <w:color w:val="000000"/>
          <w:sz w:val="16"/>
          <w:szCs w:val="16"/>
          <w:lang w:eastAsia="es-CO"/>
        </w:rPr>
        <w:t>Günz</w:t>
      </w:r>
      <w:proofErr w:type="spellEnd"/>
      <w:r w:rsidRPr="009573B3">
        <w:rPr>
          <w:rFonts w:ascii="Verdana" w:eastAsia="Times New Roman" w:hAnsi="Verdana" w:cs="Times New Roman"/>
          <w:color w:val="000000"/>
          <w:sz w:val="16"/>
          <w:szCs w:val="16"/>
          <w:lang w:eastAsia="es-CO"/>
        </w:rPr>
        <w:t xml:space="preserve"> (la más antigua). </w:t>
      </w:r>
      <w:r w:rsidRPr="009573B3">
        <w:rPr>
          <w:rFonts w:ascii="Verdana" w:eastAsia="Times New Roman" w:hAnsi="Verdana" w:cs="Times New Roman"/>
          <w:color w:val="000000"/>
          <w:sz w:val="16"/>
          <w:szCs w:val="16"/>
          <w:lang w:eastAsia="es-CO"/>
        </w:rPr>
        <w:br/>
      </w:r>
    </w:p>
    <w:p w:rsidR="009573B3" w:rsidRDefault="009573B3" w:rsidP="00ED6E4F">
      <w:pPr>
        <w:rPr>
          <w:rFonts w:ascii="Verdana" w:eastAsia="Times New Roman" w:hAnsi="Verdana" w:cs="Times New Roman"/>
          <w:color w:val="000000"/>
          <w:sz w:val="16"/>
          <w:szCs w:val="16"/>
          <w:lang w:eastAsia="es-CO"/>
        </w:rPr>
      </w:pPr>
      <w:r w:rsidRPr="009573B3">
        <w:rPr>
          <w:rFonts w:ascii="Verdana" w:eastAsia="Times New Roman" w:hAnsi="Verdana" w:cs="Times New Roman"/>
          <w:color w:val="000000"/>
          <w:sz w:val="16"/>
          <w:szCs w:val="16"/>
          <w:lang w:eastAsia="es-CO"/>
        </w:rPr>
        <w:t>En América las glaciaciones se denominan Wisconsin, Illinois, Kansas y Nebraska. Debido a las condiciones climáticas, los casquetes polares crecieron y los hielos avanzaron hacia la línea del ecuador. </w:t>
      </w:r>
      <w:bookmarkStart w:id="7" w:name="_GoBack"/>
      <w:bookmarkEnd w:id="7"/>
      <w:r w:rsidRPr="009573B3">
        <w:rPr>
          <w:rFonts w:ascii="Verdana" w:eastAsia="Times New Roman" w:hAnsi="Verdana" w:cs="Times New Roman"/>
          <w:color w:val="000000"/>
          <w:sz w:val="16"/>
          <w:szCs w:val="16"/>
          <w:lang w:eastAsia="es-CO"/>
        </w:rPr>
        <w:br/>
      </w:r>
      <w:r w:rsidRPr="009573B3">
        <w:rPr>
          <w:rFonts w:ascii="Verdana" w:eastAsia="Times New Roman" w:hAnsi="Verdana" w:cs="Times New Roman"/>
          <w:color w:val="000000"/>
          <w:sz w:val="16"/>
          <w:szCs w:val="16"/>
          <w:lang w:eastAsia="es-CO"/>
        </w:rPr>
        <w:br/>
        <w:t>El nivel de los mares se redujo aproximadamente 80 metros y la fauna y la flora se desarrollaron de acuerdo con el clima. Los animales típicos de esta era fueron el mamut, el reno, el oso polar, el rinoceronte lanudo, etc. La vegetación predominante era parecida a la de tundra o desiertos fríos de hoy que se encuentran cubiertos de musgos y líquenes.</w:t>
      </w:r>
      <w:r w:rsidRPr="009573B3">
        <w:rPr>
          <w:rFonts w:ascii="Verdana" w:eastAsia="Times New Roman" w:hAnsi="Verdana" w:cs="Times New Roman"/>
          <w:color w:val="000000"/>
          <w:sz w:val="16"/>
          <w:szCs w:val="16"/>
          <w:lang w:eastAsia="es-CO"/>
        </w:rPr>
        <w:br/>
      </w:r>
    </w:p>
    <w:p w:rsidR="009573B3" w:rsidRPr="009573B3" w:rsidRDefault="009573B3" w:rsidP="004513A4">
      <w:pPr>
        <w:jc w:val="both"/>
        <w:rPr>
          <w:sz w:val="16"/>
          <w:szCs w:val="16"/>
        </w:rPr>
      </w:pPr>
      <w:r w:rsidRPr="009573B3">
        <w:rPr>
          <w:rFonts w:ascii="Verdana" w:eastAsia="Times New Roman" w:hAnsi="Verdana" w:cs="Times New Roman"/>
          <w:color w:val="000000"/>
          <w:sz w:val="16"/>
          <w:szCs w:val="16"/>
          <w:lang w:eastAsia="es-CO"/>
        </w:rPr>
        <w:t>En las etapas interglaciares cálidas aparecieron los rinocerontes y caballos esteparios, los hipopótamos y tigres de grandes colmillos. También existía una fauna indiferente al clima (alces, zorros, gato montés, bisontes, etc.).</w:t>
      </w:r>
    </w:p>
    <w:sectPr w:rsidR="009573B3" w:rsidRPr="009573B3" w:rsidSect="009573B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B3"/>
    <w:rsid w:val="00066B2F"/>
    <w:rsid w:val="000737FF"/>
    <w:rsid w:val="000F3A7E"/>
    <w:rsid w:val="00277174"/>
    <w:rsid w:val="00283A28"/>
    <w:rsid w:val="00326DE6"/>
    <w:rsid w:val="004513A4"/>
    <w:rsid w:val="005263C2"/>
    <w:rsid w:val="00697061"/>
    <w:rsid w:val="007E797F"/>
    <w:rsid w:val="009573B3"/>
    <w:rsid w:val="00A06145"/>
    <w:rsid w:val="00B62F4D"/>
    <w:rsid w:val="00BB4417"/>
    <w:rsid w:val="00ED6E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73B3"/>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573B3"/>
    <w:rPr>
      <w:color w:val="0000FF"/>
      <w:u w:val="single"/>
    </w:rPr>
  </w:style>
  <w:style w:type="character" w:customStyle="1" w:styleId="apple-converted-space">
    <w:name w:val="apple-converted-space"/>
    <w:basedOn w:val="Fuentedeprrafopredeter"/>
    <w:rsid w:val="009573B3"/>
  </w:style>
  <w:style w:type="paragraph" w:styleId="Textodeglobo">
    <w:name w:val="Balloon Text"/>
    <w:basedOn w:val="Normal"/>
    <w:link w:val="TextodegloboCar"/>
    <w:uiPriority w:val="99"/>
    <w:semiHidden/>
    <w:unhideWhenUsed/>
    <w:rsid w:val="009573B3"/>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73B3"/>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573B3"/>
    <w:rPr>
      <w:color w:val="0000FF"/>
      <w:u w:val="single"/>
    </w:rPr>
  </w:style>
  <w:style w:type="character" w:customStyle="1" w:styleId="apple-converted-space">
    <w:name w:val="apple-converted-space"/>
    <w:basedOn w:val="Fuentedeprrafopredeter"/>
    <w:rsid w:val="009573B3"/>
  </w:style>
  <w:style w:type="paragraph" w:styleId="Textodeglobo">
    <w:name w:val="Balloon Text"/>
    <w:basedOn w:val="Normal"/>
    <w:link w:val="TextodegloboCar"/>
    <w:uiPriority w:val="99"/>
    <w:semiHidden/>
    <w:unhideWhenUsed/>
    <w:rsid w:val="009573B3"/>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ortaplanetasedna.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bquest.es" TargetMode="External"/><Relationship Id="rId11" Type="http://schemas.openxmlformats.org/officeDocument/2006/relationships/theme" Target="theme/theme1.xml"/><Relationship Id="rId5" Type="http://schemas.openxmlformats.org/officeDocument/2006/relationships/hyperlink" Target="http://www.memo.com.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Personal</cp:lastModifiedBy>
  <cp:revision>3</cp:revision>
  <dcterms:created xsi:type="dcterms:W3CDTF">2019-03-10T15:29:00Z</dcterms:created>
  <dcterms:modified xsi:type="dcterms:W3CDTF">2019-03-14T02:24:00Z</dcterms:modified>
</cp:coreProperties>
</file>