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51" w:rsidRDefault="00E30151" w:rsidP="00E30151"/>
    <w:p w:rsidR="00E30151" w:rsidRPr="00CB3B6E" w:rsidRDefault="00E30151" w:rsidP="00E30151">
      <w:pPr>
        <w:tabs>
          <w:tab w:val="left" w:pos="360"/>
          <w:tab w:val="center" w:pos="4302"/>
          <w:tab w:val="left" w:pos="7005"/>
        </w:tabs>
        <w:jc w:val="center"/>
        <w:rPr>
          <w:b/>
        </w:rPr>
      </w:pPr>
      <w:r w:rsidRPr="00420403">
        <w:rPr>
          <w:rFonts w:ascii="Arial" w:eastAsia="Times New Roman" w:hAnsi="Arial" w:cs="Arial"/>
          <w:b/>
          <w:noProof/>
          <w:sz w:val="16"/>
          <w:szCs w:val="16"/>
          <w:lang w:val="en-US"/>
        </w:rPr>
        <w:drawing>
          <wp:anchor distT="0" distB="0" distL="114300" distR="114300" simplePos="0" relativeHeight="251660288" behindDoc="0" locked="0" layoutInCell="1" allowOverlap="1" wp14:anchorId="69C0C309" wp14:editId="230728D5">
            <wp:simplePos x="0" y="0"/>
            <wp:positionH relativeFrom="column">
              <wp:posOffset>-537210</wp:posOffset>
            </wp:positionH>
            <wp:positionV relativeFrom="paragraph">
              <wp:posOffset>20320</wp:posOffset>
            </wp:positionV>
            <wp:extent cx="470535" cy="390525"/>
            <wp:effectExtent l="0" t="0" r="571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03">
        <w:rPr>
          <w:b/>
        </w:rPr>
        <w:t>INSTITUCION EDUCATIVA TECNICA SAGRADA FAMILIA SEDE 3 VERSALLES</w:t>
      </w:r>
      <w:r>
        <w:rPr>
          <w:b/>
        </w:rPr>
        <w:t xml:space="preserve">        </w:t>
      </w:r>
      <w:r>
        <w:rPr>
          <w:noProof/>
          <w:lang w:val="en-US"/>
        </w:rPr>
        <w:drawing>
          <wp:inline distT="0" distB="0" distL="0" distR="0" wp14:anchorId="64B630D1" wp14:editId="3C7BC008">
            <wp:extent cx="419100" cy="4000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E30151" w:rsidRPr="00825EFA" w:rsidRDefault="00E30151" w:rsidP="00E30151">
      <w:pPr>
        <w:pStyle w:val="Default"/>
        <w:jc w:val="center"/>
        <w:rPr>
          <w:rFonts w:ascii="Arial Black" w:hAnsi="Arial Black" w:cs="Arial"/>
          <w:b/>
          <w:sz w:val="22"/>
          <w:szCs w:val="22"/>
        </w:rPr>
      </w:pPr>
      <w:r w:rsidRPr="00825EFA">
        <w:rPr>
          <w:rFonts w:ascii="Arial Black" w:hAnsi="Arial Black" w:cs="Arial"/>
          <w:b/>
          <w:sz w:val="20"/>
          <w:szCs w:val="20"/>
        </w:rPr>
        <w:t xml:space="preserve">CIENCIAS - SOCIALES -  GRADO </w:t>
      </w:r>
      <w:r>
        <w:rPr>
          <w:rFonts w:ascii="Arial Black" w:hAnsi="Arial Black" w:cs="Arial"/>
          <w:b/>
          <w:sz w:val="20"/>
          <w:szCs w:val="20"/>
        </w:rPr>
        <w:t>8</w:t>
      </w:r>
      <w:r w:rsidRPr="00825EFA">
        <w:rPr>
          <w:rFonts w:ascii="Arial Black" w:hAnsi="Arial Black" w:cs="Arial"/>
          <w:b/>
          <w:sz w:val="20"/>
          <w:szCs w:val="20"/>
        </w:rPr>
        <w:t>:01</w:t>
      </w:r>
    </w:p>
    <w:p w:rsidR="00E30151" w:rsidRDefault="00E30151" w:rsidP="00E30151">
      <w:pPr>
        <w:pStyle w:val="Default"/>
        <w:tabs>
          <w:tab w:val="left" w:pos="168"/>
          <w:tab w:val="left" w:pos="3180"/>
        </w:tabs>
        <w:rPr>
          <w:noProof/>
        </w:rPr>
      </w:pPr>
    </w:p>
    <w:p w:rsidR="00E30151" w:rsidRDefault="00FC5E98" w:rsidP="00601ED3">
      <w:pPr>
        <w:pStyle w:val="Default"/>
        <w:tabs>
          <w:tab w:val="left" w:pos="168"/>
          <w:tab w:val="left" w:pos="3180"/>
        </w:tabs>
        <w:jc w:val="center"/>
        <w:rPr>
          <w:b/>
          <w:noProof/>
        </w:rPr>
      </w:pPr>
      <w:r>
        <w:rPr>
          <w:b/>
          <w:noProof/>
        </w:rPr>
        <w:t xml:space="preserve">MATERIAL DE APOYO </w:t>
      </w:r>
      <w:r w:rsidRPr="00420403">
        <w:rPr>
          <w:b/>
          <w:noProof/>
        </w:rPr>
        <w:t xml:space="preserve">GUIA TALLER </w:t>
      </w:r>
      <w:r w:rsidR="00E30151" w:rsidRPr="00420403">
        <w:rPr>
          <w:b/>
          <w:noProof/>
        </w:rPr>
        <w:t>01</w:t>
      </w:r>
    </w:p>
    <w:p w:rsidR="00E30151" w:rsidRDefault="00E30151" w:rsidP="00E30151">
      <w:pPr>
        <w:pStyle w:val="Default"/>
        <w:tabs>
          <w:tab w:val="left" w:pos="168"/>
          <w:tab w:val="left" w:pos="3180"/>
        </w:tabs>
        <w:rPr>
          <w:b/>
          <w:noProof/>
        </w:rPr>
      </w:pPr>
    </w:p>
    <w:p w:rsidR="00E30151" w:rsidRPr="00420403" w:rsidRDefault="00E30151" w:rsidP="00E30151">
      <w:pPr>
        <w:pStyle w:val="Default"/>
        <w:tabs>
          <w:tab w:val="left" w:pos="168"/>
          <w:tab w:val="left" w:pos="3180"/>
        </w:tabs>
        <w:jc w:val="center"/>
        <w:rPr>
          <w:b/>
          <w:noProof/>
        </w:rPr>
      </w:pPr>
      <w:r>
        <w:rPr>
          <w:b/>
          <w:noProof/>
        </w:rPr>
        <w:t>GOBIERNO ESCOLAR  2021</w:t>
      </w:r>
    </w:p>
    <w:p w:rsidR="00E30151" w:rsidRPr="00825EFA" w:rsidRDefault="00E30151" w:rsidP="00E30151">
      <w:pPr>
        <w:pStyle w:val="Default"/>
        <w:tabs>
          <w:tab w:val="left" w:pos="168"/>
          <w:tab w:val="left" w:pos="3180"/>
        </w:tabs>
        <w:rPr>
          <w:noProof/>
        </w:rPr>
      </w:pPr>
    </w:p>
    <w:p w:rsidR="00E30151" w:rsidRDefault="00E30151" w:rsidP="00E30151">
      <w:pPr>
        <w:pStyle w:val="Default"/>
        <w:tabs>
          <w:tab w:val="left" w:pos="168"/>
          <w:tab w:val="left" w:pos="3180"/>
        </w:tabs>
        <w:rPr>
          <w:noProof/>
          <w:lang w:val="en-US"/>
        </w:rPr>
      </w:pPr>
    </w:p>
    <w:p w:rsidR="00E30151" w:rsidRDefault="00E30151" w:rsidP="00E30151">
      <w:pPr>
        <w:pStyle w:val="Default"/>
        <w:tabs>
          <w:tab w:val="left" w:pos="168"/>
          <w:tab w:val="left" w:pos="3180"/>
        </w:tabs>
        <w:rPr>
          <w:noProof/>
          <w:lang w:val="en-US"/>
        </w:rPr>
      </w:pPr>
    </w:p>
    <w:p w:rsidR="00E30151" w:rsidRPr="00BD2373" w:rsidRDefault="00E30151" w:rsidP="00E30151">
      <w:pPr>
        <w:pStyle w:val="Default"/>
        <w:tabs>
          <w:tab w:val="left" w:pos="168"/>
          <w:tab w:val="left" w:pos="3180"/>
        </w:tabs>
        <w:rPr>
          <w:noProof/>
          <w:sz w:val="18"/>
          <w:szCs w:val="18"/>
        </w:rPr>
      </w:pPr>
      <w:r w:rsidRPr="00BD2373">
        <w:rPr>
          <w:b/>
          <w:sz w:val="18"/>
          <w:szCs w:val="18"/>
        </w:rPr>
        <w:t>Observa, lee, analiza, escribe……</w:t>
      </w:r>
    </w:p>
    <w:p w:rsidR="00E30151" w:rsidRPr="00BD2373"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E30151" w:rsidRDefault="00E30151" w:rsidP="00E30151">
      <w:pPr>
        <w:autoSpaceDE w:val="0"/>
        <w:autoSpaceDN w:val="0"/>
        <w:adjustRightInd w:val="0"/>
        <w:spacing w:after="0" w:line="240" w:lineRule="auto"/>
        <w:jc w:val="center"/>
        <w:rPr>
          <w:noProof/>
        </w:rPr>
      </w:pPr>
      <w:r>
        <w:rPr>
          <w:noProof/>
          <w:lang w:val="en-US"/>
        </w:rPr>
        <w:drawing>
          <wp:inline distT="0" distB="0" distL="0" distR="0" wp14:anchorId="5F721296" wp14:editId="363FE24E">
            <wp:extent cx="4543425" cy="2876550"/>
            <wp:effectExtent l="0" t="0" r="9525" b="0"/>
            <wp:docPr id="18" name="Imagen 18" descr="GOBIERNO ESCOLA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IERNO ESCOLAR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4425" cy="2877183"/>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rPr>
          <w:rFonts w:ascii="Arial" w:hAnsi="Arial" w:cs="Arial"/>
          <w:b/>
          <w:bCs/>
          <w:color w:val="000000"/>
          <w:sz w:val="24"/>
          <w:szCs w:val="24"/>
        </w:rPr>
      </w:pPr>
    </w:p>
    <w:p w:rsidR="00E30151" w:rsidRDefault="00E30151" w:rsidP="00FC5E98">
      <w:pPr>
        <w:tabs>
          <w:tab w:val="left" w:pos="255"/>
        </w:tabs>
        <w:autoSpaceDE w:val="0"/>
        <w:autoSpaceDN w:val="0"/>
        <w:adjustRightInd w:val="0"/>
        <w:spacing w:after="0" w:line="240" w:lineRule="auto"/>
      </w:pPr>
      <w:r w:rsidRPr="00E30151">
        <w:rPr>
          <w:rFonts w:ascii="Arial" w:hAnsi="Arial" w:cs="Arial"/>
          <w:b/>
          <w:bCs/>
          <w:color w:val="000000"/>
          <w:sz w:val="18"/>
          <w:szCs w:val="18"/>
        </w:rPr>
        <w:tab/>
      </w:r>
    </w:p>
    <w:p w:rsidR="00E30151"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OBLIGATORIEDAD DEL GOBIERNO ESCOLAR (DTO 1860 /94 ART 19)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Todos los establecimientos educativos deberán organizar el Gobierno Escolar a fin de garantizar la participación democrática de todos los estamentos de la comunidad educativa. </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ORGANOS DEL GOBIERNO ESCOLAR (Dto. 1860 /94 ART20)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EL CONSEJO DIRECTIVO</w:t>
      </w:r>
      <w:r w:rsidRPr="00C12595">
        <w:rPr>
          <w:rFonts w:ascii="Arial" w:hAnsi="Arial" w:cs="Arial"/>
          <w:color w:val="000000"/>
          <w:sz w:val="18"/>
          <w:szCs w:val="18"/>
        </w:rPr>
        <w:t>, como instancia directiva, y de orientación académica y administrativa de la institución.</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CONSEJO ACADEMICO, </w:t>
      </w:r>
      <w:r w:rsidRPr="00C12595">
        <w:rPr>
          <w:rFonts w:ascii="Arial" w:hAnsi="Arial" w:cs="Arial"/>
          <w:color w:val="000000"/>
          <w:sz w:val="18"/>
          <w:szCs w:val="18"/>
        </w:rPr>
        <w:t xml:space="preserve">como máxima instancia en la orientación pedagógica del establecimiento.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RECTOR, </w:t>
      </w:r>
      <w:r w:rsidRPr="00C12595">
        <w:rPr>
          <w:rFonts w:ascii="Arial" w:hAnsi="Arial" w:cs="Arial"/>
          <w:color w:val="000000"/>
          <w:sz w:val="18"/>
          <w:szCs w:val="18"/>
        </w:rPr>
        <w:t xml:space="preserve">como representante del establecimiento ante las autoridades educativas y ejecutor de las decisiones del Gobierno Escolar. </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207482">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CONSEJO DIRECTIVO (Art. 29 Decreto 3011/97 Decreto 1860 / 94 ART 21)</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Default="00207482" w:rsidP="00F47E5F">
      <w:pPr>
        <w:autoSpaceDE w:val="0"/>
        <w:autoSpaceDN w:val="0"/>
        <w:adjustRightInd w:val="0"/>
        <w:spacing w:after="0" w:line="240" w:lineRule="auto"/>
        <w:jc w:val="center"/>
        <w:rPr>
          <w:noProof/>
        </w:rPr>
      </w:pPr>
      <w:r>
        <w:rPr>
          <w:noProof/>
          <w:lang w:val="en-US"/>
        </w:rPr>
        <w:drawing>
          <wp:inline distT="0" distB="0" distL="0" distR="0" wp14:anchorId="1AC78F24" wp14:editId="74CB266A">
            <wp:extent cx="2286000" cy="1495425"/>
            <wp:effectExtent l="0" t="0" r="0" b="9525"/>
            <wp:docPr id="19" name="Imagen 19" descr="Bases V Certamen Gobiernos Escolar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es V Certamen Gobiernos Escolares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95425"/>
                    </a:xfrm>
                    <a:prstGeom prst="rect">
                      <a:avLst/>
                    </a:prstGeom>
                    <a:noFill/>
                    <a:ln>
                      <a:noFill/>
                    </a:ln>
                  </pic:spPr>
                </pic:pic>
              </a:graphicData>
            </a:graphic>
          </wp:inline>
        </w:drawing>
      </w:r>
    </w:p>
    <w:p w:rsidR="00E30151" w:rsidRDefault="00E30151" w:rsidP="00E30151">
      <w:pPr>
        <w:autoSpaceDE w:val="0"/>
        <w:autoSpaceDN w:val="0"/>
        <w:adjustRightInd w:val="0"/>
        <w:spacing w:after="0" w:line="240" w:lineRule="auto"/>
        <w:jc w:val="center"/>
        <w:rPr>
          <w:noProof/>
        </w:rPr>
      </w:pPr>
    </w:p>
    <w:p w:rsidR="00E30151" w:rsidRDefault="00E30151" w:rsidP="00E30151">
      <w:pPr>
        <w:autoSpaceDE w:val="0"/>
        <w:autoSpaceDN w:val="0"/>
        <w:adjustRightInd w:val="0"/>
        <w:spacing w:after="0" w:line="240" w:lineRule="auto"/>
        <w:jc w:val="center"/>
        <w:rPr>
          <w:noProof/>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INTEGRACIÓN </w:t>
      </w:r>
    </w:p>
    <w:p w:rsidR="00E30151" w:rsidRPr="00C12595" w:rsidRDefault="00E30151" w:rsidP="00E30151">
      <w:pPr>
        <w:autoSpaceDE w:val="0"/>
        <w:autoSpaceDN w:val="0"/>
        <w:adjustRightInd w:val="0"/>
        <w:spacing w:after="0" w:line="240" w:lineRule="auto"/>
        <w:rPr>
          <w:rFonts w:ascii="Symbol" w:hAnsi="Symbol" w:cs="Symbol"/>
          <w:color w:val="000000"/>
          <w:sz w:val="18"/>
          <w:szCs w:val="18"/>
        </w:rPr>
      </w:pP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El Rector, quien lo convoca y preside ordinariamente una vez por mes y extraordinariamente cuando lo considere necesario.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del personal docente elegidos en asamblea de docentes.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 los padres de familia elegidos por la junta directiva de la Asociación de Padres de Familia (Si está conformada).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ex alumnos elegido por el Consejo Directivo. </w:t>
      </w:r>
    </w:p>
    <w:p w:rsidR="00E30151" w:rsidRPr="00C12595" w:rsidRDefault="00E30151" w:rsidP="00E30151">
      <w:pPr>
        <w:numPr>
          <w:ilvl w:val="0"/>
          <w:numId w:val="11"/>
        </w:numPr>
        <w:autoSpaceDE w:val="0"/>
        <w:autoSpaceDN w:val="0"/>
        <w:adjustRightInd w:val="0"/>
        <w:spacing w:after="0"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del sector productivo organizado en el ámbito local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FUNCIONES (DTO 1860/94 ART 23)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ADMINISTRATIVAS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Tomar las decisiones que afecten el funcionamiento de la Institución.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Servir de instancia para resolver los conflictos.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Adoptar el Manual de Convivencia.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Fijar los criterios para la asignación de cupos.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Asumir la defensa y garantía de los derechos de toda la comunidad educativa.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para el uso de las instalaciones.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Promover la conformación del Consejo Estudiantil y Asopadres.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Aprobar el presupuesto.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La reglamentación de los procesos electorales institucionales. </w:t>
      </w:r>
    </w:p>
    <w:p w:rsidR="00E30151" w:rsidRPr="00207482" w:rsidRDefault="00E30151" w:rsidP="00207482">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Darse su propio reglamento. </w:t>
      </w:r>
    </w:p>
    <w:p w:rsidR="00F47E5F" w:rsidRDefault="00F47E5F" w:rsidP="00E30151">
      <w:pPr>
        <w:autoSpaceDE w:val="0"/>
        <w:autoSpaceDN w:val="0"/>
        <w:adjustRightInd w:val="0"/>
        <w:spacing w:after="0" w:line="240" w:lineRule="auto"/>
        <w:jc w:val="both"/>
        <w:rPr>
          <w:b/>
          <w:bCs/>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b/>
          <w:bCs/>
        </w:rPr>
        <w:t>OTRAS INSTANCIAS DE PARTICIPACION EN LA INSTITUCIÓN EDUCATIVA</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BB4FA0"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PERSONERO ESTUDIANTIL:</w:t>
      </w:r>
      <w:r w:rsidR="00BB4FA0" w:rsidRPr="00BB4FA0">
        <w:rPr>
          <w:noProof/>
        </w:rPr>
        <w:t xml:space="preserve"> </w:t>
      </w:r>
      <w:r w:rsidR="00BB4FA0">
        <w:rPr>
          <w:noProof/>
        </w:rPr>
        <w:t xml:space="preserve">                                                                      </w:t>
      </w:r>
      <w:r w:rsidR="00BB4FA0">
        <w:rPr>
          <w:noProof/>
          <w:lang w:val="en-US"/>
        </w:rPr>
        <w:drawing>
          <wp:inline distT="0" distB="0" distL="0" distR="0" wp14:anchorId="1AD8931E" wp14:editId="0190AF7B">
            <wp:extent cx="1550670" cy="857250"/>
            <wp:effectExtent l="0" t="0" r="0" b="0"/>
            <wp:docPr id="20" name="Imagen 20" descr="Print Quiz: GOBIERNO ESCOLAR (historia - 6º Secundaria - democracia -  participacion ciudadana -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Quiz: GOBIERNO ESCOLAR (historia - 6º Secundaria - democracia -  participacion ciudadana - gobierno esco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721" cy="860595"/>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de la Institución entre los candidatos del </w:t>
      </w:r>
      <w:r w:rsidRPr="00C12595">
        <w:rPr>
          <w:rFonts w:ascii="Arial" w:hAnsi="Arial" w:cs="Arial"/>
          <w:b/>
          <w:color w:val="000000"/>
          <w:sz w:val="18"/>
          <w:szCs w:val="18"/>
        </w:rPr>
        <w:t>GRADO ONCE</w:t>
      </w:r>
      <w:r w:rsidRPr="00C12595">
        <w:rPr>
          <w:rFonts w:ascii="Arial" w:hAnsi="Arial" w:cs="Arial"/>
          <w:color w:val="000000"/>
          <w:sz w:val="18"/>
          <w:szCs w:val="18"/>
        </w:rPr>
        <w:t xml:space="preserve"> que se hayan inscrito.</w:t>
      </w:r>
    </w:p>
    <w:p w:rsidR="00E30151" w:rsidRDefault="00E30151" w:rsidP="00E30151">
      <w:pPr>
        <w:autoSpaceDE w:val="0"/>
        <w:autoSpaceDN w:val="0"/>
        <w:adjustRightInd w:val="0"/>
        <w:spacing w:after="0" w:line="240" w:lineRule="auto"/>
        <w:jc w:val="both"/>
        <w:rPr>
          <w:rFonts w:ascii="Arial" w:hAnsi="Arial" w:cs="Arial"/>
          <w:b/>
          <w:bCs/>
          <w:sz w:val="18"/>
          <w:szCs w:val="18"/>
          <w:lang w:val="es-ES_tradnl"/>
        </w:rPr>
      </w:pP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sz w:val="18"/>
          <w:szCs w:val="18"/>
          <w:lang w:val="es-ES_tradnl"/>
        </w:rPr>
        <w:t xml:space="preserve">PERFIL DEL PERSONERO ESTUDIANTIL </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Con compromiso, capacidad de gestión, transparente, solidario, leal e independiente</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t>Dinámico, buen compañero, buenas relaciones interpersonales</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lastRenderedPageBreak/>
        <w:t>Reconocido como gestor de paz, convivencia y protector</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t>Reconocer el valor de la participación y propender para que todos los estudiantes participen</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Ciudadano en formación con responsabilidades, deberes y derecho</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Espíritu participativo y ánimo de compartir sus conocimientos</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Amigo, conciliador, tolerante, buen estudiante e impulsor del trabajo en equipo</w:t>
      </w:r>
    </w:p>
    <w:p w:rsidR="00E30151" w:rsidRPr="00C12595" w:rsidRDefault="00E30151" w:rsidP="00E30151">
      <w:pPr>
        <w:ind w:left="1080"/>
        <w:contextualSpacing/>
        <w:rPr>
          <w:rFonts w:ascii="Arial" w:hAnsi="Arial" w:cs="Arial"/>
          <w:sz w:val="18"/>
          <w:szCs w:val="18"/>
        </w:rPr>
      </w:pPr>
    </w:p>
    <w:p w:rsidR="00E30151" w:rsidRPr="00C12595" w:rsidRDefault="00E30151" w:rsidP="00E30151">
      <w:pPr>
        <w:rPr>
          <w:rFonts w:ascii="Arial" w:hAnsi="Arial" w:cs="Arial"/>
          <w:b/>
          <w:sz w:val="18"/>
          <w:szCs w:val="18"/>
        </w:rPr>
      </w:pPr>
      <w:r w:rsidRPr="00C12595">
        <w:rPr>
          <w:rFonts w:ascii="Arial" w:hAnsi="Arial" w:cs="Arial"/>
          <w:b/>
          <w:sz w:val="18"/>
          <w:szCs w:val="18"/>
        </w:rPr>
        <w:t xml:space="preserve">FUNCIONES DE EL PERSONERO </w:t>
      </w:r>
    </w:p>
    <w:p w:rsidR="00E30151" w:rsidRPr="00C12595" w:rsidRDefault="00E30151" w:rsidP="00E30151">
      <w:pPr>
        <w:numPr>
          <w:ilvl w:val="0"/>
          <w:numId w:val="9"/>
        </w:numPr>
        <w:spacing w:after="0" w:line="240" w:lineRule="auto"/>
        <w:contextualSpacing/>
        <w:rPr>
          <w:rFonts w:ascii="Arial" w:eastAsiaTheme="minorEastAsia" w:hAnsi="Arial" w:cs="Arial"/>
          <w:color w:val="000000"/>
          <w:kern w:val="24"/>
          <w:position w:val="14"/>
          <w:sz w:val="20"/>
          <w:szCs w:val="20"/>
          <w:vertAlign w:val="superscript"/>
          <w:lang w:val="es-PE"/>
        </w:rPr>
      </w:pPr>
      <w:r w:rsidRPr="00C12595">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E30151" w:rsidRPr="00C12595" w:rsidRDefault="00E30151" w:rsidP="00E30151">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E30151" w:rsidRPr="00C12595" w:rsidRDefault="00E30151" w:rsidP="00E30151">
      <w:pPr>
        <w:numPr>
          <w:ilvl w:val="0"/>
          <w:numId w:val="9"/>
        </w:numPr>
        <w:spacing w:after="0" w:line="240" w:lineRule="auto"/>
        <w:textAlignment w:val="baseline"/>
        <w:rPr>
          <w:rFonts w:ascii="Arial" w:eastAsia="Times New Roman" w:hAnsi="Arial" w:cs="Arial"/>
          <w:sz w:val="20"/>
          <w:szCs w:val="20"/>
        </w:rPr>
      </w:pPr>
      <w:r w:rsidRPr="00C12595">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E30151" w:rsidRPr="00C12595" w:rsidRDefault="00E30151" w:rsidP="00E30151">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C12595">
        <w:rPr>
          <w:rFonts w:ascii="Arial" w:eastAsiaTheme="minorEastAsia" w:hAnsi="Arial" w:cs="Arial"/>
          <w:color w:val="000000" w:themeColor="text1"/>
          <w:kern w:val="24"/>
          <w:position w:val="16"/>
          <w:sz w:val="20"/>
          <w:szCs w:val="20"/>
          <w:vertAlign w:val="superscript"/>
          <w:lang w:val="es-PE"/>
        </w:rPr>
        <w:t>que</w:t>
      </w:r>
      <w:r w:rsidRPr="00C12595">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E30151" w:rsidRPr="00C12595" w:rsidRDefault="00E30151" w:rsidP="00E30151">
      <w:pPr>
        <w:numPr>
          <w:ilvl w:val="0"/>
          <w:numId w:val="9"/>
        </w:numPr>
        <w:spacing w:line="240" w:lineRule="auto"/>
        <w:contextualSpacing/>
        <w:rPr>
          <w:rFonts w:ascii="Arial" w:hAnsi="Arial" w:cs="Arial"/>
        </w:rPr>
      </w:pPr>
      <w:r w:rsidRPr="00C12595">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CONTRALOR ESCOLAR:</w:t>
      </w:r>
      <w:r w:rsidRPr="00AB37CD">
        <w:rPr>
          <w:noProof/>
        </w:rPr>
        <w:t xml:space="preserve"> </w:t>
      </w: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Default="00E30151" w:rsidP="00E30151">
      <w:pPr>
        <w:autoSpaceDE w:val="0"/>
        <w:autoSpaceDN w:val="0"/>
        <w:adjustRightInd w:val="0"/>
        <w:spacing w:after="0" w:line="240" w:lineRule="auto"/>
        <w:jc w:val="both"/>
        <w:rPr>
          <w:noProof/>
        </w:rPr>
      </w:pPr>
    </w:p>
    <w:p w:rsidR="00BB4FA0" w:rsidRDefault="00BB4FA0" w:rsidP="00BB4FA0">
      <w:pPr>
        <w:autoSpaceDE w:val="0"/>
        <w:autoSpaceDN w:val="0"/>
        <w:adjustRightInd w:val="0"/>
        <w:spacing w:after="0" w:line="240" w:lineRule="auto"/>
        <w:jc w:val="center"/>
        <w:rPr>
          <w:noProof/>
        </w:rPr>
      </w:pPr>
      <w:r>
        <w:rPr>
          <w:noProof/>
          <w:lang w:val="en-US"/>
        </w:rPr>
        <w:drawing>
          <wp:inline distT="0" distB="0" distL="0" distR="0" wp14:anchorId="0B279014" wp14:editId="07CF1913">
            <wp:extent cx="3581400" cy="2314575"/>
            <wp:effectExtent l="0" t="0" r="0" b="9525"/>
            <wp:docPr id="21" name="Imagen 21" descr="Contralores%20escolares%20presentacion by sergio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es%20escolares%20presentacion by sergio - issu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0340" cy="2346204"/>
                    </a:xfrm>
                    <a:prstGeom prst="rect">
                      <a:avLst/>
                    </a:prstGeom>
                    <a:noFill/>
                    <a:ln>
                      <a:noFill/>
                    </a:ln>
                  </pic:spPr>
                </pic:pic>
              </a:graphicData>
            </a:graphic>
          </wp:inline>
        </w:drawing>
      </w:r>
    </w:p>
    <w:p w:rsidR="00BB4FA0" w:rsidRPr="00C12595" w:rsidRDefault="00BB4FA0"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entre los candidatos inscritos del </w:t>
      </w:r>
      <w:r w:rsidRPr="00C12595">
        <w:rPr>
          <w:rFonts w:ascii="Arial" w:hAnsi="Arial" w:cs="Arial"/>
          <w:b/>
          <w:color w:val="000000"/>
          <w:sz w:val="18"/>
          <w:szCs w:val="18"/>
        </w:rPr>
        <w:t>GRADO DECIMO</w:t>
      </w:r>
      <w:r>
        <w:rPr>
          <w:rFonts w:ascii="Arial" w:hAnsi="Arial" w:cs="Arial"/>
          <w:color w:val="000000"/>
          <w:sz w:val="18"/>
          <w:szCs w:val="18"/>
        </w:rPr>
        <w:t>.</w:t>
      </w:r>
    </w:p>
    <w:p w:rsidR="00E30151" w:rsidRDefault="00E30151" w:rsidP="00E30151">
      <w:pPr>
        <w:autoSpaceDE w:val="0"/>
        <w:autoSpaceDN w:val="0"/>
        <w:adjustRightInd w:val="0"/>
        <w:spacing w:after="0" w:line="240" w:lineRule="auto"/>
        <w:jc w:val="both"/>
        <w:rPr>
          <w:rFonts w:ascii="Arial" w:hAnsi="Arial" w:cs="Arial"/>
          <w:color w:val="000000"/>
          <w:sz w:val="18"/>
          <w:szCs w:val="18"/>
        </w:rPr>
      </w:pPr>
    </w:p>
    <w:p w:rsidR="00E30151" w:rsidRPr="00AB37CD"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b/>
          <w:bCs/>
          <w:sz w:val="18"/>
          <w:szCs w:val="18"/>
          <w:lang w:val="es-ES"/>
        </w:rPr>
        <w:t xml:space="preserve">PERFIL DEL CONTRALOR ESTUDIANTIL </w:t>
      </w:r>
    </w:p>
    <w:p w:rsidR="00E30151" w:rsidRPr="00C12595" w:rsidRDefault="00E30151" w:rsidP="00E30151">
      <w:pPr>
        <w:numPr>
          <w:ilvl w:val="0"/>
          <w:numId w:val="7"/>
        </w:numPr>
        <w:spacing w:after="0" w:line="240" w:lineRule="auto"/>
        <w:rPr>
          <w:sz w:val="18"/>
          <w:szCs w:val="18"/>
        </w:rPr>
      </w:pPr>
      <w:r w:rsidRPr="00C12595">
        <w:rPr>
          <w:sz w:val="18"/>
          <w:szCs w:val="18"/>
        </w:rPr>
        <w:t xml:space="preserve">Con </w:t>
      </w:r>
      <w:r w:rsidRPr="00C12595">
        <w:rPr>
          <w:sz w:val="18"/>
          <w:szCs w:val="18"/>
          <w:lang w:val="es-PE"/>
        </w:rPr>
        <w:t>buena capacidad de comunicación</w:t>
      </w:r>
    </w:p>
    <w:p w:rsidR="00E30151" w:rsidRPr="00C12595" w:rsidRDefault="00E30151" w:rsidP="00E30151">
      <w:pPr>
        <w:numPr>
          <w:ilvl w:val="0"/>
          <w:numId w:val="7"/>
        </w:numPr>
        <w:spacing w:after="0" w:line="240" w:lineRule="auto"/>
        <w:rPr>
          <w:sz w:val="18"/>
          <w:szCs w:val="18"/>
        </w:rPr>
      </w:pPr>
      <w:r w:rsidRPr="00C12595">
        <w:rPr>
          <w:sz w:val="18"/>
          <w:szCs w:val="18"/>
          <w:lang w:val="es-PE"/>
        </w:rPr>
        <w:t>Inspirar confianza </w:t>
      </w:r>
    </w:p>
    <w:p w:rsidR="00E30151" w:rsidRPr="00C12595" w:rsidRDefault="00E30151" w:rsidP="00E30151">
      <w:pPr>
        <w:numPr>
          <w:ilvl w:val="0"/>
          <w:numId w:val="7"/>
        </w:numPr>
        <w:spacing w:after="0" w:line="240" w:lineRule="auto"/>
        <w:rPr>
          <w:sz w:val="18"/>
          <w:szCs w:val="18"/>
        </w:rPr>
      </w:pPr>
      <w:r w:rsidRPr="00C12595">
        <w:rPr>
          <w:sz w:val="18"/>
          <w:szCs w:val="18"/>
          <w:lang w:val="es-PE"/>
        </w:rPr>
        <w:t xml:space="preserve">Ser Participativo </w:t>
      </w:r>
    </w:p>
    <w:p w:rsidR="00E30151" w:rsidRPr="00C12595" w:rsidRDefault="00E30151" w:rsidP="00E30151">
      <w:pPr>
        <w:numPr>
          <w:ilvl w:val="0"/>
          <w:numId w:val="7"/>
        </w:numPr>
        <w:spacing w:after="0" w:line="240" w:lineRule="auto"/>
        <w:contextualSpacing/>
        <w:rPr>
          <w:sz w:val="18"/>
          <w:szCs w:val="18"/>
        </w:rPr>
      </w:pPr>
      <w:r w:rsidRPr="00C12595">
        <w:rPr>
          <w:sz w:val="18"/>
          <w:szCs w:val="18"/>
        </w:rPr>
        <w:t>Ser líder en actividades que divulguen los derechos de los niños.</w:t>
      </w:r>
    </w:p>
    <w:p w:rsidR="00E30151" w:rsidRPr="00C12595" w:rsidRDefault="00E30151" w:rsidP="00E30151">
      <w:pPr>
        <w:numPr>
          <w:ilvl w:val="0"/>
          <w:numId w:val="7"/>
        </w:numPr>
        <w:spacing w:after="0" w:line="240" w:lineRule="auto"/>
        <w:contextualSpacing/>
        <w:rPr>
          <w:sz w:val="18"/>
          <w:szCs w:val="18"/>
        </w:rPr>
      </w:pPr>
      <w:r w:rsidRPr="00C12595">
        <w:rPr>
          <w:sz w:val="18"/>
          <w:szCs w:val="18"/>
        </w:rPr>
        <w:t>Ser ejemplo de amor propio, sentido de pertenencia y valores proyectándolos a los demás miembros de la institución educativa.</w:t>
      </w:r>
    </w:p>
    <w:p w:rsidR="00E30151" w:rsidRPr="00C12595" w:rsidRDefault="00E30151" w:rsidP="00E30151">
      <w:pPr>
        <w:numPr>
          <w:ilvl w:val="0"/>
          <w:numId w:val="7"/>
        </w:numPr>
        <w:spacing w:after="0" w:line="240" w:lineRule="auto"/>
        <w:contextualSpacing/>
        <w:rPr>
          <w:sz w:val="18"/>
          <w:szCs w:val="18"/>
        </w:rPr>
      </w:pPr>
      <w:r w:rsidRPr="00C12595">
        <w:rPr>
          <w:sz w:val="18"/>
          <w:szCs w:val="18"/>
        </w:rPr>
        <w:t xml:space="preserve"> Relación personal y social.</w:t>
      </w:r>
    </w:p>
    <w:p w:rsidR="00E30151" w:rsidRPr="00C12595" w:rsidRDefault="00E30151" w:rsidP="00E30151">
      <w:pPr>
        <w:spacing w:after="0" w:line="240" w:lineRule="auto"/>
        <w:contextualSpacing/>
        <w:rPr>
          <w:sz w:val="18"/>
          <w:szCs w:val="18"/>
        </w:rPr>
      </w:pPr>
    </w:p>
    <w:p w:rsidR="00E30151" w:rsidRPr="00C12595" w:rsidRDefault="00E30151" w:rsidP="00E30151">
      <w:pPr>
        <w:spacing w:after="0" w:line="240" w:lineRule="auto"/>
        <w:ind w:left="1080"/>
        <w:contextualSpacing/>
        <w:rPr>
          <w:sz w:val="18"/>
          <w:szCs w:val="18"/>
        </w:rPr>
      </w:pPr>
    </w:p>
    <w:p w:rsidR="00FC5E98" w:rsidRDefault="00FC5E98" w:rsidP="00E30151">
      <w:pPr>
        <w:autoSpaceDE w:val="0"/>
        <w:autoSpaceDN w:val="0"/>
        <w:adjustRightInd w:val="0"/>
        <w:spacing w:after="0" w:line="240" w:lineRule="auto"/>
        <w:contextualSpacing/>
        <w:jc w:val="both"/>
        <w:rPr>
          <w:rFonts w:ascii="Arial" w:hAnsi="Arial" w:cs="Arial"/>
          <w:b/>
          <w:bCs/>
          <w:color w:val="000000"/>
          <w:sz w:val="18"/>
          <w:szCs w:val="18"/>
        </w:rPr>
      </w:pPr>
    </w:p>
    <w:p w:rsidR="00FC5E98" w:rsidRDefault="00FC5E98" w:rsidP="00E30151">
      <w:pPr>
        <w:autoSpaceDE w:val="0"/>
        <w:autoSpaceDN w:val="0"/>
        <w:adjustRightInd w:val="0"/>
        <w:spacing w:after="0" w:line="240" w:lineRule="auto"/>
        <w:contextualSpacing/>
        <w:jc w:val="both"/>
        <w:rPr>
          <w:rFonts w:ascii="Arial" w:hAnsi="Arial" w:cs="Arial"/>
          <w:b/>
          <w:bCs/>
          <w:color w:val="000000"/>
          <w:sz w:val="18"/>
          <w:szCs w:val="18"/>
        </w:rPr>
      </w:pPr>
    </w:p>
    <w:p w:rsidR="00FC5E98" w:rsidRDefault="00FC5E98" w:rsidP="00E30151">
      <w:pPr>
        <w:autoSpaceDE w:val="0"/>
        <w:autoSpaceDN w:val="0"/>
        <w:adjustRightInd w:val="0"/>
        <w:spacing w:after="0" w:line="240" w:lineRule="auto"/>
        <w:contextualSpacing/>
        <w:jc w:val="both"/>
        <w:rPr>
          <w:rFonts w:ascii="Arial" w:hAnsi="Arial" w:cs="Arial"/>
          <w:b/>
          <w:bCs/>
          <w:color w:val="000000"/>
          <w:sz w:val="18"/>
          <w:szCs w:val="18"/>
        </w:rPr>
      </w:pPr>
    </w:p>
    <w:p w:rsidR="00FC5E98" w:rsidRDefault="00FC5E98" w:rsidP="00E30151">
      <w:pPr>
        <w:autoSpaceDE w:val="0"/>
        <w:autoSpaceDN w:val="0"/>
        <w:adjustRightInd w:val="0"/>
        <w:spacing w:after="0" w:line="240" w:lineRule="auto"/>
        <w:contextualSpacing/>
        <w:jc w:val="both"/>
        <w:rPr>
          <w:rFonts w:ascii="Arial" w:hAnsi="Arial" w:cs="Arial"/>
          <w:b/>
          <w:bCs/>
          <w:color w:val="000000"/>
          <w:sz w:val="18"/>
          <w:szCs w:val="18"/>
        </w:rPr>
      </w:pPr>
    </w:p>
    <w:p w:rsidR="00FC5E98" w:rsidRDefault="00FC5E98" w:rsidP="00E30151">
      <w:pPr>
        <w:autoSpaceDE w:val="0"/>
        <w:autoSpaceDN w:val="0"/>
        <w:adjustRightInd w:val="0"/>
        <w:spacing w:after="0" w:line="240" w:lineRule="auto"/>
        <w:contextualSpacing/>
        <w:jc w:val="both"/>
        <w:rPr>
          <w:rFonts w:ascii="Arial" w:hAnsi="Arial" w:cs="Arial"/>
          <w:b/>
          <w:bCs/>
          <w:color w:val="000000"/>
          <w:sz w:val="18"/>
          <w:szCs w:val="18"/>
        </w:rPr>
      </w:pPr>
      <w:bookmarkStart w:id="0" w:name="_GoBack"/>
      <w:bookmarkEnd w:id="0"/>
    </w:p>
    <w:p w:rsidR="00BB4FA0" w:rsidRDefault="00E30151" w:rsidP="00E30151">
      <w:pPr>
        <w:autoSpaceDE w:val="0"/>
        <w:autoSpaceDN w:val="0"/>
        <w:adjustRightInd w:val="0"/>
        <w:spacing w:after="0" w:line="240" w:lineRule="auto"/>
        <w:contextualSpacing/>
        <w:jc w:val="both"/>
        <w:rPr>
          <w:noProof/>
        </w:rPr>
      </w:pPr>
      <w:r w:rsidRPr="00C12595">
        <w:rPr>
          <w:rFonts w:ascii="Arial" w:hAnsi="Arial" w:cs="Arial"/>
          <w:b/>
          <w:bCs/>
          <w:color w:val="000000"/>
          <w:sz w:val="18"/>
          <w:szCs w:val="18"/>
        </w:rPr>
        <w:lastRenderedPageBreak/>
        <w:t>CONSEJO ESTUDIANTIL</w:t>
      </w:r>
      <w:r w:rsidRPr="00C12595">
        <w:rPr>
          <w:rFonts w:ascii="Arial" w:hAnsi="Arial" w:cs="Arial"/>
          <w:color w:val="000000"/>
          <w:sz w:val="18"/>
          <w:szCs w:val="18"/>
        </w:rPr>
        <w:t xml:space="preserve">: </w:t>
      </w:r>
      <w:r>
        <w:rPr>
          <w:noProof/>
        </w:rPr>
        <w:t xml:space="preserve">    </w:t>
      </w:r>
    </w:p>
    <w:p w:rsidR="00BB4FA0" w:rsidRDefault="00BB4FA0" w:rsidP="00BB4FA0">
      <w:pPr>
        <w:autoSpaceDE w:val="0"/>
        <w:autoSpaceDN w:val="0"/>
        <w:adjustRightInd w:val="0"/>
        <w:spacing w:after="0" w:line="240" w:lineRule="auto"/>
        <w:contextualSpacing/>
        <w:jc w:val="center"/>
        <w:rPr>
          <w:noProof/>
        </w:rPr>
      </w:pPr>
      <w:r>
        <w:rPr>
          <w:noProof/>
          <w:lang w:val="en-US"/>
        </w:rPr>
        <w:drawing>
          <wp:inline distT="0" distB="0" distL="0" distR="0" wp14:anchorId="06E978D5" wp14:editId="45CD319C">
            <wp:extent cx="3924300" cy="1600200"/>
            <wp:effectExtent l="0" t="0" r="0" b="0"/>
            <wp:docPr id="23" name="Imagen 23" descr="Consejo Estudiantil Fotos e Imágenes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Estudiantil Fotos e Imágenes de stock - Ala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9803" cy="1610599"/>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8"/>
          <w:szCs w:val="18"/>
        </w:rPr>
      </w:pP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E30151" w:rsidRPr="00C12595" w:rsidRDefault="00E30151" w:rsidP="00E30151">
      <w:pPr>
        <w:autoSpaceDE w:val="0"/>
        <w:autoSpaceDN w:val="0"/>
        <w:adjustRightInd w:val="0"/>
        <w:spacing w:after="0" w:line="240" w:lineRule="auto"/>
        <w:ind w:left="720"/>
        <w:contextualSpacing/>
        <w:jc w:val="both"/>
        <w:rPr>
          <w:rFonts w:cs="Arial"/>
          <w:b/>
          <w:bCs/>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cs="Arial"/>
          <w:b/>
          <w:bCs/>
          <w:color w:val="000000"/>
          <w:sz w:val="18"/>
          <w:szCs w:val="18"/>
        </w:rPr>
      </w:pPr>
      <w:r w:rsidRPr="00C12595">
        <w:rPr>
          <w:rFonts w:cs="Arial"/>
          <w:b/>
          <w:bCs/>
          <w:color w:val="000000"/>
          <w:sz w:val="18"/>
          <w:szCs w:val="18"/>
        </w:rPr>
        <w:t>PERFIL DEL REPRESENTANTE AL CONSEJO ESTUDIANTIL:</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líder</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Buen rendimiento académico y disciplinario</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puntual</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 xml:space="preserve">Cumplir con las normas establecidas en el manual de convivencia </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tolerante</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Tener muy buena presentación</w:t>
      </w:r>
    </w:p>
    <w:p w:rsidR="00E30151" w:rsidRPr="00C12595" w:rsidRDefault="00E30151" w:rsidP="00E30151">
      <w:pPr>
        <w:ind w:left="720"/>
        <w:contextualSpacing/>
        <w:rPr>
          <w:rFonts w:ascii="Arial" w:hAnsi="Arial" w:cs="Arial"/>
          <w:color w:val="000000"/>
          <w:sz w:val="18"/>
          <w:szCs w:val="18"/>
        </w:rPr>
      </w:pPr>
    </w:p>
    <w:p w:rsidR="00E30151" w:rsidRPr="00C12595" w:rsidRDefault="00E30151" w:rsidP="00E30151">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b/>
          <w:bCs/>
          <w:color w:val="000000"/>
          <w:sz w:val="18"/>
          <w:szCs w:val="18"/>
        </w:rPr>
        <w:t>Representante de los estudiantes al consejo directivo</w:t>
      </w:r>
      <w:r w:rsidRPr="00C12595">
        <w:rPr>
          <w:rFonts w:ascii="Arial" w:hAnsi="Arial" w:cs="Arial"/>
          <w:color w:val="000000"/>
          <w:sz w:val="18"/>
          <w:szCs w:val="18"/>
        </w:rPr>
        <w:t xml:space="preserve">: Es elegido entre los representantes de los grupos del grado once por los miembros del consejo estudiantil. </w:t>
      </w: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ascii="Arial" w:hAnsi="Arial" w:cs="Arial"/>
          <w:b/>
          <w:color w:val="000000"/>
          <w:sz w:val="18"/>
          <w:szCs w:val="18"/>
        </w:rPr>
      </w:pPr>
      <w:r w:rsidRPr="00C12595">
        <w:rPr>
          <w:rFonts w:ascii="Arial" w:hAnsi="Arial" w:cs="Arial"/>
          <w:b/>
          <w:bCs/>
          <w:color w:val="000000"/>
          <w:sz w:val="18"/>
          <w:szCs w:val="18"/>
        </w:rPr>
        <w:t xml:space="preserve"> JUEZ DE PAZ:</w:t>
      </w:r>
      <w:r w:rsidRPr="00C12595">
        <w:rPr>
          <w:rFonts w:ascii="Arial" w:hAnsi="Arial" w:cs="Arial"/>
          <w:b/>
          <w:color w:val="000000"/>
          <w:sz w:val="18"/>
          <w:szCs w:val="18"/>
        </w:rPr>
        <w:t xml:space="preserve"> </w:t>
      </w:r>
    </w:p>
    <w:p w:rsidR="00E30151" w:rsidRPr="00C12595" w:rsidRDefault="00D573F2" w:rsidP="00E30151">
      <w:pPr>
        <w:autoSpaceDE w:val="0"/>
        <w:autoSpaceDN w:val="0"/>
        <w:adjustRightInd w:val="0"/>
        <w:spacing w:after="0" w:line="240" w:lineRule="auto"/>
        <w:ind w:left="720"/>
        <w:contextualSpacing/>
        <w:jc w:val="both"/>
        <w:rPr>
          <w:rFonts w:ascii="Arial" w:hAnsi="Arial" w:cs="Arial"/>
          <w:b/>
          <w:color w:val="000000"/>
          <w:sz w:val="18"/>
          <w:szCs w:val="18"/>
        </w:rPr>
      </w:pPr>
      <w:r>
        <w:rPr>
          <w:noProof/>
          <w:lang w:val="en-US"/>
        </w:rPr>
        <w:drawing>
          <wp:inline distT="0" distB="0" distL="0" distR="0" wp14:anchorId="7BF8CD8B" wp14:editId="12F25019">
            <wp:extent cx="3933825" cy="1533525"/>
            <wp:effectExtent l="0" t="0" r="9525" b="9525"/>
            <wp:docPr id="24" name="Imagen 24" descr="Dibujo de Juez pintado por Fres en Dibujos.net el día 26-02-11 a las  01:50:45.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Juez pintado por Fres en Dibujos.net el día 26-02-11 a las  01:50:45. Imprime, pinta o colorea tus propios dibuj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3825" cy="1533525"/>
                    </a:xfrm>
                    <a:prstGeom prst="rect">
                      <a:avLst/>
                    </a:prstGeom>
                    <a:noFill/>
                    <a:ln>
                      <a:noFill/>
                    </a:ln>
                  </pic:spPr>
                </pic:pic>
              </a:graphicData>
            </a:graphic>
          </wp:inline>
        </w:drawing>
      </w:r>
    </w:p>
    <w:p w:rsidR="00BB4FA0" w:rsidRDefault="00BB4FA0" w:rsidP="00E30151">
      <w:pPr>
        <w:autoSpaceDE w:val="0"/>
        <w:autoSpaceDN w:val="0"/>
        <w:adjustRightInd w:val="0"/>
        <w:spacing w:after="0" w:line="240" w:lineRule="auto"/>
        <w:ind w:left="720"/>
        <w:contextualSpacing/>
        <w:jc w:val="center"/>
        <w:rPr>
          <w:rFonts w:ascii="Arial" w:hAnsi="Arial" w:cs="Arial"/>
          <w:b/>
          <w:color w:val="000000"/>
          <w:sz w:val="18"/>
          <w:szCs w:val="18"/>
        </w:rPr>
      </w:pPr>
    </w:p>
    <w:p w:rsidR="00E30151" w:rsidRPr="00C12595" w:rsidRDefault="00E30151" w:rsidP="00E30151">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DÉCIMO,</w:t>
      </w:r>
      <w:r w:rsidRPr="00C12595">
        <w:rPr>
          <w:rFonts w:ascii="Arial" w:hAnsi="Arial" w:cs="Arial"/>
          <w:bCs/>
          <w:sz w:val="18"/>
          <w:szCs w:val="18"/>
        </w:rPr>
        <w:t xml:space="preserve"> por la comunidad educativa de cada institución educativa y tomará posesión del cargo ante el Rector de la respectiva Institución y el Secretario de educación Municipal o su delegado, quienes tomarán el Juramento.</w:t>
      </w:r>
    </w:p>
    <w:p w:rsidR="00E30151" w:rsidRPr="00C12595" w:rsidRDefault="00E30151" w:rsidP="00E30151">
      <w:pPr>
        <w:autoSpaceDE w:val="0"/>
        <w:autoSpaceDN w:val="0"/>
        <w:adjustRightInd w:val="0"/>
        <w:spacing w:after="0" w:line="240" w:lineRule="auto"/>
        <w:ind w:left="720"/>
        <w:contextualSpacing/>
        <w:jc w:val="both"/>
        <w:rPr>
          <w:rFonts w:ascii="Arial" w:hAnsi="Arial" w:cs="Arial"/>
          <w:color w:val="000000"/>
          <w:sz w:val="18"/>
          <w:szCs w:val="18"/>
        </w:rPr>
      </w:pPr>
    </w:p>
    <w:p w:rsidR="00E30151" w:rsidRPr="00C12595" w:rsidRDefault="00E30151" w:rsidP="00E30151">
      <w:pPr>
        <w:jc w:val="both"/>
        <w:rPr>
          <w:rFonts w:cs="Arial"/>
          <w:b/>
          <w:bCs/>
          <w:sz w:val="18"/>
          <w:szCs w:val="18"/>
        </w:rPr>
      </w:pPr>
      <w:r w:rsidRPr="00C12595">
        <w:rPr>
          <w:rFonts w:cs="Arial"/>
          <w:b/>
          <w:bCs/>
          <w:sz w:val="18"/>
          <w:szCs w:val="18"/>
        </w:rPr>
        <w:t>FUNCIONES DEL JUEZ DE PAZ</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 xml:space="preserve">Serán los encargados de contribuir académicamente a generar espacios de diálogo </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Servir de enlace con las demás instituciones educativas y los Jueces de Paz elegidos popularmente.</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Proponer alternativas de convivencia ciudadana y solución pacífica de conflictos.</w:t>
      </w:r>
    </w:p>
    <w:p w:rsidR="00E30151" w:rsidRPr="00B45F59" w:rsidRDefault="00E30151" w:rsidP="00E30151">
      <w:pPr>
        <w:numPr>
          <w:ilvl w:val="0"/>
          <w:numId w:val="5"/>
        </w:numPr>
        <w:contextualSpacing/>
        <w:jc w:val="both"/>
        <w:rPr>
          <w:rFonts w:ascii="Arial" w:hAnsi="Arial" w:cs="Arial"/>
          <w:bCs/>
          <w:sz w:val="18"/>
          <w:szCs w:val="18"/>
        </w:rPr>
      </w:pPr>
      <w:r w:rsidRPr="00C12595">
        <w:rPr>
          <w:rFonts w:ascii="Arial" w:eastAsia="Batang" w:hAnsi="Arial" w:cs="Arial"/>
          <w:color w:val="000000" w:themeColor="text1"/>
          <w:kern w:val="24"/>
          <w:sz w:val="18"/>
          <w:szCs w:val="18"/>
        </w:rPr>
        <w:t>Facilitador de l</w:t>
      </w:r>
      <w:r w:rsidRPr="00C12595">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E30151" w:rsidRDefault="00E30151" w:rsidP="00E30151">
      <w:pPr>
        <w:jc w:val="both"/>
        <w:rPr>
          <w:rFonts w:ascii="Arial" w:hAnsi="Arial" w:cs="Arial"/>
          <w:b/>
          <w:bCs/>
          <w:color w:val="000000"/>
          <w:sz w:val="18"/>
          <w:szCs w:val="18"/>
        </w:rPr>
      </w:pPr>
    </w:p>
    <w:p w:rsidR="00E30151" w:rsidRDefault="00E30151" w:rsidP="00E30151">
      <w:pPr>
        <w:jc w:val="both"/>
        <w:rPr>
          <w:rFonts w:ascii="Arial" w:hAnsi="Arial" w:cs="Arial"/>
          <w:b/>
          <w:bCs/>
          <w:color w:val="000000"/>
          <w:sz w:val="18"/>
          <w:szCs w:val="18"/>
        </w:rPr>
      </w:pPr>
      <w:r w:rsidRPr="00C12595">
        <w:rPr>
          <w:rFonts w:ascii="Arial" w:hAnsi="Arial" w:cs="Arial"/>
          <w:b/>
          <w:bCs/>
          <w:color w:val="000000"/>
          <w:sz w:val="18"/>
          <w:szCs w:val="18"/>
        </w:rPr>
        <w:lastRenderedPageBreak/>
        <w:t xml:space="preserve"> PATRULLERO AMBIENTAL: </w:t>
      </w:r>
      <w:r w:rsidR="00D573F2">
        <w:rPr>
          <w:noProof/>
        </w:rPr>
        <w:t xml:space="preserve">                                          </w:t>
      </w:r>
      <w:r w:rsidR="00D573F2">
        <w:rPr>
          <w:noProof/>
          <w:lang w:val="en-US"/>
        </w:rPr>
        <w:drawing>
          <wp:inline distT="0" distB="0" distL="0" distR="0" wp14:anchorId="758B8430" wp14:editId="045B1F80">
            <wp:extent cx="1770367" cy="1447800"/>
            <wp:effectExtent l="0" t="0" r="1905" b="0"/>
            <wp:docPr id="26" name="Imagen 26" descr="PROYECTO AMBIENTAL . FUERZA VERDE… | CIENCIAS NATUR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YECTO AMBIENTAL . FUERZA VERDE… | CIENCIAS NATURAL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5767" cy="1452216"/>
                    </a:xfrm>
                    <a:prstGeom prst="rect">
                      <a:avLst/>
                    </a:prstGeom>
                    <a:noFill/>
                    <a:ln>
                      <a:noFill/>
                    </a:ln>
                  </pic:spPr>
                </pic:pic>
              </a:graphicData>
            </a:graphic>
          </wp:inline>
        </w:drawing>
      </w:r>
    </w:p>
    <w:p w:rsidR="00E30151" w:rsidRPr="00C12595" w:rsidRDefault="00E30151" w:rsidP="00E30151">
      <w:pPr>
        <w:jc w:val="center"/>
        <w:rPr>
          <w:rFonts w:ascii="Arial" w:hAnsi="Arial" w:cs="Arial"/>
          <w:b/>
          <w:bCs/>
          <w:color w:val="000000"/>
          <w:sz w:val="18"/>
          <w:szCs w:val="18"/>
        </w:rPr>
      </w:pPr>
    </w:p>
    <w:p w:rsidR="00E30151" w:rsidRPr="00C12595" w:rsidRDefault="00E30151" w:rsidP="00E30151">
      <w:pPr>
        <w:jc w:val="both"/>
        <w:rPr>
          <w:rFonts w:ascii="Arial" w:hAnsi="Arial" w:cs="Arial"/>
          <w:bCs/>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NOVENO</w:t>
      </w:r>
      <w:r w:rsidRPr="00C12595">
        <w:rPr>
          <w:rFonts w:ascii="Arial" w:hAnsi="Arial" w:cs="Arial"/>
          <w:bCs/>
          <w:sz w:val="18"/>
          <w:szCs w:val="18"/>
        </w:rPr>
        <w:t xml:space="preserve">, en las instituciones educativas públicas y privadas de forma democrática, participativa y equitativa garantizando el acceso voluntario de todos los estudiantes. Deberá presentar un Plan de Gestión Ambiental con asesoría del docente titular del área de CIENCIAS NATURALES de acuerdo a las condiciones socio-ambientales y culturales de la Institución Educativa y sus respectivas sedes. Se podrá apoyar del PRAE y será quien representará a su establecimiento educativo a nivel municipal y ante CORTOLIMA. </w:t>
      </w:r>
    </w:p>
    <w:p w:rsidR="00E30151" w:rsidRPr="00C12595" w:rsidRDefault="00E30151" w:rsidP="00E30151">
      <w:pPr>
        <w:rPr>
          <w:b/>
          <w:bCs/>
          <w:sz w:val="18"/>
          <w:szCs w:val="18"/>
          <w:lang w:val="es-ES"/>
        </w:rPr>
      </w:pPr>
      <w:r w:rsidRPr="00C12595">
        <w:rPr>
          <w:b/>
          <w:bCs/>
          <w:sz w:val="18"/>
          <w:szCs w:val="18"/>
          <w:lang w:val="es-ES"/>
        </w:rPr>
        <w:t>PERFIL DEL PATRULLERO AMBIENTAL</w:t>
      </w:r>
    </w:p>
    <w:p w:rsidR="00E30151" w:rsidRPr="00C12595" w:rsidRDefault="00E30151" w:rsidP="00E30151">
      <w:pPr>
        <w:numPr>
          <w:ilvl w:val="0"/>
          <w:numId w:val="4"/>
        </w:numPr>
        <w:contextualSpacing/>
        <w:jc w:val="both"/>
        <w:rPr>
          <w:rFonts w:ascii="Arial" w:hAnsi="Arial" w:cs="Arial"/>
          <w:bCs/>
          <w:sz w:val="18"/>
          <w:szCs w:val="18"/>
        </w:rPr>
      </w:pPr>
      <w:r w:rsidRPr="00C12595">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E30151" w:rsidRPr="00C12595" w:rsidRDefault="00E30151" w:rsidP="00E30151">
      <w:pPr>
        <w:numPr>
          <w:ilvl w:val="0"/>
          <w:numId w:val="4"/>
        </w:numPr>
        <w:contextualSpacing/>
        <w:rPr>
          <w:rFonts w:ascii="Arial" w:hAnsi="Arial" w:cs="Arial"/>
          <w:bCs/>
          <w:sz w:val="18"/>
          <w:szCs w:val="18"/>
        </w:rPr>
      </w:pPr>
      <w:r w:rsidRPr="00C12595">
        <w:rPr>
          <w:rFonts w:ascii="Arial" w:hAnsi="Arial" w:cs="Arial"/>
          <w:bCs/>
          <w:sz w:val="18"/>
          <w:szCs w:val="18"/>
        </w:rPr>
        <w:t xml:space="preserve">Entusiasta, planificador y creativo antes las dificultades o conflictos </w:t>
      </w:r>
    </w:p>
    <w:p w:rsidR="00E30151" w:rsidRPr="00C12595" w:rsidRDefault="00E30151" w:rsidP="00E30151">
      <w:pPr>
        <w:numPr>
          <w:ilvl w:val="0"/>
          <w:numId w:val="2"/>
        </w:numPr>
        <w:jc w:val="both"/>
        <w:rPr>
          <w:rFonts w:ascii="Arial" w:hAnsi="Arial" w:cs="Arial"/>
          <w:bCs/>
          <w:sz w:val="18"/>
          <w:szCs w:val="18"/>
        </w:rPr>
      </w:pPr>
      <w:r w:rsidRPr="00C12595">
        <w:rPr>
          <w:rFonts w:ascii="Arial" w:hAnsi="Arial" w:cs="Arial"/>
          <w:bCs/>
          <w:sz w:val="18"/>
          <w:szCs w:val="18"/>
        </w:rPr>
        <w:t>Con una adecuada toma de decisiones que fortalezca su autonomía</w:t>
      </w:r>
    </w:p>
    <w:p w:rsidR="00E30151" w:rsidRPr="00C12595" w:rsidRDefault="00E30151" w:rsidP="00E30151">
      <w:pPr>
        <w:numPr>
          <w:ilvl w:val="0"/>
          <w:numId w:val="2"/>
        </w:numPr>
        <w:contextualSpacing/>
        <w:jc w:val="both"/>
        <w:rPr>
          <w:rFonts w:ascii="Arial" w:hAnsi="Arial" w:cs="Arial"/>
          <w:bCs/>
          <w:sz w:val="18"/>
          <w:szCs w:val="18"/>
        </w:rPr>
      </w:pPr>
      <w:r w:rsidRPr="00C12595">
        <w:rPr>
          <w:rFonts w:ascii="Arial" w:hAnsi="Arial" w:cs="Arial"/>
          <w:bCs/>
          <w:sz w:val="18"/>
          <w:szCs w:val="18"/>
        </w:rPr>
        <w:t>Construir una cultura ambiental que abra espacios de participación ciudadana</w:t>
      </w:r>
    </w:p>
    <w:p w:rsidR="00E30151" w:rsidRPr="00C12595" w:rsidRDefault="00E30151" w:rsidP="00E30151">
      <w:pPr>
        <w:numPr>
          <w:ilvl w:val="0"/>
          <w:numId w:val="2"/>
        </w:numPr>
        <w:contextualSpacing/>
        <w:jc w:val="both"/>
        <w:rPr>
          <w:rFonts w:ascii="Arial" w:hAnsi="Arial" w:cs="Arial"/>
          <w:bCs/>
          <w:sz w:val="18"/>
          <w:szCs w:val="18"/>
        </w:rPr>
      </w:pPr>
      <w:r w:rsidRPr="00C12595">
        <w:rPr>
          <w:rFonts w:ascii="Arial" w:hAnsi="Arial" w:cs="Arial"/>
          <w:bCs/>
          <w:sz w:val="18"/>
          <w:szCs w:val="18"/>
        </w:rPr>
        <w:t>Convertirse en una herramienta pedagógica como espacios de decisión para la gestión sobre intereses colectivos, fomentando la solidaridad y el respeto por la diferencia</w:t>
      </w:r>
    </w:p>
    <w:p w:rsidR="00E30151" w:rsidRPr="00C12595" w:rsidRDefault="00E30151" w:rsidP="00E30151">
      <w:pPr>
        <w:numPr>
          <w:ilvl w:val="0"/>
          <w:numId w:val="3"/>
        </w:numPr>
        <w:jc w:val="both"/>
        <w:rPr>
          <w:rFonts w:ascii="Arial" w:hAnsi="Arial" w:cs="Arial"/>
          <w:bCs/>
          <w:sz w:val="18"/>
          <w:szCs w:val="18"/>
        </w:rPr>
      </w:pPr>
      <w:r w:rsidRPr="00C12595">
        <w:rPr>
          <w:rFonts w:ascii="Arial" w:hAnsi="Arial" w:cs="Arial"/>
          <w:bCs/>
          <w:sz w:val="18"/>
          <w:szCs w:val="18"/>
        </w:rPr>
        <w:t xml:space="preserve">Propiciar actitudes para vivir en armonía con el sistema natural.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REPRESENTANTES DE LOS DOCENTES AL CONSEJO DIRECTIVO</w:t>
      </w:r>
      <w:r w:rsidRPr="00C12595">
        <w:rPr>
          <w:rFonts w:ascii="Arial" w:hAnsi="Arial" w:cs="Arial"/>
          <w:color w:val="000000"/>
          <w:sz w:val="16"/>
          <w:szCs w:val="16"/>
        </w:rPr>
        <w:t xml:space="preserve">: </w:t>
      </w: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Son elegidos dos (2) docentes que obtengan el mayor número de votos, en esta votación participa todos los docentes de la Institución.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REPRESENTANTES AL CONSEJO DE PADRES DE FAMILIA: </w:t>
      </w:r>
      <w:r w:rsidRPr="00C12595">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 REPRESENTANTES DE LOS DOCENTES AL CONSEJO ACADÉMICO: </w:t>
      </w:r>
    </w:p>
    <w:p w:rsidR="00E30151" w:rsidRPr="00B45F59"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Cada área elige un representante al consejo académico, en el caso de      preescolar eligen un docente, en </w:t>
      </w:r>
      <w:r>
        <w:rPr>
          <w:rFonts w:ascii="Arial" w:hAnsi="Arial" w:cs="Arial"/>
          <w:color w:val="000000"/>
          <w:sz w:val="16"/>
          <w:szCs w:val="16"/>
        </w:rPr>
        <w:t xml:space="preserve">       </w:t>
      </w:r>
      <w:r w:rsidRPr="00C12595">
        <w:rPr>
          <w:rFonts w:ascii="Arial" w:hAnsi="Arial" w:cs="Arial"/>
          <w:color w:val="000000"/>
          <w:sz w:val="16"/>
          <w:szCs w:val="16"/>
        </w:rPr>
        <w:t>primaria</w:t>
      </w:r>
      <w:r>
        <w:rPr>
          <w:rFonts w:ascii="Arial" w:hAnsi="Arial" w:cs="Arial"/>
          <w:color w:val="000000"/>
          <w:sz w:val="16"/>
          <w:szCs w:val="16"/>
        </w:rPr>
        <w:t xml:space="preserve"> cada sede elige a dos docentes</w:t>
      </w:r>
    </w:p>
    <w:p w:rsidR="00D573F2" w:rsidRDefault="00D573F2" w:rsidP="00E30151">
      <w:pPr>
        <w:rPr>
          <w:rFonts w:ascii="Arial" w:hAnsi="Arial" w:cs="Arial"/>
          <w:b/>
          <w:sz w:val="18"/>
          <w:szCs w:val="18"/>
        </w:rPr>
      </w:pPr>
    </w:p>
    <w:p w:rsidR="00D573F2" w:rsidRDefault="00D573F2" w:rsidP="00E30151">
      <w:pPr>
        <w:rPr>
          <w:rFonts w:ascii="Arial" w:hAnsi="Arial" w:cs="Arial"/>
          <w:b/>
          <w:sz w:val="18"/>
          <w:szCs w:val="18"/>
        </w:rPr>
      </w:pPr>
    </w:p>
    <w:p w:rsidR="00E30151" w:rsidRPr="00C12595" w:rsidRDefault="00E30151" w:rsidP="00E30151">
      <w:pPr>
        <w:rPr>
          <w:rFonts w:ascii="Arial" w:hAnsi="Arial" w:cs="Arial"/>
          <w:b/>
          <w:sz w:val="18"/>
          <w:szCs w:val="18"/>
        </w:rPr>
      </w:pPr>
      <w:r w:rsidRPr="00C12595">
        <w:rPr>
          <w:rFonts w:ascii="Arial" w:hAnsi="Arial" w:cs="Arial"/>
          <w:b/>
          <w:sz w:val="18"/>
          <w:szCs w:val="18"/>
        </w:rPr>
        <w:lastRenderedPageBreak/>
        <w:t xml:space="preserve">DEFENSOR ESTUDIANTIL PARA LA PAZ TERRITORIAL   ESTUDIANTE DE GRADO ONCE </w:t>
      </w:r>
    </w:p>
    <w:p w:rsidR="00E30151" w:rsidRDefault="00D573F2" w:rsidP="00E30151">
      <w:pPr>
        <w:jc w:val="center"/>
        <w:rPr>
          <w:noProof/>
          <w:lang w:val="en-US"/>
        </w:rPr>
      </w:pPr>
      <w:r>
        <w:rPr>
          <w:noProof/>
          <w:lang w:val="en-US"/>
        </w:rPr>
        <w:drawing>
          <wp:inline distT="0" distB="0" distL="0" distR="0" wp14:anchorId="5CFBC127" wp14:editId="412DE21D">
            <wp:extent cx="2076450" cy="2219325"/>
            <wp:effectExtent l="0" t="0" r="0" b="9525"/>
            <wp:docPr id="25" name="Imagen 25" descr="DEFENSOR DEL PUEBLO PRESENTA A LOS PERSONAJES DEL “EQUIPO DEFENSOR” PARA  FORTALECER LA EDUCACIÓN EN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OR DEL PUEBLO PRESENTA A LOS PERSONAJES DEL “EQUIPO DEFENSOR” PARA  FORTALECER LA EDUCACIÓN EN MATER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2219325"/>
                    </a:xfrm>
                    <a:prstGeom prst="rect">
                      <a:avLst/>
                    </a:prstGeom>
                    <a:noFill/>
                    <a:ln>
                      <a:noFill/>
                    </a:ln>
                  </pic:spPr>
                </pic:pic>
              </a:graphicData>
            </a:graphic>
          </wp:inline>
        </w:drawing>
      </w:r>
    </w:p>
    <w:p w:rsidR="00E30151" w:rsidRPr="00C12595" w:rsidRDefault="00E30151" w:rsidP="00E30151">
      <w:pPr>
        <w:jc w:val="center"/>
        <w:rPr>
          <w:rFonts w:ascii="Arial" w:hAnsi="Arial" w:cs="Arial"/>
          <w:b/>
          <w:sz w:val="18"/>
          <w:szCs w:val="18"/>
        </w:rPr>
      </w:pPr>
    </w:p>
    <w:p w:rsidR="00E30151" w:rsidRPr="00C12595" w:rsidRDefault="00E30151" w:rsidP="00E30151">
      <w:pPr>
        <w:spacing w:line="285" w:lineRule="auto"/>
        <w:ind w:right="269"/>
        <w:jc w:val="both"/>
        <w:rPr>
          <w:rFonts w:ascii="Arial" w:hAnsi="Arial" w:cs="Arial"/>
          <w:b/>
          <w:sz w:val="18"/>
          <w:szCs w:val="18"/>
        </w:rPr>
      </w:pPr>
      <w:r w:rsidRPr="00C12595">
        <w:rPr>
          <w:rFonts w:ascii="Arial" w:hAnsi="Arial" w:cs="Arial"/>
          <w:b/>
          <w:sz w:val="18"/>
          <w:szCs w:val="18"/>
        </w:rPr>
        <w:t xml:space="preserve">Decreto Creado bajo acuerdo 018   del   13 de diciembre de 2017  </w:t>
      </w:r>
    </w:p>
    <w:p w:rsidR="00E30151" w:rsidRPr="00C12595" w:rsidRDefault="00E30151" w:rsidP="00E30151">
      <w:pPr>
        <w:spacing w:line="285" w:lineRule="auto"/>
        <w:ind w:right="269"/>
        <w:jc w:val="both"/>
        <w:rPr>
          <w:rFonts w:ascii="Arial" w:eastAsia="Arial" w:hAnsi="Arial" w:cs="Arial"/>
          <w:sz w:val="18"/>
          <w:szCs w:val="18"/>
        </w:rPr>
      </w:pPr>
      <w:r w:rsidRPr="00C12595">
        <w:rPr>
          <w:rFonts w:ascii="Arial" w:eastAsia="Arial" w:hAnsi="Arial" w:cs="Arial"/>
          <w:sz w:val="18"/>
          <w:szCs w:val="18"/>
        </w:rPr>
        <w:t>Cargo creado por que</w:t>
      </w:r>
      <w:r w:rsidRPr="00C12595">
        <w:rPr>
          <w:rFonts w:ascii="Arial" w:eastAsia="Arial" w:hAnsi="Arial" w:cs="Arial"/>
          <w:spacing w:val="54"/>
          <w:sz w:val="18"/>
          <w:szCs w:val="18"/>
        </w:rPr>
        <w:t xml:space="preserve"> </w:t>
      </w:r>
      <w:r w:rsidRPr="00C12595">
        <w:rPr>
          <w:rFonts w:ascii="Arial" w:eastAsia="Arial" w:hAnsi="Arial" w:cs="Arial"/>
          <w:sz w:val="18"/>
          <w:szCs w:val="18"/>
        </w:rPr>
        <w:t>el</w:t>
      </w:r>
      <w:r w:rsidRPr="00C12595">
        <w:rPr>
          <w:rFonts w:ascii="Arial" w:eastAsia="Arial" w:hAnsi="Arial" w:cs="Arial"/>
          <w:spacing w:val="63"/>
          <w:sz w:val="18"/>
          <w:szCs w:val="18"/>
        </w:rPr>
        <w:t xml:space="preserve"> </w:t>
      </w:r>
      <w:r w:rsidRPr="00C12595">
        <w:rPr>
          <w:rFonts w:ascii="Arial" w:eastAsia="Arial" w:hAnsi="Arial" w:cs="Arial"/>
          <w:sz w:val="18"/>
          <w:szCs w:val="18"/>
        </w:rPr>
        <w:t xml:space="preserve">Estado Colombiano </w:t>
      </w:r>
      <w:r w:rsidRPr="00C12595">
        <w:rPr>
          <w:rFonts w:ascii="Arial" w:eastAsia="Arial" w:hAnsi="Arial" w:cs="Arial"/>
          <w:spacing w:val="47"/>
          <w:sz w:val="18"/>
          <w:szCs w:val="18"/>
        </w:rPr>
        <w:t>ha</w:t>
      </w:r>
      <w:r w:rsidRPr="00C12595">
        <w:rPr>
          <w:rFonts w:ascii="Arial" w:eastAsia="Arial" w:hAnsi="Arial" w:cs="Arial"/>
          <w:w w:val="93"/>
          <w:sz w:val="18"/>
          <w:szCs w:val="18"/>
        </w:rPr>
        <w:t xml:space="preserve"> </w:t>
      </w:r>
      <w:r w:rsidRPr="00C12595">
        <w:rPr>
          <w:rFonts w:ascii="Arial" w:eastAsia="Arial" w:hAnsi="Arial" w:cs="Arial"/>
          <w:spacing w:val="10"/>
          <w:w w:val="93"/>
          <w:sz w:val="18"/>
          <w:szCs w:val="18"/>
        </w:rPr>
        <w:t>sufrido</w:t>
      </w:r>
      <w:r w:rsidRPr="00C12595">
        <w:rPr>
          <w:rFonts w:ascii="Arial" w:eastAsia="Arial" w:hAnsi="Arial" w:cs="Arial"/>
          <w:sz w:val="18"/>
          <w:szCs w:val="18"/>
        </w:rPr>
        <w:t xml:space="preserve"> </w:t>
      </w:r>
      <w:r w:rsidRPr="00C12595">
        <w:rPr>
          <w:rFonts w:ascii="Arial" w:eastAsia="Arial" w:hAnsi="Arial" w:cs="Arial"/>
          <w:spacing w:val="5"/>
          <w:sz w:val="18"/>
          <w:szCs w:val="18"/>
        </w:rPr>
        <w:t>por</w:t>
      </w:r>
      <w:r w:rsidRPr="00C12595">
        <w:rPr>
          <w:rFonts w:ascii="Arial" w:eastAsia="Arial" w:hAnsi="Arial" w:cs="Arial"/>
          <w:spacing w:val="46"/>
          <w:sz w:val="18"/>
          <w:szCs w:val="18"/>
        </w:rPr>
        <w:t xml:space="preserve"> </w:t>
      </w:r>
      <w:r w:rsidRPr="00C12595">
        <w:rPr>
          <w:rFonts w:ascii="Arial" w:eastAsia="Arial" w:hAnsi="Arial" w:cs="Arial"/>
          <w:sz w:val="18"/>
          <w:szCs w:val="18"/>
        </w:rPr>
        <w:t>más</w:t>
      </w:r>
      <w:r w:rsidRPr="00C12595">
        <w:rPr>
          <w:rFonts w:ascii="Arial" w:eastAsia="Arial" w:hAnsi="Arial" w:cs="Arial"/>
          <w:spacing w:val="54"/>
          <w:sz w:val="18"/>
          <w:szCs w:val="18"/>
        </w:rPr>
        <w:t xml:space="preserve"> </w:t>
      </w:r>
      <w:r w:rsidRPr="00C12595">
        <w:rPr>
          <w:rFonts w:ascii="Arial" w:eastAsia="Arial" w:hAnsi="Arial" w:cs="Arial"/>
          <w:sz w:val="18"/>
          <w:szCs w:val="18"/>
        </w:rPr>
        <w:t>de</w:t>
      </w:r>
      <w:r w:rsidRPr="00C12595">
        <w:rPr>
          <w:rFonts w:ascii="Arial" w:eastAsia="Arial" w:hAnsi="Arial" w:cs="Arial"/>
          <w:spacing w:val="49"/>
          <w:sz w:val="18"/>
          <w:szCs w:val="18"/>
        </w:rPr>
        <w:t xml:space="preserve"> </w:t>
      </w:r>
      <w:r w:rsidRPr="00C12595">
        <w:rPr>
          <w:rFonts w:ascii="Arial" w:eastAsia="Arial" w:hAnsi="Arial" w:cs="Arial"/>
          <w:sz w:val="18"/>
          <w:szCs w:val="18"/>
        </w:rPr>
        <w:t>60</w:t>
      </w:r>
      <w:r w:rsidRPr="00C12595">
        <w:rPr>
          <w:rFonts w:ascii="Arial" w:eastAsia="Arial" w:hAnsi="Arial" w:cs="Arial"/>
          <w:spacing w:val="58"/>
          <w:sz w:val="18"/>
          <w:szCs w:val="18"/>
        </w:rPr>
        <w:t xml:space="preserve"> </w:t>
      </w:r>
      <w:r w:rsidRPr="00C12595">
        <w:rPr>
          <w:rFonts w:ascii="Arial" w:eastAsia="Arial" w:hAnsi="Arial" w:cs="Arial"/>
          <w:sz w:val="18"/>
          <w:szCs w:val="18"/>
        </w:rPr>
        <w:t xml:space="preserve">años </w:t>
      </w:r>
      <w:r w:rsidRPr="00C12595">
        <w:rPr>
          <w:rFonts w:ascii="Arial" w:eastAsia="Arial" w:hAnsi="Arial" w:cs="Arial"/>
          <w:spacing w:val="6"/>
          <w:sz w:val="18"/>
          <w:szCs w:val="18"/>
        </w:rPr>
        <w:t>un</w:t>
      </w:r>
      <w:r w:rsidRPr="00C12595">
        <w:rPr>
          <w:rFonts w:ascii="Arial" w:eastAsia="Arial" w:hAnsi="Arial" w:cs="Arial"/>
          <w:w w:val="89"/>
          <w:sz w:val="18"/>
          <w:szCs w:val="18"/>
        </w:rPr>
        <w:t xml:space="preserve"> </w:t>
      </w:r>
      <w:r w:rsidRPr="00C12595">
        <w:rPr>
          <w:rFonts w:ascii="Arial" w:eastAsia="Arial" w:hAnsi="Arial" w:cs="Arial"/>
          <w:spacing w:val="27"/>
          <w:w w:val="89"/>
          <w:sz w:val="18"/>
          <w:szCs w:val="18"/>
        </w:rPr>
        <w:t>conflicto</w:t>
      </w:r>
      <w:r w:rsidRPr="00C12595">
        <w:rPr>
          <w:rFonts w:ascii="Arial" w:eastAsia="Arial" w:hAnsi="Arial" w:cs="Arial"/>
          <w:spacing w:val="58"/>
          <w:sz w:val="18"/>
          <w:szCs w:val="18"/>
        </w:rPr>
        <w:t xml:space="preserve"> </w:t>
      </w:r>
      <w:r w:rsidRPr="00C12595">
        <w:rPr>
          <w:rFonts w:ascii="Arial" w:eastAsia="Arial" w:hAnsi="Arial" w:cs="Arial"/>
          <w:w w:val="86"/>
          <w:sz w:val="18"/>
          <w:szCs w:val="18"/>
        </w:rPr>
        <w:t>a</w:t>
      </w:r>
      <w:r w:rsidRPr="00C12595">
        <w:rPr>
          <w:rFonts w:ascii="Arial" w:eastAsia="Arial" w:hAnsi="Arial" w:cs="Arial"/>
          <w:w w:val="132"/>
          <w:sz w:val="18"/>
          <w:szCs w:val="18"/>
        </w:rPr>
        <w:t>r</w:t>
      </w:r>
      <w:r w:rsidRPr="00C12595">
        <w:rPr>
          <w:rFonts w:ascii="Arial" w:eastAsia="Arial" w:hAnsi="Arial" w:cs="Arial"/>
          <w:w w:val="95"/>
          <w:sz w:val="18"/>
          <w:szCs w:val="18"/>
        </w:rPr>
        <w:t>m</w:t>
      </w:r>
      <w:r w:rsidRPr="00C12595">
        <w:rPr>
          <w:rFonts w:ascii="Arial" w:eastAsia="Arial" w:hAnsi="Arial" w:cs="Arial"/>
          <w:sz w:val="18"/>
          <w:szCs w:val="18"/>
        </w:rPr>
        <w:t>a</w:t>
      </w:r>
      <w:r w:rsidRPr="00C12595">
        <w:rPr>
          <w:rFonts w:ascii="Arial" w:eastAsia="Arial" w:hAnsi="Arial" w:cs="Arial"/>
          <w:w w:val="107"/>
          <w:sz w:val="18"/>
          <w:szCs w:val="18"/>
        </w:rPr>
        <w:t xml:space="preserve">do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sz w:val="18"/>
          <w:szCs w:val="18"/>
        </w:rPr>
        <w:t xml:space="preserve">con  </w:t>
      </w:r>
      <w:r w:rsidRPr="00C12595">
        <w:rPr>
          <w:rFonts w:ascii="Arial" w:eastAsia="Arial" w:hAnsi="Arial" w:cs="Arial"/>
          <w:spacing w:val="1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w w:val="103"/>
          <w:sz w:val="18"/>
          <w:szCs w:val="18"/>
        </w:rPr>
        <w:t xml:space="preserve">s  </w:t>
      </w:r>
      <w:r w:rsidRPr="00C12595">
        <w:rPr>
          <w:rFonts w:ascii="Arial" w:eastAsia="Arial" w:hAnsi="Arial" w:cs="Arial"/>
          <w:spacing w:val="10"/>
          <w:w w:val="103"/>
          <w:sz w:val="18"/>
          <w:szCs w:val="18"/>
        </w:rPr>
        <w:t xml:space="preserve"> </w:t>
      </w:r>
      <w:r w:rsidRPr="00C12595">
        <w:rPr>
          <w:rFonts w:ascii="Arial" w:eastAsia="Arial" w:hAnsi="Arial" w:cs="Arial"/>
          <w:sz w:val="18"/>
          <w:szCs w:val="18"/>
        </w:rPr>
        <w:t xml:space="preserve">FARC-EP, </w:t>
      </w:r>
      <w:r w:rsidRPr="00C12595">
        <w:rPr>
          <w:rFonts w:ascii="Arial" w:eastAsia="Arial" w:hAnsi="Arial" w:cs="Arial"/>
          <w:w w:val="86"/>
          <w:sz w:val="18"/>
          <w:szCs w:val="18"/>
        </w:rPr>
        <w:t>a</w:t>
      </w:r>
      <w:r w:rsidRPr="00C12595">
        <w:rPr>
          <w:rFonts w:ascii="Arial" w:eastAsia="Arial" w:hAnsi="Arial" w:cs="Arial"/>
          <w:w w:val="129"/>
          <w:sz w:val="18"/>
          <w:szCs w:val="18"/>
        </w:rPr>
        <w:t>f</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7"/>
          <w:sz w:val="18"/>
          <w:szCs w:val="18"/>
        </w:rPr>
        <w:t xml:space="preserve">o  </w:t>
      </w:r>
      <w:r w:rsidRPr="00C12595">
        <w:rPr>
          <w:rFonts w:ascii="Arial" w:eastAsia="Arial" w:hAnsi="Arial" w:cs="Arial"/>
          <w:spacing w:val="10"/>
          <w:w w:val="107"/>
          <w:sz w:val="18"/>
          <w:szCs w:val="18"/>
        </w:rPr>
        <w:t xml:space="preserve"> </w:t>
      </w:r>
      <w:r w:rsidRPr="00C12595">
        <w:rPr>
          <w:rFonts w:ascii="Arial" w:eastAsia="Arial" w:hAnsi="Arial" w:cs="Arial"/>
          <w:sz w:val="18"/>
          <w:szCs w:val="18"/>
        </w:rPr>
        <w:t xml:space="preserve">millones  </w:t>
      </w:r>
      <w:r w:rsidRPr="00C12595">
        <w:rPr>
          <w:rFonts w:ascii="Arial" w:eastAsia="Arial" w:hAnsi="Arial" w:cs="Arial"/>
          <w:spacing w:val="7"/>
          <w:sz w:val="18"/>
          <w:szCs w:val="18"/>
        </w:rPr>
        <w:t xml:space="preserve"> </w:t>
      </w:r>
      <w:r w:rsidRPr="00C12595">
        <w:rPr>
          <w:rFonts w:ascii="Arial" w:eastAsia="Arial" w:hAnsi="Arial" w:cs="Arial"/>
          <w:sz w:val="18"/>
          <w:szCs w:val="18"/>
        </w:rPr>
        <w:t xml:space="preserve">de </w:t>
      </w:r>
      <w:r w:rsidRPr="00C12595">
        <w:rPr>
          <w:rFonts w:ascii="Arial" w:eastAsia="Arial" w:hAnsi="Arial" w:cs="Arial"/>
          <w:spacing w:val="57"/>
          <w:sz w:val="18"/>
          <w:szCs w:val="18"/>
        </w:rPr>
        <w:t>víctimas</w:t>
      </w:r>
      <w:r w:rsidRPr="00C12595">
        <w:rPr>
          <w:rFonts w:ascii="Arial" w:eastAsia="Arial" w:hAnsi="Arial" w:cs="Arial"/>
          <w:sz w:val="18"/>
          <w:szCs w:val="18"/>
        </w:rPr>
        <w:t>, deteriorando</w:t>
      </w:r>
      <w:r w:rsidRPr="00C12595">
        <w:rPr>
          <w:rFonts w:ascii="Arial" w:eastAsia="Arial" w:hAnsi="Arial" w:cs="Arial"/>
          <w:w w:val="115"/>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z w:val="18"/>
          <w:szCs w:val="18"/>
        </w:rPr>
        <w:t xml:space="preserve">sociedad </w:t>
      </w:r>
      <w:r w:rsidRPr="00C12595">
        <w:rPr>
          <w:rFonts w:ascii="Arial" w:eastAsia="Arial" w:hAnsi="Arial" w:cs="Arial"/>
          <w:spacing w:val="11"/>
          <w:sz w:val="18"/>
          <w:szCs w:val="18"/>
        </w:rPr>
        <w:t>y</w:t>
      </w:r>
      <w:r w:rsidRPr="00C12595">
        <w:rPr>
          <w:rFonts w:ascii="Arial" w:eastAsia="Arial" w:hAnsi="Arial" w:cs="Arial"/>
          <w:spacing w:val="6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 xml:space="preserve">a </w:t>
      </w:r>
      <w:r w:rsidRPr="00C12595">
        <w:rPr>
          <w:rFonts w:ascii="Arial" w:eastAsia="Arial" w:hAnsi="Arial" w:cs="Arial"/>
          <w:spacing w:val="10"/>
          <w:sz w:val="18"/>
          <w:szCs w:val="18"/>
        </w:rPr>
        <w:t>confianza</w:t>
      </w:r>
      <w:r w:rsidRPr="00C12595">
        <w:rPr>
          <w:rFonts w:ascii="Arial" w:eastAsia="Arial" w:hAnsi="Arial" w:cs="Arial"/>
          <w:sz w:val="18"/>
          <w:szCs w:val="18"/>
        </w:rPr>
        <w:t xml:space="preserve"> </w:t>
      </w:r>
      <w:r w:rsidRPr="00C12595">
        <w:rPr>
          <w:rFonts w:ascii="Arial" w:eastAsia="Arial" w:hAnsi="Arial" w:cs="Arial"/>
          <w:spacing w:val="31"/>
          <w:sz w:val="18"/>
          <w:szCs w:val="18"/>
        </w:rPr>
        <w:t>en</w:t>
      </w:r>
      <w:r w:rsidRPr="00C12595">
        <w:rPr>
          <w:rFonts w:ascii="Arial" w:eastAsia="Arial" w:hAnsi="Arial" w:cs="Arial"/>
          <w:sz w:val="18"/>
          <w:szCs w:val="18"/>
        </w:rPr>
        <w:t xml:space="preserve"> </w:t>
      </w:r>
      <w:r w:rsidRPr="00C12595">
        <w:rPr>
          <w:rFonts w:ascii="Arial" w:eastAsia="Arial" w:hAnsi="Arial" w:cs="Arial"/>
          <w:spacing w:val="1"/>
          <w:sz w:val="18"/>
          <w:szCs w:val="18"/>
        </w:rPr>
        <w:t>las</w:t>
      </w:r>
      <w:r w:rsidRPr="00C12595">
        <w:rPr>
          <w:rFonts w:ascii="Arial" w:eastAsia="Arial" w:hAnsi="Arial" w:cs="Arial"/>
          <w:w w:val="111"/>
          <w:sz w:val="18"/>
          <w:szCs w:val="18"/>
        </w:rPr>
        <w:t xml:space="preserve"> instituciones</w:t>
      </w:r>
      <w:r w:rsidRPr="00C12595">
        <w:rPr>
          <w:rFonts w:ascii="Arial" w:eastAsia="Arial" w:hAnsi="Arial" w:cs="Arial"/>
          <w:w w:val="86"/>
          <w:sz w:val="18"/>
          <w:szCs w:val="18"/>
        </w:rPr>
        <w:t xml:space="preserve">. </w:t>
      </w:r>
      <w:r w:rsidRPr="00C12595">
        <w:rPr>
          <w:rFonts w:ascii="Arial" w:eastAsia="Arial" w:hAnsi="Arial" w:cs="Arial"/>
          <w:spacing w:val="10"/>
          <w:w w:val="86"/>
          <w:sz w:val="18"/>
          <w:szCs w:val="18"/>
        </w:rPr>
        <w:t xml:space="preserve"> </w:t>
      </w:r>
      <w:r w:rsidRPr="00C12595">
        <w:rPr>
          <w:rFonts w:ascii="Arial" w:eastAsia="Arial" w:hAnsi="Arial" w:cs="Arial"/>
          <w:sz w:val="18"/>
          <w:szCs w:val="18"/>
        </w:rPr>
        <w:t>Que</w:t>
      </w:r>
      <w:r w:rsidRPr="00C12595">
        <w:rPr>
          <w:rFonts w:ascii="Arial" w:eastAsia="Arial" w:hAnsi="Arial" w:cs="Arial"/>
          <w:spacing w:val="63"/>
          <w:sz w:val="18"/>
          <w:szCs w:val="18"/>
        </w:rPr>
        <w:t xml:space="preserve"> </w:t>
      </w:r>
      <w:r w:rsidRPr="00C12595">
        <w:rPr>
          <w:rFonts w:ascii="Arial" w:eastAsia="Arial" w:hAnsi="Arial" w:cs="Arial"/>
          <w:sz w:val="18"/>
          <w:szCs w:val="18"/>
        </w:rPr>
        <w:t>en</w:t>
      </w:r>
      <w:r w:rsidRPr="00C12595">
        <w:rPr>
          <w:rFonts w:ascii="Arial" w:eastAsia="Arial" w:hAnsi="Arial" w:cs="Arial"/>
          <w:spacing w:val="57"/>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pacing w:val="10"/>
          <w:w w:val="107"/>
          <w:sz w:val="18"/>
          <w:szCs w:val="18"/>
        </w:rPr>
        <w:t>respuesta</w:t>
      </w:r>
      <w:r w:rsidRPr="00C12595">
        <w:rPr>
          <w:rFonts w:ascii="Arial" w:eastAsia="Arial" w:hAnsi="Arial" w:cs="Arial"/>
          <w:sz w:val="18"/>
          <w:szCs w:val="18"/>
        </w:rPr>
        <w:t xml:space="preserve"> </w:t>
      </w:r>
      <w:r w:rsidRPr="00C12595">
        <w:rPr>
          <w:rFonts w:ascii="Arial" w:eastAsia="Arial" w:hAnsi="Arial" w:cs="Arial"/>
          <w:spacing w:val="14"/>
          <w:sz w:val="18"/>
          <w:szCs w:val="18"/>
        </w:rPr>
        <w:t>del</w:t>
      </w:r>
      <w:r w:rsidRPr="00C12595">
        <w:rPr>
          <w:rFonts w:ascii="Arial" w:eastAsia="Arial" w:hAnsi="Arial" w:cs="Arial"/>
          <w:spacing w:val="61"/>
          <w:sz w:val="18"/>
          <w:szCs w:val="18"/>
        </w:rPr>
        <w:t xml:space="preserve"> </w:t>
      </w:r>
      <w:r w:rsidRPr="00C12595">
        <w:rPr>
          <w:rFonts w:ascii="Arial" w:eastAsia="Arial" w:hAnsi="Arial" w:cs="Arial"/>
          <w:w w:val="92"/>
          <w:sz w:val="18"/>
          <w:szCs w:val="18"/>
        </w:rPr>
        <w:t>G</w:t>
      </w:r>
      <w:r w:rsidRPr="00C12595">
        <w:rPr>
          <w:rFonts w:ascii="Arial" w:eastAsia="Arial" w:hAnsi="Arial" w:cs="Arial"/>
          <w:w w:val="107"/>
          <w:sz w:val="18"/>
          <w:szCs w:val="18"/>
        </w:rPr>
        <w:t>ob</w:t>
      </w:r>
      <w:r w:rsidRPr="00C12595">
        <w:rPr>
          <w:rFonts w:ascii="Arial" w:eastAsia="Arial" w:hAnsi="Arial" w:cs="Arial"/>
          <w:w w:val="90"/>
          <w:sz w:val="18"/>
          <w:szCs w:val="18"/>
        </w:rPr>
        <w:t>i</w:t>
      </w:r>
      <w:r w:rsidRPr="00C12595">
        <w:rPr>
          <w:rFonts w:ascii="Arial" w:eastAsia="Arial" w:hAnsi="Arial" w:cs="Arial"/>
          <w:w w:val="107"/>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w w:val="77"/>
          <w:sz w:val="18"/>
          <w:szCs w:val="18"/>
        </w:rPr>
        <w:t>N</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spacing w:val="52"/>
          <w:w w:val="108"/>
          <w:sz w:val="18"/>
          <w:szCs w:val="18"/>
        </w:rPr>
        <w:t xml:space="preserve"> </w:t>
      </w:r>
      <w:r w:rsidRPr="00C12595">
        <w:rPr>
          <w:rFonts w:ascii="Arial" w:eastAsia="Arial" w:hAnsi="Arial" w:cs="Arial"/>
          <w:sz w:val="18"/>
          <w:szCs w:val="18"/>
        </w:rPr>
        <w:t>para</w:t>
      </w:r>
      <w:r w:rsidRPr="00C12595">
        <w:rPr>
          <w:rFonts w:ascii="Arial" w:eastAsia="Arial" w:hAnsi="Arial" w:cs="Arial"/>
          <w:spacing w:val="40"/>
          <w:sz w:val="18"/>
          <w:szCs w:val="18"/>
        </w:rPr>
        <w:t xml:space="preserve"> </w:t>
      </w:r>
      <w:r w:rsidRPr="00C12595">
        <w:rPr>
          <w:rFonts w:ascii="Arial" w:eastAsia="Arial" w:hAnsi="Arial" w:cs="Arial"/>
          <w:w w:val="86"/>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sz w:val="18"/>
          <w:szCs w:val="18"/>
        </w:rPr>
        <w:t>an</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9"/>
          <w:sz w:val="18"/>
          <w:szCs w:val="18"/>
        </w:rPr>
        <w:t>z</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pacing w:val="33"/>
          <w:w w:val="132"/>
          <w:sz w:val="18"/>
          <w:szCs w:val="18"/>
        </w:rPr>
        <w:t xml:space="preserve"> </w:t>
      </w:r>
      <w:r w:rsidRPr="00C12595">
        <w:rPr>
          <w:rFonts w:ascii="Arial" w:eastAsia="Arial" w:hAnsi="Arial" w:cs="Arial"/>
          <w:sz w:val="18"/>
          <w:szCs w:val="18"/>
        </w:rPr>
        <w:t>el</w:t>
      </w:r>
      <w:r w:rsidRPr="00C12595">
        <w:rPr>
          <w:rFonts w:ascii="Arial" w:eastAsia="Arial" w:hAnsi="Arial" w:cs="Arial"/>
          <w:spacing w:val="28"/>
          <w:sz w:val="18"/>
          <w:szCs w:val="18"/>
        </w:rPr>
        <w:t xml:space="preserve"> </w:t>
      </w:r>
      <w:r w:rsidRPr="00C12595">
        <w:rPr>
          <w:rFonts w:ascii="Arial" w:eastAsia="Arial" w:hAnsi="Arial" w:cs="Arial"/>
          <w:sz w:val="18"/>
          <w:szCs w:val="18"/>
        </w:rPr>
        <w:t>derecho</w:t>
      </w:r>
      <w:r w:rsidRPr="00C12595">
        <w:rPr>
          <w:rFonts w:ascii="Arial" w:eastAsia="Arial" w:hAnsi="Arial" w:cs="Arial"/>
          <w:spacing w:val="43"/>
          <w:sz w:val="18"/>
          <w:szCs w:val="18"/>
        </w:rPr>
        <w:t xml:space="preserve"> </w:t>
      </w:r>
      <w:r w:rsidRPr="00C12595">
        <w:rPr>
          <w:rFonts w:ascii="Arial" w:eastAsia="Arial" w:hAnsi="Arial" w:cs="Arial"/>
          <w:sz w:val="18"/>
          <w:szCs w:val="18"/>
        </w:rPr>
        <w:t>fundamental a</w:t>
      </w:r>
      <w:r w:rsidRPr="00C12595">
        <w:rPr>
          <w:rFonts w:ascii="Arial" w:eastAsia="Arial" w:hAnsi="Arial" w:cs="Arial"/>
          <w:spacing w:val="34"/>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52"/>
          <w:sz w:val="18"/>
          <w:szCs w:val="18"/>
        </w:rPr>
        <w:t xml:space="preserve"> </w:t>
      </w:r>
      <w:r w:rsidRPr="00C12595">
        <w:rPr>
          <w:rFonts w:ascii="Arial" w:eastAsia="Arial" w:hAnsi="Arial" w:cs="Arial"/>
          <w:sz w:val="18"/>
          <w:szCs w:val="18"/>
        </w:rPr>
        <w:t>paz</w:t>
      </w:r>
      <w:r w:rsidRPr="00C12595">
        <w:rPr>
          <w:rFonts w:ascii="Arial" w:eastAsia="Arial" w:hAnsi="Arial" w:cs="Arial"/>
          <w:spacing w:val="28"/>
          <w:sz w:val="18"/>
          <w:szCs w:val="18"/>
        </w:rPr>
        <w:t xml:space="preserve"> </w:t>
      </w:r>
      <w:r w:rsidRPr="00C12595">
        <w:rPr>
          <w:rFonts w:ascii="Arial" w:eastAsia="Arial" w:hAnsi="Arial" w:cs="Arial"/>
          <w:sz w:val="18"/>
          <w:szCs w:val="18"/>
        </w:rPr>
        <w:t>de</w:t>
      </w:r>
      <w:r w:rsidRPr="00C12595">
        <w:rPr>
          <w:rFonts w:ascii="Arial" w:eastAsia="Arial" w:hAnsi="Arial" w:cs="Arial"/>
          <w:spacing w:val="3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52"/>
          <w:w w:val="103"/>
          <w:sz w:val="18"/>
          <w:szCs w:val="18"/>
        </w:rPr>
        <w:t xml:space="preserve"> </w:t>
      </w:r>
      <w:r w:rsidRPr="00C12595">
        <w:rPr>
          <w:rFonts w:ascii="Arial" w:eastAsia="Arial" w:hAnsi="Arial" w:cs="Arial"/>
          <w:sz w:val="18"/>
          <w:szCs w:val="18"/>
        </w:rPr>
        <w:t xml:space="preserve">colombianos </w:t>
      </w:r>
      <w:r w:rsidRPr="00C12595">
        <w:rPr>
          <w:rFonts w:ascii="Arial" w:eastAsia="Arial" w:hAnsi="Arial" w:cs="Arial"/>
          <w:spacing w:val="9"/>
          <w:sz w:val="18"/>
          <w:szCs w:val="18"/>
        </w:rPr>
        <w:t>ha</w:t>
      </w:r>
      <w:r w:rsidRPr="00C12595">
        <w:rPr>
          <w:rFonts w:ascii="Arial" w:eastAsia="Arial" w:hAnsi="Arial" w:cs="Arial"/>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sc</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acuerdo</w:t>
      </w:r>
      <w:r w:rsidRPr="00C12595">
        <w:rPr>
          <w:rFonts w:ascii="Arial" w:eastAsia="Arial" w:hAnsi="Arial" w:cs="Arial"/>
          <w:spacing w:val="51"/>
          <w:sz w:val="18"/>
          <w:szCs w:val="18"/>
        </w:rPr>
        <w:t xml:space="preserve"> </w:t>
      </w:r>
      <w:r w:rsidRPr="00C12595">
        <w:rPr>
          <w:rFonts w:ascii="Arial" w:eastAsia="Arial" w:hAnsi="Arial" w:cs="Arial"/>
          <w:sz w:val="18"/>
          <w:szCs w:val="18"/>
        </w:rPr>
        <w:t>de</w:t>
      </w:r>
      <w:r w:rsidRPr="00C12595">
        <w:rPr>
          <w:rFonts w:ascii="Arial" w:eastAsia="Arial" w:hAnsi="Arial" w:cs="Arial"/>
          <w:spacing w:val="11"/>
          <w:sz w:val="18"/>
          <w:szCs w:val="18"/>
        </w:rPr>
        <w:t xml:space="preserve"> </w:t>
      </w:r>
      <w:r w:rsidRPr="00C12595">
        <w:rPr>
          <w:rFonts w:ascii="Arial" w:eastAsia="Arial" w:hAnsi="Arial" w:cs="Arial"/>
          <w:sz w:val="18"/>
          <w:szCs w:val="18"/>
        </w:rPr>
        <w:t>fin</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1"/>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29"/>
          <w:sz w:val="18"/>
          <w:szCs w:val="18"/>
        </w:rPr>
        <w:t>f</w:t>
      </w:r>
      <w:r w:rsidRPr="00C12595">
        <w:rPr>
          <w:rFonts w:ascii="Arial" w:eastAsia="Arial" w:hAnsi="Arial" w:cs="Arial"/>
          <w:w w:val="72"/>
          <w:sz w:val="18"/>
          <w:szCs w:val="18"/>
        </w:rPr>
        <w:t>l</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armado</w:t>
      </w:r>
      <w:r w:rsidRPr="00C12595">
        <w:rPr>
          <w:rFonts w:ascii="Arial" w:eastAsia="Arial" w:hAnsi="Arial" w:cs="Arial"/>
          <w:spacing w:val="26"/>
          <w:sz w:val="18"/>
          <w:szCs w:val="18"/>
        </w:rPr>
        <w:t xml:space="preserve"> </w:t>
      </w:r>
      <w:r w:rsidRPr="00C12595">
        <w:rPr>
          <w:rFonts w:ascii="Arial" w:eastAsia="Arial" w:hAnsi="Arial" w:cs="Arial"/>
          <w:sz w:val="18"/>
          <w:szCs w:val="18"/>
        </w:rPr>
        <w:t>con</w:t>
      </w:r>
      <w:r w:rsidRPr="00C12595">
        <w:rPr>
          <w:rFonts w:ascii="Arial" w:eastAsia="Arial" w:hAnsi="Arial" w:cs="Arial"/>
          <w:spacing w:val="23"/>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8"/>
          <w:sz w:val="18"/>
          <w:szCs w:val="18"/>
        </w:rPr>
        <w:t>F</w:t>
      </w:r>
      <w:r w:rsidRPr="00C12595">
        <w:rPr>
          <w:rFonts w:ascii="Arial" w:eastAsia="Arial" w:hAnsi="Arial" w:cs="Arial"/>
          <w:w w:val="114"/>
          <w:sz w:val="18"/>
          <w:szCs w:val="18"/>
        </w:rPr>
        <w:t>A</w:t>
      </w:r>
      <w:r w:rsidRPr="00C12595">
        <w:rPr>
          <w:rFonts w:ascii="Arial" w:eastAsia="Arial" w:hAnsi="Arial" w:cs="Arial"/>
          <w:w w:val="99"/>
          <w:sz w:val="18"/>
          <w:szCs w:val="18"/>
        </w:rPr>
        <w:t>RC</w:t>
      </w:r>
      <w:r w:rsidRPr="00C12595">
        <w:rPr>
          <w:rFonts w:ascii="Arial" w:eastAsia="Arial" w:hAnsi="Arial" w:cs="Arial"/>
          <w:w w:val="120"/>
          <w:sz w:val="18"/>
          <w:szCs w:val="18"/>
        </w:rPr>
        <w:t>-</w:t>
      </w:r>
      <w:r w:rsidRPr="00C12595">
        <w:rPr>
          <w:rFonts w:ascii="Arial" w:eastAsia="Arial" w:hAnsi="Arial" w:cs="Arial"/>
          <w:w w:val="102"/>
          <w:sz w:val="18"/>
          <w:szCs w:val="18"/>
        </w:rPr>
        <w:t>E</w:t>
      </w:r>
      <w:r w:rsidRPr="00C12595">
        <w:rPr>
          <w:rFonts w:ascii="Arial" w:eastAsia="Arial" w:hAnsi="Arial" w:cs="Arial"/>
          <w:w w:val="108"/>
          <w:sz w:val="18"/>
          <w:szCs w:val="18"/>
        </w:rPr>
        <w:t>P</w:t>
      </w:r>
      <w:r w:rsidRPr="00C12595">
        <w:rPr>
          <w:rFonts w:ascii="Arial" w:eastAsia="Arial" w:hAnsi="Arial" w:cs="Arial"/>
          <w:w w:val="86"/>
          <w:sz w:val="18"/>
          <w:szCs w:val="18"/>
        </w:rPr>
        <w:t>,</w:t>
      </w:r>
      <w:r w:rsidRPr="00C12595">
        <w:rPr>
          <w:rFonts w:ascii="Arial" w:eastAsia="Arial" w:hAnsi="Arial" w:cs="Arial"/>
          <w:spacing w:val="29"/>
          <w:sz w:val="18"/>
          <w:szCs w:val="18"/>
        </w:rPr>
        <w:t xml:space="preserve"> </w:t>
      </w:r>
      <w:r w:rsidRPr="00C12595">
        <w:rPr>
          <w:rFonts w:ascii="Arial" w:eastAsia="Arial" w:hAnsi="Arial" w:cs="Arial"/>
          <w:sz w:val="18"/>
          <w:szCs w:val="18"/>
        </w:rPr>
        <w:t>el</w:t>
      </w:r>
      <w:r w:rsidRPr="00C12595">
        <w:rPr>
          <w:rFonts w:ascii="Arial" w:eastAsia="Arial" w:hAnsi="Arial" w:cs="Arial"/>
          <w:spacing w:val="14"/>
          <w:sz w:val="18"/>
          <w:szCs w:val="18"/>
        </w:rPr>
        <w:t xml:space="preserve"> </w:t>
      </w:r>
      <w:r w:rsidRPr="00C12595">
        <w:rPr>
          <w:rFonts w:ascii="Arial" w:eastAsia="Arial" w:hAnsi="Arial" w:cs="Arial"/>
          <w:sz w:val="18"/>
          <w:szCs w:val="18"/>
        </w:rPr>
        <w:t>cual</w:t>
      </w:r>
      <w:r w:rsidRPr="00C12595">
        <w:rPr>
          <w:rFonts w:ascii="Arial" w:eastAsia="Arial" w:hAnsi="Arial" w:cs="Arial"/>
          <w:spacing w:val="38"/>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27"/>
          <w:w w:val="93"/>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c</w:t>
      </w:r>
      <w:r w:rsidRPr="00C12595">
        <w:rPr>
          <w:rFonts w:ascii="Arial" w:eastAsia="Arial" w:hAnsi="Arial" w:cs="Arial"/>
          <w:w w:val="93"/>
          <w:sz w:val="18"/>
          <w:szCs w:val="18"/>
        </w:rPr>
        <w:t>u</w:t>
      </w:r>
      <w:r w:rsidRPr="00C12595">
        <w:rPr>
          <w:rFonts w:ascii="Arial" w:eastAsia="Arial" w:hAnsi="Arial" w:cs="Arial"/>
          <w:w w:val="115"/>
          <w:sz w:val="18"/>
          <w:szCs w:val="18"/>
        </w:rPr>
        <w:t>e</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 xml:space="preserve">a </w:t>
      </w:r>
      <w:r w:rsidRPr="00C12595">
        <w:rPr>
          <w:rFonts w:ascii="Arial" w:eastAsia="Arial" w:hAnsi="Arial" w:cs="Arial"/>
          <w:sz w:val="18"/>
          <w:szCs w:val="18"/>
        </w:rPr>
        <w:t>en</w:t>
      </w:r>
      <w:r w:rsidRPr="00C12595">
        <w:rPr>
          <w:rFonts w:ascii="Arial" w:eastAsia="Arial" w:hAnsi="Arial" w:cs="Arial"/>
          <w:spacing w:val="11"/>
          <w:sz w:val="18"/>
          <w:szCs w:val="18"/>
        </w:rPr>
        <w:t xml:space="preserve"> </w:t>
      </w:r>
      <w:r w:rsidRPr="00C12595">
        <w:rPr>
          <w:rFonts w:ascii="Arial" w:eastAsia="Arial" w:hAnsi="Arial" w:cs="Arial"/>
          <w:sz w:val="18"/>
          <w:szCs w:val="18"/>
        </w:rPr>
        <w:t>fase</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10"/>
          <w:sz w:val="18"/>
          <w:szCs w:val="18"/>
        </w:rPr>
        <w:t>m</w:t>
      </w:r>
      <w:r w:rsidRPr="00C12595">
        <w:rPr>
          <w:rFonts w:ascii="Arial" w:eastAsia="Arial" w:hAnsi="Arial" w:cs="Arial"/>
          <w:w w:val="107"/>
          <w:sz w:val="18"/>
          <w:szCs w:val="18"/>
        </w:rPr>
        <w:t>p</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5"/>
          <w:sz w:val="18"/>
          <w:szCs w:val="18"/>
        </w:rPr>
        <w:t>m</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w w:val="93"/>
          <w:sz w:val="18"/>
          <w:szCs w:val="18"/>
        </w:rPr>
        <w:t>a</w:t>
      </w:r>
      <w:r w:rsidRPr="00C12595">
        <w:rPr>
          <w:rFonts w:ascii="Arial" w:eastAsia="Arial" w:hAnsi="Arial" w:cs="Arial"/>
          <w:w w:val="119"/>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w w:val="86"/>
          <w:sz w:val="18"/>
          <w:szCs w:val="18"/>
        </w:rPr>
        <w:t>.</w:t>
      </w:r>
    </w:p>
    <w:p w:rsidR="00E30151" w:rsidRPr="00C12595" w:rsidRDefault="00E30151" w:rsidP="00E30151">
      <w:pPr>
        <w:spacing w:line="283" w:lineRule="auto"/>
        <w:ind w:right="288"/>
        <w:jc w:val="both"/>
        <w:rPr>
          <w:rFonts w:ascii="Arial" w:eastAsia="Arial" w:hAnsi="Arial" w:cs="Arial"/>
          <w:sz w:val="18"/>
          <w:szCs w:val="18"/>
        </w:rPr>
      </w:pPr>
      <w:r w:rsidRPr="00C12595">
        <w:rPr>
          <w:rFonts w:ascii="Arial" w:eastAsia="Arial" w:hAnsi="Arial" w:cs="Arial"/>
          <w:sz w:val="18"/>
          <w:szCs w:val="18"/>
        </w:rPr>
        <w:t>por</w:t>
      </w:r>
      <w:r w:rsidRPr="00C12595">
        <w:rPr>
          <w:rFonts w:ascii="Arial" w:eastAsia="Arial" w:hAnsi="Arial" w:cs="Arial"/>
          <w:spacing w:val="7"/>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 xml:space="preserve">o </w:t>
      </w:r>
      <w:r w:rsidRPr="00C12595">
        <w:rPr>
          <w:rFonts w:ascii="Arial" w:eastAsia="Arial" w:hAnsi="Arial" w:cs="Arial"/>
          <w:w w:val="86"/>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o</w:t>
      </w:r>
      <w:r w:rsidRPr="00C12595">
        <w:rPr>
          <w:rFonts w:ascii="Arial" w:eastAsia="Arial" w:hAnsi="Arial" w:cs="Arial"/>
          <w:w w:val="120"/>
          <w:sz w:val="18"/>
          <w:szCs w:val="18"/>
        </w:rPr>
        <w:t>r</w:t>
      </w:r>
      <w:r w:rsidRPr="00C12595">
        <w:rPr>
          <w:rFonts w:ascii="Arial" w:eastAsia="Arial" w:hAnsi="Arial" w:cs="Arial"/>
          <w:w w:val="57"/>
          <w:sz w:val="18"/>
          <w:szCs w:val="18"/>
        </w:rPr>
        <w:t>,</w:t>
      </w:r>
      <w:r w:rsidRPr="00C12595">
        <w:rPr>
          <w:rFonts w:ascii="Arial" w:eastAsia="Arial" w:hAnsi="Arial" w:cs="Arial"/>
          <w:spacing w:val="29"/>
          <w:w w:val="57"/>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17"/>
          <w:w w:val="93"/>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spacing w:val="10"/>
          <w:sz w:val="18"/>
          <w:szCs w:val="18"/>
        </w:rPr>
        <w:t xml:space="preserve"> </w:t>
      </w:r>
      <w:r w:rsidRPr="00C12595">
        <w:rPr>
          <w:rFonts w:ascii="Arial" w:eastAsia="Arial" w:hAnsi="Arial" w:cs="Arial"/>
          <w:w w:val="79"/>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 xml:space="preserve">o </w:t>
      </w:r>
      <w:r w:rsidRPr="00C12595">
        <w:rPr>
          <w:rFonts w:ascii="Arial" w:eastAsia="Arial" w:hAnsi="Arial" w:cs="Arial"/>
          <w:sz w:val="18"/>
          <w:szCs w:val="18"/>
        </w:rPr>
        <w:t>adelantar</w:t>
      </w:r>
      <w:r w:rsidRPr="00C12595">
        <w:rPr>
          <w:rFonts w:ascii="Arial" w:eastAsia="Arial" w:hAnsi="Arial" w:cs="Arial"/>
          <w:spacing w:val="12"/>
          <w:sz w:val="18"/>
          <w:szCs w:val="18"/>
        </w:rPr>
        <w:t xml:space="preserve"> </w:t>
      </w:r>
      <w:r w:rsidRPr="00C12595">
        <w:rPr>
          <w:rFonts w:ascii="Arial" w:eastAsia="Arial" w:hAnsi="Arial" w:cs="Arial"/>
          <w:sz w:val="18"/>
          <w:szCs w:val="18"/>
        </w:rPr>
        <w:t>acciones</w:t>
      </w:r>
      <w:r w:rsidRPr="00C12595">
        <w:rPr>
          <w:rFonts w:ascii="Arial" w:eastAsia="Arial" w:hAnsi="Arial" w:cs="Arial"/>
          <w:spacing w:val="15"/>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construcción</w:t>
      </w:r>
      <w:r w:rsidRPr="00C12595">
        <w:rPr>
          <w:rFonts w:ascii="Arial" w:eastAsia="Arial" w:hAnsi="Arial" w:cs="Arial"/>
          <w:spacing w:val="36"/>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 xml:space="preserve">una </w:t>
      </w:r>
      <w:r w:rsidRPr="00C12595">
        <w:rPr>
          <w:rFonts w:ascii="Arial" w:eastAsia="Arial" w:hAnsi="Arial" w:cs="Arial"/>
          <w:w w:val="87"/>
          <w:sz w:val="18"/>
          <w:szCs w:val="18"/>
        </w:rPr>
        <w:t>c</w:t>
      </w:r>
      <w:r w:rsidRPr="00C12595">
        <w:rPr>
          <w:rFonts w:ascii="Arial" w:eastAsia="Arial" w:hAnsi="Arial" w:cs="Arial"/>
          <w:sz w:val="18"/>
          <w:szCs w:val="18"/>
        </w:rPr>
        <w:t>u</w:t>
      </w:r>
      <w:r w:rsidRPr="00C12595">
        <w:rPr>
          <w:rFonts w:ascii="Arial" w:eastAsia="Arial" w:hAnsi="Arial" w:cs="Arial"/>
          <w:w w:val="108"/>
          <w:sz w:val="18"/>
          <w:szCs w:val="18"/>
        </w:rPr>
        <w:t>l</w:t>
      </w:r>
      <w:r w:rsidRPr="00C12595">
        <w:rPr>
          <w:rFonts w:ascii="Arial" w:eastAsia="Arial" w:hAnsi="Arial" w:cs="Arial"/>
          <w:w w:val="115"/>
          <w:sz w:val="18"/>
          <w:szCs w:val="18"/>
        </w:rPr>
        <w:t>t</w:t>
      </w:r>
      <w:r w:rsidRPr="00C12595">
        <w:rPr>
          <w:rFonts w:ascii="Arial" w:eastAsia="Arial" w:hAnsi="Arial" w:cs="Arial"/>
          <w:w w:val="93"/>
          <w:sz w:val="18"/>
          <w:szCs w:val="18"/>
        </w:rPr>
        <w:t>u</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24"/>
          <w:sz w:val="18"/>
          <w:szCs w:val="18"/>
        </w:rPr>
        <w:t xml:space="preserve"> </w:t>
      </w:r>
      <w:r w:rsidRPr="00C12595">
        <w:rPr>
          <w:rFonts w:ascii="Arial" w:eastAsia="Arial" w:hAnsi="Arial" w:cs="Arial"/>
          <w:sz w:val="18"/>
          <w:szCs w:val="18"/>
        </w:rPr>
        <w:t>en</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comunidad, fortaleciendo</w:t>
      </w:r>
      <w:r w:rsidRPr="00C12595">
        <w:rPr>
          <w:rFonts w:ascii="Arial" w:eastAsia="Arial" w:hAnsi="Arial" w:cs="Arial"/>
          <w:spacing w:val="48"/>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tejido</w:t>
      </w:r>
      <w:r w:rsidRPr="00C12595">
        <w:rPr>
          <w:rFonts w:ascii="Arial" w:eastAsia="Arial" w:hAnsi="Arial" w:cs="Arial"/>
          <w:spacing w:val="28"/>
          <w:sz w:val="18"/>
          <w:szCs w:val="18"/>
        </w:rPr>
        <w:t xml:space="preserve"> </w:t>
      </w:r>
      <w:r w:rsidRPr="00C12595">
        <w:rPr>
          <w:rFonts w:ascii="Arial" w:eastAsia="Arial" w:hAnsi="Arial" w:cs="Arial"/>
          <w:sz w:val="18"/>
          <w:szCs w:val="18"/>
        </w:rPr>
        <w:t>social,</w:t>
      </w:r>
      <w:r w:rsidRPr="00C12595">
        <w:rPr>
          <w:rFonts w:ascii="Arial" w:eastAsia="Arial" w:hAnsi="Arial" w:cs="Arial"/>
          <w:spacing w:val="36"/>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respeto</w:t>
      </w:r>
      <w:r w:rsidRPr="00C12595">
        <w:rPr>
          <w:rFonts w:ascii="Arial" w:eastAsia="Arial" w:hAnsi="Arial" w:cs="Arial"/>
          <w:spacing w:val="39"/>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93"/>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w w:val="86"/>
          <w:sz w:val="18"/>
          <w:szCs w:val="18"/>
        </w:rPr>
        <w:t>í</w:t>
      </w:r>
      <w:r w:rsidRPr="00C12595">
        <w:rPr>
          <w:rFonts w:ascii="Arial" w:eastAsia="Arial" w:hAnsi="Arial" w:cs="Arial"/>
          <w:w w:val="107"/>
          <w:sz w:val="18"/>
          <w:szCs w:val="18"/>
        </w:rPr>
        <w:t xml:space="preserve">a </w:t>
      </w:r>
      <w:r w:rsidRPr="00C12595">
        <w:rPr>
          <w:rFonts w:ascii="Arial" w:eastAsia="Arial" w:hAnsi="Arial" w:cs="Arial"/>
          <w:w w:val="93"/>
          <w:sz w:val="18"/>
          <w:szCs w:val="18"/>
        </w:rPr>
        <w:t>de</w:t>
      </w:r>
      <w:r w:rsidRPr="00C12595">
        <w:rPr>
          <w:rFonts w:ascii="Arial" w:eastAsia="Arial" w:hAnsi="Arial" w:cs="Arial"/>
          <w:spacing w:val="34"/>
          <w:w w:val="9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d</w:t>
      </w:r>
      <w:r w:rsidRPr="00C12595">
        <w:rPr>
          <w:rFonts w:ascii="Arial" w:eastAsia="Arial" w:hAnsi="Arial" w:cs="Arial"/>
          <w:w w:val="115"/>
          <w:sz w:val="18"/>
          <w:szCs w:val="18"/>
        </w:rPr>
        <w:t>e</w:t>
      </w:r>
      <w:r w:rsidRPr="00C12595">
        <w:rPr>
          <w:rFonts w:ascii="Arial" w:eastAsia="Arial" w:hAnsi="Arial" w:cs="Arial"/>
          <w:w w:val="120"/>
          <w:sz w:val="18"/>
          <w:szCs w:val="18"/>
        </w:rPr>
        <w:t>r</w:t>
      </w:r>
      <w:r w:rsidRPr="00C12595">
        <w:rPr>
          <w:rFonts w:ascii="Arial" w:eastAsia="Arial" w:hAnsi="Arial" w:cs="Arial"/>
          <w:w w:val="93"/>
          <w:sz w:val="18"/>
          <w:szCs w:val="18"/>
        </w:rPr>
        <w:t>e</w:t>
      </w:r>
      <w:r w:rsidRPr="00C12595">
        <w:rPr>
          <w:rFonts w:ascii="Arial" w:eastAsia="Arial" w:hAnsi="Arial" w:cs="Arial"/>
          <w:w w:val="103"/>
          <w:sz w:val="18"/>
          <w:szCs w:val="18"/>
        </w:rPr>
        <w:t>c</w:t>
      </w:r>
      <w:r w:rsidRPr="00C12595">
        <w:rPr>
          <w:rFonts w:ascii="Arial" w:eastAsia="Arial" w:hAnsi="Arial" w:cs="Arial"/>
          <w:sz w:val="18"/>
          <w:szCs w:val="18"/>
        </w:rPr>
        <w:t>h</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8"/>
          <w:sz w:val="18"/>
          <w:szCs w:val="18"/>
        </w:rPr>
        <w:t>en</w:t>
      </w:r>
      <w:r w:rsidRPr="00C12595">
        <w:rPr>
          <w:rFonts w:ascii="Arial" w:eastAsia="Arial" w:hAnsi="Arial" w:cs="Arial"/>
          <w:spacing w:val="10"/>
          <w:sz w:val="18"/>
          <w:szCs w:val="18"/>
        </w:rPr>
        <w:t xml:space="preserve"> </w:t>
      </w:r>
      <w:r w:rsidRPr="00C12595">
        <w:rPr>
          <w:rFonts w:ascii="Arial" w:eastAsia="Arial" w:hAnsi="Arial" w:cs="Arial"/>
          <w:sz w:val="18"/>
          <w:szCs w:val="18"/>
        </w:rPr>
        <w:t>especial,</w:t>
      </w:r>
      <w:r w:rsidRPr="00C12595">
        <w:rPr>
          <w:rFonts w:ascii="Arial" w:eastAsia="Arial" w:hAnsi="Arial" w:cs="Arial"/>
          <w:spacing w:val="46"/>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pacing w:val="29"/>
          <w:sz w:val="18"/>
          <w:szCs w:val="18"/>
        </w:rPr>
        <w:t xml:space="preserve"> </w:t>
      </w:r>
      <w:r w:rsidRPr="00C12595">
        <w:rPr>
          <w:rFonts w:ascii="Arial" w:eastAsia="Arial" w:hAnsi="Arial" w:cs="Arial"/>
          <w:sz w:val="18"/>
          <w:szCs w:val="18"/>
        </w:rPr>
        <w:t>niños,</w:t>
      </w:r>
      <w:r w:rsidRPr="00C12595">
        <w:rPr>
          <w:rFonts w:ascii="Arial" w:eastAsia="Arial" w:hAnsi="Arial" w:cs="Arial"/>
          <w:spacing w:val="28"/>
          <w:sz w:val="18"/>
          <w:szCs w:val="18"/>
        </w:rPr>
        <w:t xml:space="preserve"> </w:t>
      </w:r>
      <w:r w:rsidRPr="00C12595">
        <w:rPr>
          <w:rFonts w:ascii="Arial" w:eastAsia="Arial" w:hAnsi="Arial" w:cs="Arial"/>
          <w:sz w:val="18"/>
          <w:szCs w:val="18"/>
        </w:rPr>
        <w:t>niña</w:t>
      </w:r>
      <w:r w:rsidRPr="00C12595">
        <w:rPr>
          <w:rFonts w:ascii="Arial" w:eastAsia="Arial" w:hAnsi="Arial" w:cs="Arial"/>
          <w:spacing w:val="15"/>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86"/>
          <w:sz w:val="18"/>
          <w:szCs w:val="18"/>
        </w:rPr>
        <w:t>.</w:t>
      </w:r>
    </w:p>
    <w:p w:rsidR="00E30151" w:rsidRPr="001141B4" w:rsidRDefault="00E30151" w:rsidP="00E30151">
      <w:pPr>
        <w:spacing w:line="277" w:lineRule="auto"/>
        <w:ind w:right="294"/>
        <w:jc w:val="both"/>
        <w:rPr>
          <w:rFonts w:ascii="Arial" w:eastAsia="Arial" w:hAnsi="Arial" w:cs="Arial"/>
          <w:sz w:val="18"/>
          <w:szCs w:val="18"/>
        </w:rPr>
      </w:pPr>
      <w:r w:rsidRPr="00C12595">
        <w:rPr>
          <w:rFonts w:ascii="Arial" w:eastAsia="Arial" w:hAnsi="Arial" w:cs="Arial"/>
          <w:sz w:val="18"/>
          <w:szCs w:val="18"/>
        </w:rPr>
        <w:t>Que</w:t>
      </w:r>
      <w:r w:rsidRPr="00C12595">
        <w:rPr>
          <w:rFonts w:ascii="Arial" w:eastAsia="Arial" w:hAnsi="Arial" w:cs="Arial"/>
          <w:spacing w:val="43"/>
          <w:sz w:val="18"/>
          <w:szCs w:val="18"/>
        </w:rPr>
        <w:t xml:space="preserve"> </w:t>
      </w:r>
      <w:r w:rsidRPr="00C12595">
        <w:rPr>
          <w:rFonts w:ascii="Arial" w:eastAsia="Arial" w:hAnsi="Arial" w:cs="Arial"/>
          <w:sz w:val="18"/>
          <w:szCs w:val="18"/>
        </w:rPr>
        <w:t>es</w:t>
      </w:r>
      <w:r w:rsidRPr="00C12595">
        <w:rPr>
          <w:rFonts w:ascii="Arial" w:eastAsia="Arial" w:hAnsi="Arial" w:cs="Arial"/>
          <w:spacing w:val="53"/>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s</w:t>
      </w:r>
      <w:r w:rsidRPr="00C12595">
        <w:rPr>
          <w:rFonts w:ascii="Arial" w:eastAsia="Arial" w:hAnsi="Arial" w:cs="Arial"/>
          <w:sz w:val="18"/>
          <w:szCs w:val="18"/>
        </w:rPr>
        <w:t>p</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s</w:t>
      </w:r>
      <w:r w:rsidRPr="00C12595">
        <w:rPr>
          <w:rFonts w:ascii="Arial" w:eastAsia="Arial" w:hAnsi="Arial" w:cs="Arial"/>
          <w:w w:val="107"/>
          <w:sz w:val="18"/>
          <w:szCs w:val="18"/>
        </w:rPr>
        <w:t>ab</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sz w:val="18"/>
          <w:szCs w:val="18"/>
        </w:rPr>
        <w:t xml:space="preserve"> </w:t>
      </w:r>
      <w:r w:rsidRPr="00C12595">
        <w:rPr>
          <w:rFonts w:ascii="Arial" w:eastAsia="Arial" w:hAnsi="Arial" w:cs="Arial"/>
          <w:spacing w:val="-8"/>
          <w:sz w:val="18"/>
          <w:szCs w:val="18"/>
        </w:rPr>
        <w:t>realizar</w:t>
      </w:r>
      <w:r w:rsidRPr="00C12595">
        <w:rPr>
          <w:rFonts w:ascii="Arial" w:eastAsia="Arial" w:hAnsi="Arial" w:cs="Arial"/>
          <w:sz w:val="18"/>
          <w:szCs w:val="18"/>
        </w:rPr>
        <w:t xml:space="preserve"> </w:t>
      </w:r>
      <w:r w:rsidRPr="00C12595">
        <w:rPr>
          <w:rFonts w:ascii="Arial" w:eastAsia="Arial" w:hAnsi="Arial" w:cs="Arial"/>
          <w:spacing w:val="7"/>
          <w:sz w:val="18"/>
          <w:szCs w:val="18"/>
        </w:rPr>
        <w:t xml:space="preserve">  </w:t>
      </w:r>
      <w:r w:rsidRPr="00C12595">
        <w:rPr>
          <w:rFonts w:ascii="Arial" w:eastAsia="Arial" w:hAnsi="Arial" w:cs="Arial"/>
          <w:sz w:val="18"/>
          <w:szCs w:val="18"/>
        </w:rPr>
        <w:t>acciones</w:t>
      </w:r>
      <w:r w:rsidRPr="00C12595">
        <w:rPr>
          <w:rFonts w:ascii="Arial" w:eastAsia="Arial" w:hAnsi="Arial" w:cs="Arial"/>
          <w:spacing w:val="64"/>
          <w:sz w:val="18"/>
          <w:szCs w:val="18"/>
        </w:rPr>
        <w:t xml:space="preserve"> </w:t>
      </w:r>
      <w:r w:rsidRPr="00C12595">
        <w:rPr>
          <w:rFonts w:ascii="Arial" w:eastAsia="Arial" w:hAnsi="Arial" w:cs="Arial"/>
          <w:sz w:val="18"/>
          <w:szCs w:val="18"/>
        </w:rPr>
        <w:t>que</w:t>
      </w:r>
      <w:r w:rsidRPr="00C12595">
        <w:rPr>
          <w:rFonts w:ascii="Arial" w:eastAsia="Arial" w:hAnsi="Arial" w:cs="Arial"/>
          <w:spacing w:val="49"/>
          <w:sz w:val="18"/>
          <w:szCs w:val="18"/>
        </w:rPr>
        <w:t xml:space="preserve"> </w:t>
      </w:r>
      <w:r w:rsidRPr="00C12595">
        <w:rPr>
          <w:rFonts w:ascii="Arial" w:eastAsia="Arial" w:hAnsi="Arial" w:cs="Arial"/>
          <w:sz w:val="18"/>
          <w:szCs w:val="18"/>
        </w:rPr>
        <w:t xml:space="preserve">permitan </w:t>
      </w:r>
      <w:r w:rsidRPr="00C12595">
        <w:rPr>
          <w:rFonts w:ascii="Arial" w:eastAsia="Arial" w:hAnsi="Arial" w:cs="Arial"/>
          <w:spacing w:val="12"/>
          <w:sz w:val="18"/>
          <w:szCs w:val="18"/>
        </w:rPr>
        <w:t>la</w:t>
      </w:r>
      <w:r w:rsidRPr="00C12595">
        <w:rPr>
          <w:rFonts w:ascii="Arial" w:eastAsia="Arial" w:hAnsi="Arial" w:cs="Arial"/>
          <w:sz w:val="18"/>
          <w:szCs w:val="18"/>
        </w:rPr>
        <w:t xml:space="preserve"> </w:t>
      </w:r>
      <w:r w:rsidRPr="00C12595">
        <w:rPr>
          <w:rFonts w:ascii="Arial" w:eastAsia="Arial" w:hAnsi="Arial" w:cs="Arial"/>
          <w:spacing w:val="-8"/>
          <w:sz w:val="18"/>
          <w:szCs w:val="18"/>
        </w:rPr>
        <w:t>inclusión</w:t>
      </w:r>
      <w:r w:rsidRPr="00C12595">
        <w:rPr>
          <w:rFonts w:ascii="Arial" w:eastAsia="Arial" w:hAnsi="Arial" w:cs="Arial"/>
          <w:sz w:val="18"/>
          <w:szCs w:val="18"/>
        </w:rPr>
        <w:t xml:space="preserve"> </w:t>
      </w:r>
      <w:r w:rsidRPr="00C12595">
        <w:rPr>
          <w:rFonts w:ascii="Arial" w:eastAsia="Arial" w:hAnsi="Arial" w:cs="Arial"/>
          <w:spacing w:val="-8"/>
          <w:sz w:val="18"/>
          <w:szCs w:val="18"/>
        </w:rPr>
        <w:t>y</w:t>
      </w:r>
      <w:r w:rsidRPr="00C12595">
        <w:rPr>
          <w:rFonts w:ascii="Arial" w:eastAsia="Arial" w:hAnsi="Arial" w:cs="Arial"/>
          <w:spacing w:val="35"/>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rt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 xml:space="preserve">n de </w:t>
      </w:r>
      <w:r w:rsidRPr="00C12595">
        <w:rPr>
          <w:rFonts w:ascii="Arial" w:eastAsia="Arial" w:hAnsi="Arial" w:cs="Arial"/>
          <w:spacing w:val="1"/>
          <w:sz w:val="18"/>
          <w:szCs w:val="18"/>
        </w:rPr>
        <w:t>los</w:t>
      </w:r>
      <w:r w:rsidRPr="00C12595">
        <w:rPr>
          <w:rFonts w:ascii="Arial" w:eastAsia="Arial" w:hAnsi="Arial" w:cs="Arial"/>
          <w:w w:val="95"/>
          <w:sz w:val="18"/>
          <w:szCs w:val="18"/>
        </w:rPr>
        <w:t xml:space="preserve"> </w:t>
      </w:r>
      <w:r w:rsidRPr="00C12595">
        <w:rPr>
          <w:rFonts w:ascii="Arial" w:eastAsia="Arial" w:hAnsi="Arial" w:cs="Arial"/>
          <w:spacing w:val="10"/>
          <w:w w:val="95"/>
          <w:sz w:val="18"/>
          <w:szCs w:val="18"/>
        </w:rPr>
        <w:t>niños</w:t>
      </w:r>
      <w:r w:rsidRPr="00C12595">
        <w:rPr>
          <w:rFonts w:ascii="Arial" w:eastAsia="Arial" w:hAnsi="Arial" w:cs="Arial"/>
          <w:sz w:val="18"/>
          <w:szCs w:val="18"/>
        </w:rPr>
        <w:t xml:space="preserve">, </w:t>
      </w:r>
      <w:r w:rsidRPr="00C12595">
        <w:rPr>
          <w:rFonts w:ascii="Arial" w:eastAsia="Arial" w:hAnsi="Arial" w:cs="Arial"/>
          <w:spacing w:val="18"/>
          <w:sz w:val="18"/>
          <w:szCs w:val="18"/>
        </w:rPr>
        <w:t>niñas</w:t>
      </w:r>
      <w:r w:rsidRPr="00C12595">
        <w:rPr>
          <w:rFonts w:ascii="Arial" w:eastAsia="Arial" w:hAnsi="Arial" w:cs="Arial"/>
          <w:w w:val="111"/>
          <w:sz w:val="18"/>
          <w:szCs w:val="18"/>
        </w:rPr>
        <w:t xml:space="preserve"> y</w:t>
      </w:r>
      <w:r w:rsidRPr="00C12595">
        <w:rPr>
          <w:rFonts w:ascii="Arial" w:eastAsia="Arial" w:hAnsi="Arial" w:cs="Arial"/>
          <w:spacing w:val="60"/>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45"/>
          <w:sz w:val="18"/>
          <w:szCs w:val="18"/>
        </w:rPr>
        <w:t>en</w:t>
      </w:r>
      <w:r w:rsidRPr="00C12595">
        <w:rPr>
          <w:rFonts w:ascii="Arial" w:eastAsia="Arial" w:hAnsi="Arial" w:cs="Arial"/>
          <w:spacing w:val="5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 diferentes</w:t>
      </w:r>
      <w:r w:rsidRPr="00C12595">
        <w:rPr>
          <w:rFonts w:ascii="Arial" w:eastAsia="Arial" w:hAnsi="Arial" w:cs="Arial"/>
          <w:w w:val="95"/>
          <w:sz w:val="18"/>
          <w:szCs w:val="18"/>
        </w:rPr>
        <w:t xml:space="preserve"> </w:t>
      </w:r>
      <w:r w:rsidRPr="00C12595">
        <w:rPr>
          <w:rFonts w:ascii="Arial" w:eastAsia="Arial" w:hAnsi="Arial" w:cs="Arial"/>
          <w:sz w:val="18"/>
          <w:szCs w:val="18"/>
        </w:rPr>
        <w:t xml:space="preserve">escenarios en </w:t>
      </w:r>
      <w:r w:rsidRPr="00C12595">
        <w:rPr>
          <w:rFonts w:ascii="Arial" w:eastAsia="Arial" w:hAnsi="Arial" w:cs="Arial"/>
          <w:spacing w:val="1"/>
          <w:sz w:val="18"/>
          <w:szCs w:val="18"/>
        </w:rPr>
        <w:t>los</w:t>
      </w:r>
      <w:r w:rsidRPr="00C12595">
        <w:rPr>
          <w:rFonts w:ascii="Arial" w:eastAsia="Arial" w:hAnsi="Arial" w:cs="Arial"/>
          <w:w w:val="103"/>
          <w:sz w:val="18"/>
          <w:szCs w:val="18"/>
        </w:rPr>
        <w:t xml:space="preserve"> </w:t>
      </w:r>
      <w:r w:rsidRPr="00C12595">
        <w:rPr>
          <w:rFonts w:ascii="Arial" w:eastAsia="Arial" w:hAnsi="Arial" w:cs="Arial"/>
          <w:sz w:val="18"/>
          <w:szCs w:val="18"/>
        </w:rPr>
        <w:t xml:space="preserve">que se desenvuelven, reconociéndolos </w:t>
      </w:r>
      <w:r w:rsidRPr="00C12595">
        <w:rPr>
          <w:rFonts w:ascii="Arial" w:eastAsia="Arial" w:hAnsi="Arial" w:cs="Arial"/>
          <w:spacing w:val="15"/>
          <w:sz w:val="18"/>
          <w:szCs w:val="18"/>
        </w:rPr>
        <w:t>como</w:t>
      </w:r>
      <w:r w:rsidRPr="00C12595">
        <w:rPr>
          <w:rFonts w:ascii="Arial" w:eastAsia="Arial" w:hAnsi="Arial" w:cs="Arial"/>
          <w:spacing w:val="32"/>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08"/>
          <w:sz w:val="18"/>
          <w:szCs w:val="18"/>
        </w:rPr>
        <w:t>j</w:t>
      </w:r>
      <w:r w:rsidRPr="00C12595">
        <w:rPr>
          <w:rFonts w:ascii="Arial" w:eastAsia="Arial" w:hAnsi="Arial" w:cs="Arial"/>
          <w:w w:val="107"/>
          <w:sz w:val="18"/>
          <w:szCs w:val="18"/>
        </w:rPr>
        <w:t>e</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95"/>
          <w:sz w:val="18"/>
          <w:szCs w:val="18"/>
        </w:rPr>
        <w:t>s</w:t>
      </w:r>
      <w:r w:rsidRPr="00C12595">
        <w:rPr>
          <w:rFonts w:ascii="Arial" w:eastAsia="Arial" w:hAnsi="Arial" w:cs="Arial"/>
          <w:spacing w:val="38"/>
          <w:w w:val="95"/>
          <w:sz w:val="18"/>
          <w:szCs w:val="18"/>
        </w:rPr>
        <w:t xml:space="preserve"> </w:t>
      </w:r>
      <w:r w:rsidRPr="00C12595">
        <w:rPr>
          <w:rFonts w:ascii="Arial" w:eastAsia="Arial" w:hAnsi="Arial" w:cs="Arial"/>
          <w:sz w:val="18"/>
          <w:szCs w:val="18"/>
        </w:rPr>
        <w:t>plenos</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19"/>
          <w:sz w:val="18"/>
          <w:szCs w:val="18"/>
        </w:rPr>
        <w:t xml:space="preserve"> </w:t>
      </w:r>
      <w:r w:rsidRPr="00C12595">
        <w:rPr>
          <w:rFonts w:ascii="Arial" w:eastAsia="Arial" w:hAnsi="Arial" w:cs="Arial"/>
          <w:sz w:val="18"/>
          <w:szCs w:val="18"/>
        </w:rPr>
        <w:t>derechos</w:t>
      </w:r>
      <w:r w:rsidRPr="00C12595">
        <w:rPr>
          <w:rFonts w:ascii="Times New Roman" w:eastAsia="Times New Roman" w:hAnsi="Times New Roman" w:cs="Times New Roman"/>
          <w:w w:val="73"/>
          <w:sz w:val="18"/>
          <w:szCs w:val="18"/>
        </w:rPr>
        <w:t xml:space="preserve"> y </w:t>
      </w:r>
      <w:r w:rsidRPr="00C12595">
        <w:rPr>
          <w:rFonts w:ascii="Arial" w:eastAsia="Arial" w:hAnsi="Arial" w:cs="Arial"/>
          <w:w w:val="86"/>
          <w:sz w:val="18"/>
          <w:szCs w:val="18"/>
        </w:rPr>
        <w:t>a</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107"/>
          <w:sz w:val="18"/>
          <w:szCs w:val="18"/>
        </w:rPr>
        <w:t>or</w:t>
      </w:r>
      <w:r w:rsidRPr="00C12595">
        <w:rPr>
          <w:rFonts w:ascii="Arial" w:eastAsia="Arial" w:hAnsi="Arial" w:cs="Arial"/>
          <w:sz w:val="18"/>
          <w:szCs w:val="18"/>
        </w:rPr>
        <w:t>e</w:t>
      </w:r>
      <w:r w:rsidRPr="00C12595">
        <w:rPr>
          <w:rFonts w:ascii="Arial" w:eastAsia="Arial" w:hAnsi="Arial" w:cs="Arial"/>
          <w:w w:val="103"/>
          <w:sz w:val="18"/>
          <w:szCs w:val="18"/>
        </w:rPr>
        <w:t xml:space="preserve">s </w:t>
      </w:r>
      <w:r w:rsidRPr="00C12595">
        <w:rPr>
          <w:rFonts w:ascii="Arial" w:eastAsia="Arial" w:hAnsi="Arial" w:cs="Arial"/>
          <w:w w:val="115"/>
          <w:sz w:val="18"/>
          <w:szCs w:val="18"/>
        </w:rPr>
        <w:t>f</w:t>
      </w:r>
      <w:r w:rsidRPr="00C12595">
        <w:rPr>
          <w:rFonts w:ascii="Arial" w:eastAsia="Arial" w:hAnsi="Arial" w:cs="Arial"/>
          <w:w w:val="86"/>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d</w:t>
      </w:r>
      <w:r w:rsidRPr="00C12595">
        <w:rPr>
          <w:rFonts w:ascii="Arial" w:eastAsia="Arial" w:hAnsi="Arial" w:cs="Arial"/>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11"/>
          <w:sz w:val="18"/>
          <w:szCs w:val="18"/>
        </w:rPr>
        <w:t xml:space="preserve">s </w:t>
      </w:r>
      <w:r w:rsidRPr="00C12595">
        <w:rPr>
          <w:rFonts w:ascii="Arial" w:eastAsia="Arial" w:hAnsi="Arial" w:cs="Arial"/>
          <w:spacing w:val="6"/>
          <w:w w:val="111"/>
          <w:sz w:val="18"/>
          <w:szCs w:val="18"/>
        </w:rPr>
        <w:t>en</w:t>
      </w:r>
      <w:r w:rsidRPr="00C12595">
        <w:rPr>
          <w:rFonts w:ascii="Arial" w:eastAsia="Arial" w:hAnsi="Arial" w:cs="Arial"/>
          <w:sz w:val="18"/>
          <w:szCs w:val="18"/>
        </w:rPr>
        <w:t xml:space="preserve"> </w:t>
      </w:r>
      <w:r w:rsidRPr="00C12595">
        <w:rPr>
          <w:rFonts w:ascii="Arial" w:eastAsia="Arial" w:hAnsi="Arial" w:cs="Arial"/>
          <w:spacing w:val="16"/>
          <w:sz w:val="18"/>
          <w:szCs w:val="18"/>
        </w:rPr>
        <w:t>la</w:t>
      </w:r>
      <w:r w:rsidRPr="00C12595">
        <w:rPr>
          <w:rFonts w:ascii="Arial" w:eastAsia="Arial" w:hAnsi="Arial" w:cs="Arial"/>
          <w:w w:val="107"/>
          <w:sz w:val="18"/>
          <w:szCs w:val="18"/>
        </w:rPr>
        <w:t xml:space="preserve"> </w:t>
      </w:r>
      <w:r w:rsidRPr="00C12595">
        <w:rPr>
          <w:rFonts w:ascii="Arial" w:eastAsia="Arial" w:hAnsi="Arial" w:cs="Arial"/>
          <w:spacing w:val="16"/>
          <w:w w:val="107"/>
          <w:sz w:val="18"/>
          <w:szCs w:val="18"/>
        </w:rPr>
        <w:t>construcción</w:t>
      </w:r>
      <w:r w:rsidRPr="00C12595">
        <w:rPr>
          <w:rFonts w:ascii="Arial" w:eastAsia="Arial" w:hAnsi="Arial" w:cs="Arial"/>
          <w:sz w:val="18"/>
          <w:szCs w:val="18"/>
        </w:rPr>
        <w:t xml:space="preserve"> </w:t>
      </w:r>
      <w:r w:rsidRPr="00C12595">
        <w:rPr>
          <w:rFonts w:ascii="Arial" w:eastAsia="Arial" w:hAnsi="Arial" w:cs="Arial"/>
          <w:spacing w:val="41"/>
          <w:sz w:val="18"/>
          <w:szCs w:val="18"/>
        </w:rPr>
        <w:t>de</w:t>
      </w:r>
      <w:r w:rsidRPr="00C12595">
        <w:rPr>
          <w:rFonts w:ascii="Arial" w:eastAsia="Arial" w:hAnsi="Arial" w:cs="Arial"/>
          <w:sz w:val="18"/>
          <w:szCs w:val="18"/>
        </w:rPr>
        <w:t xml:space="preserve"> </w:t>
      </w:r>
      <w:r w:rsidRPr="00C12595">
        <w:rPr>
          <w:rFonts w:ascii="Arial" w:eastAsia="Arial" w:hAnsi="Arial" w:cs="Arial"/>
          <w:spacing w:val="6"/>
          <w:sz w:val="18"/>
          <w:szCs w:val="18"/>
        </w:rPr>
        <w:t>paz</w:t>
      </w:r>
      <w:r w:rsidRPr="00C12595">
        <w:rPr>
          <w:rFonts w:ascii="Arial" w:eastAsia="Arial" w:hAnsi="Arial" w:cs="Arial"/>
          <w:sz w:val="18"/>
          <w:szCs w:val="18"/>
        </w:rPr>
        <w:t xml:space="preserve"> </w:t>
      </w:r>
      <w:r w:rsidRPr="00C12595">
        <w:rPr>
          <w:rFonts w:ascii="Arial" w:eastAsia="Arial" w:hAnsi="Arial" w:cs="Arial"/>
          <w:spacing w:val="1"/>
          <w:sz w:val="18"/>
          <w:szCs w:val="18"/>
        </w:rPr>
        <w:t>territorial</w:t>
      </w:r>
      <w:r w:rsidRPr="00C12595">
        <w:rPr>
          <w:rFonts w:ascii="Arial" w:eastAsia="Arial" w:hAnsi="Arial" w:cs="Arial"/>
          <w:w w:val="86"/>
          <w:sz w:val="18"/>
          <w:szCs w:val="18"/>
        </w:rPr>
        <w:t xml:space="preserve">, </w:t>
      </w:r>
      <w:r w:rsidRPr="00C12595">
        <w:rPr>
          <w:rFonts w:ascii="Arial" w:eastAsia="Arial" w:hAnsi="Arial" w:cs="Arial"/>
          <w:w w:val="79"/>
          <w:sz w:val="18"/>
          <w:szCs w:val="18"/>
        </w:rPr>
        <w:t xml:space="preserve">no </w:t>
      </w:r>
      <w:r w:rsidRPr="00C12595">
        <w:rPr>
          <w:rFonts w:ascii="Arial" w:eastAsia="Arial" w:hAnsi="Arial" w:cs="Arial"/>
          <w:sz w:val="18"/>
          <w:szCs w:val="18"/>
        </w:rPr>
        <w:t xml:space="preserve">solo  </w:t>
      </w:r>
      <w:r w:rsidRPr="00C12595">
        <w:rPr>
          <w:rFonts w:ascii="Arial" w:eastAsia="Arial" w:hAnsi="Arial" w:cs="Arial"/>
          <w:spacing w:val="13"/>
          <w:sz w:val="18"/>
          <w:szCs w:val="18"/>
        </w:rPr>
        <w:t xml:space="preserve"> </w:t>
      </w:r>
      <w:r w:rsidRPr="00C12595">
        <w:rPr>
          <w:rFonts w:ascii="Arial" w:eastAsia="Arial" w:hAnsi="Arial" w:cs="Arial"/>
          <w:sz w:val="18"/>
          <w:szCs w:val="18"/>
        </w:rPr>
        <w:t xml:space="preserve">en </w:t>
      </w:r>
      <w:r w:rsidRPr="00C12595">
        <w:rPr>
          <w:rFonts w:ascii="Arial" w:eastAsia="Arial" w:hAnsi="Arial" w:cs="Arial"/>
          <w:spacing w:val="6"/>
          <w:sz w:val="18"/>
          <w:szCs w:val="18"/>
        </w:rPr>
        <w:t xml:space="preserve"> </w:t>
      </w:r>
      <w:r w:rsidRPr="00C12595">
        <w:rPr>
          <w:rFonts w:ascii="Arial" w:eastAsia="Arial" w:hAnsi="Arial" w:cs="Arial"/>
          <w:sz w:val="18"/>
          <w:szCs w:val="18"/>
        </w:rPr>
        <w:t xml:space="preserve">su  </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 xml:space="preserve">e </w:t>
      </w:r>
      <w:r w:rsidRPr="00C12595">
        <w:rPr>
          <w:rFonts w:ascii="Arial" w:eastAsia="Arial" w:hAnsi="Arial" w:cs="Arial"/>
          <w:w w:val="101"/>
          <w:sz w:val="18"/>
          <w:szCs w:val="18"/>
        </w:rPr>
        <w:t>f</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90"/>
          <w:sz w:val="18"/>
          <w:szCs w:val="18"/>
        </w:rPr>
        <w:t>i</w:t>
      </w:r>
      <w:r w:rsidRPr="00C12595">
        <w:rPr>
          <w:rFonts w:ascii="Arial" w:eastAsia="Arial" w:hAnsi="Arial" w:cs="Arial"/>
          <w:w w:val="108"/>
          <w:sz w:val="18"/>
          <w:szCs w:val="18"/>
        </w:rPr>
        <w:t>li</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sz w:val="18"/>
          <w:szCs w:val="18"/>
        </w:rPr>
        <w:t>sino</w:t>
      </w:r>
      <w:r w:rsidRPr="00C12595">
        <w:rPr>
          <w:rFonts w:ascii="Arial" w:eastAsia="Arial" w:hAnsi="Arial" w:cs="Arial"/>
          <w:spacing w:val="19"/>
          <w:sz w:val="18"/>
          <w:szCs w:val="18"/>
        </w:rPr>
        <w:t xml:space="preserve"> </w:t>
      </w:r>
      <w:r w:rsidRPr="00C12595">
        <w:rPr>
          <w:rFonts w:ascii="Arial" w:eastAsia="Arial" w:hAnsi="Arial" w:cs="Arial"/>
          <w:sz w:val="18"/>
          <w:szCs w:val="18"/>
        </w:rPr>
        <w:t>al</w:t>
      </w:r>
      <w:r w:rsidRPr="00C12595">
        <w:rPr>
          <w:rFonts w:ascii="Arial" w:eastAsia="Arial" w:hAnsi="Arial" w:cs="Arial"/>
          <w:spacing w:val="2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43"/>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w w:val="93"/>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78"/>
          <w:sz w:val="18"/>
          <w:szCs w:val="18"/>
        </w:rPr>
        <w:t>E</w:t>
      </w:r>
      <w:r w:rsidRPr="00C12595">
        <w:rPr>
          <w:rFonts w:ascii="Arial" w:eastAsia="Arial" w:hAnsi="Arial" w:cs="Arial"/>
          <w:w w:val="107"/>
          <w:sz w:val="18"/>
          <w:szCs w:val="18"/>
        </w:rPr>
        <w:t>d</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E30151" w:rsidRPr="00C12595" w:rsidRDefault="00E30151" w:rsidP="00E30151">
      <w:pPr>
        <w:jc w:val="both"/>
        <w:rPr>
          <w:rFonts w:ascii="Arial" w:hAnsi="Arial" w:cs="Arial"/>
          <w:b/>
          <w:sz w:val="18"/>
          <w:szCs w:val="18"/>
        </w:rPr>
      </w:pPr>
      <w:r w:rsidRPr="00C12595">
        <w:rPr>
          <w:rFonts w:ascii="Arial" w:hAnsi="Arial" w:cs="Arial"/>
          <w:b/>
          <w:sz w:val="18"/>
          <w:szCs w:val="18"/>
        </w:rPr>
        <w:t xml:space="preserve">FUNCIONES </w:t>
      </w:r>
    </w:p>
    <w:p w:rsidR="00E30151" w:rsidRPr="00C12595" w:rsidRDefault="00E30151" w:rsidP="00E30151">
      <w:pPr>
        <w:numPr>
          <w:ilvl w:val="0"/>
          <w:numId w:val="10"/>
        </w:numPr>
        <w:contextualSpacing/>
        <w:rPr>
          <w:b/>
          <w:sz w:val="18"/>
          <w:szCs w:val="18"/>
        </w:rPr>
      </w:pPr>
      <w:r w:rsidRPr="00C12595">
        <w:rPr>
          <w:b/>
          <w:sz w:val="18"/>
          <w:szCs w:val="18"/>
        </w:rPr>
        <w:t xml:space="preserve">Participar en la construcción social de una cultura de respeto de defensa de los derechos humanos como fundamento de paz </w:t>
      </w:r>
    </w:p>
    <w:p w:rsidR="00E30151" w:rsidRPr="00C12595" w:rsidRDefault="00E30151" w:rsidP="00E30151">
      <w:pPr>
        <w:numPr>
          <w:ilvl w:val="0"/>
          <w:numId w:val="10"/>
        </w:numPr>
        <w:contextualSpacing/>
        <w:rPr>
          <w:b/>
          <w:sz w:val="18"/>
          <w:szCs w:val="18"/>
        </w:rPr>
      </w:pPr>
      <w:r w:rsidRPr="00C12595">
        <w:rPr>
          <w:b/>
          <w:sz w:val="18"/>
          <w:szCs w:val="18"/>
        </w:rPr>
        <w:t>Vincular a los niños, niñas y adolescentes en campañas y jornadas de divulgación, promoción de los derechos humanos reconociendo su rol social.</w:t>
      </w:r>
    </w:p>
    <w:p w:rsidR="00E30151" w:rsidRPr="00C12595" w:rsidRDefault="00E30151" w:rsidP="00E30151">
      <w:pPr>
        <w:numPr>
          <w:ilvl w:val="0"/>
          <w:numId w:val="10"/>
        </w:numPr>
        <w:contextualSpacing/>
        <w:rPr>
          <w:b/>
          <w:sz w:val="18"/>
          <w:szCs w:val="18"/>
        </w:rPr>
      </w:pPr>
      <w:r w:rsidRPr="00C12595">
        <w:rPr>
          <w:rFonts w:ascii="Arial" w:eastAsia="Arial" w:hAnsi="Arial" w:cs="Arial"/>
          <w:sz w:val="18"/>
          <w:szCs w:val="18"/>
        </w:rPr>
        <w:t xml:space="preserve">Promover </w:t>
      </w:r>
      <w:r w:rsidRPr="00C12595">
        <w:rPr>
          <w:rFonts w:ascii="Arial" w:eastAsia="Arial" w:hAnsi="Arial" w:cs="Arial"/>
          <w:spacing w:val="3"/>
          <w:sz w:val="18"/>
          <w:szCs w:val="18"/>
        </w:rPr>
        <w:t>un</w:t>
      </w:r>
      <w:r w:rsidRPr="00C12595">
        <w:rPr>
          <w:rFonts w:ascii="Arial" w:eastAsia="Arial" w:hAnsi="Arial" w:cs="Arial"/>
          <w:spacing w:val="44"/>
          <w:w w:val="93"/>
          <w:sz w:val="18"/>
          <w:szCs w:val="18"/>
        </w:rPr>
        <w:t xml:space="preserve"> </w:t>
      </w:r>
      <w:r w:rsidRPr="00C12595">
        <w:rPr>
          <w:rFonts w:ascii="Arial" w:eastAsia="Arial" w:hAnsi="Arial" w:cs="Arial"/>
          <w:sz w:val="18"/>
          <w:szCs w:val="18"/>
        </w:rPr>
        <w:t>enfoque</w:t>
      </w:r>
      <w:r w:rsidRPr="00C12595">
        <w:rPr>
          <w:rFonts w:ascii="Arial" w:eastAsia="Arial" w:hAnsi="Arial" w:cs="Arial"/>
          <w:spacing w:val="58"/>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sz w:val="18"/>
          <w:szCs w:val="18"/>
        </w:rPr>
        <w:t>derechos</w:t>
      </w:r>
      <w:r w:rsidRPr="00C12595">
        <w:rPr>
          <w:rFonts w:ascii="Arial" w:eastAsia="Arial" w:hAnsi="Arial" w:cs="Arial"/>
          <w:spacing w:val="54"/>
          <w:sz w:val="18"/>
          <w:szCs w:val="18"/>
        </w:rPr>
        <w:t xml:space="preserve"> </w:t>
      </w:r>
      <w:r w:rsidRPr="00C12595">
        <w:rPr>
          <w:rFonts w:ascii="Arial" w:eastAsia="Arial" w:hAnsi="Arial" w:cs="Arial"/>
          <w:sz w:val="18"/>
          <w:szCs w:val="18"/>
        </w:rPr>
        <w:t>para</w:t>
      </w:r>
      <w:r w:rsidRPr="00C12595">
        <w:rPr>
          <w:rFonts w:ascii="Arial" w:eastAsia="Arial" w:hAnsi="Arial" w:cs="Arial"/>
          <w:spacing w:val="27"/>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ejercicio</w:t>
      </w:r>
      <w:r w:rsidRPr="00C12595">
        <w:rPr>
          <w:rFonts w:ascii="Arial" w:eastAsia="Arial" w:hAnsi="Arial" w:cs="Arial"/>
          <w:spacing w:val="56"/>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27"/>
          <w:sz w:val="18"/>
          <w:szCs w:val="18"/>
        </w:rPr>
        <w:t>ciudadanía</w:t>
      </w:r>
      <w:r w:rsidRPr="00C12595">
        <w:rPr>
          <w:rFonts w:ascii="Arial" w:eastAsia="Arial" w:hAnsi="Arial" w:cs="Arial"/>
          <w:sz w:val="18"/>
          <w:szCs w:val="18"/>
        </w:rPr>
        <w:t xml:space="preserve"> </w:t>
      </w:r>
      <w:r w:rsidRPr="00C12595">
        <w:rPr>
          <w:rFonts w:ascii="Arial" w:eastAsia="Arial" w:hAnsi="Arial" w:cs="Arial"/>
          <w:spacing w:val="-27"/>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z w:val="18"/>
          <w:szCs w:val="18"/>
        </w:rPr>
        <w:t xml:space="preserve"> niños,</w:t>
      </w:r>
      <w:r w:rsidRPr="00C12595">
        <w:rPr>
          <w:rFonts w:ascii="Arial" w:eastAsia="Arial" w:hAnsi="Arial" w:cs="Arial"/>
          <w:spacing w:val="35"/>
          <w:sz w:val="18"/>
          <w:szCs w:val="18"/>
        </w:rPr>
        <w:t xml:space="preserve"> </w:t>
      </w:r>
      <w:r w:rsidRPr="00C12595">
        <w:rPr>
          <w:rFonts w:ascii="Arial" w:eastAsia="Arial" w:hAnsi="Arial" w:cs="Arial"/>
          <w:sz w:val="18"/>
          <w:szCs w:val="18"/>
        </w:rPr>
        <w:t>niñas</w:t>
      </w:r>
      <w:r w:rsidRPr="00C12595">
        <w:rPr>
          <w:rFonts w:ascii="Arial" w:eastAsia="Arial" w:hAnsi="Arial" w:cs="Arial"/>
          <w:spacing w:val="35"/>
          <w:sz w:val="18"/>
          <w:szCs w:val="18"/>
        </w:rPr>
        <w:t xml:space="preserve"> </w:t>
      </w:r>
      <w:r w:rsidRPr="00C12595">
        <w:rPr>
          <w:rFonts w:ascii="Arial" w:eastAsia="Arial" w:hAnsi="Arial" w:cs="Arial"/>
          <w:sz w:val="18"/>
          <w:szCs w:val="18"/>
        </w:rPr>
        <w:t>y</w:t>
      </w:r>
      <w:r w:rsidRPr="00C12595">
        <w:rPr>
          <w:rFonts w:ascii="Arial" w:eastAsia="Arial" w:hAnsi="Arial" w:cs="Arial"/>
          <w:spacing w:val="20"/>
          <w:sz w:val="18"/>
          <w:szCs w:val="18"/>
        </w:rPr>
        <w:t xml:space="preserve"> </w:t>
      </w:r>
      <w:r w:rsidRPr="00C12595">
        <w:rPr>
          <w:rFonts w:ascii="Arial" w:eastAsia="Arial" w:hAnsi="Arial" w:cs="Arial"/>
          <w:sz w:val="18"/>
          <w:szCs w:val="18"/>
        </w:rPr>
        <w:t>adolescentes en</w:t>
      </w:r>
      <w:r w:rsidRPr="00C12595">
        <w:rPr>
          <w:rFonts w:ascii="Arial" w:eastAsia="Arial" w:hAnsi="Arial" w:cs="Arial"/>
          <w:spacing w:val="17"/>
          <w:sz w:val="18"/>
          <w:szCs w:val="18"/>
        </w:rPr>
        <w:t xml:space="preserve"> </w:t>
      </w:r>
      <w:r w:rsidRPr="00C12595">
        <w:rPr>
          <w:rFonts w:ascii="Arial" w:eastAsia="Arial" w:hAnsi="Arial" w:cs="Arial"/>
          <w:sz w:val="18"/>
          <w:szCs w:val="18"/>
        </w:rPr>
        <w:t>el</w:t>
      </w:r>
      <w:r w:rsidRPr="00C12595">
        <w:rPr>
          <w:rFonts w:ascii="Arial" w:eastAsia="Arial" w:hAnsi="Arial" w:cs="Arial"/>
          <w:spacing w:val="21"/>
          <w:sz w:val="18"/>
          <w:szCs w:val="18"/>
        </w:rPr>
        <w:t xml:space="preserve"> </w:t>
      </w:r>
      <w:r w:rsidRPr="00C12595">
        <w:rPr>
          <w:rFonts w:ascii="Arial" w:eastAsia="Arial" w:hAnsi="Arial" w:cs="Arial"/>
          <w:w w:val="86"/>
          <w:sz w:val="18"/>
          <w:szCs w:val="18"/>
        </w:rPr>
        <w:t>á</w:t>
      </w:r>
      <w:r w:rsidRPr="00C12595">
        <w:rPr>
          <w:rFonts w:ascii="Arial" w:eastAsia="Arial" w:hAnsi="Arial" w:cs="Arial"/>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6"/>
          <w:sz w:val="18"/>
          <w:szCs w:val="18"/>
        </w:rPr>
        <w:t xml:space="preserve"> </w:t>
      </w:r>
      <w:r w:rsidRPr="00C12595">
        <w:rPr>
          <w:rFonts w:ascii="Arial" w:eastAsia="Arial" w:hAnsi="Arial" w:cs="Arial"/>
          <w:w w:val="86"/>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w w:val="93"/>
          <w:sz w:val="18"/>
          <w:szCs w:val="18"/>
        </w:rPr>
        <w:t>o</w:t>
      </w:r>
      <w:r w:rsidRPr="00C12595">
        <w:rPr>
          <w:rFonts w:ascii="Arial" w:eastAsia="Arial" w:hAnsi="Arial" w:cs="Arial"/>
          <w:w w:val="108"/>
          <w:sz w:val="18"/>
          <w:szCs w:val="18"/>
        </w:rPr>
        <w:t>l</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57"/>
          <w:sz w:val="18"/>
          <w:szCs w:val="18"/>
        </w:rPr>
        <w:t>,</w:t>
      </w:r>
      <w:r w:rsidRPr="00C12595">
        <w:rPr>
          <w:rFonts w:ascii="Arial" w:eastAsia="Arial" w:hAnsi="Arial" w:cs="Arial"/>
          <w:spacing w:val="45"/>
          <w:w w:val="57"/>
          <w:sz w:val="18"/>
          <w:szCs w:val="18"/>
        </w:rPr>
        <w:t xml:space="preserve"> </w:t>
      </w:r>
      <w:r w:rsidRPr="00C12595">
        <w:rPr>
          <w:rFonts w:ascii="Arial" w:eastAsia="Arial" w:hAnsi="Arial" w:cs="Arial"/>
          <w:sz w:val="18"/>
          <w:szCs w:val="18"/>
        </w:rPr>
        <w:t>y</w:t>
      </w:r>
      <w:r w:rsidRPr="00C12595">
        <w:rPr>
          <w:rFonts w:ascii="Arial" w:eastAsia="Arial" w:hAnsi="Arial" w:cs="Arial"/>
          <w:spacing w:val="11"/>
          <w:sz w:val="18"/>
          <w:szCs w:val="18"/>
        </w:rPr>
        <w:t xml:space="preserve"> </w:t>
      </w:r>
      <w:r w:rsidRPr="00C12595">
        <w:rPr>
          <w:rFonts w:ascii="Arial" w:eastAsia="Arial" w:hAnsi="Arial" w:cs="Arial"/>
          <w:sz w:val="18"/>
          <w:szCs w:val="18"/>
        </w:rPr>
        <w:t>su</w:t>
      </w:r>
      <w:r w:rsidRPr="00C12595">
        <w:rPr>
          <w:rFonts w:ascii="Arial" w:eastAsia="Arial" w:hAnsi="Arial" w:cs="Arial"/>
          <w:spacing w:val="20"/>
          <w:sz w:val="18"/>
          <w:szCs w:val="18"/>
        </w:rPr>
        <w:t xml:space="preserve"> </w:t>
      </w:r>
      <w:r w:rsidRPr="00C12595">
        <w:rPr>
          <w:rFonts w:ascii="Arial" w:eastAsia="Arial" w:hAnsi="Arial" w:cs="Arial"/>
          <w:sz w:val="18"/>
          <w:szCs w:val="18"/>
        </w:rPr>
        <w:t>proyección en</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35"/>
          <w:w w:val="103"/>
          <w:sz w:val="18"/>
          <w:szCs w:val="18"/>
        </w:rPr>
        <w:t xml:space="preserve"> </w:t>
      </w:r>
      <w:r w:rsidRPr="00C12595">
        <w:rPr>
          <w:rFonts w:ascii="Arial" w:eastAsia="Arial" w:hAnsi="Arial" w:cs="Arial"/>
          <w:w w:val="86"/>
          <w:sz w:val="18"/>
          <w:szCs w:val="18"/>
        </w:rPr>
        <w:t>á</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w w:val="107"/>
          <w:sz w:val="18"/>
          <w:szCs w:val="18"/>
        </w:rPr>
        <w:t>o</w:t>
      </w:r>
      <w:r w:rsidRPr="00C12595">
        <w:rPr>
          <w:rFonts w:ascii="Arial" w:eastAsia="Arial" w:hAnsi="Arial" w:cs="Arial"/>
          <w:w w:val="95"/>
          <w:sz w:val="18"/>
          <w:szCs w:val="18"/>
        </w:rPr>
        <w:t xml:space="preserve">s </w:t>
      </w:r>
      <w:r w:rsidRPr="00C12595">
        <w:rPr>
          <w:rFonts w:ascii="Arial" w:eastAsia="Arial" w:hAnsi="Arial" w:cs="Arial"/>
          <w:sz w:val="18"/>
          <w:szCs w:val="18"/>
        </w:rPr>
        <w:t>familiar</w:t>
      </w:r>
      <w:r w:rsidRPr="00C12595">
        <w:rPr>
          <w:rFonts w:ascii="Arial" w:eastAsia="Arial" w:hAnsi="Arial" w:cs="Arial"/>
          <w:spacing w:val="40"/>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sz w:val="18"/>
          <w:szCs w:val="18"/>
        </w:rPr>
        <w:t>social,</w:t>
      </w:r>
      <w:r w:rsidRPr="00C12595">
        <w:rPr>
          <w:rFonts w:ascii="Arial" w:eastAsia="Arial" w:hAnsi="Arial" w:cs="Arial"/>
          <w:spacing w:val="37"/>
          <w:sz w:val="18"/>
          <w:szCs w:val="18"/>
        </w:rPr>
        <w:t xml:space="preserve"> </w:t>
      </w:r>
      <w:r w:rsidRPr="00C12595">
        <w:rPr>
          <w:rFonts w:ascii="Arial" w:eastAsia="Arial" w:hAnsi="Arial" w:cs="Arial"/>
          <w:sz w:val="18"/>
          <w:szCs w:val="18"/>
        </w:rPr>
        <w:t>como</w:t>
      </w:r>
      <w:r w:rsidRPr="00C12595">
        <w:rPr>
          <w:rFonts w:ascii="Arial" w:eastAsia="Arial" w:hAnsi="Arial" w:cs="Arial"/>
          <w:spacing w:val="34"/>
          <w:sz w:val="18"/>
          <w:szCs w:val="18"/>
        </w:rPr>
        <w:t xml:space="preserve"> </w:t>
      </w:r>
      <w:r w:rsidRPr="00C12595">
        <w:rPr>
          <w:rFonts w:ascii="Arial" w:eastAsia="Arial" w:hAnsi="Arial" w:cs="Arial"/>
          <w:sz w:val="18"/>
          <w:szCs w:val="18"/>
        </w:rPr>
        <w:t>herramienta</w:t>
      </w:r>
      <w:r w:rsidRPr="00C12595">
        <w:rPr>
          <w:rFonts w:ascii="Arial" w:eastAsia="Arial" w:hAnsi="Arial" w:cs="Arial"/>
          <w:spacing w:val="6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20"/>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 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4"/>
          <w:sz w:val="18"/>
          <w:szCs w:val="18"/>
        </w:rPr>
        <w:t>rr</w:t>
      </w:r>
      <w:r w:rsidRPr="00C12595">
        <w:rPr>
          <w:rFonts w:ascii="Arial" w:eastAsia="Arial" w:hAnsi="Arial" w:cs="Arial"/>
          <w:w w:val="72"/>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w w:val="86"/>
          <w:sz w:val="18"/>
          <w:szCs w:val="18"/>
        </w:rPr>
        <w:t>.</w:t>
      </w:r>
    </w:p>
    <w:p w:rsidR="00E30151" w:rsidRPr="00C12595" w:rsidRDefault="00E30151" w:rsidP="00E30151">
      <w:pPr>
        <w:numPr>
          <w:ilvl w:val="0"/>
          <w:numId w:val="10"/>
        </w:numPr>
        <w:contextualSpacing/>
        <w:rPr>
          <w:b/>
          <w:sz w:val="18"/>
          <w:szCs w:val="18"/>
        </w:rPr>
      </w:pPr>
      <w:r w:rsidRPr="00C12595">
        <w:rPr>
          <w:rFonts w:ascii="Arial" w:eastAsia="Arial" w:hAnsi="Arial" w:cs="Arial"/>
          <w:w w:val="115"/>
          <w:sz w:val="18"/>
          <w:szCs w:val="18"/>
        </w:rPr>
        <w:t>in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11"/>
          <w:sz w:val="18"/>
          <w:szCs w:val="18"/>
        </w:rPr>
        <w:t>la</w:t>
      </w:r>
      <w:r w:rsidRPr="00C12595">
        <w:rPr>
          <w:rFonts w:ascii="Arial" w:eastAsia="Arial" w:hAnsi="Arial" w:cs="Arial"/>
          <w:sz w:val="18"/>
          <w:szCs w:val="18"/>
        </w:rPr>
        <w:t xml:space="preserve"> </w:t>
      </w:r>
      <w:r w:rsidRPr="00C12595">
        <w:rPr>
          <w:rFonts w:ascii="Arial" w:eastAsia="Arial" w:hAnsi="Arial" w:cs="Arial"/>
          <w:spacing w:val="21"/>
          <w:sz w:val="18"/>
          <w:szCs w:val="18"/>
        </w:rPr>
        <w:t>inclusión</w:t>
      </w:r>
      <w:r w:rsidRPr="00C12595">
        <w:rPr>
          <w:rFonts w:ascii="Arial" w:eastAsia="Arial" w:hAnsi="Arial" w:cs="Arial"/>
          <w:sz w:val="18"/>
          <w:szCs w:val="18"/>
        </w:rPr>
        <w:t xml:space="preserve"> </w:t>
      </w:r>
      <w:r w:rsidRPr="00C12595">
        <w:rPr>
          <w:rFonts w:ascii="Arial" w:eastAsia="Arial" w:hAnsi="Arial" w:cs="Arial"/>
          <w:spacing w:val="21"/>
          <w:sz w:val="18"/>
          <w:szCs w:val="18"/>
        </w:rPr>
        <w:t>e</w:t>
      </w:r>
      <w:r w:rsidRPr="00C12595">
        <w:rPr>
          <w:rFonts w:ascii="Arial" w:eastAsia="Arial" w:hAnsi="Arial" w:cs="Arial"/>
          <w:sz w:val="18"/>
          <w:szCs w:val="18"/>
        </w:rPr>
        <w:t xml:space="preserve"> </w:t>
      </w:r>
      <w:r w:rsidRPr="00C12595">
        <w:rPr>
          <w:rFonts w:ascii="Arial" w:eastAsia="Arial" w:hAnsi="Arial" w:cs="Arial"/>
          <w:spacing w:val="2"/>
          <w:sz w:val="18"/>
          <w:szCs w:val="18"/>
        </w:rPr>
        <w:t>institucionalización</w:t>
      </w:r>
      <w:r w:rsidRPr="00C12595">
        <w:rPr>
          <w:rFonts w:ascii="Arial" w:eastAsia="Arial" w:hAnsi="Arial" w:cs="Arial"/>
          <w:sz w:val="18"/>
          <w:szCs w:val="18"/>
        </w:rPr>
        <w:t xml:space="preserve"> </w:t>
      </w:r>
      <w:r w:rsidRPr="00C12595">
        <w:rPr>
          <w:rFonts w:ascii="Arial" w:eastAsia="Arial" w:hAnsi="Arial" w:cs="Arial"/>
          <w:spacing w:val="21"/>
          <w:sz w:val="18"/>
          <w:szCs w:val="18"/>
        </w:rPr>
        <w:t>de</w:t>
      </w:r>
      <w:r w:rsidRPr="00C12595">
        <w:rPr>
          <w:rFonts w:ascii="Arial" w:eastAsia="Arial" w:hAnsi="Arial" w:cs="Arial"/>
          <w:sz w:val="18"/>
          <w:szCs w:val="18"/>
        </w:rPr>
        <w:t xml:space="preserve"> acciones de</w:t>
      </w:r>
      <w:r w:rsidRPr="00C12595">
        <w:rPr>
          <w:rFonts w:ascii="Arial" w:eastAsia="Arial" w:hAnsi="Arial" w:cs="Arial"/>
          <w:spacing w:val="22"/>
          <w:sz w:val="18"/>
          <w:szCs w:val="18"/>
        </w:rPr>
        <w:t xml:space="preserve"> </w:t>
      </w:r>
      <w:r w:rsidRPr="00C12595">
        <w:rPr>
          <w:rFonts w:ascii="Arial" w:eastAsia="Arial" w:hAnsi="Arial" w:cs="Arial"/>
          <w:sz w:val="18"/>
          <w:szCs w:val="18"/>
        </w:rPr>
        <w:t>promoción</w:t>
      </w:r>
      <w:r w:rsidRPr="00C12595">
        <w:rPr>
          <w:rFonts w:ascii="Arial" w:eastAsia="Arial" w:hAnsi="Arial" w:cs="Arial"/>
          <w:spacing w:val="36"/>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sz w:val="18"/>
          <w:szCs w:val="18"/>
        </w:rPr>
        <w:t>g</w:t>
      </w:r>
      <w:r w:rsidRPr="00C12595">
        <w:rPr>
          <w:rFonts w:ascii="Arial" w:eastAsia="Arial" w:hAnsi="Arial" w:cs="Arial"/>
          <w:w w:val="115"/>
          <w:sz w:val="18"/>
          <w:szCs w:val="18"/>
        </w:rPr>
        <w:t>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94"/>
          <w:sz w:val="18"/>
          <w:szCs w:val="18"/>
        </w:rPr>
        <w:t>D</w:t>
      </w:r>
      <w:r w:rsidRPr="00C12595">
        <w:rPr>
          <w:rFonts w:ascii="Arial" w:eastAsia="Arial" w:hAnsi="Arial" w:cs="Arial"/>
          <w:sz w:val="18"/>
          <w:szCs w:val="18"/>
        </w:rPr>
        <w:t>e</w:t>
      </w:r>
      <w:r w:rsidRPr="00C12595">
        <w:rPr>
          <w:rFonts w:ascii="Arial" w:eastAsia="Arial" w:hAnsi="Arial" w:cs="Arial"/>
          <w:w w:val="132"/>
          <w:sz w:val="18"/>
          <w:szCs w:val="18"/>
        </w:rPr>
        <w:t>r</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h</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83"/>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al</w:t>
      </w:r>
      <w:r w:rsidRPr="00C12595">
        <w:rPr>
          <w:rFonts w:ascii="Arial" w:eastAsia="Arial" w:hAnsi="Arial" w:cs="Arial"/>
          <w:spacing w:val="1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1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05"/>
          <w:sz w:val="18"/>
          <w:szCs w:val="18"/>
        </w:rPr>
        <w:t>ci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du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E30151" w:rsidRPr="00C12595" w:rsidRDefault="00E30151" w:rsidP="00E30151">
      <w:pPr>
        <w:numPr>
          <w:ilvl w:val="0"/>
          <w:numId w:val="10"/>
        </w:numPr>
        <w:contextualSpacing/>
        <w:rPr>
          <w:b/>
          <w:sz w:val="18"/>
          <w:szCs w:val="18"/>
        </w:rPr>
      </w:pPr>
      <w:r w:rsidRPr="00C12595">
        <w:rPr>
          <w:rFonts w:ascii="Arial" w:eastAsia="Arial" w:hAnsi="Arial" w:cs="Arial"/>
          <w:spacing w:val="25"/>
          <w:sz w:val="18"/>
          <w:szCs w:val="18"/>
        </w:rPr>
        <w:t xml:space="preserve"> </w:t>
      </w:r>
      <w:r w:rsidRPr="00C12595">
        <w:rPr>
          <w:rFonts w:ascii="Arial" w:eastAsia="Arial" w:hAnsi="Arial" w:cs="Arial"/>
          <w:sz w:val="18"/>
          <w:szCs w:val="18"/>
        </w:rPr>
        <w:t>Promover</w:t>
      </w:r>
      <w:r w:rsidRPr="00C12595">
        <w:rPr>
          <w:rFonts w:ascii="Arial" w:eastAsia="Arial" w:hAnsi="Arial" w:cs="Arial"/>
          <w:spacing w:val="28"/>
          <w:sz w:val="18"/>
          <w:szCs w:val="18"/>
        </w:rPr>
        <w:t xml:space="preserve"> </w:t>
      </w:r>
      <w:r w:rsidRPr="00C12595">
        <w:rPr>
          <w:rFonts w:ascii="Arial" w:eastAsia="Arial" w:hAnsi="Arial" w:cs="Arial"/>
          <w:sz w:val="18"/>
          <w:szCs w:val="18"/>
        </w:rPr>
        <w:t xml:space="preserve">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32"/>
          <w:sz w:val="18"/>
          <w:szCs w:val="18"/>
        </w:rPr>
        <w:t xml:space="preserve">r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9"/>
          <w:w w:val="107"/>
          <w:sz w:val="18"/>
          <w:szCs w:val="18"/>
        </w:rPr>
        <w:t xml:space="preserve"> </w:t>
      </w:r>
      <w:r w:rsidRPr="00C12595">
        <w:rPr>
          <w:rFonts w:ascii="Arial" w:eastAsia="Arial" w:hAnsi="Arial" w:cs="Arial"/>
          <w:sz w:val="18"/>
          <w:szCs w:val="18"/>
        </w:rPr>
        <w:t>conformación</w:t>
      </w:r>
      <w:r w:rsidRPr="00C12595">
        <w:rPr>
          <w:rFonts w:ascii="Arial" w:eastAsia="Arial" w:hAnsi="Arial" w:cs="Arial"/>
          <w:spacing w:val="30"/>
          <w:sz w:val="18"/>
          <w:szCs w:val="18"/>
        </w:rPr>
        <w:t xml:space="preserve"> </w:t>
      </w:r>
      <w:r w:rsidRPr="00C12595">
        <w:rPr>
          <w:rFonts w:ascii="Arial" w:eastAsia="Arial" w:hAnsi="Arial" w:cs="Arial"/>
          <w:sz w:val="18"/>
          <w:szCs w:val="18"/>
        </w:rPr>
        <w:t>de</w:t>
      </w:r>
      <w:r w:rsidRPr="00C12595">
        <w:rPr>
          <w:rFonts w:ascii="Arial" w:eastAsia="Arial" w:hAnsi="Arial" w:cs="Arial"/>
          <w:spacing w:val="2"/>
          <w:sz w:val="18"/>
          <w:szCs w:val="18"/>
        </w:rPr>
        <w:t xml:space="preserve"> </w:t>
      </w:r>
      <w:r w:rsidRPr="00C12595">
        <w:rPr>
          <w:rFonts w:ascii="Arial" w:eastAsia="Arial" w:hAnsi="Arial" w:cs="Arial"/>
          <w:sz w:val="18"/>
          <w:szCs w:val="18"/>
        </w:rPr>
        <w:t>semilleros</w:t>
      </w:r>
      <w:r w:rsidRPr="00C12595">
        <w:rPr>
          <w:rFonts w:ascii="Arial" w:eastAsia="Arial" w:hAnsi="Arial" w:cs="Arial"/>
          <w:spacing w:val="2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20"/>
          <w:w w:val="107"/>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101"/>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pa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0"/>
          <w:w w:val="93"/>
          <w:sz w:val="18"/>
          <w:szCs w:val="18"/>
        </w:rPr>
        <w:t xml:space="preserve"> </w:t>
      </w:r>
      <w:r w:rsidRPr="00C12595">
        <w:rPr>
          <w:rFonts w:ascii="Arial" w:eastAsia="Arial" w:hAnsi="Arial" w:cs="Arial"/>
          <w:sz w:val="18"/>
          <w:szCs w:val="18"/>
        </w:rPr>
        <w:t>de niñas,</w:t>
      </w:r>
      <w:r w:rsidRPr="00C12595">
        <w:rPr>
          <w:rFonts w:ascii="Arial" w:eastAsia="Arial" w:hAnsi="Arial" w:cs="Arial"/>
          <w:spacing w:val="13"/>
          <w:sz w:val="18"/>
          <w:szCs w:val="18"/>
        </w:rPr>
        <w:t xml:space="preserve"> </w:t>
      </w:r>
      <w:r w:rsidRPr="00C12595">
        <w:rPr>
          <w:rFonts w:ascii="Arial" w:eastAsia="Arial" w:hAnsi="Arial" w:cs="Arial"/>
          <w:sz w:val="18"/>
          <w:szCs w:val="18"/>
        </w:rPr>
        <w:t>niños</w:t>
      </w:r>
      <w:r w:rsidRPr="00C12595">
        <w:rPr>
          <w:rFonts w:ascii="Arial" w:eastAsia="Arial" w:hAnsi="Arial" w:cs="Arial"/>
          <w:spacing w:val="14"/>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en</w:t>
      </w:r>
      <w:r w:rsidRPr="00C12595">
        <w:rPr>
          <w:rFonts w:ascii="Arial" w:eastAsia="Arial" w:hAnsi="Arial" w:cs="Arial"/>
          <w:spacing w:val="15"/>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6"/>
          <w:w w:val="107"/>
          <w:sz w:val="18"/>
          <w:szCs w:val="18"/>
        </w:rPr>
        <w:t xml:space="preserve"> </w:t>
      </w:r>
      <w:r w:rsidRPr="00C12595">
        <w:rPr>
          <w:rFonts w:ascii="Arial" w:eastAsia="Arial" w:hAnsi="Arial" w:cs="Arial"/>
          <w:sz w:val="18"/>
          <w:szCs w:val="18"/>
        </w:rPr>
        <w:t>generación</w:t>
      </w:r>
      <w:r w:rsidRPr="00C12595">
        <w:rPr>
          <w:rFonts w:ascii="Arial" w:eastAsia="Arial" w:hAnsi="Arial" w:cs="Arial"/>
          <w:spacing w:val="41"/>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sz w:val="18"/>
          <w:szCs w:val="18"/>
        </w:rPr>
        <w:t>propuestas</w:t>
      </w:r>
      <w:r w:rsidRPr="00C12595">
        <w:rPr>
          <w:rFonts w:ascii="Arial" w:eastAsia="Arial" w:hAnsi="Arial" w:cs="Arial"/>
          <w:spacing w:val="39"/>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w w:val="86"/>
          <w:sz w:val="18"/>
          <w:szCs w:val="18"/>
        </w:rPr>
        <w:t>p</w:t>
      </w:r>
      <w:r w:rsidRPr="00C12595">
        <w:rPr>
          <w:rFonts w:ascii="Arial" w:eastAsia="Arial" w:hAnsi="Arial" w:cs="Arial"/>
          <w:w w:val="120"/>
          <w:sz w:val="18"/>
          <w:szCs w:val="18"/>
        </w:rPr>
        <w:t>r</w:t>
      </w:r>
      <w:r w:rsidRPr="00C12595">
        <w:rPr>
          <w:rFonts w:ascii="Arial" w:eastAsia="Arial" w:hAnsi="Arial" w:cs="Arial"/>
          <w:sz w:val="18"/>
          <w:szCs w:val="18"/>
        </w:rPr>
        <w:t>om</w:t>
      </w:r>
      <w:r w:rsidRPr="00C12595">
        <w:rPr>
          <w:rFonts w:ascii="Arial" w:eastAsia="Arial" w:hAnsi="Arial" w:cs="Arial"/>
          <w:w w:val="107"/>
          <w:sz w:val="18"/>
          <w:szCs w:val="18"/>
        </w:rPr>
        <w:t>o</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4"/>
          <w:sz w:val="18"/>
          <w:szCs w:val="18"/>
        </w:rPr>
        <w:t xml:space="preserve"> </w:t>
      </w:r>
      <w:r w:rsidRPr="00C12595">
        <w:rPr>
          <w:rFonts w:ascii="Arial" w:eastAsia="Arial" w:hAnsi="Arial" w:cs="Arial"/>
          <w:sz w:val="18"/>
          <w:szCs w:val="18"/>
        </w:rPr>
        <w:t>y divulgación</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derechos</w:t>
      </w:r>
      <w:r w:rsidRPr="00C12595">
        <w:rPr>
          <w:rFonts w:ascii="Arial" w:eastAsia="Arial" w:hAnsi="Arial" w:cs="Arial"/>
          <w:spacing w:val="41"/>
          <w:sz w:val="18"/>
          <w:szCs w:val="18"/>
        </w:rPr>
        <w:t xml:space="preserve"> </w:t>
      </w:r>
      <w:r w:rsidRPr="00C12595">
        <w:rPr>
          <w:rFonts w:ascii="Arial" w:eastAsia="Arial" w:hAnsi="Arial" w:cs="Arial"/>
          <w:sz w:val="18"/>
          <w:szCs w:val="18"/>
        </w:rPr>
        <w:t>humanos</w:t>
      </w:r>
      <w:r w:rsidRPr="00C12595">
        <w:rPr>
          <w:rFonts w:ascii="Arial" w:eastAsia="Arial" w:hAnsi="Arial" w:cs="Arial"/>
          <w:spacing w:val="20"/>
          <w:sz w:val="18"/>
          <w:szCs w:val="18"/>
        </w:rPr>
        <w:t xml:space="preserve"> </w:t>
      </w:r>
      <w:r w:rsidRPr="00C12595">
        <w:rPr>
          <w:rFonts w:ascii="Arial" w:eastAsia="Arial" w:hAnsi="Arial" w:cs="Arial"/>
          <w:sz w:val="18"/>
          <w:szCs w:val="18"/>
        </w:rPr>
        <w:t>como herramienta</w:t>
      </w:r>
      <w:r w:rsidRPr="00C12595">
        <w:rPr>
          <w:rFonts w:ascii="Arial" w:eastAsia="Arial" w:hAnsi="Arial" w:cs="Arial"/>
          <w:spacing w:val="34"/>
          <w:sz w:val="18"/>
          <w:szCs w:val="18"/>
        </w:rPr>
        <w:t xml:space="preserve"> </w:t>
      </w:r>
      <w:r w:rsidRPr="00C12595">
        <w:rPr>
          <w:rFonts w:ascii="Arial" w:eastAsia="Arial" w:hAnsi="Arial" w:cs="Arial"/>
          <w:w w:val="93"/>
          <w:sz w:val="18"/>
          <w:szCs w:val="18"/>
        </w:rPr>
        <w:t>pa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6"/>
          <w:w w:val="93"/>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20"/>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6"/>
          <w:sz w:val="18"/>
          <w:szCs w:val="18"/>
        </w:rPr>
        <w:t xml:space="preserve"> </w:t>
      </w:r>
      <w:r w:rsidRPr="00C12595">
        <w:rPr>
          <w:rFonts w:ascii="Arial" w:eastAsia="Arial" w:hAnsi="Arial" w:cs="Arial"/>
          <w:sz w:val="18"/>
          <w:szCs w:val="18"/>
        </w:rPr>
        <w:t>de</w:t>
      </w:r>
      <w:r w:rsidRPr="00C12595">
        <w:rPr>
          <w:rFonts w:ascii="Arial" w:eastAsia="Arial" w:hAnsi="Arial" w:cs="Arial"/>
          <w:spacing w:val="7"/>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 xml:space="preserve">a </w:t>
      </w:r>
      <w:r w:rsidRPr="00C12595">
        <w:rPr>
          <w:rFonts w:ascii="Arial" w:eastAsia="Arial" w:hAnsi="Arial" w:cs="Arial"/>
          <w:w w:val="95"/>
          <w:sz w:val="18"/>
          <w:szCs w:val="18"/>
        </w:rPr>
        <w:t>c</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103"/>
          <w:sz w:val="18"/>
          <w:szCs w:val="18"/>
        </w:rPr>
        <w:t>or</w:t>
      </w:r>
      <w:r w:rsidRPr="00C12595">
        <w:rPr>
          <w:rFonts w:ascii="Arial" w:eastAsia="Arial" w:hAnsi="Arial" w:cs="Arial"/>
          <w:w w:val="90"/>
          <w:sz w:val="18"/>
          <w:szCs w:val="18"/>
        </w:rPr>
        <w:t>i</w:t>
      </w:r>
      <w:r w:rsidRPr="00C12595">
        <w:rPr>
          <w:rFonts w:ascii="Arial" w:eastAsia="Arial" w:hAnsi="Arial" w:cs="Arial"/>
          <w:sz w:val="18"/>
          <w:szCs w:val="18"/>
        </w:rPr>
        <w:t>al</w:t>
      </w:r>
    </w:p>
    <w:p w:rsidR="00E30151" w:rsidRPr="00C12595" w:rsidRDefault="00E30151" w:rsidP="00E30151">
      <w:pPr>
        <w:numPr>
          <w:ilvl w:val="0"/>
          <w:numId w:val="10"/>
        </w:numPr>
        <w:spacing w:after="0" w:line="240" w:lineRule="auto"/>
        <w:contextualSpacing/>
        <w:rPr>
          <w:b/>
          <w:sz w:val="18"/>
          <w:szCs w:val="18"/>
        </w:rPr>
      </w:pPr>
      <w:r w:rsidRPr="00C12595">
        <w:rPr>
          <w:rFonts w:ascii="Arial" w:eastAsia="Arial" w:hAnsi="Arial" w:cs="Arial"/>
          <w:w w:val="85"/>
          <w:sz w:val="18"/>
          <w:szCs w:val="18"/>
        </w:rPr>
        <w:t>F</w:t>
      </w:r>
      <w:r w:rsidRPr="00C12595">
        <w:rPr>
          <w:rFonts w:ascii="Arial" w:eastAsia="Arial" w:hAnsi="Arial" w:cs="Arial"/>
          <w:w w:val="107"/>
          <w:sz w:val="18"/>
          <w:szCs w:val="18"/>
        </w:rPr>
        <w:t>o</w:t>
      </w:r>
      <w:r w:rsidRPr="00C12595">
        <w:rPr>
          <w:rFonts w:ascii="Arial" w:eastAsia="Arial" w:hAnsi="Arial" w:cs="Arial"/>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relación</w:t>
      </w:r>
      <w:r w:rsidRPr="00C12595">
        <w:rPr>
          <w:rFonts w:ascii="Arial" w:eastAsia="Arial" w:hAnsi="Arial" w:cs="Arial"/>
          <w:spacing w:val="58"/>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confianza</w:t>
      </w:r>
      <w:r w:rsidRPr="00C12595">
        <w:rPr>
          <w:rFonts w:ascii="Arial" w:eastAsia="Arial" w:hAnsi="Arial" w:cs="Arial"/>
          <w:spacing w:val="61"/>
          <w:sz w:val="18"/>
          <w:szCs w:val="18"/>
        </w:rPr>
        <w:t xml:space="preserve"> </w:t>
      </w:r>
      <w:r w:rsidRPr="00C12595">
        <w:rPr>
          <w:rFonts w:ascii="Arial" w:eastAsia="Arial" w:hAnsi="Arial" w:cs="Arial"/>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18"/>
          <w:sz w:val="18"/>
          <w:szCs w:val="18"/>
        </w:rPr>
        <w:t xml:space="preserve"> </w:t>
      </w:r>
      <w:r w:rsidRPr="00C12595">
        <w:rPr>
          <w:rFonts w:ascii="Arial" w:eastAsia="Arial" w:hAnsi="Arial" w:cs="Arial"/>
          <w:w w:val="86"/>
          <w:sz w:val="18"/>
          <w:szCs w:val="18"/>
        </w:rPr>
        <w:t>n</w:t>
      </w:r>
      <w:r w:rsidRPr="00C12595">
        <w:rPr>
          <w:rFonts w:ascii="Arial" w:eastAsia="Arial" w:hAnsi="Arial" w:cs="Arial"/>
          <w:w w:val="90"/>
          <w:sz w:val="18"/>
          <w:szCs w:val="18"/>
        </w:rPr>
        <w:t>i</w:t>
      </w:r>
      <w:r w:rsidRPr="00C12595">
        <w:rPr>
          <w:rFonts w:ascii="Arial" w:eastAsia="Arial" w:hAnsi="Arial" w:cs="Arial"/>
          <w:w w:val="107"/>
          <w:sz w:val="18"/>
          <w:szCs w:val="18"/>
        </w:rPr>
        <w:t>ño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
          <w:sz w:val="18"/>
          <w:szCs w:val="18"/>
        </w:rPr>
        <w:t xml:space="preserve"> </w:t>
      </w:r>
      <w:r w:rsidRPr="00C12595">
        <w:rPr>
          <w:rFonts w:ascii="Arial" w:eastAsia="Arial" w:hAnsi="Arial" w:cs="Arial"/>
          <w:sz w:val="18"/>
          <w:szCs w:val="18"/>
        </w:rPr>
        <w:t>niñas</w:t>
      </w:r>
      <w:r w:rsidRPr="00C12595">
        <w:rPr>
          <w:rFonts w:ascii="Arial" w:eastAsia="Arial" w:hAnsi="Arial" w:cs="Arial"/>
          <w:spacing w:val="47"/>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26"/>
          <w:sz w:val="18"/>
          <w:szCs w:val="18"/>
        </w:rPr>
        <w:t xml:space="preserve"> </w:t>
      </w:r>
      <w:r w:rsidRPr="00C12595">
        <w:rPr>
          <w:rFonts w:ascii="Arial" w:eastAsia="Arial" w:hAnsi="Arial" w:cs="Arial"/>
          <w:sz w:val="18"/>
          <w:szCs w:val="18"/>
        </w:rPr>
        <w:t>en</w:t>
      </w:r>
      <w:r w:rsidRPr="00C12595">
        <w:rPr>
          <w:rFonts w:ascii="Arial" w:eastAsia="Arial" w:hAnsi="Arial" w:cs="Arial"/>
          <w:spacing w:val="40"/>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w w:val="111"/>
          <w:sz w:val="18"/>
          <w:szCs w:val="18"/>
        </w:rPr>
        <w:t>s</w:t>
      </w:r>
      <w:r w:rsidRPr="00C12595">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61312" behindDoc="1" locked="0" layoutInCell="1" allowOverlap="1" wp14:anchorId="7BB29D70" wp14:editId="0E4ECD3F">
                <wp:simplePos x="0" y="0"/>
                <wp:positionH relativeFrom="page">
                  <wp:posOffset>7075170</wp:posOffset>
                </wp:positionH>
                <wp:positionV relativeFrom="paragraph">
                  <wp:posOffset>102235</wp:posOffset>
                </wp:positionV>
                <wp:extent cx="36830" cy="368300"/>
                <wp:effectExtent l="0" t="0" r="3175"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151" w:rsidRDefault="00E30151" w:rsidP="00E30151">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9D70" id="_x0000_t202" coordsize="21600,21600" o:spt="202" path="m,l,21600r21600,l21600,xe">
                <v:stroke joinstyle="miter"/>
                <v:path gradientshapeok="t" o:connecttype="rect"/>
              </v:shapetype>
              <v:shape id="Cuadro de texto 16" o:spid="_x0000_s1026" type="#_x0000_t202" style="position:absolute;left:0;text-align:left;margin-left:557.1pt;margin-top:8.05pt;width:2.9pt;height: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" filled="f" stroked="f">
                <v:textbox inset="0,0,0,0">
                  <w:txbxContent>
                    <w:p w:rsidR="00E30151" w:rsidRDefault="00E30151" w:rsidP="00E30151">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C12595">
        <w:rPr>
          <w:rFonts w:ascii="Arial" w:eastAsia="Arial" w:hAnsi="Arial" w:cs="Arial"/>
          <w:w w:val="111"/>
          <w:sz w:val="18"/>
          <w:szCs w:val="18"/>
        </w:rPr>
        <w:t xml:space="preserve">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del </w:t>
      </w:r>
      <w:r w:rsidRPr="00C12595">
        <w:rPr>
          <w:rFonts w:ascii="Arial" w:eastAsia="Arial" w:hAnsi="Arial" w:cs="Arial"/>
          <w:spacing w:val="54"/>
          <w:sz w:val="18"/>
          <w:szCs w:val="18"/>
        </w:rPr>
        <w:t xml:space="preserve"> </w:t>
      </w:r>
      <w:r w:rsidRPr="00C12595">
        <w:rPr>
          <w:rFonts w:ascii="Arial" w:eastAsia="Arial" w:hAnsi="Arial" w:cs="Arial"/>
          <w:sz w:val="18"/>
          <w:szCs w:val="18"/>
        </w:rPr>
        <w:t xml:space="preserve">Estado </w:t>
      </w:r>
      <w:r w:rsidRPr="00C12595">
        <w:rPr>
          <w:rFonts w:ascii="Arial" w:eastAsia="Arial" w:hAnsi="Arial" w:cs="Arial"/>
          <w:spacing w:val="66"/>
          <w:sz w:val="18"/>
          <w:szCs w:val="18"/>
        </w:rPr>
        <w:t xml:space="preserve"> </w:t>
      </w:r>
      <w:r w:rsidRPr="00C12595">
        <w:rPr>
          <w:rFonts w:ascii="Arial" w:eastAsia="Arial" w:hAnsi="Arial" w:cs="Arial"/>
          <w:sz w:val="18"/>
          <w:szCs w:val="18"/>
        </w:rPr>
        <w:t xml:space="preserve">y  </w:t>
      </w:r>
      <w:r w:rsidRPr="00C12595">
        <w:rPr>
          <w:rFonts w:ascii="Arial" w:eastAsia="Arial" w:hAnsi="Arial" w:cs="Arial"/>
          <w:spacing w:val="4"/>
          <w:sz w:val="18"/>
          <w:szCs w:val="18"/>
        </w:rPr>
        <w:t xml:space="preserve"> </w:t>
      </w:r>
      <w:r w:rsidRPr="00C12595">
        <w:rPr>
          <w:rFonts w:ascii="Arial" w:eastAsia="Arial" w:hAnsi="Arial" w:cs="Arial"/>
          <w:sz w:val="18"/>
          <w:szCs w:val="18"/>
        </w:rPr>
        <w:t xml:space="preserve">fortalecer  </w:t>
      </w:r>
      <w:r w:rsidRPr="00C12595">
        <w:rPr>
          <w:rFonts w:ascii="Arial" w:eastAsia="Arial" w:hAnsi="Arial" w:cs="Arial"/>
          <w:spacing w:val="14"/>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w:t>
      </w:r>
      <w:r w:rsidRPr="00C12595">
        <w:rPr>
          <w:rFonts w:ascii="Arial" w:eastAsia="Arial" w:hAnsi="Arial" w:cs="Arial"/>
          <w:sz w:val="18"/>
          <w:szCs w:val="18"/>
        </w:rPr>
        <w:t xml:space="preserve">  </w:t>
      </w:r>
      <w:r w:rsidRPr="00C12595">
        <w:rPr>
          <w:rFonts w:ascii="Arial" w:eastAsia="Arial" w:hAnsi="Arial" w:cs="Arial"/>
          <w:spacing w:val="-17"/>
          <w:sz w:val="18"/>
          <w:szCs w:val="18"/>
        </w:rPr>
        <w:t xml:space="preserve"> </w:t>
      </w:r>
      <w:r w:rsidRPr="00C12595">
        <w:rPr>
          <w:rFonts w:ascii="Arial" w:eastAsia="Arial" w:hAnsi="Arial" w:cs="Arial"/>
          <w:sz w:val="18"/>
          <w:szCs w:val="18"/>
        </w:rPr>
        <w:t xml:space="preserve">capacidades  </w:t>
      </w:r>
      <w:r w:rsidRPr="00C12595">
        <w:rPr>
          <w:rFonts w:ascii="Arial" w:eastAsia="Arial" w:hAnsi="Arial" w:cs="Arial"/>
          <w:spacing w:val="28"/>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exigibilidad  </w:t>
      </w:r>
      <w:r w:rsidRPr="00C12595">
        <w:rPr>
          <w:rFonts w:ascii="Arial" w:eastAsia="Arial" w:hAnsi="Arial" w:cs="Arial"/>
          <w:spacing w:val="16"/>
          <w:sz w:val="18"/>
          <w:szCs w:val="18"/>
        </w:rPr>
        <w:t xml:space="preserve"> </w:t>
      </w:r>
    </w:p>
    <w:p w:rsidR="00E30151" w:rsidRPr="00C12595" w:rsidRDefault="00E30151" w:rsidP="00E30151">
      <w:pPr>
        <w:spacing w:after="0" w:line="240" w:lineRule="auto"/>
        <w:rPr>
          <w:rFonts w:ascii="Arial" w:eastAsia="Arial" w:hAnsi="Arial" w:cs="Arial"/>
          <w:sz w:val="18"/>
          <w:szCs w:val="18"/>
        </w:rPr>
      </w:pPr>
      <w:r w:rsidRPr="00C12595">
        <w:rPr>
          <w:rFonts w:ascii="Arial" w:eastAsia="Arial" w:hAnsi="Arial" w:cs="Arial"/>
          <w:w w:val="120"/>
          <w:sz w:val="18"/>
          <w:szCs w:val="18"/>
        </w:rPr>
        <w:t xml:space="preserve">        pr</w:t>
      </w:r>
      <w:r w:rsidRPr="00C12595">
        <w:rPr>
          <w:rFonts w:ascii="Arial" w:eastAsia="Arial" w:hAnsi="Arial" w:cs="Arial"/>
          <w:sz w:val="18"/>
          <w:szCs w:val="18"/>
        </w:rPr>
        <w:t>o</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sus</w:t>
      </w:r>
      <w:r w:rsidRPr="00C12595">
        <w:rPr>
          <w:rFonts w:ascii="Arial" w:eastAsia="Arial" w:hAnsi="Arial" w:cs="Arial"/>
          <w:spacing w:val="18"/>
          <w:sz w:val="18"/>
          <w:szCs w:val="18"/>
        </w:rPr>
        <w:t xml:space="preserve"> </w:t>
      </w:r>
      <w:r w:rsidRPr="00C12595">
        <w:rPr>
          <w:rFonts w:ascii="Arial" w:eastAsia="Arial" w:hAnsi="Arial" w:cs="Arial"/>
          <w:sz w:val="18"/>
          <w:szCs w:val="18"/>
        </w:rPr>
        <w:t>derechos,</w:t>
      </w:r>
      <w:r w:rsidRPr="00C12595">
        <w:rPr>
          <w:rFonts w:ascii="Arial" w:eastAsia="Arial" w:hAnsi="Arial" w:cs="Arial"/>
          <w:spacing w:val="53"/>
          <w:sz w:val="18"/>
          <w:szCs w:val="18"/>
        </w:rPr>
        <w:t xml:space="preserve"> </w:t>
      </w:r>
      <w:r w:rsidRPr="00C12595">
        <w:rPr>
          <w:rFonts w:ascii="Arial" w:eastAsia="Arial" w:hAnsi="Arial" w:cs="Arial"/>
          <w:sz w:val="18"/>
          <w:szCs w:val="18"/>
        </w:rPr>
        <w:t>con</w:t>
      </w:r>
      <w:r w:rsidRPr="00C12595">
        <w:rPr>
          <w:rFonts w:ascii="Arial" w:eastAsia="Arial" w:hAnsi="Arial" w:cs="Arial"/>
          <w:spacing w:val="24"/>
          <w:sz w:val="18"/>
          <w:szCs w:val="18"/>
        </w:rPr>
        <w:t xml:space="preserve"> </w:t>
      </w:r>
      <w:r w:rsidRPr="00C12595">
        <w:rPr>
          <w:rFonts w:ascii="Arial" w:eastAsia="Arial" w:hAnsi="Arial" w:cs="Arial"/>
          <w:w w:val="91"/>
          <w:sz w:val="18"/>
          <w:szCs w:val="18"/>
        </w:rPr>
        <w:t>m</w:t>
      </w:r>
      <w:r w:rsidRPr="00C12595">
        <w:rPr>
          <w:rFonts w:ascii="Arial" w:eastAsia="Arial" w:hAnsi="Arial" w:cs="Arial"/>
          <w:w w:val="90"/>
          <w:sz w:val="18"/>
          <w:szCs w:val="18"/>
        </w:rPr>
        <w:t>i</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w:t>
      </w:r>
      <w:r w:rsidRPr="00C12595">
        <w:rPr>
          <w:rFonts w:ascii="Arial" w:eastAsia="Arial" w:hAnsi="Arial" w:cs="Arial"/>
          <w:spacing w:val="21"/>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15"/>
          <w:sz w:val="18"/>
          <w:szCs w:val="18"/>
        </w:rPr>
        <w:t xml:space="preserve"> </w:t>
      </w:r>
      <w:r w:rsidRPr="00C12595">
        <w:rPr>
          <w:rFonts w:ascii="Arial" w:eastAsia="Arial" w:hAnsi="Arial" w:cs="Arial"/>
          <w:sz w:val="18"/>
          <w:szCs w:val="18"/>
        </w:rPr>
        <w:t>estable</w:t>
      </w:r>
      <w:r w:rsidRPr="00C12595">
        <w:rPr>
          <w:rFonts w:ascii="Arial" w:eastAsia="Arial" w:hAnsi="Arial" w:cs="Arial"/>
          <w:spacing w:val="28"/>
          <w:sz w:val="18"/>
          <w:szCs w:val="18"/>
        </w:rPr>
        <w:t xml:space="preserve"> </w:t>
      </w:r>
      <w:r w:rsidRPr="00C12595">
        <w:rPr>
          <w:rFonts w:ascii="Arial" w:eastAsia="Arial" w:hAnsi="Arial" w:cs="Arial"/>
          <w:sz w:val="18"/>
          <w:szCs w:val="18"/>
        </w:rPr>
        <w:t>y</w:t>
      </w:r>
      <w:r w:rsidRPr="00C12595">
        <w:rPr>
          <w:rFonts w:ascii="Arial" w:eastAsia="Arial" w:hAnsi="Arial" w:cs="Arial"/>
          <w:spacing w:val="-3"/>
          <w:sz w:val="18"/>
          <w:szCs w:val="18"/>
        </w:rPr>
        <w:t xml:space="preserve"> </w:t>
      </w:r>
      <w:r w:rsidRPr="00C12595">
        <w:rPr>
          <w:rFonts w:ascii="Arial" w:eastAsia="Arial" w:hAnsi="Arial" w:cs="Arial"/>
          <w:sz w:val="18"/>
          <w:szCs w:val="18"/>
        </w:rPr>
        <w:t xml:space="preserve">duradera.           </w:t>
      </w:r>
    </w:p>
    <w:p w:rsidR="00E30151" w:rsidRPr="00C12595" w:rsidRDefault="00E30151" w:rsidP="00E30151">
      <w:pPr>
        <w:spacing w:after="0" w:line="240" w:lineRule="auto"/>
        <w:rPr>
          <w:rFonts w:ascii="Arial" w:eastAsia="Arial" w:hAnsi="Arial" w:cs="Arial"/>
          <w:sz w:val="18"/>
          <w:szCs w:val="18"/>
        </w:rPr>
      </w:pPr>
    </w:p>
    <w:p w:rsidR="00E30151" w:rsidRPr="00C12595" w:rsidRDefault="00E30151" w:rsidP="00E30151">
      <w:pPr>
        <w:spacing w:after="0" w:line="240" w:lineRule="auto"/>
        <w:rPr>
          <w:rFonts w:ascii="Arial" w:eastAsia="Arial" w:hAnsi="Arial" w:cs="Arial"/>
          <w:sz w:val="18"/>
          <w:szCs w:val="18"/>
        </w:rPr>
      </w:pPr>
    </w:p>
    <w:sectPr w:rsidR="00E30151" w:rsidRPr="00C12595" w:rsidSect="00E30151">
      <w:pgSz w:w="12240" w:h="15840"/>
      <w:pgMar w:top="1417" w:right="1701" w:bottom="1417" w:left="1701" w:header="708" w:footer="708" w:gutter="0"/>
      <w:pgBorders w:offsetFrom="page">
        <w:top w:val="triple" w:sz="4" w:space="24" w:color="ED7D31" w:themeColor="accent2"/>
        <w:left w:val="triple" w:sz="4" w:space="24" w:color="ED7D31" w:themeColor="accent2"/>
        <w:bottom w:val="triple" w:sz="4" w:space="24" w:color="ED7D31" w:themeColor="accent2"/>
        <w:right w:val="trip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0"/>
  </w:num>
  <w:num w:numId="4">
    <w:abstractNumId w:val="6"/>
  </w:num>
  <w:num w:numId="5">
    <w:abstractNumId w:val="1"/>
  </w:num>
  <w:num w:numId="6">
    <w:abstractNumId w:val="0"/>
  </w:num>
  <w:num w:numId="7">
    <w:abstractNumId w:val="4"/>
  </w:num>
  <w:num w:numId="8">
    <w:abstractNumId w:val="7"/>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1"/>
    <w:rsid w:val="001574EC"/>
    <w:rsid w:val="0020140D"/>
    <w:rsid w:val="00207482"/>
    <w:rsid w:val="00601ED3"/>
    <w:rsid w:val="007C1C50"/>
    <w:rsid w:val="00941141"/>
    <w:rsid w:val="00BB4FA0"/>
    <w:rsid w:val="00D573F2"/>
    <w:rsid w:val="00E051F1"/>
    <w:rsid w:val="00E30151"/>
    <w:rsid w:val="00F47E5F"/>
    <w:rsid w:val="00FC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3041"/>
  <w15:chartTrackingRefBased/>
  <w15:docId w15:val="{4C253AF7-9019-480C-8C7A-31E38086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51"/>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0151"/>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E30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1520</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2021-01-26T15:53:00Z</dcterms:created>
  <dcterms:modified xsi:type="dcterms:W3CDTF">2021-02-10T00:53:00Z</dcterms:modified>
</cp:coreProperties>
</file>