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2F" w:rsidRDefault="003E292F" w:rsidP="004A3BB5">
      <w:pPr>
        <w:autoSpaceDE w:val="0"/>
        <w:autoSpaceDN w:val="0"/>
        <w:adjustRightInd w:val="0"/>
        <w:spacing w:after="0" w:line="240" w:lineRule="auto"/>
        <w:jc w:val="center"/>
        <w:rPr>
          <w:rFonts w:ascii="Arial" w:hAnsi="Arial" w:cs="Arial"/>
          <w:b/>
          <w:color w:val="000000"/>
          <w:sz w:val="18"/>
          <w:szCs w:val="18"/>
        </w:rPr>
      </w:pPr>
    </w:p>
    <w:p w:rsidR="004A3BB5" w:rsidRPr="004A3BB5" w:rsidRDefault="004A3BB5" w:rsidP="004A3BB5">
      <w:pPr>
        <w:autoSpaceDE w:val="0"/>
        <w:autoSpaceDN w:val="0"/>
        <w:adjustRightInd w:val="0"/>
        <w:spacing w:after="0" w:line="240" w:lineRule="auto"/>
        <w:jc w:val="center"/>
        <w:rPr>
          <w:rFonts w:ascii="Arial" w:hAnsi="Arial" w:cs="Arial"/>
          <w:b/>
          <w:color w:val="000000"/>
          <w:sz w:val="18"/>
          <w:szCs w:val="18"/>
        </w:rPr>
      </w:pPr>
      <w:r w:rsidRPr="004A3BB5">
        <w:rPr>
          <w:rFonts w:ascii="Arial" w:hAnsi="Arial" w:cs="Arial"/>
          <w:b/>
          <w:noProof/>
          <w:color w:val="000000"/>
          <w:sz w:val="28"/>
          <w:szCs w:val="28"/>
          <w:lang w:val="en-US"/>
        </w:rPr>
        <w:drawing>
          <wp:inline distT="0" distB="0" distL="0" distR="0" wp14:anchorId="14984B4B" wp14:editId="318D3318">
            <wp:extent cx="415925" cy="391795"/>
            <wp:effectExtent l="0" t="0" r="317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925" cy="391795"/>
                    </a:xfrm>
                    <a:prstGeom prst="rect">
                      <a:avLst/>
                    </a:prstGeom>
                    <a:noFill/>
                    <a:ln>
                      <a:noFill/>
                    </a:ln>
                  </pic:spPr>
                </pic:pic>
              </a:graphicData>
            </a:graphic>
          </wp:inline>
        </w:drawing>
      </w:r>
      <w:r w:rsidRPr="004A3BB5">
        <w:rPr>
          <w:rFonts w:ascii="Arial" w:hAnsi="Arial" w:cs="Arial"/>
          <w:b/>
          <w:color w:val="000000"/>
          <w:sz w:val="18"/>
          <w:szCs w:val="18"/>
        </w:rPr>
        <w:t>INSTITUCION EDUCATIVA TECNICA SAGRADA FAMILIA SEDE VERSALLES</w:t>
      </w:r>
    </w:p>
    <w:p w:rsidR="004A3BB5" w:rsidRDefault="004A3BB5" w:rsidP="004A3BB5">
      <w:pPr>
        <w:numPr>
          <w:ilvl w:val="1"/>
          <w:numId w:val="0"/>
        </w:numPr>
        <w:spacing w:after="0"/>
        <w:jc w:val="center"/>
        <w:rPr>
          <w:rFonts w:asciiTheme="majorHAnsi" w:eastAsiaTheme="majorEastAsia" w:hAnsiTheme="majorHAnsi" w:cstheme="majorBidi"/>
          <w:b/>
          <w:iCs/>
          <w:spacing w:val="15"/>
          <w:sz w:val="18"/>
          <w:szCs w:val="18"/>
        </w:rPr>
      </w:pPr>
      <w:r>
        <w:rPr>
          <w:rFonts w:asciiTheme="majorHAnsi" w:eastAsiaTheme="majorEastAsia" w:hAnsiTheme="majorHAnsi" w:cstheme="majorBidi"/>
          <w:b/>
          <w:iCs/>
          <w:spacing w:val="15"/>
          <w:sz w:val="18"/>
          <w:szCs w:val="18"/>
        </w:rPr>
        <w:t xml:space="preserve">CIENCIAS </w:t>
      </w:r>
      <w:r w:rsidR="00DB2B65">
        <w:rPr>
          <w:rFonts w:asciiTheme="majorHAnsi" w:eastAsiaTheme="majorEastAsia" w:hAnsiTheme="majorHAnsi" w:cstheme="majorBidi"/>
          <w:b/>
          <w:iCs/>
          <w:spacing w:val="15"/>
          <w:sz w:val="18"/>
          <w:szCs w:val="18"/>
        </w:rPr>
        <w:t xml:space="preserve">SOCIALES </w:t>
      </w:r>
      <w:r>
        <w:rPr>
          <w:rFonts w:asciiTheme="majorHAnsi" w:eastAsiaTheme="majorEastAsia" w:hAnsiTheme="majorHAnsi" w:cstheme="majorBidi"/>
          <w:b/>
          <w:iCs/>
          <w:spacing w:val="15"/>
          <w:sz w:val="18"/>
          <w:szCs w:val="18"/>
        </w:rPr>
        <w:t xml:space="preserve"> </w:t>
      </w:r>
    </w:p>
    <w:p w:rsidR="004A3BB5" w:rsidRPr="004A3BB5" w:rsidRDefault="004A3BB5" w:rsidP="004A3BB5">
      <w:pPr>
        <w:numPr>
          <w:ilvl w:val="1"/>
          <w:numId w:val="0"/>
        </w:numPr>
        <w:spacing w:after="0"/>
        <w:jc w:val="center"/>
        <w:rPr>
          <w:rFonts w:asciiTheme="majorHAnsi" w:eastAsiaTheme="majorEastAsia" w:hAnsiTheme="majorHAnsi" w:cstheme="majorBidi"/>
          <w:b/>
          <w:iCs/>
          <w:spacing w:val="15"/>
          <w:sz w:val="18"/>
          <w:szCs w:val="18"/>
        </w:rPr>
      </w:pPr>
      <w:r>
        <w:rPr>
          <w:rFonts w:asciiTheme="majorHAnsi" w:eastAsiaTheme="majorEastAsia" w:hAnsiTheme="majorHAnsi" w:cstheme="majorBidi"/>
          <w:b/>
          <w:iCs/>
          <w:spacing w:val="15"/>
          <w:sz w:val="18"/>
          <w:szCs w:val="18"/>
        </w:rPr>
        <w:t>SIMULACRO GRADO DECIMO –</w:t>
      </w:r>
      <w:r w:rsidR="00DB2B65">
        <w:rPr>
          <w:rFonts w:asciiTheme="majorHAnsi" w:eastAsiaTheme="majorEastAsia" w:hAnsiTheme="majorHAnsi" w:cstheme="majorBidi"/>
          <w:b/>
          <w:iCs/>
          <w:spacing w:val="15"/>
          <w:sz w:val="18"/>
          <w:szCs w:val="18"/>
        </w:rPr>
        <w:t xml:space="preserve">PRIMER </w:t>
      </w:r>
      <w:r>
        <w:rPr>
          <w:rFonts w:asciiTheme="majorHAnsi" w:eastAsiaTheme="majorEastAsia" w:hAnsiTheme="majorHAnsi" w:cstheme="majorBidi"/>
          <w:b/>
          <w:iCs/>
          <w:spacing w:val="15"/>
          <w:sz w:val="18"/>
          <w:szCs w:val="18"/>
        </w:rPr>
        <w:t>PERIODO</w:t>
      </w:r>
    </w:p>
    <w:p w:rsidR="00697A87" w:rsidRPr="004A3BB5" w:rsidRDefault="00697A87" w:rsidP="00697A87">
      <w:pPr>
        <w:spacing w:after="0" w:line="240" w:lineRule="auto"/>
        <w:jc w:val="center"/>
        <w:rPr>
          <w:rFonts w:ascii="Arial" w:eastAsia="Times New Roman" w:hAnsi="Arial" w:cs="Arial"/>
          <w:b/>
          <w:sz w:val="16"/>
          <w:szCs w:val="16"/>
          <w:lang w:val="es-ES" w:eastAsia="es-ES"/>
        </w:rPr>
      </w:pPr>
      <w:r w:rsidRPr="004A3BB5">
        <w:rPr>
          <w:rFonts w:ascii="Arial" w:eastAsia="Times New Roman" w:hAnsi="Arial" w:cs="Arial"/>
          <w:b/>
          <w:sz w:val="16"/>
          <w:szCs w:val="16"/>
          <w:lang w:val="es-ES" w:eastAsia="es-ES"/>
        </w:rPr>
        <w:t>AMBITO POLITICO</w:t>
      </w:r>
    </w:p>
    <w:p w:rsidR="004A3BB5" w:rsidRDefault="004A3BB5" w:rsidP="00697A87">
      <w:pPr>
        <w:spacing w:after="0" w:line="240" w:lineRule="auto"/>
        <w:jc w:val="center"/>
        <w:rPr>
          <w:rFonts w:ascii="Arial" w:eastAsia="Times New Roman" w:hAnsi="Arial" w:cs="Arial"/>
          <w:b/>
          <w:bCs/>
          <w:sz w:val="16"/>
          <w:szCs w:val="16"/>
          <w:lang w:val="es-ES" w:eastAsia="es-ES"/>
        </w:rPr>
      </w:pPr>
    </w:p>
    <w:p w:rsidR="004A3BB5" w:rsidRDefault="004A3BB5" w:rsidP="00697A87">
      <w:pPr>
        <w:spacing w:after="0" w:line="240" w:lineRule="auto"/>
        <w:jc w:val="center"/>
        <w:rPr>
          <w:rFonts w:ascii="Arial" w:eastAsia="Times New Roman" w:hAnsi="Arial" w:cs="Arial"/>
          <w:b/>
          <w:bCs/>
          <w:sz w:val="16"/>
          <w:szCs w:val="16"/>
          <w:lang w:val="es-ES" w:eastAsia="es-ES"/>
        </w:rPr>
      </w:pPr>
    </w:p>
    <w:p w:rsidR="005D2984" w:rsidRDefault="004A3BB5" w:rsidP="005D2984">
      <w:pPr>
        <w:tabs>
          <w:tab w:val="left" w:pos="860"/>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ESTUDIANTE _____________________________</w:t>
      </w:r>
      <w:r w:rsidR="005D2984">
        <w:rPr>
          <w:rFonts w:ascii="Arial" w:eastAsia="Times New Roman" w:hAnsi="Arial" w:cs="Arial"/>
          <w:b/>
          <w:bCs/>
          <w:sz w:val="16"/>
          <w:szCs w:val="16"/>
          <w:lang w:val="es-ES" w:eastAsia="es-ES"/>
        </w:rPr>
        <w:t>____________________________</w:t>
      </w:r>
    </w:p>
    <w:p w:rsidR="005D2984" w:rsidRDefault="005D2984" w:rsidP="005D2984">
      <w:pPr>
        <w:tabs>
          <w:tab w:val="left" w:pos="860"/>
        </w:tabs>
        <w:spacing w:after="0" w:line="240" w:lineRule="auto"/>
        <w:rPr>
          <w:rFonts w:ascii="Arial" w:eastAsia="Times New Roman" w:hAnsi="Arial" w:cs="Arial"/>
          <w:b/>
          <w:bCs/>
          <w:sz w:val="16"/>
          <w:szCs w:val="16"/>
          <w:lang w:val="es-ES" w:eastAsia="es-ES"/>
        </w:rPr>
      </w:pPr>
    </w:p>
    <w:p w:rsidR="00697A87" w:rsidRPr="003D6B17" w:rsidRDefault="00697A87" w:rsidP="005D2984">
      <w:pPr>
        <w:tabs>
          <w:tab w:val="left" w:pos="860"/>
        </w:tabs>
        <w:spacing w:after="0" w:line="240" w:lineRule="auto"/>
        <w:rPr>
          <w:rFonts w:ascii="Arial" w:eastAsia="Times New Roman" w:hAnsi="Arial" w:cs="Arial"/>
          <w:b/>
          <w:bCs/>
          <w:sz w:val="16"/>
          <w:szCs w:val="16"/>
          <w:lang w:val="es-ES" w:eastAsia="es-ES"/>
        </w:rPr>
      </w:pPr>
      <w:r w:rsidRPr="003D6B17">
        <w:rPr>
          <w:rFonts w:ascii="Arial" w:eastAsia="Times New Roman" w:hAnsi="Arial" w:cs="Arial"/>
          <w:b/>
          <w:bCs/>
          <w:noProof/>
          <w:sz w:val="16"/>
          <w:szCs w:val="16"/>
          <w:lang w:val="en-US"/>
        </w:rPr>
        <mc:AlternateContent>
          <mc:Choice Requires="wps">
            <w:drawing>
              <wp:anchor distT="0" distB="0" distL="114300" distR="114300" simplePos="0" relativeHeight="251656192" behindDoc="0" locked="0" layoutInCell="1" allowOverlap="1" wp14:anchorId="01B165CF" wp14:editId="0D9B7A76">
                <wp:simplePos x="0" y="0"/>
                <wp:positionH relativeFrom="column">
                  <wp:posOffset>1028700</wp:posOffset>
                </wp:positionH>
                <wp:positionV relativeFrom="paragraph">
                  <wp:posOffset>124460</wp:posOffset>
                </wp:positionV>
                <wp:extent cx="4114800" cy="0"/>
                <wp:effectExtent l="5715" t="12700" r="13335" b="63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8EDD" id="Conector rec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8pt" to="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AT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"/>
            </w:pict>
          </mc:Fallback>
        </mc:AlternateContent>
      </w:r>
      <w:r w:rsidRPr="003D6B17">
        <w:rPr>
          <w:rFonts w:ascii="Arial" w:eastAsia="Times New Roman" w:hAnsi="Arial" w:cs="Arial"/>
          <w:b/>
          <w:bCs/>
          <w:noProof/>
          <w:sz w:val="16"/>
          <w:szCs w:val="16"/>
          <w:lang w:val="en-US"/>
        </w:rPr>
        <mc:AlternateContent>
          <mc:Choice Requires="wps">
            <w:drawing>
              <wp:anchor distT="0" distB="0" distL="114300" distR="114300" simplePos="0" relativeHeight="251658240" behindDoc="0" locked="0" layoutInCell="1" allowOverlap="1" wp14:anchorId="20B5C68E" wp14:editId="788EFD37">
                <wp:simplePos x="0" y="0"/>
                <wp:positionH relativeFrom="column">
                  <wp:posOffset>1029970</wp:posOffset>
                </wp:positionH>
                <wp:positionV relativeFrom="paragraph">
                  <wp:posOffset>77470</wp:posOffset>
                </wp:positionV>
                <wp:extent cx="4114800" cy="0"/>
                <wp:effectExtent l="6985" t="13335" r="12065" b="571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DBC8"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6.1pt" to="405.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j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"/>
            </w:pict>
          </mc:Fallback>
        </mc:AlternateConten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 En el mundo existen varias formas de gobierno, entre ellas están la Monarquía, en la que el Rey controla el poder, la Aristocracia, en la que el poder político está en manos de un pequeño grupo de personas, y la Democracia, en la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el representante es elegido por el pueblo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se gobierna únicamente bajo órdenes del congreso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el partido que está en el poder dictamina las leyes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gobierno de turno asesora al parlamento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 La Constitución Política colombiana, consagra que el Congreso podrá someter a referendo, un proyecto de reforma constitucional. En el Referendo, los electores podrán escoger libremente qué temas votan positivamente y cuales negativamente. El enunciado anterior significa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un elector podrá escoger si aprueba o no, cada una de las preguntas que se someten a su consideración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la Constitución no contempla la posibilidad de que el congreso autónomamente, adelante reformas constitucionales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en Colombia, el referendo es uno de los mecanismos constitucionales para llevar a cabo reformas a la Carta Magna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D. la consulta a los ciudadanos está supeditada a la voluntad del Congreso, si este decide convocar a Referendo</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 La huelga de las Bananeras fue iniciada en </w:t>
      </w:r>
      <w:r w:rsidR="004A3BB5">
        <w:rPr>
          <w:rFonts w:ascii="Arial" w:eastAsia="Times New Roman" w:hAnsi="Arial" w:cs="Arial"/>
          <w:sz w:val="16"/>
          <w:szCs w:val="16"/>
          <w:lang w:val="es-ES" w:eastAsia="es-ES"/>
        </w:rPr>
        <w:t>N</w:t>
      </w:r>
      <w:r w:rsidRPr="003D6B17">
        <w:rPr>
          <w:rFonts w:ascii="Arial" w:eastAsia="Times New Roman" w:hAnsi="Arial" w:cs="Arial"/>
          <w:sz w:val="16"/>
          <w:szCs w:val="16"/>
          <w:lang w:val="es-ES" w:eastAsia="es-ES"/>
        </w:rPr>
        <w:t xml:space="preserve">oviembre de 1928 luego que los trabajadores solicitaran a la empresa aumento del salario, creación de un seguro colectivo y de accidentes, descanso dominical remunerado, servicio hospitalario y el pago en efectivo, entre otros aspectos. La compañía bananera United Fruit negó la petición y pidió al gobierno que pusiera orden, lo cual fue hecho a través del ejército que dispersó la huelga a bala. Una de las principales causas que motivó al gobierno a responder de esta manera fue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su temor ante las protestas de los trabajadores, las cuales consideraba de carácter comunista y revolucionario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la presión de los militares que esperaban recibir recursos para fortalecer las fuerzas armadas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el interés de los gremios económicos en acabar las organizaciones de obreros por considerarlas perjudiciales para la economía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la presión ejercida por parte de los bananeros de otras regiones para beneficiarse de contratos con la United Fruit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4. Durante el período del Olimpo Radical, los generales </w:t>
      </w:r>
      <w:r w:rsidR="005D2984" w:rsidRPr="003D6B17">
        <w:rPr>
          <w:rFonts w:ascii="Arial" w:eastAsia="Times New Roman" w:hAnsi="Arial" w:cs="Arial"/>
          <w:sz w:val="16"/>
          <w:szCs w:val="16"/>
          <w:lang w:val="es-ES" w:eastAsia="es-ES"/>
        </w:rPr>
        <w:t>Berrio</w:t>
      </w:r>
      <w:r w:rsidRPr="003D6B17">
        <w:rPr>
          <w:rFonts w:ascii="Arial" w:eastAsia="Times New Roman" w:hAnsi="Arial" w:cs="Arial"/>
          <w:sz w:val="16"/>
          <w:szCs w:val="16"/>
          <w:lang w:val="es-ES" w:eastAsia="es-ES"/>
        </w:rPr>
        <w:t xml:space="preserve"> y Trujillo, presidentes de los Estados de Antioquia y Cauca respectivamente, protestaron ante el presidente de la Unión, el liberal Santos Acosta, por su intromisión en los asuntos internos del Estado del Tolima. Esa notificación pública demuestra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existió una gran fraternidad entre los Estados de Antioquia y Cauca luego de sus enfrentamientos a mediados del siglo XIX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el Estado del Tolima era importante como punto de equilibrio para las tensiones entre Cauca y Antioquia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el gobierno de Santos Acosta intervino en forma permanente en los asuntos internos de los Estados de la Unión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los mandatarios regionales defendían la organización federal que se adoptó como mecanismo de gobierno </w:t>
      </w:r>
      <w:r w:rsidRPr="003D6B17">
        <w:rPr>
          <w:rFonts w:ascii="Arial" w:eastAsia="Times New Roman" w:hAnsi="Arial" w:cs="Arial"/>
          <w:sz w:val="16"/>
          <w:szCs w:val="16"/>
          <w:lang w:val="es-ES" w:eastAsia="es-ES"/>
        </w:rPr>
        <w:cr/>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5. La consolidación del ejército legionario permitió a Roma, primero el control militar de vastos territorios y en segundo lugar la romanización de los gobernantes de los pueblos conquistados. Los elementos militares fueron esenciales, pero se necesitaron medidas de otro tipo para lograr el fortalecimiento del Imperio, tales como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usar medidas represivas contra gobernantes y pueblos conquistados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imponer la cultura romana para establecer una civilización homogénea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establecer una confederación económica conformada por Roma y sus aliados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establecer una federación socialmente uniforme que asociara a Roma y sus aliados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6. La polis griega se constituye en la historia universal, como un gran espacio social y cultural que permite la expresión de las instituciones políticas, el ejercicio democrático por parte de los habitantes considerados ciudadanos y la discusión como evidencia de participación. Por lo tanto la polis es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una institución política en el seno del esclavismo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una expresión arquitectónica en la antigüedad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un territorio democrático en el seno del esclavismo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un recinto basado en principios democráticos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lastRenderedPageBreak/>
        <w:t xml:space="preserve">7. En el territorio que hoy es Colombia habitaron numerosas sociedades indígenas con diferentes grados de desarrollo sociocultural. En tanto unas se caracterizaron por la concentración de su población, otras se distinguieron por la dispersión de sus miembros. Lo anterior nos indica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 el territorio de la actual Colombia fue el escenario de múltiples modelos de desarrollo socio-cultural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 los aborígenes estuvieron lejos de estar integrados bajo una sola identidad sociocultural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 la enorme variedad social de los pueblos indígenas hizo que ellos se dispersaran sin posibilidades de reencuentro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4. la geografía y la extensión del territorio nacional fue la responsable del desencuentro cultural indígena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8. Entre 1966 y 1969 transcurre la llamada Revolución Cultural China, que buscaba “retornar a las fuentes originales” del comunismo y parar el riesgo de la burocratización del partido comunista. Esta actitud revolucionaria originó una facción de extrema izquierda que rescataba el pensamiento de Mao y proponía un acelerado desarrollo económico para el país fundado en la producción comunitaria. Estas tendencias comunistas ya habían deteriorado las relaciones con la Unión Soviética y dieron por resultado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 las más enconadas contiendas religiosas y diplomáticas entre China y la Unión Soviética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 la negación sistemática de los chinos hacia un régimen comunista de dictadura del proletariado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 la ruptura política de China con la Unión Soviética, pues existían abismos conceptuales insuperables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4. la necesidad de llevar a cabo la colectivización de la economía del país con la propuesta de gobierno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z w:val="16"/>
          <w:szCs w:val="16"/>
          <w:lang w:val="es-ES" w:eastAsia="es-ES"/>
        </w:rPr>
      </w:pPr>
      <w:r w:rsidRPr="003D6B17">
        <w:rPr>
          <w:rFonts w:ascii="Arial" w:eastAsia="Times New Roman" w:hAnsi="Arial" w:cs="Times New Roman"/>
          <w:sz w:val="16"/>
          <w:szCs w:val="16"/>
          <w:lang w:val="es-ES" w:eastAsia="es-ES"/>
        </w:rPr>
        <w:t>9.</w:t>
      </w:r>
      <w:r w:rsidRPr="003D6B17">
        <w:rPr>
          <w:rFonts w:ascii="Arial" w:eastAsia="Times New Roman" w:hAnsi="Arial" w:cs="Times New Roman"/>
          <w:sz w:val="16"/>
          <w:szCs w:val="16"/>
          <w:lang w:val="es-ES" w:eastAsia="es-ES"/>
        </w:rPr>
        <w:tab/>
        <w:t>Las Cruzadas se llevaron a cabo entre 1095 y 1270. Se hicieron principalmente para recuperar las tierras Santas del Oriente próximo en manos de los árabes musulmanes y para adquirir tierras y riquezas. Dos siglos de guerras entre cristianos y árabes musulmanes, permitieron, además de triunfos y derrotas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la difusión entre los árabes del arroz y la seda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el control comercial del mediterráneo por parte de los cristianos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el intercambio cultural y comercial entre pueblos con diferentes culturas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D. la conquista de Bizancio como centro comercial de los árabes</w:t>
      </w:r>
    </w:p>
    <w:p w:rsidR="00697A87" w:rsidRPr="003D6B17" w:rsidRDefault="00697A87" w:rsidP="00697A87">
      <w:pPr>
        <w:autoSpaceDE w:val="0"/>
        <w:autoSpaceDN w:val="0"/>
        <w:adjustRightInd w:val="0"/>
        <w:spacing w:after="0" w:line="240" w:lineRule="auto"/>
        <w:jc w:val="both"/>
        <w:rPr>
          <w:rFonts w:ascii="Arial" w:eastAsia="Times New Roman" w:hAnsi="Arial" w:cs="Arial"/>
          <w:sz w:val="16"/>
          <w:szCs w:val="16"/>
          <w:lang w:val="es-ES" w:eastAsia="es-ES"/>
        </w:rPr>
      </w:pPr>
    </w:p>
    <w:p w:rsidR="00697A87" w:rsidRPr="003D6B17" w:rsidRDefault="00697A87" w:rsidP="00697A87">
      <w:pPr>
        <w:autoSpaceDE w:val="0"/>
        <w:autoSpaceDN w:val="0"/>
        <w:adjustRightInd w:val="0"/>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10. El período de la monarquía de los Borbones en España se caracterizó por una centralización del poder, un manejo riguroso en la recaudación de impuestos como fuente de recursos para el Estado y un mayor  eso numérico y decisorio de peninsulares en la burocracia colonial de América. Estas políticas fueron el detonante de levantamientos en América, como el de los Comuneros en la Nueva Granada y </w:t>
      </w:r>
      <w:r w:rsidR="005D2984" w:rsidRPr="003D6B17">
        <w:rPr>
          <w:rFonts w:ascii="Arial" w:eastAsia="Times New Roman" w:hAnsi="Arial" w:cs="Arial"/>
          <w:sz w:val="16"/>
          <w:szCs w:val="16"/>
          <w:lang w:val="es-ES" w:eastAsia="es-ES"/>
        </w:rPr>
        <w:t>Túpac</w:t>
      </w:r>
      <w:r w:rsidRPr="003D6B17">
        <w:rPr>
          <w:rFonts w:ascii="Arial" w:eastAsia="Times New Roman" w:hAnsi="Arial" w:cs="Arial"/>
          <w:sz w:val="16"/>
          <w:szCs w:val="16"/>
          <w:lang w:val="es-ES" w:eastAsia="es-ES"/>
        </w:rPr>
        <w:t xml:space="preserve"> </w:t>
      </w:r>
      <w:r w:rsidR="005D2984" w:rsidRPr="003D6B17">
        <w:rPr>
          <w:rFonts w:ascii="Arial" w:eastAsia="Times New Roman" w:hAnsi="Arial" w:cs="Arial"/>
          <w:sz w:val="16"/>
          <w:szCs w:val="16"/>
          <w:lang w:val="es-ES" w:eastAsia="es-ES"/>
        </w:rPr>
        <w:t>Amaru</w:t>
      </w:r>
      <w:r w:rsidRPr="003D6B17">
        <w:rPr>
          <w:rFonts w:ascii="Arial" w:eastAsia="Times New Roman" w:hAnsi="Arial" w:cs="Arial"/>
          <w:sz w:val="16"/>
          <w:szCs w:val="16"/>
          <w:lang w:val="es-ES" w:eastAsia="es-ES"/>
        </w:rPr>
        <w:t xml:space="preserve"> en el Perú, ocurridos entre 1780 y 1781. De la relación entre las políticas borbónicas y los levantamientos en contra de éstas se deduce que</w:t>
      </w:r>
    </w:p>
    <w:p w:rsidR="00697A87" w:rsidRPr="003D6B17" w:rsidRDefault="00697A87" w:rsidP="00697A87">
      <w:pPr>
        <w:autoSpaceDE w:val="0"/>
        <w:autoSpaceDN w:val="0"/>
        <w:adjustRightInd w:val="0"/>
        <w:spacing w:after="0" w:line="240" w:lineRule="auto"/>
        <w:rPr>
          <w:rFonts w:ascii="Arial" w:eastAsia="Times New Roman" w:hAnsi="Arial" w:cs="Arial"/>
          <w:sz w:val="16"/>
          <w:szCs w:val="16"/>
          <w:lang w:val="es-ES" w:eastAsia="es-ES"/>
        </w:rPr>
      </w:pPr>
    </w:p>
    <w:p w:rsidR="00697A87" w:rsidRPr="003D6B17" w:rsidRDefault="00697A87" w:rsidP="00697A87">
      <w:pPr>
        <w:autoSpaceDE w:val="0"/>
        <w:autoSpaceDN w:val="0"/>
        <w:adjustRightInd w:val="0"/>
        <w:spacing w:after="0" w:line="240" w:lineRule="auto"/>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A. estos motines obedecieron a intereses de los encomenderos</w:t>
      </w:r>
    </w:p>
    <w:p w:rsidR="00697A87" w:rsidRPr="003D6B17" w:rsidRDefault="00697A87" w:rsidP="00697A87">
      <w:pPr>
        <w:autoSpaceDE w:val="0"/>
        <w:autoSpaceDN w:val="0"/>
        <w:adjustRightInd w:val="0"/>
        <w:spacing w:after="0" w:line="240" w:lineRule="auto"/>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B. las protestas fueron defendidas por un sector de peninsulares críticos de los borbones</w:t>
      </w:r>
    </w:p>
    <w:p w:rsidR="00697A87" w:rsidRPr="003D6B17" w:rsidRDefault="00697A87" w:rsidP="00697A87">
      <w:pPr>
        <w:autoSpaceDE w:val="0"/>
        <w:autoSpaceDN w:val="0"/>
        <w:adjustRightInd w:val="0"/>
        <w:spacing w:after="0" w:line="240" w:lineRule="auto"/>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C. estos levantamientos fueron resultado de una nostalgia popular por un pasado glorioso indígena</w:t>
      </w:r>
    </w:p>
    <w:p w:rsidR="00697A87" w:rsidRPr="003D6B17" w:rsidRDefault="00697A87" w:rsidP="00697A87">
      <w:pPr>
        <w:autoSpaceDE w:val="0"/>
        <w:autoSpaceDN w:val="0"/>
        <w:adjustRightInd w:val="0"/>
        <w:spacing w:after="0" w:line="240" w:lineRule="auto"/>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D. eran luchas en contra de la estructura de poder político y económico que los españoles habían impuesto en América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11. Isabel I de Inglaterra, quien gobernó entre  1558 - 1603, apoyó a los países Bajos en su levantamiento contra el dominio del imperio español. Prestó ayuda a los hugonotes en Francia y reprimió el catolicismo en Inglaterra. Esta política se llevó a cabo en el marco de restitución del anglicanismo y la expansión del poder naval y comercial de Inglaterra, pretendiendo con ella </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apropiarse de los territorios que conformaban los países Bajos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debilitar a sus mayores enemigos en el continente y fomentar el protestantismo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establecer pactos con la jerarquía católica para evitar guerras religiosas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D. que el poder político estuviera sobre el poder religioso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12. El matrimonio y las buenas costumbres fueron dos elementos que  según la ideología entonces  dominante debía servir a la sociedad colonial para que las personas interiorizaran el autocontrol en la utilización del cuerpo. Estos criterios llevaron a que los vecinos vigilaran y delataran a personas que, según ellos, mantuvieran  relaciones con personas no casadas del sexo contrario y que en general se desarrollaran tendencias de persecución promovidos por las autoridades de la corona. La promoción de este tipo de comportamientos evidencia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el afán de las instituciones judiciales por mantener el orden</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que las uniones prohibidas generan permisividad en espacios clandestinos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la necesidad de la Iglesia de perseguir a los esposos infieles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D. que una sociedad estática crea una reglamentación social conservadora </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13. Entre los siglos XVII y XVIII se produjo en Europa la concentración del poder en manos del rey, lo cual se conoce como absolutismo. Dentro de este sistema el rey encarna al Estado y con su corte rige los  destinos de su reino, gracias a la existencia de un ejército profesional y regular y a una administración centralizada. En Francia, la figura de Luis XIV representa este período. El rey </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eliminar la lucha entre facciones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controlar el poder político y económico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fortalecer el cobro de impuestos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D. fortalecer el estado francés sobre otros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14. El nacional socialismo se desarrolló en Alemania en el período entre guerras. Fue un movimiento de partido que progresivamente se masificó, estableciéndose en contra de la democracia, del liberalismo </w:t>
      </w:r>
      <w:r w:rsidR="00EF76FF" w:rsidRPr="003D6B17">
        <w:rPr>
          <w:rFonts w:ascii="Arial" w:eastAsia="Times New Roman" w:hAnsi="Arial" w:cs="Times New Roman"/>
          <w:snapToGrid w:val="0"/>
          <w:sz w:val="16"/>
          <w:szCs w:val="16"/>
          <w:lang w:val="es-ES" w:eastAsia="es-ES"/>
        </w:rPr>
        <w:t>económico</w:t>
      </w:r>
      <w:r w:rsidRPr="003D6B17">
        <w:rPr>
          <w:rFonts w:ascii="Arial" w:eastAsia="Times New Roman" w:hAnsi="Arial" w:cs="Times New Roman"/>
          <w:snapToGrid w:val="0"/>
          <w:sz w:val="16"/>
          <w:szCs w:val="16"/>
          <w:lang w:val="es-ES" w:eastAsia="es-ES"/>
        </w:rPr>
        <w:t>, y a favor de los valores de la comunidad alemana. exaltó a partir de allí el nacionalismo, la ansiada unidad de los alemanes y la recuperación de territorios que consideraban les pertenecían. Estos móviles ganaron gran apoyo en el pueblo alemán y fueron la fuerza propulsora del ascenso del nacional socialismo en la cabeza de Hitler. El apoyo de las masas a esta ideología respondió 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un anhelo del pueblo alemán por un pasado que consideraban glorioso y de grandeza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la humillación que sentía el alemán común por el trato que recibió Alemania en Versalles por parte de las potencias vencedoras en la Primera Guerra Mundial</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el manejo que Inglaterra y Francia dieron a la economía alemana interviniendo en sus asuntos internos y causando pobreza e inflación</w:t>
      </w:r>
    </w:p>
    <w:p w:rsidR="00697A87" w:rsidRPr="003D6B17" w:rsidRDefault="00697A87" w:rsidP="00697A87">
      <w:pPr>
        <w:spacing w:after="0" w:line="240" w:lineRule="auto"/>
        <w:jc w:val="both"/>
        <w:rPr>
          <w:rFonts w:ascii="Arial" w:eastAsia="Times New Roman" w:hAnsi="Arial" w:cs="Times New Roman"/>
          <w:sz w:val="16"/>
          <w:szCs w:val="16"/>
          <w:lang w:val="es-ES" w:eastAsia="es-ES"/>
        </w:rPr>
      </w:pPr>
      <w:r w:rsidRPr="003D6B17">
        <w:rPr>
          <w:rFonts w:ascii="Arial" w:eastAsia="Times New Roman" w:hAnsi="Arial" w:cs="Times New Roman"/>
          <w:snapToGrid w:val="0"/>
          <w:sz w:val="16"/>
          <w:szCs w:val="16"/>
          <w:lang w:val="es-ES" w:eastAsia="es-ES"/>
        </w:rPr>
        <w:t xml:space="preserve">D. al fracaso de la democracia durante la república de Weimar que evitó el ascenso del Partido </w:t>
      </w:r>
      <w:r w:rsidRPr="003D6B17">
        <w:rPr>
          <w:rFonts w:ascii="Arial" w:eastAsia="Times New Roman" w:hAnsi="Arial" w:cs="Times New Roman"/>
          <w:sz w:val="16"/>
          <w:szCs w:val="16"/>
          <w:lang w:val="es-ES" w:eastAsia="es-ES"/>
        </w:rPr>
        <w:t>Comunista Alemán</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15. Diversos estudios señalan cómo, de un promedio cercano a los 30 mil homicidios anuales que suceden en nuestro país (de los más altos del mundo, proporcionalmente hablando), aproximadamente apenas un 15% se relacionan con el conflicto armado que involucra a paramilitares, guerrilla y Estado. El restante 85%, corresponde a la violencia social. De este modo tenemos que si se examinan las causas que generan la violencia social en nuestro país </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A. disminuyen automáticamente los Índices de violencia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B. se pueden atacar con más precisión las causas del conflicto armado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C. se soluciona la pobreza que ocasiona violencia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D. son innecesarios los procesos de paz con la delincuencia organizada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16. Con la decadencia del imperio carolingio en Francia, se </w:t>
      </w:r>
      <w:r w:rsidR="005D2984" w:rsidRPr="003D6B17">
        <w:rPr>
          <w:rFonts w:ascii="Arial" w:eastAsia="Times New Roman" w:hAnsi="Arial" w:cs="Times New Roman"/>
          <w:snapToGrid w:val="0"/>
          <w:sz w:val="16"/>
          <w:szCs w:val="16"/>
          <w:lang w:val="es-ES" w:eastAsia="es-ES"/>
        </w:rPr>
        <w:t>presentó</w:t>
      </w:r>
      <w:r w:rsidRPr="003D6B17">
        <w:rPr>
          <w:rFonts w:ascii="Arial" w:eastAsia="Times New Roman" w:hAnsi="Arial" w:cs="Times New Roman"/>
          <w:snapToGrid w:val="0"/>
          <w:sz w:val="16"/>
          <w:szCs w:val="16"/>
          <w:lang w:val="es-ES" w:eastAsia="es-ES"/>
        </w:rPr>
        <w:t xml:space="preserve"> un proceso de fragmentación sobre la posesión de la tierra, la cual fue dividida y entregada por el rey a cambio de servicios militares o administrativos. Los vasallos, llegaron a tener tanta autonomía, con relación al poder real, que se convirtieron en propietarios, disputándose con la monarquía el poder. Según la información anterior, la fragmentación del imperio carolingio francés, entre otras razones, se debió a </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 la escasez de tierras por lo cual cada señor buscó asegurar la propiedad que poseía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2. un limitado control del rey sobre los vasallos por la pérdida de control sobre la tierra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3. la debilidad del aparato militar real así como la debilidad del aparato del cobro de impuestos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4. la pérdida de importancia de la tierra debida a las continuas guerras e invasiones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 xml:space="preserve">17. En octubre de 1917, Rusia era un país con una población aproximada de 150 millones de habitantes. De esta población, el 12% </w:t>
      </w:r>
      <w:r w:rsidR="005D2984" w:rsidRPr="003D6B17">
        <w:rPr>
          <w:rFonts w:ascii="Arial" w:eastAsia="Times New Roman" w:hAnsi="Arial" w:cs="Times New Roman"/>
          <w:snapToGrid w:val="0"/>
          <w:sz w:val="16"/>
          <w:szCs w:val="16"/>
          <w:lang w:val="es-ES" w:eastAsia="es-ES"/>
        </w:rPr>
        <w:t>estaba dedicada</w:t>
      </w:r>
      <w:r w:rsidRPr="003D6B17">
        <w:rPr>
          <w:rFonts w:ascii="Arial" w:eastAsia="Times New Roman" w:hAnsi="Arial" w:cs="Times New Roman"/>
          <w:snapToGrid w:val="0"/>
          <w:sz w:val="16"/>
          <w:szCs w:val="16"/>
          <w:lang w:val="es-ES" w:eastAsia="es-ES"/>
        </w:rPr>
        <w:t xml:space="preserve"> a la industria, </w:t>
      </w:r>
      <w:r w:rsidR="00EF76FF" w:rsidRPr="003D6B17">
        <w:rPr>
          <w:rFonts w:ascii="Arial" w:eastAsia="Times New Roman" w:hAnsi="Arial" w:cs="Times New Roman"/>
          <w:snapToGrid w:val="0"/>
          <w:sz w:val="16"/>
          <w:szCs w:val="16"/>
          <w:lang w:val="es-ES" w:eastAsia="es-ES"/>
        </w:rPr>
        <w:t>en tanto</w:t>
      </w:r>
      <w:r w:rsidRPr="003D6B17">
        <w:rPr>
          <w:rFonts w:ascii="Arial" w:eastAsia="Times New Roman" w:hAnsi="Arial" w:cs="Times New Roman"/>
          <w:snapToGrid w:val="0"/>
          <w:sz w:val="16"/>
          <w:szCs w:val="16"/>
          <w:lang w:val="es-ES" w:eastAsia="es-ES"/>
        </w:rPr>
        <w:t xml:space="preserve"> el 75% laboraba en el campo. Por lo tanto, Rusia era un país poco industrializado con una población eminentemente campesina y una significativa concentración de la tierra. Teniendo en cuenta las anteriores características de la población rusa y el triunfo de la revolución bolchevique, </w:t>
      </w:r>
      <w:proofErr w:type="spellStart"/>
      <w:r w:rsidRPr="003D6B17">
        <w:rPr>
          <w:rFonts w:ascii="Arial" w:eastAsia="Times New Roman" w:hAnsi="Arial" w:cs="Times New Roman"/>
          <w:snapToGrid w:val="0"/>
          <w:sz w:val="16"/>
          <w:szCs w:val="16"/>
          <w:lang w:val="es-ES" w:eastAsia="es-ES"/>
        </w:rPr>
        <w:t>Lenín</w:t>
      </w:r>
      <w:proofErr w:type="spellEnd"/>
      <w:r w:rsidRPr="003D6B17">
        <w:rPr>
          <w:rFonts w:ascii="Arial" w:eastAsia="Times New Roman" w:hAnsi="Arial" w:cs="Times New Roman"/>
          <w:snapToGrid w:val="0"/>
          <w:sz w:val="16"/>
          <w:szCs w:val="16"/>
          <w:lang w:val="es-ES" w:eastAsia="es-ES"/>
        </w:rPr>
        <w:t xml:space="preserve"> planteó</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 una integración de las diferentes etnias y nacionalidades que existían en la Gran Rusia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2. una política de industrialización y explotación de la tierra junto con una transformación de la propiedad privada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3. concentrar esfuerzos en aumentar la producción agrícola para alimentar al pueblo ruso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4. los obreros y campesinos fueran el centro de la política económica del nuevo proceso revolucionario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18. En varios países de Latinoamérica, entre ellos Argentina, Per. y Brasil, durante la primera mitad del siglo XX se desarrolló un fenómeno denominado populismo. Este se caracterizó por la ascensión al poder de dirigentes con un gran apoyo de masas, que reivindicaban al pueblo y a la nación, realizando cambios en las estructuras  políticas y económicas. En Colombia, estos  movimientos populistas no lograron convertirse en alternativa de poder debido a diversas causas, entre ellas a que</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 el proletariado a pesar de su fuerza no apoyó a líderes populistas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2. el partido liberal absorbió las reivindicaciones de carácter populista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3. el control bipartidista sobre la política excluyó otro tipo de propuestas políticas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4. los partidos tradicionales evitaron que ganaran las elecciones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19. La democracia en Hispanoamérica ha padecido diversas dificultades, entre otras, las manipulaciones electorales. Por ello, algunos autores denominan “ficción democrática” a los sistemas de gobierno desarrollados en América Latina, debido a que consideran que la democracia en estos países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 apareció como una invención de los criollos ilustrados para alcanzar el poder político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2. es una adaptación política que no cambió el orden social edificado en el siglo XIX</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3. es una solución para los problemas sociales que originan violencia y atraso</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4. no es producto de un consenso social entre distintas fuerzas y grupos sociales</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20. La revolución cubana originó una serie de cambios sociales en la isla, entre ellos: nacionalización de sus recursos, redistribución de la tierra entre los campesinos, independencia con relación al dominio de las empresas multinacionales y el acceso a educación y salud gratuita para toda la población. Estos cambios tuvieron como consecuencia que</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1. la población cubana tenga garantizados derechos fundamentales, tales como la salud y la educación</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lastRenderedPageBreak/>
        <w:t>2. algunos gobiernos del continente plantearan reformas en sus países para evitar revoluciones similares a la cubana</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3. el gobierno de los Estados Unidos ofreciera ayuda al cubano para evitar la radicalización de la revolución</w:t>
      </w:r>
    </w:p>
    <w:p w:rsidR="00697A87" w:rsidRPr="003D6B17" w:rsidRDefault="00697A87" w:rsidP="00697A87">
      <w:pPr>
        <w:spacing w:after="0" w:line="240" w:lineRule="auto"/>
        <w:jc w:val="both"/>
        <w:rPr>
          <w:rFonts w:ascii="Arial" w:eastAsia="Times New Roman" w:hAnsi="Arial" w:cs="Times New Roman"/>
          <w:snapToGrid w:val="0"/>
          <w:sz w:val="16"/>
          <w:szCs w:val="16"/>
          <w:lang w:val="es-ES" w:eastAsia="es-ES"/>
        </w:rPr>
      </w:pPr>
      <w:r w:rsidRPr="003D6B17">
        <w:rPr>
          <w:rFonts w:ascii="Arial" w:eastAsia="Times New Roman" w:hAnsi="Arial" w:cs="Times New Roman"/>
          <w:snapToGrid w:val="0"/>
          <w:sz w:val="16"/>
          <w:szCs w:val="16"/>
          <w:lang w:val="es-ES" w:eastAsia="es-ES"/>
        </w:rPr>
        <w:t>4. la Unión Soviética desistiera de prestar ayuda a los revolucionarios cubanos por temor a una represalia de los Estados Unidos</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21. Nuestro planeta durante la era cuaternaria presentó cuatro glaciaciones. La última de estas finalizó hace 10.000 años. Durante todo este periodo tuvieron lugar las principales formas de adaptación del hombre primitivo, pues debió enfrentar el frío, la escasez de vegetación y de animales. Su necesidad de adaptarse rápidamente a estas inclemencias lo llevó 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usar las pieles de los animales para cubrir su cuerpo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desarrollar la habilidad manual para perfeccionar sus herramientas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buscar otro tipo de alimentos con más calorías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emigrar siguiendo la ruta desde África hacia el norte de Europa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22. En la Edad Media la Iglesia Católica experimentó un proceso de fortalecimiento frente al poder de los reyes. De esta forma se entiende La Reforma Gregoriana, realizada por el Papa Gregorio VII en el siglo XII, que buscaba, a través de ciertas disposiciones, detentar un poder superior al del emperador. Por esta razón se produjo un enfrentamiento entre el Papa Gregorio VII y el rey Enrique IV. De esta relación entre el Papa y el imperio se deduce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existía un cisma religioso y político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había una lucha entre el poder civil y el religioso por el dominio de la economía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el Emperador debía fortalecerse para disminuir el poder del Papa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Papa Gregorio VII pretendía afirmar el poder de la Iglesia en Europa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23. Los cabildos fueron organismos institucionales fundados en las colonias españolas en América desde inicios del siglo XVI. Estaban constituidos por vecinos elegidos entre los habitantes y de este modo se gobernaban las ciudades. Generalmente se componía de dos alcaldes, seis regidores y varios oficiales. Sin embargo, con el tiempo la adjudicación de los cargos se concentró en un pequeño grupo de las élites, constituyéndose en oligarquías. Este carácter oligárquico que tomó por lo general el cabildo, generaría con el tiempo principalmente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los cargos administrativos se hicieran vitalicios y hereditarios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las políticas implementadas beneficiaran a toda la ciudad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las mejoras locales se enfocaran en las zonas de vivienda de las élites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tesoro público se usara para invertir en sus negocios privados.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24. Entre los siglos XV y XVI se produjeron cambios administrativos en las </w:t>
      </w:r>
      <w:proofErr w:type="spellStart"/>
      <w:r w:rsidRPr="003D6B17">
        <w:rPr>
          <w:rFonts w:ascii="Arial" w:eastAsia="Times New Roman" w:hAnsi="Arial" w:cs="Arial"/>
          <w:sz w:val="16"/>
          <w:szCs w:val="16"/>
          <w:lang w:val="es-ES" w:eastAsia="es-ES"/>
        </w:rPr>
        <w:t>monarquias</w:t>
      </w:r>
      <w:proofErr w:type="spellEnd"/>
      <w:r w:rsidRPr="003D6B17">
        <w:rPr>
          <w:rFonts w:ascii="Arial" w:eastAsia="Times New Roman" w:hAnsi="Arial" w:cs="Arial"/>
          <w:sz w:val="16"/>
          <w:szCs w:val="16"/>
          <w:lang w:val="es-ES" w:eastAsia="es-ES"/>
        </w:rPr>
        <w:t xml:space="preserve"> Europeas. Estos se fundamentaron en la conformación de un ejército permanente al servicio del rey, el mejoramiento del sistema fiscal para permitir aumentar recursos, la consolidación de una lengua nacional y el fortalecimiento del poder de los funcionarios del Estado, para que optimizaran la labor administrativa. Estas reformas generarían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los monarcas lograran mejorar sus posibilidades de alianzas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se produjera el fortalecimiento y la centralización del Estado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w:t>
      </w:r>
      <w:r w:rsidR="005D2984" w:rsidRPr="003D6B17">
        <w:rPr>
          <w:rFonts w:ascii="Arial" w:eastAsia="Times New Roman" w:hAnsi="Arial" w:cs="Arial"/>
          <w:sz w:val="16"/>
          <w:szCs w:val="16"/>
          <w:lang w:val="es-ES" w:eastAsia="es-ES"/>
        </w:rPr>
        <w:t>mejorará</w:t>
      </w:r>
      <w:r w:rsidRPr="003D6B17">
        <w:rPr>
          <w:rFonts w:ascii="Arial" w:eastAsia="Times New Roman" w:hAnsi="Arial" w:cs="Arial"/>
          <w:sz w:val="16"/>
          <w:szCs w:val="16"/>
          <w:lang w:val="es-ES" w:eastAsia="es-ES"/>
        </w:rPr>
        <w:t xml:space="preserve"> el funcionamiento de los reinos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Estado se convirtiera en una entidad estable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25. Según el filósofo G. W. F. Hegel, el triunfo de las tropas napoleónicas en la ciudad de Jena (actual territorio alemán) en 1806, significó el establecimiento definitivo del sistema político democrático en Europa occidental. Con </w:t>
      </w:r>
      <w:proofErr w:type="spellStart"/>
      <w:r w:rsidRPr="003D6B17">
        <w:rPr>
          <w:rFonts w:ascii="Arial" w:eastAsia="Times New Roman" w:hAnsi="Arial" w:cs="Arial"/>
          <w:sz w:val="16"/>
          <w:szCs w:val="16"/>
          <w:lang w:val="es-ES" w:eastAsia="es-ES"/>
        </w:rPr>
        <w:t>ésto</w:t>
      </w:r>
      <w:proofErr w:type="spellEnd"/>
      <w:r w:rsidRPr="003D6B17">
        <w:rPr>
          <w:rFonts w:ascii="Arial" w:eastAsia="Times New Roman" w:hAnsi="Arial" w:cs="Arial"/>
          <w:sz w:val="16"/>
          <w:szCs w:val="16"/>
          <w:lang w:val="es-ES" w:eastAsia="es-ES"/>
        </w:rPr>
        <w:t xml:space="preserve"> se refería a la aplicación progresiva de transformaciones en las instituciones políticas de Europa, siguiendo el modelo de la revolución francesa. El postulado de Hegel se puede considerar como válido para el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A. en la batalla de Jena el Kaiser</w:t>
      </w:r>
      <w:bookmarkStart w:id="0" w:name="_GoBack"/>
      <w:bookmarkEnd w:id="0"/>
      <w:r w:rsidRPr="003D6B17">
        <w:rPr>
          <w:rFonts w:ascii="Arial" w:eastAsia="Times New Roman" w:hAnsi="Arial" w:cs="Arial"/>
          <w:sz w:val="16"/>
          <w:szCs w:val="16"/>
          <w:lang w:val="es-ES" w:eastAsia="es-ES"/>
        </w:rPr>
        <w:t xml:space="preserve"> del Imperio Alemán abdicó al trono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en adelante las monarquías cedieron el poder político a los parlamentos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se introdujeron instituciones representativas de la sociedad en cada nación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D. toda Europa adoptó el código civil napoleónico para regular la sociedad</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26. Al culminar los procesos de independencia en América, las instituciones políticas coloniales, en términos generales, mantuvieron su estructura por años. En el territorio de la Nueva Granada, a mediados del siglo XIX, se inició un acelerado proceso de modernización del Estado, buscando terminar con las prácticas e instituciones coloniales, tales como el monopolio sobre el tabaco y los resguardos. De estas reformas se deduce 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la independencia produjo escasos cambios y reestructuraciones en el Estado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las estructuras de la sociedad colonial eran inapropiadas para el nuevo Estado republicano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las reformas en el Estado eran necesarias para optimizar su funcionamiento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Estado se convirtió en una estructura más eficaz a partir de la segunda mitad del siglo XIX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27. Los acontecimientos de Mayo de 1968 tenían fundamentos políticos que se oponían a los bloques de poder dominantes durante la Guerra Fría. Se criticaba al capitalismo por determinar los deseos del ser humano según los parámetros de las sociedades de consumo y por la marginación política de las minorías albergada en la democracia. También criticaba al socialismo por los esquemas productivos que impulsaban su economía y por los métodos hegemónicos aplicados en países </w:t>
      </w:r>
      <w:r w:rsidRPr="003D6B17">
        <w:rPr>
          <w:rFonts w:ascii="Arial" w:eastAsia="Times New Roman" w:hAnsi="Arial" w:cs="Arial"/>
          <w:sz w:val="16"/>
          <w:szCs w:val="16"/>
          <w:lang w:val="es-ES" w:eastAsia="es-ES"/>
        </w:rPr>
        <w:lastRenderedPageBreak/>
        <w:t xml:space="preserve">como Checoslovaquia y Polonia. Según este enunciado, el movimiento de Mayo de 1968 no buscaba una transformación hacia el socialismo, porque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partía de una crítica a los sistemas totalitarios de esquema proletario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sus gestores habían renunciado a la militancia en partidos de izquierda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los fundamentos de este sistema político eran lesivos para la libertad individual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ejército soviético dispersó por la fuerza manifestaciones en Praga y </w:t>
      </w:r>
      <w:r w:rsidR="005D2984" w:rsidRPr="003D6B17">
        <w:rPr>
          <w:rFonts w:ascii="Arial" w:eastAsia="Times New Roman" w:hAnsi="Arial" w:cs="Arial"/>
          <w:sz w:val="16"/>
          <w:szCs w:val="16"/>
          <w:lang w:val="es-ES" w:eastAsia="es-ES"/>
        </w:rPr>
        <w:t>Varsovia</w:t>
      </w:r>
      <w:r w:rsidRPr="003D6B17">
        <w:rPr>
          <w:rFonts w:ascii="Arial" w:eastAsia="Times New Roman" w:hAnsi="Arial" w:cs="Arial"/>
          <w:sz w:val="16"/>
          <w:szCs w:val="16"/>
          <w:lang w:val="es-ES" w:eastAsia="es-ES"/>
        </w:rPr>
        <w:t xml:space="preserv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28. El 11 de septiembre de 1973, el general Augusto Pinochet dio un golpe de Estado en Chile, derrocando al gobierno de Salvador Allende. Las causas que se argumentaron radicaron en el descontento de las clases medias, de las élites y los grupos económicos del país, además del fuerte rechazo de Estados Unidos, que veía en ese gobierno un peligro para sus intereses de expansión económica. Por ello se puede afirmar que la oposición al gobierno de Allende se debió 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 la política económica que había llevado a la ruina a Chile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 el descontento general por la inflación y el aumento del costo de vida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 la reforma agraria radical que había sido propuesta por Allende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4. la propuesta de un Estado laico y ateo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29. Los pueblos que llegaron después del siglo cuarto a.C a Mesopotamia, se destacaron por centralizar el poder político y religioso en un dirigente al que se le atribuía origen divino. Por lo tanto, estas sociedades estaban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organizadas con una estructura política y social estratificada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gobernadas por sacerdotes que concentraban todo el poder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organizadas bajo un sistema monárquico teocrático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gobernadas por militares con experiencia en política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30. En la sociedad azteca los poderes civil, militar y religioso correspondían con tres grandes ciudades: Tenochtitlan, Tacuba y Texcoco. El máximo jefe era el gran </w:t>
      </w:r>
      <w:proofErr w:type="spellStart"/>
      <w:r w:rsidRPr="003D6B17">
        <w:rPr>
          <w:rFonts w:ascii="Arial" w:eastAsia="Times New Roman" w:hAnsi="Arial" w:cs="Arial"/>
          <w:sz w:val="16"/>
          <w:szCs w:val="16"/>
          <w:lang w:val="es-ES" w:eastAsia="es-ES"/>
        </w:rPr>
        <w:t>Tatloani</w:t>
      </w:r>
      <w:proofErr w:type="spellEnd"/>
      <w:r w:rsidRPr="003D6B17">
        <w:rPr>
          <w:rFonts w:ascii="Arial" w:eastAsia="Times New Roman" w:hAnsi="Arial" w:cs="Arial"/>
          <w:sz w:val="16"/>
          <w:szCs w:val="16"/>
          <w:lang w:val="es-ES" w:eastAsia="es-ES"/>
        </w:rPr>
        <w:t xml:space="preserve"> de Tenochtitlan. Cada ciudad gozaba de cierta autonomía con respecto a las otras, pero se mantenían articuladas con el poder central. Este tipo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de organización política favoreció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la creación de una enorme burocracia para gobernar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el cobro de innumerables impuestos en cada ciudad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un ejército altamente especializado y jerarquizado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la formación de una confederación con un poder centralizado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31. El Código Civil, construido durante el período napoleónico, ofreció un marco legal para las relaciones civiles. Este código es importante porque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reguló la igualdad y equidad jurídica entre los individuos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reglamentó la centralización del poder en cabeza de un emperador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reglamentó las garantías de la propiedad privada y los contratos civiles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reglamentó la división de las herencias en partes iguales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32. La Resolución de la ONU del 29 de noviembre de 1947 creó el Estado de Israel, para lo cual parte del territorio, hasta hoy en disputa con los palestinos, se convirtió en el nuevo Estado. Esta decisión generó resistencias entre los pueblos que ya habitaban estas tierras, y como consecuencia de ello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adquirió más fuerza el conflicto árabe -israelí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el pueblo palestino se convirtió en una potencia militar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Egipto le declaró la guerra a Israel por apropiarse del Sinaí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Siria invadió los territorios del pueblo palestino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33. En Colombia, la Ley 200 de 1936 intentó una reforma agraria que buscaba redistribuir las grandes propiedades rurales entre los campesinos. Esta ley no tuvo plena aplicación porque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A. el presidente López Pumarejo negoció la reforma con la oposición conservadora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B. los terratenientes se opusieron a entregar las tierras </w:t>
      </w:r>
      <w:r w:rsidR="005D2984" w:rsidRPr="003D6B17">
        <w:rPr>
          <w:rFonts w:ascii="Arial" w:eastAsia="Times New Roman" w:hAnsi="Arial" w:cs="Arial"/>
          <w:sz w:val="16"/>
          <w:szCs w:val="16"/>
          <w:lang w:val="es-ES" w:eastAsia="es-ES"/>
        </w:rPr>
        <w:t>sobrexplotadas</w:t>
      </w:r>
      <w:r w:rsidRPr="003D6B17">
        <w:rPr>
          <w:rFonts w:ascii="Arial" w:eastAsia="Times New Roman" w:hAnsi="Arial" w:cs="Arial"/>
          <w:sz w:val="16"/>
          <w:szCs w:val="16"/>
          <w:lang w:val="es-ES" w:eastAsia="es-ES"/>
        </w:rPr>
        <w:t xml:space="preserve">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C. las tierras que ofrecieron los terratenientes no eran útiles para la agricultura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D. el gobierno liberal no tuvo la fuerza necesaria para imponer la reforma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cr/>
        <w:t xml:space="preserve">34. La noción de guerra entró a formar parte de la vida política de los nuevos estados que se formaron desde finales del siglo XVIII. La guerra tenía ahora un </w:t>
      </w:r>
      <w:r w:rsidR="005D2984" w:rsidRPr="003D6B17">
        <w:rPr>
          <w:rFonts w:ascii="Arial" w:eastAsia="Times New Roman" w:hAnsi="Arial" w:cs="Arial"/>
          <w:sz w:val="16"/>
          <w:szCs w:val="16"/>
          <w:lang w:val="es-ES" w:eastAsia="es-ES"/>
        </w:rPr>
        <w:t>carácter</w:t>
      </w:r>
      <w:r w:rsidRPr="003D6B17">
        <w:rPr>
          <w:rFonts w:ascii="Arial" w:eastAsia="Times New Roman" w:hAnsi="Arial" w:cs="Arial"/>
          <w:sz w:val="16"/>
          <w:szCs w:val="16"/>
          <w:lang w:val="es-ES" w:eastAsia="es-ES"/>
        </w:rPr>
        <w:t xml:space="preserve"> de política de Estado y podía emprenderse contra otra nación por </w:t>
      </w:r>
    </w:p>
    <w:p w:rsidR="00697A87" w:rsidRPr="003D6B17" w:rsidRDefault="00697A87" w:rsidP="00697A87">
      <w:pPr>
        <w:spacing w:after="0" w:line="240" w:lineRule="auto"/>
        <w:jc w:val="both"/>
        <w:rPr>
          <w:rFonts w:ascii="Arial" w:eastAsia="Times New Roman" w:hAnsi="Arial" w:cs="Arial"/>
          <w:sz w:val="16"/>
          <w:szCs w:val="16"/>
          <w:lang w:val="es-ES" w:eastAsia="es-ES"/>
        </w:rPr>
      </w:pP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1. los reclamos diplomáticos de un país a otro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2. la invasión del territorio de un Estado por parte de otro Estado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3. la existencia de leyes en un Estado que afectan los derechos humanos </w:t>
      </w:r>
    </w:p>
    <w:p w:rsidR="00697A87" w:rsidRPr="003D6B17" w:rsidRDefault="00697A87" w:rsidP="00697A87">
      <w:pPr>
        <w:spacing w:after="0" w:line="240" w:lineRule="auto"/>
        <w:jc w:val="both"/>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t xml:space="preserve">4. las alianzas entre Estados contra un Estado más poderoso </w:t>
      </w:r>
    </w:p>
    <w:p w:rsidR="00697A87" w:rsidRDefault="00697A87" w:rsidP="00697A87">
      <w:pPr>
        <w:spacing w:after="0" w:line="240" w:lineRule="auto"/>
        <w:jc w:val="center"/>
        <w:rPr>
          <w:rFonts w:ascii="Arial" w:eastAsia="Times New Roman" w:hAnsi="Arial" w:cs="Arial"/>
          <w:sz w:val="16"/>
          <w:szCs w:val="16"/>
          <w:lang w:val="es-ES" w:eastAsia="es-ES"/>
        </w:rPr>
      </w:pPr>
      <w:r w:rsidRPr="003D6B17">
        <w:rPr>
          <w:rFonts w:ascii="Arial" w:eastAsia="Times New Roman" w:hAnsi="Arial" w:cs="Arial"/>
          <w:sz w:val="16"/>
          <w:szCs w:val="16"/>
          <w:lang w:val="es-ES" w:eastAsia="es-ES"/>
        </w:rPr>
        <w:br w:type="page"/>
      </w:r>
    </w:p>
    <w:p w:rsidR="005D2984" w:rsidRDefault="005D2984" w:rsidP="00697A87">
      <w:pPr>
        <w:spacing w:after="0" w:line="240" w:lineRule="auto"/>
        <w:jc w:val="center"/>
        <w:rPr>
          <w:rFonts w:ascii="Arial" w:eastAsia="Times New Roman" w:hAnsi="Arial" w:cs="Arial"/>
          <w:sz w:val="16"/>
          <w:szCs w:val="16"/>
          <w:lang w:val="es-ES" w:eastAsia="es-ES"/>
        </w:rPr>
      </w:pPr>
    </w:p>
    <w:p w:rsidR="005D2984" w:rsidRPr="003D6B17" w:rsidRDefault="005D2984" w:rsidP="00697A87">
      <w:pPr>
        <w:spacing w:after="0" w:line="240" w:lineRule="auto"/>
        <w:jc w:val="center"/>
        <w:rPr>
          <w:rFonts w:ascii="Arial" w:eastAsia="Times New Roman" w:hAnsi="Arial" w:cs="Arial"/>
          <w:sz w:val="16"/>
          <w:szCs w:val="16"/>
          <w:lang w:val="es-ES" w:eastAsia="es-ES"/>
        </w:rPr>
      </w:pPr>
    </w:p>
    <w:sectPr w:rsidR="005D2984" w:rsidRPr="003D6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87"/>
    <w:rsid w:val="003E292F"/>
    <w:rsid w:val="00481C50"/>
    <w:rsid w:val="004A3BB5"/>
    <w:rsid w:val="005D2984"/>
    <w:rsid w:val="006444E1"/>
    <w:rsid w:val="00697A87"/>
    <w:rsid w:val="006C06B2"/>
    <w:rsid w:val="00B06602"/>
    <w:rsid w:val="00DB2B65"/>
    <w:rsid w:val="00EF76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B39F"/>
  <w15:docId w15:val="{A6CF878C-1B4B-44CC-BB7A-C119CCC6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3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3626</Words>
  <Characters>20670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7</cp:revision>
  <cp:lastPrinted>2017-08-09T01:50:00Z</cp:lastPrinted>
  <dcterms:created xsi:type="dcterms:W3CDTF">2019-02-19T00:58:00Z</dcterms:created>
  <dcterms:modified xsi:type="dcterms:W3CDTF">2020-05-29T23:07:00Z</dcterms:modified>
</cp:coreProperties>
</file>