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0B44BD67" w:rsidR="002F26C2" w:rsidRDefault="031A65D2" w:rsidP="031A65D2">
      <w:pPr>
        <w:jc w:val="center"/>
        <w:rPr>
          <w:rFonts w:ascii="Arial" w:eastAsia="Arial" w:hAnsi="Arial" w:cs="Arial"/>
          <w:b/>
          <w:bCs/>
          <w:i/>
          <w:iCs/>
          <w:sz w:val="48"/>
          <w:szCs w:val="48"/>
        </w:rPr>
      </w:pPr>
      <w:r w:rsidRPr="031A65D2">
        <w:rPr>
          <w:rFonts w:ascii="Arial" w:eastAsia="Arial" w:hAnsi="Arial" w:cs="Arial"/>
          <w:b/>
          <w:bCs/>
          <w:i/>
          <w:iCs/>
          <w:sz w:val="48"/>
          <w:szCs w:val="48"/>
        </w:rPr>
        <w:t>Las</w:t>
      </w:r>
      <w:r w:rsidR="00CE53C0">
        <w:rPr>
          <w:rFonts w:ascii="Arial" w:eastAsia="Arial" w:hAnsi="Arial" w:cs="Arial"/>
          <w:b/>
          <w:bCs/>
          <w:i/>
          <w:iCs/>
          <w:sz w:val="48"/>
          <w:szCs w:val="48"/>
        </w:rPr>
        <w:t xml:space="preserve"> Naturales</w:t>
      </w:r>
      <w:r w:rsidRPr="031A65D2">
        <w:rPr>
          <w:rFonts w:ascii="Arial" w:eastAsia="Arial" w:hAnsi="Arial" w:cs="Arial"/>
          <w:b/>
          <w:bCs/>
          <w:i/>
          <w:iCs/>
          <w:sz w:val="48"/>
          <w:szCs w:val="48"/>
        </w:rPr>
        <w:t xml:space="preserve"> Regiones de Colombia</w:t>
      </w:r>
    </w:p>
    <w:p w14:paraId="7561E084" w14:textId="5CCB6792" w:rsidR="031A65D2" w:rsidRDefault="031A65D2" w:rsidP="031A65D2">
      <w:pPr>
        <w:rPr>
          <w:rFonts w:ascii="Arial" w:eastAsia="Arial" w:hAnsi="Arial" w:cs="Arial"/>
          <w:sz w:val="24"/>
          <w:szCs w:val="24"/>
        </w:rPr>
      </w:pPr>
    </w:p>
    <w:p w14:paraId="2A6217BB" w14:textId="555A021B" w:rsidR="031A65D2" w:rsidRDefault="031A65D2" w:rsidP="031A65D2">
      <w:pPr>
        <w:jc w:val="both"/>
      </w:pPr>
      <w:r w:rsidRPr="031A65D2">
        <w:rPr>
          <w:rFonts w:ascii="Arial" w:eastAsia="Arial" w:hAnsi="Arial" w:cs="Arial"/>
          <w:sz w:val="24"/>
          <w:szCs w:val="24"/>
        </w:rPr>
        <w:t xml:space="preserve">Los colombianos tenemos el privilegio de convivir en un territorio con una enorme riqueza natural que se aprecia en variedad de vegetación, de fauna, de minerales, de fuentes de agua, de suelos entre muchos. La riqueza natural de Colombia ha dado lugar a diferentes actividades económicas que se realizan en todo el territorio del país. </w:t>
      </w:r>
      <w:r>
        <w:rPr>
          <w:noProof/>
          <w:lang w:eastAsia="es-MX"/>
        </w:rPr>
        <w:drawing>
          <wp:anchor distT="0" distB="0" distL="114300" distR="114300" simplePos="0" relativeHeight="251658240" behindDoc="0" locked="0" layoutInCell="1" allowOverlap="1" wp14:anchorId="138D1DE1" wp14:editId="632EAA8F">
            <wp:simplePos x="0" y="0"/>
            <wp:positionH relativeFrom="column">
              <wp:align>right</wp:align>
            </wp:positionH>
            <wp:positionV relativeFrom="paragraph">
              <wp:posOffset>0</wp:posOffset>
            </wp:positionV>
            <wp:extent cx="2184400" cy="1642851"/>
            <wp:effectExtent l="0" t="0" r="0" b="0"/>
            <wp:wrapSquare wrapText="bothSides"/>
            <wp:docPr id="1973490552" name="Imagen 197349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84400" cy="164285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1EBC1D" w14:textId="72A24FD4" w:rsidR="031A65D2" w:rsidRDefault="3964160D" w:rsidP="031A65D2">
      <w:pPr>
        <w:jc w:val="both"/>
      </w:pPr>
      <w:r w:rsidRPr="3964160D">
        <w:rPr>
          <w:rFonts w:ascii="Arial" w:eastAsia="Arial" w:hAnsi="Arial" w:cs="Arial"/>
          <w:sz w:val="24"/>
          <w:szCs w:val="24"/>
        </w:rPr>
        <w:t xml:space="preserve">La conservación de la riqueza natural de Colombia es deber de todos; esto implica valorar los recursos y hacer uso adecuado de ellos. </w:t>
      </w:r>
    </w:p>
    <w:p w14:paraId="62F54B9B" w14:textId="02D17AE1" w:rsidR="031A65D2" w:rsidRDefault="031A65D2" w:rsidP="031A65D2">
      <w:pPr>
        <w:jc w:val="both"/>
        <w:rPr>
          <w:rFonts w:ascii="Arial" w:eastAsia="Arial" w:hAnsi="Arial" w:cs="Arial"/>
          <w:sz w:val="24"/>
          <w:szCs w:val="24"/>
        </w:rPr>
      </w:pPr>
    </w:p>
    <w:p w14:paraId="44F41478" w14:textId="3B9F0921" w:rsidR="777381B5" w:rsidRDefault="3964160D" w:rsidP="777381B5">
      <w:pPr>
        <w:jc w:val="center"/>
        <w:rPr>
          <w:rFonts w:ascii="Arial" w:eastAsia="Arial" w:hAnsi="Arial" w:cs="Arial"/>
          <w:b/>
          <w:bCs/>
          <w:sz w:val="32"/>
          <w:szCs w:val="32"/>
        </w:rPr>
      </w:pPr>
      <w:r w:rsidRPr="3964160D">
        <w:rPr>
          <w:rFonts w:ascii="Arial" w:eastAsia="Arial" w:hAnsi="Arial" w:cs="Arial"/>
          <w:b/>
          <w:bCs/>
          <w:sz w:val="32"/>
          <w:szCs w:val="32"/>
        </w:rPr>
        <w:t xml:space="preserve">ACTIVIDAD </w:t>
      </w:r>
      <w:r w:rsidR="00F00643">
        <w:rPr>
          <w:rFonts w:ascii="Arial" w:eastAsia="Arial" w:hAnsi="Arial" w:cs="Arial"/>
          <w:b/>
          <w:bCs/>
          <w:sz w:val="32"/>
          <w:szCs w:val="32"/>
        </w:rPr>
        <w:t>(Primera Semana)</w:t>
      </w:r>
    </w:p>
    <w:p w14:paraId="5CC15138" w14:textId="4AC2B4AE" w:rsidR="777381B5" w:rsidRDefault="777381B5" w:rsidP="777381B5">
      <w:pPr>
        <w:jc w:val="center"/>
        <w:rPr>
          <w:rFonts w:ascii="Arial" w:eastAsia="Arial" w:hAnsi="Arial" w:cs="Arial"/>
          <w:b/>
          <w:bCs/>
          <w:sz w:val="32"/>
          <w:szCs w:val="32"/>
        </w:rPr>
      </w:pPr>
    </w:p>
    <w:p w14:paraId="2602C9B3" w14:textId="04FAAAB4" w:rsidR="777381B5" w:rsidRDefault="00CE53C0" w:rsidP="00CE53C0">
      <w:pPr>
        <w:pStyle w:val="Prrafodelista"/>
        <w:numPr>
          <w:ilvl w:val="0"/>
          <w:numId w:val="3"/>
        </w:numPr>
        <w:spacing w:line="360" w:lineRule="auto"/>
        <w:rPr>
          <w:rFonts w:ascii="Arial" w:eastAsia="Arial" w:hAnsi="Arial" w:cs="Arial"/>
          <w:sz w:val="24"/>
          <w:szCs w:val="24"/>
        </w:rPr>
      </w:pPr>
      <w:r>
        <w:rPr>
          <w:rFonts w:ascii="Arial" w:eastAsia="Arial" w:hAnsi="Arial" w:cs="Arial"/>
          <w:noProof/>
          <w:sz w:val="24"/>
          <w:szCs w:val="24"/>
          <w:lang w:eastAsia="es-MX"/>
        </w:rPr>
        <w:drawing>
          <wp:anchor distT="0" distB="0" distL="114300" distR="114300" simplePos="0" relativeHeight="251660288" behindDoc="0" locked="0" layoutInCell="1" allowOverlap="1" wp14:anchorId="38C39261" wp14:editId="7558022D">
            <wp:simplePos x="0" y="0"/>
            <wp:positionH relativeFrom="column">
              <wp:posOffset>1605915</wp:posOffset>
            </wp:positionH>
            <wp:positionV relativeFrom="paragraph">
              <wp:posOffset>362585</wp:posOffset>
            </wp:positionV>
            <wp:extent cx="2133600" cy="1307465"/>
            <wp:effectExtent l="0" t="0" r="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2dadbfa8462507718fc79319dd334db2012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808" cy="13075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lang w:eastAsia="es-MX"/>
        </w:rPr>
        <w:drawing>
          <wp:anchor distT="0" distB="0" distL="114300" distR="114300" simplePos="0" relativeHeight="251659264" behindDoc="0" locked="0" layoutInCell="1" allowOverlap="1" wp14:anchorId="684197BE" wp14:editId="540A9B30">
            <wp:simplePos x="0" y="0"/>
            <wp:positionH relativeFrom="column">
              <wp:posOffset>-594360</wp:posOffset>
            </wp:positionH>
            <wp:positionV relativeFrom="paragraph">
              <wp:posOffset>305435</wp:posOffset>
            </wp:positionV>
            <wp:extent cx="2051193" cy="136207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024x6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1193" cy="1362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3964160D" w:rsidRPr="3964160D">
        <w:rPr>
          <w:rFonts w:ascii="Arial" w:eastAsia="Arial" w:hAnsi="Arial" w:cs="Arial"/>
          <w:sz w:val="24"/>
          <w:szCs w:val="24"/>
        </w:rPr>
        <w:t>¿Qué actividades económicas se muestran en la</w:t>
      </w:r>
      <w:r>
        <w:rPr>
          <w:rFonts w:ascii="Arial" w:eastAsia="Arial" w:hAnsi="Arial" w:cs="Arial"/>
          <w:sz w:val="24"/>
          <w:szCs w:val="24"/>
        </w:rPr>
        <w:t>s fotografías</w:t>
      </w:r>
      <w:r w:rsidR="3964160D" w:rsidRPr="3964160D">
        <w:rPr>
          <w:rFonts w:ascii="Arial" w:eastAsia="Arial" w:hAnsi="Arial" w:cs="Arial"/>
          <w:sz w:val="24"/>
          <w:szCs w:val="24"/>
        </w:rPr>
        <w:t>?</w:t>
      </w:r>
    </w:p>
    <w:p w14:paraId="462F3C22" w14:textId="4940A62E" w:rsidR="777381B5" w:rsidRDefault="00CE53C0" w:rsidP="00CE53C0">
      <w:pPr>
        <w:spacing w:line="360" w:lineRule="auto"/>
        <w:rPr>
          <w:rFonts w:ascii="Arial" w:eastAsia="Arial" w:hAnsi="Arial" w:cs="Arial"/>
          <w:sz w:val="24"/>
          <w:szCs w:val="24"/>
        </w:rPr>
      </w:pPr>
      <w:r>
        <w:rPr>
          <w:rFonts w:ascii="Arial" w:eastAsia="Arial" w:hAnsi="Arial" w:cs="Arial"/>
          <w:noProof/>
          <w:sz w:val="24"/>
          <w:szCs w:val="24"/>
          <w:lang w:eastAsia="es-MX"/>
        </w:rPr>
        <w:drawing>
          <wp:anchor distT="0" distB="0" distL="114300" distR="114300" simplePos="0" relativeHeight="251661312" behindDoc="0" locked="0" layoutInCell="1" allowOverlap="1" wp14:anchorId="75E7098D" wp14:editId="445C6208">
            <wp:simplePos x="0" y="0"/>
            <wp:positionH relativeFrom="column">
              <wp:posOffset>3863340</wp:posOffset>
            </wp:positionH>
            <wp:positionV relativeFrom="paragraph">
              <wp:posOffset>13335</wp:posOffset>
            </wp:positionV>
            <wp:extent cx="2190750" cy="1294130"/>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carga.jpg"/>
                    <pic:cNvPicPr/>
                  </pic:nvPicPr>
                  <pic:blipFill rotWithShape="1">
                    <a:blip r:embed="rId10">
                      <a:extLst>
                        <a:ext uri="{28A0092B-C50C-407E-A947-70E740481C1C}">
                          <a14:useLocalDpi xmlns:a14="http://schemas.microsoft.com/office/drawing/2010/main" val="0"/>
                        </a:ext>
                      </a:extLst>
                    </a:blip>
                    <a:srcRect t="21134"/>
                    <a:stretch/>
                  </pic:blipFill>
                  <pic:spPr bwMode="auto">
                    <a:xfrm>
                      <a:off x="0" y="0"/>
                      <a:ext cx="2190750" cy="12941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AD9C1" w14:textId="5E99BAC0" w:rsidR="00CE53C0" w:rsidRDefault="00CE53C0" w:rsidP="00CE53C0">
      <w:pPr>
        <w:spacing w:line="360" w:lineRule="auto"/>
        <w:rPr>
          <w:rFonts w:ascii="Arial" w:eastAsia="Arial" w:hAnsi="Arial" w:cs="Arial"/>
          <w:sz w:val="24"/>
          <w:szCs w:val="24"/>
        </w:rPr>
      </w:pPr>
    </w:p>
    <w:p w14:paraId="31F04329" w14:textId="5D04AF0B" w:rsidR="00CE53C0" w:rsidRDefault="00CE53C0" w:rsidP="00CE53C0">
      <w:pPr>
        <w:spacing w:line="360" w:lineRule="auto"/>
        <w:rPr>
          <w:rFonts w:ascii="Arial" w:eastAsia="Arial" w:hAnsi="Arial" w:cs="Arial"/>
          <w:sz w:val="24"/>
          <w:szCs w:val="24"/>
        </w:rPr>
      </w:pPr>
    </w:p>
    <w:p w14:paraId="1A5412C8" w14:textId="77777777" w:rsidR="00CE53C0" w:rsidRDefault="00CE53C0" w:rsidP="00CE53C0">
      <w:pPr>
        <w:tabs>
          <w:tab w:val="left" w:pos="5790"/>
        </w:tabs>
        <w:spacing w:line="360" w:lineRule="auto"/>
        <w:rPr>
          <w:rFonts w:ascii="Arial" w:eastAsia="Arial" w:hAnsi="Arial" w:cs="Arial"/>
          <w:sz w:val="24"/>
          <w:szCs w:val="24"/>
        </w:rPr>
      </w:pPr>
    </w:p>
    <w:p w14:paraId="6503C074" w14:textId="34B850E4" w:rsidR="00CE53C0" w:rsidRPr="00CE53C0" w:rsidRDefault="00CE53C0" w:rsidP="00CE53C0">
      <w:pPr>
        <w:pStyle w:val="Prrafodelista"/>
        <w:numPr>
          <w:ilvl w:val="0"/>
          <w:numId w:val="3"/>
        </w:numPr>
        <w:tabs>
          <w:tab w:val="left" w:pos="5790"/>
        </w:tabs>
        <w:spacing w:line="360" w:lineRule="auto"/>
        <w:rPr>
          <w:rFonts w:ascii="Arial" w:eastAsia="Arial" w:hAnsi="Arial" w:cs="Arial"/>
          <w:sz w:val="24"/>
          <w:szCs w:val="24"/>
        </w:rPr>
      </w:pPr>
      <w:r>
        <w:rPr>
          <w:rFonts w:ascii="Arial" w:eastAsia="Arial" w:hAnsi="Arial" w:cs="Arial"/>
          <w:sz w:val="24"/>
          <w:szCs w:val="24"/>
        </w:rPr>
        <w:t>¿Por qué son importantes estas actividades económicas en nuestro país?</w:t>
      </w:r>
      <w:r w:rsidRPr="00CE53C0">
        <w:rPr>
          <w:rFonts w:ascii="Arial" w:eastAsia="Arial" w:hAnsi="Arial" w:cs="Arial"/>
          <w:sz w:val="24"/>
          <w:szCs w:val="24"/>
        </w:rPr>
        <w:tab/>
      </w:r>
    </w:p>
    <w:p w14:paraId="5533DFA1" w14:textId="43925E76" w:rsidR="777381B5" w:rsidRDefault="3964160D" w:rsidP="00CE53C0">
      <w:pPr>
        <w:pStyle w:val="Prrafodelista"/>
        <w:numPr>
          <w:ilvl w:val="0"/>
          <w:numId w:val="3"/>
        </w:numPr>
        <w:spacing w:line="360" w:lineRule="auto"/>
        <w:rPr>
          <w:rFonts w:ascii="Arial" w:eastAsia="Arial" w:hAnsi="Arial" w:cs="Arial"/>
          <w:sz w:val="24"/>
          <w:szCs w:val="24"/>
        </w:rPr>
      </w:pPr>
      <w:r w:rsidRPr="3964160D">
        <w:rPr>
          <w:rFonts w:ascii="Arial" w:eastAsia="Arial" w:hAnsi="Arial" w:cs="Arial"/>
          <w:sz w:val="24"/>
          <w:szCs w:val="24"/>
        </w:rPr>
        <w:t>¿Qué es una región natural?</w:t>
      </w:r>
    </w:p>
    <w:p w14:paraId="2B9FB50F" w14:textId="54191FF0" w:rsidR="777381B5" w:rsidRDefault="3964160D" w:rsidP="00CE53C0">
      <w:pPr>
        <w:pStyle w:val="Prrafodelista"/>
        <w:numPr>
          <w:ilvl w:val="0"/>
          <w:numId w:val="3"/>
        </w:numPr>
        <w:spacing w:line="360" w:lineRule="auto"/>
        <w:rPr>
          <w:sz w:val="24"/>
          <w:szCs w:val="24"/>
        </w:rPr>
      </w:pPr>
      <w:r w:rsidRPr="3964160D">
        <w:rPr>
          <w:rFonts w:ascii="Arial" w:eastAsia="Arial" w:hAnsi="Arial" w:cs="Arial"/>
          <w:sz w:val="24"/>
          <w:szCs w:val="24"/>
        </w:rPr>
        <w:t xml:space="preserve">¿Cuántas regiones Naturales tiene Colombia? Nómbrelas. </w:t>
      </w:r>
    </w:p>
    <w:p w14:paraId="65F9195C" w14:textId="4DE39E93" w:rsidR="777381B5" w:rsidRPr="00F00643" w:rsidRDefault="3964160D" w:rsidP="00CE53C0">
      <w:pPr>
        <w:pStyle w:val="Prrafodelista"/>
        <w:numPr>
          <w:ilvl w:val="0"/>
          <w:numId w:val="3"/>
        </w:numPr>
        <w:spacing w:line="360" w:lineRule="auto"/>
        <w:rPr>
          <w:sz w:val="24"/>
          <w:szCs w:val="24"/>
        </w:rPr>
      </w:pPr>
      <w:r w:rsidRPr="3964160D">
        <w:rPr>
          <w:rFonts w:ascii="Arial" w:eastAsia="Arial" w:hAnsi="Arial" w:cs="Arial"/>
          <w:sz w:val="24"/>
          <w:szCs w:val="24"/>
        </w:rPr>
        <w:t>Defina las</w:t>
      </w:r>
      <w:r w:rsidR="00F00643">
        <w:rPr>
          <w:rFonts w:ascii="Arial" w:eastAsia="Arial" w:hAnsi="Arial" w:cs="Arial"/>
          <w:sz w:val="24"/>
          <w:szCs w:val="24"/>
        </w:rPr>
        <w:t xml:space="preserve"> siguientes palabras: geográfica</w:t>
      </w:r>
      <w:r w:rsidRPr="3964160D">
        <w:rPr>
          <w:rFonts w:ascii="Arial" w:eastAsia="Arial" w:hAnsi="Arial" w:cs="Arial"/>
          <w:sz w:val="24"/>
          <w:szCs w:val="24"/>
        </w:rPr>
        <w:t xml:space="preserve">, relieve, clima, vegetación, cultura, hidrografía, cordillera, departamento, municipio. </w:t>
      </w:r>
    </w:p>
    <w:p w14:paraId="66317374" w14:textId="60E931F0" w:rsidR="00F00643" w:rsidRPr="00F00643" w:rsidRDefault="00F00643" w:rsidP="00F00643">
      <w:pPr>
        <w:pStyle w:val="Prrafodelista"/>
        <w:numPr>
          <w:ilvl w:val="0"/>
          <w:numId w:val="3"/>
        </w:numPr>
        <w:spacing w:line="360" w:lineRule="auto"/>
        <w:rPr>
          <w:sz w:val="24"/>
          <w:szCs w:val="24"/>
        </w:rPr>
      </w:pPr>
      <w:r w:rsidRPr="3964160D">
        <w:rPr>
          <w:rFonts w:ascii="Arial" w:eastAsia="Arial" w:hAnsi="Arial" w:cs="Arial"/>
          <w:sz w:val="24"/>
          <w:szCs w:val="24"/>
        </w:rPr>
        <w:t>¿Cuáles son l</w:t>
      </w:r>
      <w:r>
        <w:rPr>
          <w:rFonts w:ascii="Arial" w:eastAsia="Arial" w:hAnsi="Arial" w:cs="Arial"/>
          <w:sz w:val="24"/>
          <w:szCs w:val="24"/>
        </w:rPr>
        <w:t>os elementos que constituyen una</w:t>
      </w:r>
      <w:r w:rsidRPr="3964160D">
        <w:rPr>
          <w:rFonts w:ascii="Arial" w:eastAsia="Arial" w:hAnsi="Arial" w:cs="Arial"/>
          <w:sz w:val="24"/>
          <w:szCs w:val="24"/>
        </w:rPr>
        <w:t xml:space="preserve"> región geográfica? </w:t>
      </w:r>
    </w:p>
    <w:p w14:paraId="76B3D679" w14:textId="3FEB3C80" w:rsidR="777381B5" w:rsidRDefault="3964160D" w:rsidP="00CE53C0">
      <w:pPr>
        <w:pStyle w:val="Prrafodelista"/>
        <w:numPr>
          <w:ilvl w:val="0"/>
          <w:numId w:val="3"/>
        </w:numPr>
        <w:spacing w:line="360" w:lineRule="auto"/>
        <w:rPr>
          <w:rFonts w:ascii="Arial" w:eastAsia="Arial" w:hAnsi="Arial" w:cs="Arial"/>
          <w:sz w:val="24"/>
          <w:szCs w:val="24"/>
        </w:rPr>
      </w:pPr>
      <w:r w:rsidRPr="3964160D">
        <w:rPr>
          <w:rFonts w:ascii="Arial" w:eastAsia="Arial" w:hAnsi="Arial" w:cs="Arial"/>
          <w:sz w:val="24"/>
          <w:szCs w:val="24"/>
        </w:rPr>
        <w:t xml:space="preserve">Copia el siguiente enlace y vea con atención el video, disfrútalo. </w:t>
      </w:r>
      <w:hyperlink r:id="rId11">
        <w:r w:rsidRPr="3964160D">
          <w:rPr>
            <w:rStyle w:val="Hipervnculo"/>
          </w:rPr>
          <w:t>https://www.youtube.com/watch?v=NOpERyqHipg</w:t>
        </w:r>
      </w:hyperlink>
    </w:p>
    <w:p w14:paraId="6A525C3A" w14:textId="4382AF80" w:rsidR="777381B5" w:rsidRDefault="3964160D" w:rsidP="00CE53C0">
      <w:pPr>
        <w:pStyle w:val="Prrafodelista"/>
        <w:numPr>
          <w:ilvl w:val="0"/>
          <w:numId w:val="3"/>
        </w:numPr>
        <w:spacing w:line="360" w:lineRule="auto"/>
        <w:rPr>
          <w:sz w:val="24"/>
          <w:szCs w:val="24"/>
        </w:rPr>
      </w:pPr>
      <w:r w:rsidRPr="3964160D">
        <w:rPr>
          <w:rFonts w:ascii="Arial" w:eastAsia="Arial" w:hAnsi="Arial" w:cs="Arial"/>
          <w:sz w:val="24"/>
          <w:szCs w:val="24"/>
        </w:rPr>
        <w:t>Da tu opinión sobre el video, ¿Que te pareció?, ¿Que más te llamo la atención?, ¿Que aprendiste?</w:t>
      </w:r>
    </w:p>
    <w:p w14:paraId="69D11473" w14:textId="7C024D31" w:rsidR="777381B5" w:rsidRDefault="00F00643" w:rsidP="00CE53C0">
      <w:pPr>
        <w:pStyle w:val="Prrafodelista"/>
        <w:numPr>
          <w:ilvl w:val="0"/>
          <w:numId w:val="3"/>
        </w:numPr>
        <w:spacing w:line="360" w:lineRule="auto"/>
        <w:rPr>
          <w:rFonts w:ascii="Arial" w:eastAsia="Arial" w:hAnsi="Arial" w:cs="Arial"/>
          <w:sz w:val="24"/>
          <w:szCs w:val="24"/>
        </w:rPr>
      </w:pPr>
      <w:r>
        <w:rPr>
          <w:noProof/>
          <w:lang w:eastAsia="es-MX"/>
        </w:rPr>
        <w:lastRenderedPageBreak/>
        <w:drawing>
          <wp:anchor distT="0" distB="0" distL="114300" distR="114300" simplePos="0" relativeHeight="251662336" behindDoc="0" locked="0" layoutInCell="1" allowOverlap="1" wp14:anchorId="7A67A043" wp14:editId="324D3FF0">
            <wp:simplePos x="0" y="0"/>
            <wp:positionH relativeFrom="column">
              <wp:posOffset>68181</wp:posOffset>
            </wp:positionH>
            <wp:positionV relativeFrom="paragraph">
              <wp:posOffset>312317</wp:posOffset>
            </wp:positionV>
            <wp:extent cx="5167424" cy="6267450"/>
            <wp:effectExtent l="0" t="0" r="0" b="0"/>
            <wp:wrapNone/>
            <wp:docPr id="2095173175" name="Imagen 209517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31549" t="23432" r="29704" b="10231"/>
                    <a:stretch>
                      <a:fillRect/>
                    </a:stretch>
                  </pic:blipFill>
                  <pic:spPr>
                    <a:xfrm>
                      <a:off x="0" y="0"/>
                      <a:ext cx="5168803" cy="6269123"/>
                    </a:xfrm>
                    <a:prstGeom prst="rect">
                      <a:avLst/>
                    </a:prstGeom>
                  </pic:spPr>
                </pic:pic>
              </a:graphicData>
            </a:graphic>
            <wp14:sizeRelH relativeFrom="page">
              <wp14:pctWidth>0</wp14:pctWidth>
            </wp14:sizeRelH>
            <wp14:sizeRelV relativeFrom="page">
              <wp14:pctHeight>0</wp14:pctHeight>
            </wp14:sizeRelV>
          </wp:anchor>
        </w:drawing>
      </w:r>
      <w:r w:rsidR="3964160D" w:rsidRPr="3964160D">
        <w:rPr>
          <w:rFonts w:ascii="Arial" w:eastAsia="Arial" w:hAnsi="Arial" w:cs="Arial"/>
          <w:sz w:val="24"/>
          <w:szCs w:val="24"/>
        </w:rPr>
        <w:t xml:space="preserve"> Observa con atención las siguientes fotografías</w:t>
      </w:r>
      <w:r>
        <w:rPr>
          <w:rFonts w:ascii="Arial" w:eastAsia="Arial" w:hAnsi="Arial" w:cs="Arial"/>
          <w:sz w:val="24"/>
          <w:szCs w:val="24"/>
        </w:rPr>
        <w:t>:</w:t>
      </w:r>
    </w:p>
    <w:p w14:paraId="1C2EE620" w14:textId="0BA923A6" w:rsidR="777381B5" w:rsidRDefault="777381B5" w:rsidP="777381B5">
      <w:pPr>
        <w:rPr>
          <w:rFonts w:ascii="Arial" w:eastAsia="Arial" w:hAnsi="Arial" w:cs="Arial"/>
          <w:sz w:val="24"/>
          <w:szCs w:val="24"/>
        </w:rPr>
      </w:pPr>
    </w:p>
    <w:p w14:paraId="33749F0C" w14:textId="479CE756" w:rsidR="777381B5" w:rsidRDefault="777381B5" w:rsidP="777381B5">
      <w:pPr>
        <w:rPr>
          <w:rFonts w:ascii="Arial" w:eastAsia="Arial" w:hAnsi="Arial" w:cs="Arial"/>
          <w:sz w:val="24"/>
          <w:szCs w:val="24"/>
        </w:rPr>
      </w:pPr>
    </w:p>
    <w:p w14:paraId="63D9EB00" w14:textId="34276E44" w:rsidR="777381B5" w:rsidRDefault="777381B5" w:rsidP="777381B5">
      <w:pPr>
        <w:ind w:left="360"/>
        <w:rPr>
          <w:rFonts w:ascii="Arial" w:eastAsia="Arial" w:hAnsi="Arial" w:cs="Arial"/>
          <w:sz w:val="24"/>
          <w:szCs w:val="24"/>
        </w:rPr>
      </w:pPr>
    </w:p>
    <w:p w14:paraId="24FC1E3C" w14:textId="21192FC7" w:rsidR="777381B5" w:rsidRDefault="777381B5" w:rsidP="777381B5">
      <w:pPr>
        <w:rPr>
          <w:rFonts w:ascii="Arial" w:eastAsia="Arial" w:hAnsi="Arial" w:cs="Arial"/>
          <w:sz w:val="24"/>
          <w:szCs w:val="24"/>
        </w:rPr>
      </w:pPr>
    </w:p>
    <w:p w14:paraId="03988408" w14:textId="77777777" w:rsidR="00F00643" w:rsidRDefault="00F00643" w:rsidP="777381B5">
      <w:pPr>
        <w:rPr>
          <w:rFonts w:ascii="Arial" w:eastAsia="Arial" w:hAnsi="Arial" w:cs="Arial"/>
          <w:sz w:val="24"/>
          <w:szCs w:val="24"/>
        </w:rPr>
      </w:pPr>
    </w:p>
    <w:p w14:paraId="0D0DDECE" w14:textId="77777777" w:rsidR="00F00643" w:rsidRDefault="00F00643" w:rsidP="777381B5">
      <w:pPr>
        <w:rPr>
          <w:rFonts w:ascii="Arial" w:eastAsia="Arial" w:hAnsi="Arial" w:cs="Arial"/>
          <w:sz w:val="24"/>
          <w:szCs w:val="24"/>
        </w:rPr>
      </w:pPr>
    </w:p>
    <w:p w14:paraId="68294BA4" w14:textId="77777777" w:rsidR="00F00643" w:rsidRDefault="00F00643" w:rsidP="777381B5">
      <w:pPr>
        <w:rPr>
          <w:rFonts w:ascii="Arial" w:eastAsia="Arial" w:hAnsi="Arial" w:cs="Arial"/>
          <w:sz w:val="24"/>
          <w:szCs w:val="24"/>
        </w:rPr>
      </w:pPr>
    </w:p>
    <w:p w14:paraId="1347C55F" w14:textId="77777777" w:rsidR="00F00643" w:rsidRDefault="00F00643" w:rsidP="777381B5">
      <w:pPr>
        <w:rPr>
          <w:rFonts w:ascii="Arial" w:eastAsia="Arial" w:hAnsi="Arial" w:cs="Arial"/>
          <w:sz w:val="24"/>
          <w:szCs w:val="24"/>
        </w:rPr>
      </w:pPr>
    </w:p>
    <w:p w14:paraId="436B8B7A" w14:textId="77777777" w:rsidR="00F00643" w:rsidRDefault="00F00643" w:rsidP="777381B5">
      <w:pPr>
        <w:rPr>
          <w:rFonts w:ascii="Arial" w:eastAsia="Arial" w:hAnsi="Arial" w:cs="Arial"/>
          <w:sz w:val="24"/>
          <w:szCs w:val="24"/>
        </w:rPr>
      </w:pPr>
    </w:p>
    <w:p w14:paraId="0FD2A97B" w14:textId="77777777" w:rsidR="00F00643" w:rsidRDefault="00F00643" w:rsidP="777381B5">
      <w:pPr>
        <w:rPr>
          <w:rFonts w:ascii="Arial" w:eastAsia="Arial" w:hAnsi="Arial" w:cs="Arial"/>
          <w:sz w:val="24"/>
          <w:szCs w:val="24"/>
        </w:rPr>
      </w:pPr>
    </w:p>
    <w:p w14:paraId="1FBC8537" w14:textId="77777777" w:rsidR="00F00643" w:rsidRDefault="00F00643" w:rsidP="777381B5">
      <w:pPr>
        <w:rPr>
          <w:rFonts w:ascii="Arial" w:eastAsia="Arial" w:hAnsi="Arial" w:cs="Arial"/>
          <w:sz w:val="24"/>
          <w:szCs w:val="24"/>
        </w:rPr>
      </w:pPr>
    </w:p>
    <w:p w14:paraId="1E4F44EE" w14:textId="77777777" w:rsidR="00F00643" w:rsidRDefault="00F00643" w:rsidP="777381B5">
      <w:pPr>
        <w:rPr>
          <w:rFonts w:ascii="Arial" w:eastAsia="Arial" w:hAnsi="Arial" w:cs="Arial"/>
          <w:sz w:val="24"/>
          <w:szCs w:val="24"/>
        </w:rPr>
      </w:pPr>
    </w:p>
    <w:p w14:paraId="62142FE8" w14:textId="77777777" w:rsidR="00F00643" w:rsidRDefault="00F00643" w:rsidP="777381B5">
      <w:pPr>
        <w:rPr>
          <w:rFonts w:ascii="Arial" w:eastAsia="Arial" w:hAnsi="Arial" w:cs="Arial"/>
          <w:sz w:val="24"/>
          <w:szCs w:val="24"/>
        </w:rPr>
      </w:pPr>
    </w:p>
    <w:p w14:paraId="3B7EC221" w14:textId="77777777" w:rsidR="00F00643" w:rsidRDefault="00F00643" w:rsidP="777381B5">
      <w:pPr>
        <w:rPr>
          <w:rFonts w:ascii="Arial" w:eastAsia="Arial" w:hAnsi="Arial" w:cs="Arial"/>
          <w:sz w:val="24"/>
          <w:szCs w:val="24"/>
        </w:rPr>
      </w:pPr>
    </w:p>
    <w:p w14:paraId="4BE3C0F7" w14:textId="77777777" w:rsidR="00F00643" w:rsidRDefault="00F00643" w:rsidP="777381B5">
      <w:pPr>
        <w:rPr>
          <w:rFonts w:ascii="Arial" w:eastAsia="Arial" w:hAnsi="Arial" w:cs="Arial"/>
          <w:sz w:val="24"/>
          <w:szCs w:val="24"/>
        </w:rPr>
      </w:pPr>
    </w:p>
    <w:p w14:paraId="1D9BE238" w14:textId="77777777" w:rsidR="00F00643" w:rsidRDefault="00F00643" w:rsidP="777381B5">
      <w:pPr>
        <w:rPr>
          <w:rFonts w:ascii="Arial" w:eastAsia="Arial" w:hAnsi="Arial" w:cs="Arial"/>
          <w:sz w:val="24"/>
          <w:szCs w:val="24"/>
        </w:rPr>
      </w:pPr>
    </w:p>
    <w:p w14:paraId="00424468" w14:textId="77777777" w:rsidR="00F00643" w:rsidRDefault="00F00643" w:rsidP="777381B5">
      <w:pPr>
        <w:rPr>
          <w:rFonts w:ascii="Arial" w:eastAsia="Arial" w:hAnsi="Arial" w:cs="Arial"/>
          <w:sz w:val="24"/>
          <w:szCs w:val="24"/>
        </w:rPr>
      </w:pPr>
    </w:p>
    <w:p w14:paraId="5E42189C" w14:textId="77777777" w:rsidR="00F00643" w:rsidRDefault="00F00643" w:rsidP="777381B5">
      <w:pPr>
        <w:rPr>
          <w:rFonts w:ascii="Arial" w:eastAsia="Arial" w:hAnsi="Arial" w:cs="Arial"/>
          <w:sz w:val="24"/>
          <w:szCs w:val="24"/>
        </w:rPr>
      </w:pPr>
    </w:p>
    <w:p w14:paraId="28B71308" w14:textId="77777777" w:rsidR="00F00643" w:rsidRDefault="00F00643" w:rsidP="777381B5">
      <w:pPr>
        <w:rPr>
          <w:rFonts w:ascii="Arial" w:eastAsia="Arial" w:hAnsi="Arial" w:cs="Arial"/>
          <w:sz w:val="24"/>
          <w:szCs w:val="24"/>
        </w:rPr>
      </w:pPr>
    </w:p>
    <w:p w14:paraId="1261E523" w14:textId="77777777" w:rsidR="00F00643" w:rsidRDefault="00F00643" w:rsidP="777381B5">
      <w:pPr>
        <w:rPr>
          <w:rFonts w:ascii="Arial" w:eastAsia="Arial" w:hAnsi="Arial" w:cs="Arial"/>
          <w:sz w:val="24"/>
          <w:szCs w:val="24"/>
        </w:rPr>
      </w:pPr>
    </w:p>
    <w:p w14:paraId="50A03147" w14:textId="77777777" w:rsidR="00F00643" w:rsidRDefault="00F00643" w:rsidP="777381B5">
      <w:pPr>
        <w:rPr>
          <w:rFonts w:ascii="Arial" w:eastAsia="Arial" w:hAnsi="Arial" w:cs="Arial"/>
          <w:sz w:val="24"/>
          <w:szCs w:val="24"/>
        </w:rPr>
      </w:pPr>
    </w:p>
    <w:p w14:paraId="55F7EA12" w14:textId="77777777" w:rsidR="00F00643" w:rsidRDefault="00F00643" w:rsidP="777381B5">
      <w:pPr>
        <w:rPr>
          <w:rFonts w:ascii="Arial" w:eastAsia="Arial" w:hAnsi="Arial" w:cs="Arial"/>
          <w:sz w:val="24"/>
          <w:szCs w:val="24"/>
        </w:rPr>
      </w:pPr>
    </w:p>
    <w:p w14:paraId="53CC0D60" w14:textId="638DCF73" w:rsidR="777381B5" w:rsidRDefault="3964160D" w:rsidP="777381B5">
      <w:pPr>
        <w:pStyle w:val="Prrafodelista"/>
        <w:numPr>
          <w:ilvl w:val="0"/>
          <w:numId w:val="3"/>
        </w:numPr>
        <w:rPr>
          <w:rFonts w:ascii="Arial" w:eastAsia="Arial" w:hAnsi="Arial" w:cs="Arial"/>
          <w:sz w:val="24"/>
          <w:szCs w:val="24"/>
        </w:rPr>
      </w:pPr>
      <w:r w:rsidRPr="3964160D">
        <w:rPr>
          <w:rFonts w:ascii="Arial" w:eastAsia="Arial" w:hAnsi="Arial" w:cs="Arial"/>
          <w:sz w:val="24"/>
          <w:szCs w:val="24"/>
        </w:rPr>
        <w:t xml:space="preserve">Responde: </w:t>
      </w:r>
    </w:p>
    <w:p w14:paraId="7F583940" w14:textId="77777777" w:rsidR="00F00643" w:rsidRDefault="00F00643" w:rsidP="00F00643">
      <w:pPr>
        <w:pStyle w:val="Prrafodelista"/>
        <w:rPr>
          <w:rFonts w:ascii="Arial" w:eastAsia="Arial" w:hAnsi="Arial" w:cs="Arial"/>
          <w:sz w:val="24"/>
          <w:szCs w:val="24"/>
        </w:rPr>
      </w:pPr>
    </w:p>
    <w:p w14:paraId="71E8355C" w14:textId="13EBD4E1" w:rsidR="777381B5" w:rsidRDefault="3964160D" w:rsidP="00F00643">
      <w:pPr>
        <w:pStyle w:val="Prrafodelista"/>
        <w:numPr>
          <w:ilvl w:val="0"/>
          <w:numId w:val="1"/>
        </w:numPr>
        <w:spacing w:line="480" w:lineRule="auto"/>
        <w:rPr>
          <w:rFonts w:ascii="Arial" w:eastAsia="Arial" w:hAnsi="Arial" w:cs="Arial"/>
          <w:sz w:val="24"/>
          <w:szCs w:val="24"/>
        </w:rPr>
      </w:pPr>
      <w:r w:rsidRPr="3964160D">
        <w:rPr>
          <w:rFonts w:ascii="Arial" w:eastAsia="Arial" w:hAnsi="Arial" w:cs="Arial"/>
          <w:sz w:val="24"/>
          <w:szCs w:val="24"/>
        </w:rPr>
        <w:t>¿Cuál de estos paisajes vistos en la imagen anterior se parece a tu municipio? ¿Por qué?</w:t>
      </w:r>
    </w:p>
    <w:p w14:paraId="0C3CDB0C" w14:textId="3FC2FBB1" w:rsidR="777381B5" w:rsidRDefault="3964160D" w:rsidP="00F00643">
      <w:pPr>
        <w:pStyle w:val="Prrafodelista"/>
        <w:numPr>
          <w:ilvl w:val="0"/>
          <w:numId w:val="1"/>
        </w:numPr>
        <w:spacing w:line="480" w:lineRule="auto"/>
        <w:rPr>
          <w:sz w:val="24"/>
          <w:szCs w:val="24"/>
        </w:rPr>
      </w:pPr>
      <w:r w:rsidRPr="3964160D">
        <w:rPr>
          <w:rFonts w:ascii="Arial" w:eastAsia="Arial" w:hAnsi="Arial" w:cs="Arial"/>
          <w:sz w:val="24"/>
          <w:szCs w:val="24"/>
        </w:rPr>
        <w:t xml:space="preserve">Escoge dos fotografías e indica: ¿En que se parecen? Y ¿En </w:t>
      </w:r>
      <w:r w:rsidR="00F00643" w:rsidRPr="3964160D">
        <w:rPr>
          <w:rFonts w:ascii="Arial" w:eastAsia="Arial" w:hAnsi="Arial" w:cs="Arial"/>
          <w:sz w:val="24"/>
          <w:szCs w:val="24"/>
        </w:rPr>
        <w:t>qué</w:t>
      </w:r>
      <w:r w:rsidRPr="3964160D">
        <w:rPr>
          <w:rFonts w:ascii="Arial" w:eastAsia="Arial" w:hAnsi="Arial" w:cs="Arial"/>
          <w:sz w:val="24"/>
          <w:szCs w:val="24"/>
        </w:rPr>
        <w:t xml:space="preserve"> se diferencian?  </w:t>
      </w:r>
    </w:p>
    <w:p w14:paraId="69402E6E" w14:textId="77777777" w:rsidR="00F00643" w:rsidRDefault="00F00643" w:rsidP="777381B5">
      <w:pPr>
        <w:rPr>
          <w:rFonts w:ascii="Arial" w:eastAsia="Arial" w:hAnsi="Arial" w:cs="Arial"/>
          <w:sz w:val="24"/>
          <w:szCs w:val="24"/>
        </w:rPr>
      </w:pPr>
    </w:p>
    <w:p w14:paraId="05595723" w14:textId="1B2E928E" w:rsidR="777381B5" w:rsidRDefault="3964160D" w:rsidP="777381B5">
      <w:pPr>
        <w:pStyle w:val="Prrafodelista"/>
        <w:numPr>
          <w:ilvl w:val="0"/>
          <w:numId w:val="3"/>
        </w:numPr>
        <w:rPr>
          <w:rFonts w:ascii="Arial" w:eastAsia="Arial" w:hAnsi="Arial" w:cs="Arial"/>
          <w:sz w:val="24"/>
          <w:szCs w:val="24"/>
        </w:rPr>
      </w:pPr>
      <w:r w:rsidRPr="3964160D">
        <w:rPr>
          <w:rFonts w:ascii="Arial" w:eastAsia="Arial" w:hAnsi="Arial" w:cs="Arial"/>
          <w:sz w:val="24"/>
          <w:szCs w:val="24"/>
        </w:rPr>
        <w:lastRenderedPageBreak/>
        <w:t xml:space="preserve"> Observa detalladamente el siguiente mapa:</w:t>
      </w:r>
    </w:p>
    <w:p w14:paraId="5A4FEA16" w14:textId="21727FAE" w:rsidR="777381B5" w:rsidRDefault="777381B5" w:rsidP="777381B5">
      <w:pPr>
        <w:rPr>
          <w:rFonts w:ascii="Arial" w:eastAsia="Arial" w:hAnsi="Arial" w:cs="Arial"/>
          <w:sz w:val="24"/>
          <w:szCs w:val="24"/>
        </w:rPr>
      </w:pPr>
    </w:p>
    <w:p w14:paraId="3938AEBA" w14:textId="3774FAD2" w:rsidR="777381B5" w:rsidRDefault="777381B5" w:rsidP="777381B5">
      <w:r>
        <w:rPr>
          <w:noProof/>
          <w:lang w:eastAsia="es-MX"/>
        </w:rPr>
        <w:drawing>
          <wp:inline distT="0" distB="0" distL="0" distR="0" wp14:anchorId="56EDD12B" wp14:editId="2BD49F6B">
            <wp:extent cx="5391150" cy="7020251"/>
            <wp:effectExtent l="0" t="0" r="0" b="9525"/>
            <wp:docPr id="962860557" name="Imagen 96286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438" t="6458" r="4584" b="6458"/>
                    <a:stretch/>
                  </pic:blipFill>
                  <pic:spPr bwMode="auto">
                    <a:xfrm>
                      <a:off x="0" y="0"/>
                      <a:ext cx="5396142" cy="7026751"/>
                    </a:xfrm>
                    <a:prstGeom prst="rect">
                      <a:avLst/>
                    </a:prstGeom>
                    <a:ln>
                      <a:noFill/>
                    </a:ln>
                    <a:extLst>
                      <a:ext uri="{53640926-AAD7-44D8-BBD7-CCE9431645EC}">
                        <a14:shadowObscured xmlns:a14="http://schemas.microsoft.com/office/drawing/2010/main"/>
                      </a:ext>
                    </a:extLst>
                  </pic:spPr>
                </pic:pic>
              </a:graphicData>
            </a:graphic>
          </wp:inline>
        </w:drawing>
      </w:r>
    </w:p>
    <w:p w14:paraId="6D69F8BF" w14:textId="041139D5" w:rsidR="777381B5" w:rsidRDefault="777381B5" w:rsidP="777381B5">
      <w:pPr>
        <w:rPr>
          <w:rFonts w:ascii="Arial" w:eastAsia="Arial" w:hAnsi="Arial" w:cs="Arial"/>
          <w:sz w:val="24"/>
          <w:szCs w:val="24"/>
        </w:rPr>
      </w:pPr>
    </w:p>
    <w:p w14:paraId="642D7529" w14:textId="6626CDEC" w:rsidR="777381B5" w:rsidRPr="000D3050" w:rsidRDefault="00F00643" w:rsidP="000D3050">
      <w:pPr>
        <w:pStyle w:val="Prrafodelista"/>
        <w:numPr>
          <w:ilvl w:val="0"/>
          <w:numId w:val="3"/>
        </w:numPr>
        <w:rPr>
          <w:rFonts w:ascii="Arial" w:eastAsia="Arial" w:hAnsi="Arial" w:cs="Arial"/>
          <w:sz w:val="24"/>
          <w:szCs w:val="24"/>
        </w:rPr>
      </w:pPr>
      <w:r>
        <w:rPr>
          <w:rFonts w:ascii="Arial" w:eastAsia="Arial" w:hAnsi="Arial" w:cs="Arial"/>
          <w:sz w:val="24"/>
          <w:szCs w:val="24"/>
        </w:rPr>
        <w:t>Realiza en papel calcante y/o mantequilla, el mapa de Colombia con la división de las regiones naturales, así mismo ubica los departamentos con sus capitales que comprende cada región.</w:t>
      </w:r>
      <w:bookmarkStart w:id="0" w:name="_GoBack"/>
      <w:bookmarkEnd w:id="0"/>
    </w:p>
    <w:sectPr w:rsidR="777381B5" w:rsidRPr="000D3050">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14B53" w14:textId="77777777" w:rsidR="004C6A7C" w:rsidRDefault="004C6A7C" w:rsidP="001B2354">
      <w:pPr>
        <w:spacing w:after="0" w:line="240" w:lineRule="auto"/>
      </w:pPr>
      <w:r>
        <w:separator/>
      </w:r>
    </w:p>
  </w:endnote>
  <w:endnote w:type="continuationSeparator" w:id="0">
    <w:p w14:paraId="2BD51227" w14:textId="77777777" w:rsidR="004C6A7C" w:rsidRDefault="004C6A7C" w:rsidP="001B2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835"/>
      <w:gridCol w:w="2835"/>
      <w:gridCol w:w="2835"/>
    </w:tblGrid>
    <w:tr w:rsidR="777381B5" w14:paraId="178D1F6E" w14:textId="77777777" w:rsidTr="3964160D">
      <w:tc>
        <w:tcPr>
          <w:tcW w:w="2835" w:type="dxa"/>
        </w:tcPr>
        <w:p w14:paraId="26FC686D" w14:textId="7C81119B" w:rsidR="777381B5" w:rsidRDefault="777381B5" w:rsidP="777381B5">
          <w:pPr>
            <w:pStyle w:val="Encabezado"/>
            <w:ind w:left="-115"/>
          </w:pPr>
        </w:p>
      </w:tc>
      <w:tc>
        <w:tcPr>
          <w:tcW w:w="2835" w:type="dxa"/>
        </w:tcPr>
        <w:p w14:paraId="59E9E22D" w14:textId="0737F8DB" w:rsidR="777381B5" w:rsidRDefault="777381B5" w:rsidP="777381B5">
          <w:pPr>
            <w:pStyle w:val="Encabezado"/>
            <w:jc w:val="center"/>
          </w:pPr>
        </w:p>
      </w:tc>
      <w:tc>
        <w:tcPr>
          <w:tcW w:w="2835" w:type="dxa"/>
        </w:tcPr>
        <w:p w14:paraId="5A07B805" w14:textId="48A3EC9C" w:rsidR="777381B5" w:rsidRDefault="777381B5" w:rsidP="777381B5">
          <w:pPr>
            <w:pStyle w:val="Encabezado"/>
            <w:ind w:right="-115"/>
            <w:jc w:val="right"/>
          </w:pPr>
        </w:p>
      </w:tc>
    </w:tr>
  </w:tbl>
  <w:p w14:paraId="214811AA" w14:textId="36EC9855" w:rsidR="777381B5" w:rsidRDefault="777381B5" w:rsidP="777381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CC59A" w14:textId="77777777" w:rsidR="004C6A7C" w:rsidRDefault="004C6A7C" w:rsidP="001B2354">
      <w:pPr>
        <w:spacing w:after="0" w:line="240" w:lineRule="auto"/>
      </w:pPr>
      <w:r>
        <w:separator/>
      </w:r>
    </w:p>
  </w:footnote>
  <w:footnote w:type="continuationSeparator" w:id="0">
    <w:p w14:paraId="7353F723" w14:textId="77777777" w:rsidR="004C6A7C" w:rsidRDefault="004C6A7C" w:rsidP="001B23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835"/>
      <w:gridCol w:w="2835"/>
      <w:gridCol w:w="2835"/>
    </w:tblGrid>
    <w:tr w:rsidR="777381B5" w14:paraId="725071CB" w14:textId="77777777" w:rsidTr="3964160D">
      <w:tc>
        <w:tcPr>
          <w:tcW w:w="2835" w:type="dxa"/>
        </w:tcPr>
        <w:p w14:paraId="34A10CF6" w14:textId="0B228B9C" w:rsidR="777381B5" w:rsidRDefault="777381B5" w:rsidP="777381B5">
          <w:pPr>
            <w:pStyle w:val="Encabezado"/>
            <w:ind w:left="-115"/>
          </w:pPr>
        </w:p>
      </w:tc>
      <w:tc>
        <w:tcPr>
          <w:tcW w:w="2835" w:type="dxa"/>
        </w:tcPr>
        <w:p w14:paraId="7B79096D" w14:textId="55ECFCD0" w:rsidR="777381B5" w:rsidRDefault="777381B5" w:rsidP="777381B5">
          <w:pPr>
            <w:pStyle w:val="Encabezado"/>
            <w:jc w:val="center"/>
          </w:pPr>
        </w:p>
      </w:tc>
      <w:tc>
        <w:tcPr>
          <w:tcW w:w="2835" w:type="dxa"/>
        </w:tcPr>
        <w:p w14:paraId="40C6C5E4" w14:textId="4B7F7FDF" w:rsidR="777381B5" w:rsidRDefault="777381B5" w:rsidP="777381B5">
          <w:pPr>
            <w:pStyle w:val="Encabezado"/>
            <w:ind w:right="-115"/>
            <w:jc w:val="right"/>
          </w:pPr>
        </w:p>
      </w:tc>
    </w:tr>
  </w:tbl>
  <w:p w14:paraId="5E7F7A6E" w14:textId="27C9CFB8" w:rsidR="777381B5" w:rsidRDefault="777381B5" w:rsidP="777381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C610C"/>
    <w:multiLevelType w:val="hybridMultilevel"/>
    <w:tmpl w:val="CF546B70"/>
    <w:lvl w:ilvl="0" w:tplc="1F127336">
      <w:start w:val="1"/>
      <w:numFmt w:val="lowerLetter"/>
      <w:lvlText w:val="%1."/>
      <w:lvlJc w:val="left"/>
      <w:pPr>
        <w:ind w:left="720" w:hanging="360"/>
      </w:pPr>
    </w:lvl>
    <w:lvl w:ilvl="1" w:tplc="3814D81A">
      <w:start w:val="1"/>
      <w:numFmt w:val="lowerLetter"/>
      <w:lvlText w:val="%2."/>
      <w:lvlJc w:val="left"/>
      <w:pPr>
        <w:ind w:left="1440" w:hanging="360"/>
      </w:pPr>
    </w:lvl>
    <w:lvl w:ilvl="2" w:tplc="161A441A">
      <w:start w:val="1"/>
      <w:numFmt w:val="lowerRoman"/>
      <w:lvlText w:val="%3."/>
      <w:lvlJc w:val="right"/>
      <w:pPr>
        <w:ind w:left="2160" w:hanging="180"/>
      </w:pPr>
    </w:lvl>
    <w:lvl w:ilvl="3" w:tplc="165665E4">
      <w:start w:val="1"/>
      <w:numFmt w:val="decimal"/>
      <w:lvlText w:val="%4."/>
      <w:lvlJc w:val="left"/>
      <w:pPr>
        <w:ind w:left="2880" w:hanging="360"/>
      </w:pPr>
    </w:lvl>
    <w:lvl w:ilvl="4" w:tplc="49BABD3E">
      <w:start w:val="1"/>
      <w:numFmt w:val="lowerLetter"/>
      <w:lvlText w:val="%5."/>
      <w:lvlJc w:val="left"/>
      <w:pPr>
        <w:ind w:left="3600" w:hanging="360"/>
      </w:pPr>
    </w:lvl>
    <w:lvl w:ilvl="5" w:tplc="A852E682">
      <w:start w:val="1"/>
      <w:numFmt w:val="lowerRoman"/>
      <w:lvlText w:val="%6."/>
      <w:lvlJc w:val="right"/>
      <w:pPr>
        <w:ind w:left="4320" w:hanging="180"/>
      </w:pPr>
    </w:lvl>
    <w:lvl w:ilvl="6" w:tplc="BD6427F8">
      <w:start w:val="1"/>
      <w:numFmt w:val="decimal"/>
      <w:lvlText w:val="%7."/>
      <w:lvlJc w:val="left"/>
      <w:pPr>
        <w:ind w:left="5040" w:hanging="360"/>
      </w:pPr>
    </w:lvl>
    <w:lvl w:ilvl="7" w:tplc="B9A6BDD6">
      <w:start w:val="1"/>
      <w:numFmt w:val="lowerLetter"/>
      <w:lvlText w:val="%8."/>
      <w:lvlJc w:val="left"/>
      <w:pPr>
        <w:ind w:left="5760" w:hanging="360"/>
      </w:pPr>
    </w:lvl>
    <w:lvl w:ilvl="8" w:tplc="5BE6FA1C">
      <w:start w:val="1"/>
      <w:numFmt w:val="lowerRoman"/>
      <w:lvlText w:val="%9."/>
      <w:lvlJc w:val="right"/>
      <w:pPr>
        <w:ind w:left="6480" w:hanging="180"/>
      </w:pPr>
    </w:lvl>
  </w:abstractNum>
  <w:abstractNum w:abstractNumId="1" w15:restartNumberingAfterBreak="0">
    <w:nsid w:val="61DB49E7"/>
    <w:multiLevelType w:val="hybridMultilevel"/>
    <w:tmpl w:val="CE447E8E"/>
    <w:lvl w:ilvl="0" w:tplc="88F0FB30">
      <w:start w:val="1"/>
      <w:numFmt w:val="decimal"/>
      <w:lvlText w:val="%1."/>
      <w:lvlJc w:val="left"/>
      <w:pPr>
        <w:ind w:left="720" w:hanging="360"/>
      </w:pPr>
      <w:rPr>
        <w:b/>
      </w:rPr>
    </w:lvl>
    <w:lvl w:ilvl="1" w:tplc="8494A006">
      <w:start w:val="1"/>
      <w:numFmt w:val="lowerLetter"/>
      <w:lvlText w:val="%2."/>
      <w:lvlJc w:val="left"/>
      <w:pPr>
        <w:ind w:left="1440" w:hanging="360"/>
      </w:pPr>
    </w:lvl>
    <w:lvl w:ilvl="2" w:tplc="90FA5648">
      <w:start w:val="1"/>
      <w:numFmt w:val="lowerRoman"/>
      <w:lvlText w:val="%3."/>
      <w:lvlJc w:val="right"/>
      <w:pPr>
        <w:ind w:left="2160" w:hanging="180"/>
      </w:pPr>
    </w:lvl>
    <w:lvl w:ilvl="3" w:tplc="61BABC92">
      <w:start w:val="1"/>
      <w:numFmt w:val="decimal"/>
      <w:lvlText w:val="%4."/>
      <w:lvlJc w:val="left"/>
      <w:pPr>
        <w:ind w:left="2880" w:hanging="360"/>
      </w:pPr>
    </w:lvl>
    <w:lvl w:ilvl="4" w:tplc="C9B01CA6">
      <w:start w:val="1"/>
      <w:numFmt w:val="lowerLetter"/>
      <w:lvlText w:val="%5."/>
      <w:lvlJc w:val="left"/>
      <w:pPr>
        <w:ind w:left="3600" w:hanging="360"/>
      </w:pPr>
    </w:lvl>
    <w:lvl w:ilvl="5" w:tplc="4E800D56">
      <w:start w:val="1"/>
      <w:numFmt w:val="lowerRoman"/>
      <w:lvlText w:val="%6."/>
      <w:lvlJc w:val="right"/>
      <w:pPr>
        <w:ind w:left="4320" w:hanging="180"/>
      </w:pPr>
    </w:lvl>
    <w:lvl w:ilvl="6" w:tplc="FB741F48">
      <w:start w:val="1"/>
      <w:numFmt w:val="decimal"/>
      <w:lvlText w:val="%7."/>
      <w:lvlJc w:val="left"/>
      <w:pPr>
        <w:ind w:left="5040" w:hanging="360"/>
      </w:pPr>
    </w:lvl>
    <w:lvl w:ilvl="7" w:tplc="8228DE66">
      <w:start w:val="1"/>
      <w:numFmt w:val="lowerLetter"/>
      <w:lvlText w:val="%8."/>
      <w:lvlJc w:val="left"/>
      <w:pPr>
        <w:ind w:left="5760" w:hanging="360"/>
      </w:pPr>
    </w:lvl>
    <w:lvl w:ilvl="8" w:tplc="7A547D30">
      <w:start w:val="1"/>
      <w:numFmt w:val="lowerRoman"/>
      <w:lvlText w:val="%9."/>
      <w:lvlJc w:val="right"/>
      <w:pPr>
        <w:ind w:left="6480" w:hanging="180"/>
      </w:pPr>
    </w:lvl>
  </w:abstractNum>
  <w:abstractNum w:abstractNumId="2" w15:restartNumberingAfterBreak="0">
    <w:nsid w:val="62936388"/>
    <w:multiLevelType w:val="hybridMultilevel"/>
    <w:tmpl w:val="20C444FA"/>
    <w:lvl w:ilvl="0" w:tplc="8D629300">
      <w:start w:val="1"/>
      <w:numFmt w:val="lowerLetter"/>
      <w:lvlText w:val="%1."/>
      <w:lvlJc w:val="left"/>
      <w:pPr>
        <w:ind w:left="720" w:hanging="360"/>
      </w:pPr>
      <w:rPr>
        <w:b/>
        <w:i w:val="0"/>
      </w:rPr>
    </w:lvl>
    <w:lvl w:ilvl="1" w:tplc="4028CC9E">
      <w:start w:val="1"/>
      <w:numFmt w:val="lowerLetter"/>
      <w:lvlText w:val="%2."/>
      <w:lvlJc w:val="left"/>
      <w:pPr>
        <w:ind w:left="1440" w:hanging="360"/>
      </w:pPr>
    </w:lvl>
    <w:lvl w:ilvl="2" w:tplc="67F4733E">
      <w:start w:val="1"/>
      <w:numFmt w:val="lowerRoman"/>
      <w:lvlText w:val="%3."/>
      <w:lvlJc w:val="right"/>
      <w:pPr>
        <w:ind w:left="2160" w:hanging="180"/>
      </w:pPr>
    </w:lvl>
    <w:lvl w:ilvl="3" w:tplc="910A99B4">
      <w:start w:val="1"/>
      <w:numFmt w:val="decimal"/>
      <w:lvlText w:val="%4."/>
      <w:lvlJc w:val="left"/>
      <w:pPr>
        <w:ind w:left="2880" w:hanging="360"/>
      </w:pPr>
    </w:lvl>
    <w:lvl w:ilvl="4" w:tplc="2A02E95A">
      <w:start w:val="1"/>
      <w:numFmt w:val="lowerLetter"/>
      <w:lvlText w:val="%5."/>
      <w:lvlJc w:val="left"/>
      <w:pPr>
        <w:ind w:left="3600" w:hanging="360"/>
      </w:pPr>
    </w:lvl>
    <w:lvl w:ilvl="5" w:tplc="AAE20D1A">
      <w:start w:val="1"/>
      <w:numFmt w:val="lowerRoman"/>
      <w:lvlText w:val="%6."/>
      <w:lvlJc w:val="right"/>
      <w:pPr>
        <w:ind w:left="4320" w:hanging="180"/>
      </w:pPr>
    </w:lvl>
    <w:lvl w:ilvl="6" w:tplc="2494B0E4">
      <w:start w:val="1"/>
      <w:numFmt w:val="decimal"/>
      <w:lvlText w:val="%7."/>
      <w:lvlJc w:val="left"/>
      <w:pPr>
        <w:ind w:left="5040" w:hanging="360"/>
      </w:pPr>
    </w:lvl>
    <w:lvl w:ilvl="7" w:tplc="B92EC12E">
      <w:start w:val="1"/>
      <w:numFmt w:val="lowerLetter"/>
      <w:lvlText w:val="%8."/>
      <w:lvlJc w:val="left"/>
      <w:pPr>
        <w:ind w:left="5760" w:hanging="360"/>
      </w:pPr>
    </w:lvl>
    <w:lvl w:ilvl="8" w:tplc="982A2E86">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354"/>
    <w:rsid w:val="000D3050"/>
    <w:rsid w:val="001B2354"/>
    <w:rsid w:val="002F26C2"/>
    <w:rsid w:val="004C6A7C"/>
    <w:rsid w:val="009766AC"/>
    <w:rsid w:val="00CE53C0"/>
    <w:rsid w:val="00F00643"/>
    <w:rsid w:val="00FC5FDE"/>
    <w:rsid w:val="031A65D2"/>
    <w:rsid w:val="05CF23F3"/>
    <w:rsid w:val="1EA5B83C"/>
    <w:rsid w:val="29AF8E80"/>
    <w:rsid w:val="3964160D"/>
    <w:rsid w:val="52CA2A0C"/>
    <w:rsid w:val="777381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F23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23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354"/>
  </w:style>
  <w:style w:type="paragraph" w:styleId="Piedepgina">
    <w:name w:val="footer"/>
    <w:basedOn w:val="Normal"/>
    <w:link w:val="PiedepginaCar"/>
    <w:uiPriority w:val="99"/>
    <w:unhideWhenUsed/>
    <w:rsid w:val="001B23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354"/>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OpERyqHip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264</Words>
  <Characters>1455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2020-07-24T01:15:00Z</dcterms:created>
  <dcterms:modified xsi:type="dcterms:W3CDTF">2020-07-24T01:16:00Z</dcterms:modified>
</cp:coreProperties>
</file>