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7DC36" w14:textId="77777777" w:rsidR="004717ED" w:rsidRDefault="004717ED" w:rsidP="004717ED">
      <w:pPr>
        <w:rPr>
          <w:rFonts w:ascii="Arial" w:hAnsi="Arial" w:cs="Arial"/>
          <w:b w:val="0"/>
          <w:sz w:val="20"/>
          <w:szCs w:val="20"/>
        </w:rPr>
      </w:pPr>
    </w:p>
    <w:p w14:paraId="30F7C9AD" w14:textId="77777777" w:rsidR="004717ED" w:rsidRPr="004717ED" w:rsidRDefault="004717ED" w:rsidP="004717ED">
      <w:pPr>
        <w:tabs>
          <w:tab w:val="left" w:pos="4438"/>
        </w:tabs>
        <w:rPr>
          <w:rFonts w:ascii="Arial" w:hAnsi="Arial" w:cs="Arial"/>
          <w:b w:val="0"/>
          <w:i/>
          <w:color w:val="C45911" w:themeColor="accent2" w:themeShade="BF"/>
          <w:sz w:val="20"/>
          <w:szCs w:val="20"/>
        </w:rPr>
      </w:pPr>
      <w:r w:rsidRPr="0099790D">
        <w:rPr>
          <w:i/>
          <w:noProof/>
          <w:color w:val="7030A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0BF115E" wp14:editId="6D0A4512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790D">
        <w:rPr>
          <w:i/>
          <w:noProof/>
          <w:color w:val="7030A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8C28B" wp14:editId="711C23D6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52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5860C" w14:textId="77777777" w:rsidR="004717ED" w:rsidRDefault="004717ED" w:rsidP="004717E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5A9C8C4E" wp14:editId="42BF6739">
                                  <wp:extent cx="704850" cy="752475"/>
                                  <wp:effectExtent l="19050" t="0" r="0" b="0"/>
                                  <wp:docPr id="54" name="Imagen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8C28B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">
                <v:textbox>
                  <w:txbxContent>
                    <w:p w14:paraId="2EE5860C" w14:textId="77777777" w:rsidR="004717ED" w:rsidRDefault="004717ED" w:rsidP="004717ED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5A9C8C4E" wp14:editId="42BF6739">
                            <wp:extent cx="704850" cy="752475"/>
                            <wp:effectExtent l="19050" t="0" r="0" b="0"/>
                            <wp:docPr id="54" name="Imagen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9790D">
        <w:rPr>
          <w:rFonts w:ascii="Arial" w:hAnsi="Arial" w:cs="Arial"/>
          <w:i/>
          <w:color w:val="7030A0"/>
          <w:sz w:val="20"/>
          <w:szCs w:val="20"/>
        </w:rPr>
        <w:t xml:space="preserve">   </w:t>
      </w: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INSTITUCION EDUCATIVA TECNICA “LA SAGRADA FAMILIA”</w:t>
      </w:r>
    </w:p>
    <w:p w14:paraId="2D00C552" w14:textId="77777777" w:rsidR="004717ED" w:rsidRPr="004717ED" w:rsidRDefault="004717ED" w:rsidP="004717ED">
      <w:pPr>
        <w:tabs>
          <w:tab w:val="left" w:pos="4438"/>
        </w:tabs>
        <w:rPr>
          <w:rFonts w:ascii="Arial" w:hAnsi="Arial" w:cs="Arial"/>
          <w:b w:val="0"/>
          <w:bCs w:val="0"/>
          <w:i/>
          <w:color w:val="C45911" w:themeColor="accent2" w:themeShade="BF"/>
          <w:sz w:val="20"/>
          <w:szCs w:val="20"/>
        </w:rPr>
      </w:pP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 xml:space="preserve">                                   SEDE   3   VERSALLES</w:t>
      </w:r>
    </w:p>
    <w:p w14:paraId="119E9B9B" w14:textId="77777777" w:rsidR="004717ED" w:rsidRPr="004717ED" w:rsidRDefault="004717ED" w:rsidP="004717ED">
      <w:pPr>
        <w:tabs>
          <w:tab w:val="left" w:pos="4438"/>
        </w:tabs>
        <w:rPr>
          <w:rFonts w:ascii="Arial" w:hAnsi="Arial" w:cs="Arial"/>
          <w:b w:val="0"/>
          <w:bCs w:val="0"/>
          <w:i/>
          <w:color w:val="C45911" w:themeColor="accent2" w:themeShade="BF"/>
          <w:sz w:val="20"/>
          <w:szCs w:val="20"/>
        </w:rPr>
      </w:pP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 xml:space="preserve">           Carrera 1 B </w:t>
      </w:r>
      <w:proofErr w:type="spellStart"/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N°</w:t>
      </w:r>
      <w:proofErr w:type="spellEnd"/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 xml:space="preserve"> 44-45. Telefax 098- 2700921. Barrio Versalles.</w:t>
      </w:r>
    </w:p>
    <w:p w14:paraId="0CC4415C" w14:textId="77777777" w:rsidR="004717ED" w:rsidRPr="004717ED" w:rsidRDefault="004717ED" w:rsidP="004717ED">
      <w:pPr>
        <w:pStyle w:val="Ttulo6"/>
        <w:jc w:val="both"/>
        <w:rPr>
          <w:rFonts w:ascii="Arial" w:hAnsi="Arial" w:cs="Arial"/>
          <w:b/>
          <w:i/>
          <w:color w:val="C45911" w:themeColor="accent2" w:themeShade="BF"/>
          <w:sz w:val="24"/>
          <w:szCs w:val="24"/>
        </w:rPr>
      </w:pPr>
    </w:p>
    <w:p w14:paraId="600C14CD" w14:textId="77777777" w:rsidR="004717ED" w:rsidRPr="004717ED" w:rsidRDefault="004717ED" w:rsidP="004717ED">
      <w:pPr>
        <w:rPr>
          <w:i/>
          <w:color w:val="C45911" w:themeColor="accent2" w:themeShade="BF"/>
          <w:sz w:val="22"/>
          <w:szCs w:val="22"/>
        </w:rPr>
      </w:pPr>
    </w:p>
    <w:p w14:paraId="4A86E705" w14:textId="719E83FD" w:rsidR="004717ED" w:rsidRPr="004717ED" w:rsidRDefault="004717ED" w:rsidP="004717ED">
      <w:pPr>
        <w:rPr>
          <w:rFonts w:ascii="Arial" w:hAnsi="Arial" w:cs="Arial"/>
          <w:i/>
          <w:color w:val="C45911" w:themeColor="accent2" w:themeShade="BF"/>
          <w:sz w:val="20"/>
          <w:szCs w:val="20"/>
          <w:lang w:val="es-CO"/>
        </w:rPr>
      </w:pP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EVALUACION DE TRIGONOMETRIA                 GRADO: 10         PRIMER PERIODO      AÑO: 2021</w:t>
      </w:r>
    </w:p>
    <w:p w14:paraId="34598FE5" w14:textId="77777777" w:rsidR="004717ED" w:rsidRPr="004717ED" w:rsidRDefault="004717ED" w:rsidP="004717ED">
      <w:pPr>
        <w:rPr>
          <w:rFonts w:ascii="Arial" w:hAnsi="Arial" w:cs="Arial"/>
          <w:i/>
          <w:color w:val="C45911" w:themeColor="accent2" w:themeShade="BF"/>
          <w:sz w:val="20"/>
          <w:szCs w:val="20"/>
        </w:rPr>
      </w:pP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EJE TEMATICO: MEDICION DE ANGULOS                           DOCENTE: MELBA OSPINA S.</w:t>
      </w:r>
    </w:p>
    <w:p w14:paraId="6AF21F4D" w14:textId="77777777" w:rsidR="004717ED" w:rsidRPr="004717ED" w:rsidRDefault="004717ED" w:rsidP="004717ED">
      <w:pPr>
        <w:tabs>
          <w:tab w:val="left" w:pos="8190"/>
        </w:tabs>
        <w:rPr>
          <w:rFonts w:ascii="Arial" w:hAnsi="Arial" w:cs="Arial"/>
          <w:i/>
          <w:color w:val="C45911" w:themeColor="accent2" w:themeShade="BF"/>
          <w:sz w:val="20"/>
          <w:szCs w:val="20"/>
        </w:rPr>
      </w:pP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ab/>
      </w:r>
    </w:p>
    <w:p w14:paraId="65A7C861" w14:textId="53FCF7BA" w:rsidR="004717ED" w:rsidRDefault="00E77FA6" w:rsidP="004717ED">
      <w:pPr>
        <w:rPr>
          <w:rFonts w:ascii="Arial" w:hAnsi="Arial" w:cs="Arial"/>
          <w:i/>
          <w:color w:val="C45911" w:themeColor="accent2" w:themeShade="BF"/>
          <w:sz w:val="20"/>
          <w:szCs w:val="20"/>
        </w:rPr>
      </w:pP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NOMBRE: _</w:t>
      </w:r>
      <w:r w:rsidR="004717ED"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______________________________________________________</w:t>
      </w:r>
      <w:r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FECHA: _</w:t>
      </w:r>
      <w:r w:rsidR="004717ED" w:rsidRPr="004717ED">
        <w:rPr>
          <w:rFonts w:ascii="Arial" w:hAnsi="Arial" w:cs="Arial"/>
          <w:i/>
          <w:color w:val="C45911" w:themeColor="accent2" w:themeShade="BF"/>
          <w:sz w:val="20"/>
          <w:szCs w:val="20"/>
        </w:rPr>
        <w:t>_______________</w:t>
      </w:r>
    </w:p>
    <w:p w14:paraId="09630312" w14:textId="36797A51" w:rsidR="004717ED" w:rsidRDefault="004717ED" w:rsidP="004717ED">
      <w:pPr>
        <w:rPr>
          <w:rFonts w:ascii="Arial" w:hAnsi="Arial" w:cs="Arial"/>
          <w:i/>
          <w:color w:val="C45911" w:themeColor="accent2" w:themeShade="BF"/>
          <w:sz w:val="20"/>
          <w:szCs w:val="20"/>
        </w:rPr>
      </w:pPr>
    </w:p>
    <w:p w14:paraId="13C88575" w14:textId="64BBFE6E" w:rsidR="004717ED" w:rsidRPr="00E77FA6" w:rsidRDefault="0074199F" w:rsidP="00E77FA6">
      <w:pPr>
        <w:rPr>
          <w:rFonts w:ascii="Arial" w:hAnsi="Arial" w:cs="Arial"/>
          <w:i/>
          <w:color w:val="C45911" w:themeColor="accent2" w:themeShade="B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C85675" wp14:editId="41FF8687">
            <wp:simplePos x="0" y="0"/>
            <wp:positionH relativeFrom="margin">
              <wp:posOffset>4112260</wp:posOffset>
            </wp:positionH>
            <wp:positionV relativeFrom="paragraph">
              <wp:posOffset>84455</wp:posOffset>
            </wp:positionV>
            <wp:extent cx="2571750" cy="1085850"/>
            <wp:effectExtent l="76200" t="76200" r="133350" b="133350"/>
            <wp:wrapSquare wrapText="bothSides"/>
            <wp:docPr id="1" name="Imagen 1" descr="TRIGONOMET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GONOMETRÍ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8585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4D9B0" w14:textId="4C549A9B" w:rsidR="00E77FA6" w:rsidRPr="00E14C70" w:rsidRDefault="00E77FA6" w:rsidP="007440E3">
      <w:pPr>
        <w:pStyle w:val="Ttulo6"/>
        <w:numPr>
          <w:ilvl w:val="0"/>
          <w:numId w:val="9"/>
        </w:numPr>
        <w:jc w:val="both"/>
        <w:rPr>
          <w:rFonts w:ascii="Arial" w:hAnsi="Arial" w:cs="Arial"/>
          <w:b/>
          <w:i/>
          <w:iCs/>
          <w:color w:val="C00000"/>
        </w:rPr>
      </w:pPr>
      <w:r w:rsidRPr="00E14C70">
        <w:rPr>
          <w:rFonts w:ascii="Arial" w:hAnsi="Arial" w:cs="Arial"/>
          <w:b/>
          <w:i/>
          <w:iCs/>
          <w:color w:val="C00000"/>
        </w:rPr>
        <w:t xml:space="preserve">Dibuja los siguientes </w:t>
      </w:r>
      <w:r w:rsidR="00E14C70" w:rsidRPr="00E14C70">
        <w:rPr>
          <w:rFonts w:ascii="Arial" w:hAnsi="Arial" w:cs="Arial"/>
          <w:b/>
          <w:i/>
          <w:iCs/>
          <w:color w:val="C00000"/>
        </w:rPr>
        <w:t>ángulos en</w:t>
      </w:r>
      <w:r w:rsidRPr="00E14C70">
        <w:rPr>
          <w:rFonts w:ascii="Arial" w:hAnsi="Arial" w:cs="Arial"/>
          <w:b/>
          <w:i/>
          <w:iCs/>
          <w:color w:val="C00000"/>
        </w:rPr>
        <w:t xml:space="preserve"> posición normal, utilizando el transportador</w:t>
      </w:r>
      <w:r w:rsidR="00E14C70">
        <w:rPr>
          <w:rFonts w:ascii="Arial" w:hAnsi="Arial" w:cs="Arial"/>
          <w:b/>
          <w:i/>
          <w:iCs/>
          <w:color w:val="C00000"/>
        </w:rPr>
        <w:t xml:space="preserve"> y escriba a que cuadrante pertenece.</w:t>
      </w:r>
    </w:p>
    <w:p w14:paraId="793F3FF8" w14:textId="0BD6DE42" w:rsidR="00E14C70" w:rsidRDefault="00E77FA6" w:rsidP="00E14C70">
      <w:pPr>
        <w:pStyle w:val="Prrafodelista"/>
        <w:numPr>
          <w:ilvl w:val="0"/>
          <w:numId w:val="4"/>
        </w:numPr>
        <w:tabs>
          <w:tab w:val="left" w:pos="4500"/>
        </w:tabs>
        <w:rPr>
          <w:b w:val="0"/>
          <w:sz w:val="22"/>
          <w:szCs w:val="22"/>
        </w:rPr>
      </w:pPr>
      <w:r w:rsidRPr="00CE2B79">
        <w:rPr>
          <w:bCs w:val="0"/>
          <w:color w:val="002060"/>
          <w:sz w:val="22"/>
          <w:szCs w:val="22"/>
        </w:rPr>
        <w:t>– 280º</w:t>
      </w:r>
      <w:r w:rsidRPr="00CE2B79">
        <w:rPr>
          <w:b w:val="0"/>
          <w:color w:val="002060"/>
          <w:sz w:val="22"/>
          <w:szCs w:val="22"/>
        </w:rPr>
        <w:t xml:space="preserve">                 </w:t>
      </w:r>
      <w:r w:rsidR="00E14C70" w:rsidRPr="00CE2B79">
        <w:rPr>
          <w:b w:val="0"/>
          <w:color w:val="002060"/>
          <w:sz w:val="22"/>
          <w:szCs w:val="22"/>
        </w:rPr>
        <w:t xml:space="preserve"> </w:t>
      </w:r>
      <w:r w:rsidRPr="00E14C70">
        <w:rPr>
          <w:bCs w:val="0"/>
          <w:i/>
          <w:iCs/>
          <w:color w:val="00B050"/>
          <w:sz w:val="22"/>
          <w:szCs w:val="22"/>
        </w:rPr>
        <w:t>b.</w:t>
      </w:r>
      <w:r w:rsidRPr="00E14C70">
        <w:rPr>
          <w:b w:val="0"/>
          <w:color w:val="00B050"/>
          <w:sz w:val="22"/>
          <w:szCs w:val="22"/>
        </w:rPr>
        <w:t xml:space="preserve">  </w:t>
      </w:r>
      <w:r w:rsidRPr="00CE2B79">
        <w:rPr>
          <w:bCs w:val="0"/>
          <w:color w:val="002060"/>
          <w:sz w:val="22"/>
          <w:szCs w:val="22"/>
        </w:rPr>
        <w:t>330º</w:t>
      </w:r>
      <w:r w:rsidRPr="00E14C70">
        <w:rPr>
          <w:b w:val="0"/>
          <w:sz w:val="22"/>
          <w:szCs w:val="22"/>
        </w:rPr>
        <w:tab/>
        <w:t xml:space="preserve">      </w:t>
      </w:r>
    </w:p>
    <w:p w14:paraId="35A024E2" w14:textId="62179B04" w:rsidR="00E77FA6" w:rsidRPr="00E14C70" w:rsidRDefault="00E77FA6" w:rsidP="00E14C70">
      <w:pPr>
        <w:tabs>
          <w:tab w:val="left" w:pos="4500"/>
        </w:tabs>
        <w:ind w:left="720"/>
        <w:rPr>
          <w:b w:val="0"/>
          <w:sz w:val="22"/>
          <w:szCs w:val="22"/>
        </w:rPr>
      </w:pPr>
      <w:r w:rsidRPr="00E14C70">
        <w:rPr>
          <w:bCs w:val="0"/>
          <w:i/>
          <w:iCs/>
          <w:color w:val="00B050"/>
          <w:sz w:val="22"/>
          <w:szCs w:val="22"/>
        </w:rPr>
        <w:t>c.</w:t>
      </w:r>
      <w:r w:rsidRPr="00E14C70">
        <w:rPr>
          <w:b w:val="0"/>
          <w:color w:val="00B050"/>
          <w:sz w:val="22"/>
          <w:szCs w:val="22"/>
        </w:rPr>
        <w:t xml:space="preserve"> </w:t>
      </w:r>
      <w:r w:rsidRPr="00CE2B79">
        <w:rPr>
          <w:bCs w:val="0"/>
          <w:color w:val="002060"/>
          <w:sz w:val="22"/>
          <w:szCs w:val="22"/>
        </w:rPr>
        <w:t>– 128°</w:t>
      </w:r>
      <w:r w:rsidRPr="00CE2B79">
        <w:rPr>
          <w:b w:val="0"/>
          <w:color w:val="002060"/>
          <w:sz w:val="22"/>
          <w:szCs w:val="22"/>
        </w:rPr>
        <w:t xml:space="preserve">        </w:t>
      </w:r>
      <w:r w:rsidRPr="00E14C70">
        <w:rPr>
          <w:bCs w:val="0"/>
          <w:i/>
          <w:iCs/>
          <w:color w:val="00B050"/>
          <w:sz w:val="22"/>
          <w:szCs w:val="22"/>
        </w:rPr>
        <w:t xml:space="preserve">d. </w:t>
      </w:r>
      <w:r w:rsidRPr="00CE2B79">
        <w:rPr>
          <w:bCs w:val="0"/>
          <w:color w:val="002060"/>
          <w:sz w:val="22"/>
          <w:szCs w:val="22"/>
        </w:rPr>
        <w:t>75°</w:t>
      </w:r>
      <w:r w:rsidR="00E14C70" w:rsidRPr="00CE2B79">
        <w:rPr>
          <w:b w:val="0"/>
          <w:color w:val="002060"/>
          <w:sz w:val="22"/>
          <w:szCs w:val="22"/>
        </w:rPr>
        <w:t xml:space="preserve">       </w:t>
      </w:r>
      <w:r w:rsidR="00E14C70" w:rsidRPr="00E14C70">
        <w:rPr>
          <w:bCs w:val="0"/>
          <w:i/>
          <w:iCs/>
          <w:color w:val="00B050"/>
          <w:sz w:val="22"/>
          <w:szCs w:val="22"/>
        </w:rPr>
        <w:t>e.</w:t>
      </w:r>
      <w:r w:rsidR="00E14C70" w:rsidRPr="00E14C70">
        <w:rPr>
          <w:b w:val="0"/>
          <w:color w:val="00B050"/>
          <w:sz w:val="22"/>
          <w:szCs w:val="22"/>
        </w:rPr>
        <w:t xml:space="preserve">  </w:t>
      </w:r>
      <w:r w:rsidR="00E14C70" w:rsidRPr="00CE2B79">
        <w:rPr>
          <w:bCs w:val="0"/>
          <w:color w:val="002060"/>
          <w:sz w:val="22"/>
          <w:szCs w:val="22"/>
        </w:rPr>
        <w:t>480°</w:t>
      </w:r>
    </w:p>
    <w:p w14:paraId="61A71F8B" w14:textId="3EA2E2F7" w:rsidR="007440E3" w:rsidRDefault="00EB51B2" w:rsidP="007440E3">
      <w:pPr>
        <w:rPr>
          <w:color w:val="C45911" w:themeColor="accent2" w:themeShade="B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0264C9" wp14:editId="0F713CE6">
            <wp:simplePos x="0" y="0"/>
            <wp:positionH relativeFrom="margin">
              <wp:posOffset>4959985</wp:posOffset>
            </wp:positionH>
            <wp:positionV relativeFrom="paragraph">
              <wp:posOffset>81280</wp:posOffset>
            </wp:positionV>
            <wp:extent cx="1743075" cy="1685925"/>
            <wp:effectExtent l="76200" t="76200" r="142875" b="142875"/>
            <wp:wrapSquare wrapText="bothSides"/>
            <wp:docPr id="4" name="Imagen 4" descr="Amazon.com: acrimet 360 grados Transportador de ángulos Premium (Clear  Crystal Color)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: acrimet 360 grados Transportador de ángulos Premium (Clear  Crystal Color): Office Produ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8592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8DD90" w14:textId="2FB1CD95" w:rsidR="007440E3" w:rsidRPr="007440E3" w:rsidRDefault="007440E3" w:rsidP="007440E3">
      <w:pPr>
        <w:pStyle w:val="Prrafodelista"/>
        <w:numPr>
          <w:ilvl w:val="0"/>
          <w:numId w:val="9"/>
        </w:numPr>
        <w:rPr>
          <w:b w:val="0"/>
          <w:sz w:val="22"/>
          <w:szCs w:val="22"/>
        </w:rPr>
      </w:pPr>
      <w:r w:rsidRPr="007440E3">
        <w:rPr>
          <w:bCs w:val="0"/>
          <w:i/>
          <w:iCs/>
          <w:color w:val="C00000"/>
          <w:sz w:val="22"/>
          <w:szCs w:val="22"/>
        </w:rPr>
        <w:t>Dados los siguientes ángulos:</w:t>
      </w:r>
      <w:r w:rsidRPr="007440E3">
        <w:rPr>
          <w:b w:val="0"/>
          <w:color w:val="C00000"/>
          <w:sz w:val="22"/>
          <w:szCs w:val="22"/>
        </w:rPr>
        <w:t xml:space="preserve"> </w:t>
      </w:r>
    </w:p>
    <w:p w14:paraId="1FCC0B90" w14:textId="48D6A211" w:rsidR="007440E3" w:rsidRPr="008E79A8" w:rsidRDefault="007440E3" w:rsidP="007440E3">
      <w:pPr>
        <w:pStyle w:val="Prrafodelista"/>
        <w:rPr>
          <w:b w:val="0"/>
          <w:sz w:val="22"/>
          <w:szCs w:val="22"/>
        </w:rPr>
      </w:pPr>
      <w:r w:rsidRPr="007440E3">
        <w:rPr>
          <w:bCs w:val="0"/>
          <w:i/>
          <w:iCs/>
          <w:color w:val="C45911" w:themeColor="accent2" w:themeShade="BF"/>
          <w:sz w:val="22"/>
          <w:szCs w:val="22"/>
        </w:rPr>
        <w:t xml:space="preserve">A </w:t>
      </w:r>
      <w:r w:rsidRPr="00814287">
        <w:rPr>
          <w:bCs w:val="0"/>
          <w:color w:val="002060"/>
          <w:sz w:val="22"/>
          <w:szCs w:val="22"/>
        </w:rPr>
        <w:t>= 39° 56´21´´</w:t>
      </w:r>
      <w:r w:rsidRPr="00814287">
        <w:rPr>
          <w:b w:val="0"/>
          <w:color w:val="002060"/>
          <w:sz w:val="22"/>
          <w:szCs w:val="22"/>
        </w:rPr>
        <w:t xml:space="preserve">    </w:t>
      </w:r>
      <w:r w:rsidRPr="00814287">
        <w:rPr>
          <w:bCs w:val="0"/>
          <w:i/>
          <w:iCs/>
          <w:color w:val="002060"/>
          <w:sz w:val="22"/>
          <w:szCs w:val="22"/>
        </w:rPr>
        <w:t xml:space="preserve"> </w:t>
      </w:r>
      <w:r w:rsidRPr="007440E3">
        <w:rPr>
          <w:bCs w:val="0"/>
          <w:i/>
          <w:iCs/>
          <w:color w:val="C45911" w:themeColor="accent2" w:themeShade="BF"/>
          <w:sz w:val="22"/>
          <w:szCs w:val="22"/>
        </w:rPr>
        <w:t>B</w:t>
      </w:r>
      <w:r w:rsidRPr="007440E3">
        <w:rPr>
          <w:b w:val="0"/>
          <w:color w:val="C45911" w:themeColor="accent2" w:themeShade="BF"/>
          <w:sz w:val="22"/>
          <w:szCs w:val="22"/>
        </w:rPr>
        <w:t xml:space="preserve"> </w:t>
      </w:r>
      <w:r w:rsidRPr="00814287">
        <w:rPr>
          <w:bCs w:val="0"/>
          <w:color w:val="002060"/>
          <w:sz w:val="22"/>
          <w:szCs w:val="22"/>
        </w:rPr>
        <w:t>= 16° 26´36´´</w:t>
      </w:r>
      <w:r w:rsidRPr="00814287">
        <w:rPr>
          <w:b w:val="0"/>
          <w:color w:val="002060"/>
          <w:sz w:val="22"/>
          <w:szCs w:val="22"/>
        </w:rPr>
        <w:t xml:space="preserve">   </w:t>
      </w:r>
      <w:r w:rsidRPr="007440E3">
        <w:rPr>
          <w:bCs w:val="0"/>
          <w:i/>
          <w:iCs/>
          <w:color w:val="C45911" w:themeColor="accent2" w:themeShade="BF"/>
          <w:sz w:val="22"/>
          <w:szCs w:val="22"/>
        </w:rPr>
        <w:t>C</w:t>
      </w:r>
      <w:r w:rsidRPr="008E79A8">
        <w:rPr>
          <w:b w:val="0"/>
          <w:sz w:val="22"/>
          <w:szCs w:val="22"/>
        </w:rPr>
        <w:t xml:space="preserve"> </w:t>
      </w:r>
      <w:r w:rsidRPr="00814287">
        <w:rPr>
          <w:bCs w:val="0"/>
          <w:color w:val="002060"/>
          <w:sz w:val="22"/>
          <w:szCs w:val="22"/>
        </w:rPr>
        <w:t>= 58° 47´11´´</w:t>
      </w:r>
      <w:r w:rsidRPr="00814287">
        <w:rPr>
          <w:b w:val="0"/>
          <w:color w:val="002060"/>
          <w:sz w:val="22"/>
          <w:szCs w:val="22"/>
        </w:rPr>
        <w:t xml:space="preserve">    </w:t>
      </w:r>
    </w:p>
    <w:p w14:paraId="71E455B2" w14:textId="4762099F" w:rsidR="007440E3" w:rsidRPr="007440E3" w:rsidRDefault="007440E3" w:rsidP="007440E3">
      <w:pPr>
        <w:pStyle w:val="Prrafodelista"/>
        <w:ind w:left="644"/>
        <w:rPr>
          <w:bCs w:val="0"/>
          <w:i/>
          <w:iCs/>
          <w:color w:val="C45911" w:themeColor="accent2" w:themeShade="BF"/>
          <w:sz w:val="22"/>
          <w:szCs w:val="22"/>
        </w:rPr>
      </w:pPr>
      <w:r w:rsidRPr="007440E3">
        <w:rPr>
          <w:bCs w:val="0"/>
          <w:i/>
          <w:iCs/>
          <w:color w:val="C45911" w:themeColor="accent2" w:themeShade="BF"/>
          <w:sz w:val="22"/>
          <w:szCs w:val="22"/>
        </w:rPr>
        <w:t>Hallar</w:t>
      </w:r>
      <w:r>
        <w:rPr>
          <w:bCs w:val="0"/>
          <w:i/>
          <w:iCs/>
          <w:color w:val="C45911" w:themeColor="accent2" w:themeShade="BF"/>
          <w:sz w:val="22"/>
          <w:szCs w:val="22"/>
        </w:rPr>
        <w:t xml:space="preserve"> y graficar: </w:t>
      </w:r>
    </w:p>
    <w:p w14:paraId="2CAC2A09" w14:textId="23372CFD" w:rsidR="007141B2" w:rsidRPr="00FF6F6B" w:rsidRDefault="007440E3" w:rsidP="00FF6F6B">
      <w:pPr>
        <w:pStyle w:val="Prrafodelista"/>
        <w:ind w:left="1004"/>
        <w:rPr>
          <w:b w:val="0"/>
          <w:sz w:val="22"/>
          <w:szCs w:val="22"/>
          <w:lang w:val="es-CO"/>
        </w:rPr>
      </w:pPr>
      <w:r w:rsidRPr="00961EA5">
        <w:rPr>
          <w:b w:val="0"/>
          <w:sz w:val="22"/>
          <w:szCs w:val="22"/>
        </w:rPr>
        <w:t xml:space="preserve">  </w:t>
      </w:r>
      <w:r w:rsidRPr="007440E3">
        <w:rPr>
          <w:bCs w:val="0"/>
          <w:i/>
          <w:iCs/>
          <w:color w:val="00B050"/>
          <w:sz w:val="22"/>
          <w:szCs w:val="22"/>
        </w:rPr>
        <w:t>a.</w:t>
      </w:r>
      <w:r w:rsidRPr="007440E3">
        <w:rPr>
          <w:b w:val="0"/>
          <w:color w:val="00B050"/>
          <w:sz w:val="22"/>
          <w:szCs w:val="22"/>
        </w:rPr>
        <w:t xml:space="preserve">    </w:t>
      </w:r>
      <w:r w:rsidRPr="00961EA5">
        <w:rPr>
          <w:b w:val="0"/>
          <w:sz w:val="22"/>
          <w:szCs w:val="22"/>
        </w:rPr>
        <w:t xml:space="preserve">A + B + C         </w:t>
      </w:r>
      <w:r w:rsidRPr="007440E3">
        <w:rPr>
          <w:bCs w:val="0"/>
          <w:i/>
          <w:iCs/>
          <w:color w:val="00B050"/>
          <w:sz w:val="22"/>
          <w:szCs w:val="22"/>
        </w:rPr>
        <w:t>b.</w:t>
      </w:r>
      <w:r w:rsidRPr="007440E3">
        <w:rPr>
          <w:b w:val="0"/>
          <w:color w:val="00B050"/>
          <w:sz w:val="22"/>
          <w:szCs w:val="22"/>
        </w:rPr>
        <w:t xml:space="preserve">    </w:t>
      </w:r>
      <w:r w:rsidRPr="00961EA5">
        <w:rPr>
          <w:b w:val="0"/>
          <w:sz w:val="22"/>
          <w:szCs w:val="22"/>
        </w:rPr>
        <w:t xml:space="preserve">C – A          </w:t>
      </w:r>
      <w:r w:rsidRPr="007440E3">
        <w:rPr>
          <w:bCs w:val="0"/>
          <w:i/>
          <w:iCs/>
          <w:color w:val="00B050"/>
          <w:sz w:val="22"/>
          <w:szCs w:val="22"/>
        </w:rPr>
        <w:t>c.</w:t>
      </w:r>
      <w:r w:rsidRPr="007440E3">
        <w:rPr>
          <w:b w:val="0"/>
          <w:color w:val="00B050"/>
          <w:sz w:val="22"/>
          <w:szCs w:val="22"/>
        </w:rPr>
        <w:t xml:space="preserve">   </w:t>
      </w:r>
      <w:r w:rsidRPr="00961EA5">
        <w:rPr>
          <w:b w:val="0"/>
          <w:sz w:val="22"/>
          <w:szCs w:val="22"/>
        </w:rPr>
        <w:t>3A</w:t>
      </w:r>
      <w:r w:rsidRPr="00961EA5">
        <w:rPr>
          <w:b w:val="0"/>
          <w:sz w:val="22"/>
          <w:szCs w:val="22"/>
          <w:lang w:val="es-CO"/>
        </w:rPr>
        <w:t xml:space="preserve">      </w:t>
      </w:r>
    </w:p>
    <w:p w14:paraId="5AD27A1A" w14:textId="2C80BC5F" w:rsidR="007141B2" w:rsidRPr="00961EA5" w:rsidRDefault="007141B2" w:rsidP="007440E3">
      <w:pPr>
        <w:rPr>
          <w:sz w:val="22"/>
          <w:szCs w:val="22"/>
        </w:rPr>
      </w:pPr>
    </w:p>
    <w:p w14:paraId="24BC69E9" w14:textId="163E2570" w:rsidR="007C7C67" w:rsidRPr="007440E3" w:rsidRDefault="007C7C67" w:rsidP="007440E3">
      <w:pPr>
        <w:pStyle w:val="Prrafodelista"/>
        <w:numPr>
          <w:ilvl w:val="0"/>
          <w:numId w:val="9"/>
        </w:numPr>
        <w:rPr>
          <w:color w:val="C45911" w:themeColor="accent2" w:themeShade="BF"/>
        </w:rPr>
      </w:pPr>
      <w:r w:rsidRPr="007440E3">
        <w:rPr>
          <w:i/>
          <w:iCs/>
          <w:color w:val="C00000"/>
        </w:rPr>
        <w:t>preguntas de selección múltiple:</w:t>
      </w:r>
    </w:p>
    <w:p w14:paraId="34A34EB3" w14:textId="41B06853" w:rsidR="007C7C67" w:rsidRDefault="007C7C67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 </w:t>
      </w:r>
    </w:p>
    <w:p w14:paraId="044C7658" w14:textId="3C122C0E" w:rsidR="007C7C67" w:rsidRDefault="007440E3">
      <w:pPr>
        <w:rPr>
          <w:color w:val="C45911" w:themeColor="accent2" w:themeShade="BF"/>
        </w:rPr>
      </w:pPr>
      <w:r>
        <w:rPr>
          <w:color w:val="C45911" w:themeColor="accent2" w:themeShade="BF"/>
        </w:rPr>
        <w:t xml:space="preserve">  </w:t>
      </w:r>
      <w:r w:rsidR="007C7C67">
        <w:rPr>
          <w:color w:val="C45911" w:themeColor="accent2" w:themeShade="BF"/>
        </w:rPr>
        <w:t>Escoja la repuesta correcta (justifique)</w:t>
      </w:r>
    </w:p>
    <w:p w14:paraId="5F4FA830" w14:textId="1E67AB3B" w:rsidR="004251A0" w:rsidRDefault="004251A0">
      <w:pPr>
        <w:rPr>
          <w:color w:val="C45911" w:themeColor="accent2" w:themeShade="BF"/>
        </w:rPr>
      </w:pPr>
    </w:p>
    <w:p w14:paraId="2DA3C096" w14:textId="0A20BB25" w:rsidR="00B26FB4" w:rsidRPr="00AC0A09" w:rsidRDefault="00EB51B2" w:rsidP="007C7C67">
      <w:pPr>
        <w:pStyle w:val="Prrafodelista"/>
        <w:numPr>
          <w:ilvl w:val="0"/>
          <w:numId w:val="7"/>
        </w:numPr>
        <w:rPr>
          <w:i/>
          <w:iCs/>
          <w:color w:val="C45911" w:themeColor="accent2" w:themeShade="BF"/>
          <w:sz w:val="22"/>
          <w:szCs w:val="22"/>
        </w:rPr>
      </w:pPr>
      <w:r w:rsidRPr="00AC0A09">
        <w:rPr>
          <w:i/>
          <w:iCs/>
          <w:noProof/>
          <w:color w:val="C45911" w:themeColor="accent2" w:themeShade="BF"/>
        </w:rPr>
        <w:drawing>
          <wp:anchor distT="0" distB="0" distL="114300" distR="114300" simplePos="0" relativeHeight="251663360" behindDoc="0" locked="0" layoutInCell="1" allowOverlap="1" wp14:anchorId="6A5F9496" wp14:editId="394C19B5">
            <wp:simplePos x="0" y="0"/>
            <wp:positionH relativeFrom="column">
              <wp:posOffset>4445635</wp:posOffset>
            </wp:positionH>
            <wp:positionV relativeFrom="paragraph">
              <wp:posOffset>89535</wp:posOffset>
            </wp:positionV>
            <wp:extent cx="2247900" cy="2200275"/>
            <wp:effectExtent l="76200" t="76200" r="133350" b="142875"/>
            <wp:wrapSquare wrapText="bothSides"/>
            <wp:docPr id="2" name="Imagen 2" descr="MEDICIÓN DE Á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CIÓN DE ÁNGUL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1" t="15798" r="7979" b="23342"/>
                    <a:stretch/>
                  </pic:blipFill>
                  <pic:spPr bwMode="auto">
                    <a:xfrm>
                      <a:off x="0" y="0"/>
                      <a:ext cx="2247900" cy="220027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287" w:rsidRPr="00AC0A09">
        <w:rPr>
          <w:i/>
          <w:iCs/>
          <w:noProof/>
          <w:color w:val="C45911" w:themeColor="accent2" w:themeShade="BF"/>
          <w:sz w:val="22"/>
          <w:szCs w:val="22"/>
        </w:rPr>
        <w:t>7</w:t>
      </w:r>
      <w:r w:rsidR="00C22E30" w:rsidRPr="00AC0A09">
        <w:rPr>
          <w:i/>
          <w:iCs/>
          <w:noProof/>
          <w:color w:val="C45911" w:themeColor="accent2" w:themeShade="BF"/>
          <w:sz w:val="22"/>
          <w:szCs w:val="22"/>
        </w:rPr>
        <w:t>8</w:t>
      </w:r>
      <w:r w:rsidR="00814287" w:rsidRPr="00AC0A09">
        <w:rPr>
          <w:i/>
          <w:iCs/>
          <w:noProof/>
          <w:color w:val="C45911" w:themeColor="accent2" w:themeShade="BF"/>
          <w:sz w:val="22"/>
          <w:szCs w:val="22"/>
        </w:rPr>
        <w:t xml:space="preserve">0° en el sistema cíclico es: </w:t>
      </w:r>
      <w:r w:rsidR="007D1BF4" w:rsidRPr="00AC0A09">
        <w:rPr>
          <w:i/>
          <w:iCs/>
          <w:noProof/>
          <w:color w:val="C45911" w:themeColor="accent2" w:themeShade="BF"/>
          <w:sz w:val="22"/>
          <w:szCs w:val="22"/>
        </w:rPr>
        <w:t xml:space="preserve"> </w:t>
      </w:r>
    </w:p>
    <w:p w14:paraId="34FA73DF" w14:textId="4F71F0FC" w:rsidR="00986397" w:rsidRPr="007141B2" w:rsidRDefault="00C22E30" w:rsidP="00986397">
      <w:pPr>
        <w:pStyle w:val="Prrafodelista"/>
        <w:numPr>
          <w:ilvl w:val="0"/>
          <w:numId w:val="10"/>
        </w:numPr>
        <w:rPr>
          <w:color w:val="002060"/>
        </w:rPr>
      </w:pPr>
      <w:r w:rsidRPr="0069024C">
        <w:rPr>
          <w:position w:val="-24"/>
        </w:rPr>
        <w:object w:dxaOrig="380" w:dyaOrig="620" w14:anchorId="60DC8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>
            <v:imagedata r:id="rId10" o:title=""/>
          </v:shape>
          <o:OLEObject Type="Embed" ProgID="Equation.3" ShapeID="_x0000_i1025" DrawAspect="Content" ObjectID="_1676395771" r:id="rId11"/>
        </w:object>
      </w:r>
      <w:r>
        <w:t xml:space="preserve">     </w:t>
      </w:r>
      <w:r w:rsidRPr="00C22E30">
        <w:rPr>
          <w:color w:val="00B050"/>
        </w:rPr>
        <w:t xml:space="preserve">B.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13</m:t>
            </m:r>
          </m:den>
        </m:f>
      </m:oMath>
      <w:r>
        <w:rPr>
          <w:sz w:val="28"/>
          <w:szCs w:val="28"/>
        </w:rPr>
        <w:t xml:space="preserve">       </w:t>
      </w:r>
      <w:r w:rsidRPr="00C22E30">
        <w:rPr>
          <w:i/>
          <w:iCs/>
          <w:color w:val="00B050"/>
        </w:rPr>
        <w:t>C.</w:t>
      </w:r>
      <w:r w:rsidRPr="00C22E30">
        <w:rPr>
          <w:color w:val="00B05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13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     </w:t>
      </w:r>
      <w:r w:rsidRPr="00C22E30">
        <w:rPr>
          <w:i/>
          <w:iCs/>
          <w:color w:val="00B050"/>
          <w:sz w:val="28"/>
          <w:szCs w:val="28"/>
        </w:rPr>
        <w:t xml:space="preserve"> </w:t>
      </w:r>
      <w:r w:rsidRPr="00C22E30">
        <w:rPr>
          <w:i/>
          <w:iCs/>
          <w:color w:val="00B050"/>
        </w:rPr>
        <w:t>D.</w:t>
      </w:r>
      <w:r w:rsidRPr="00C22E30">
        <w:rPr>
          <w:i/>
          <w:iCs/>
          <w:color w:val="00B05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/>
                <w:sz w:val="28"/>
                <w:szCs w:val="28"/>
              </w:rPr>
              <m:t>8</m:t>
            </m:r>
          </m:den>
        </m:f>
      </m:oMath>
    </w:p>
    <w:p w14:paraId="639D0F3D" w14:textId="79E743FA" w:rsidR="00520324" w:rsidRPr="00AC0A09" w:rsidRDefault="00520324" w:rsidP="00520324">
      <w:pPr>
        <w:pStyle w:val="Prrafodelista"/>
        <w:numPr>
          <w:ilvl w:val="0"/>
          <w:numId w:val="7"/>
        </w:numPr>
        <w:rPr>
          <w:i/>
          <w:iCs/>
          <w:color w:val="C45911" w:themeColor="accent2" w:themeShade="BF"/>
          <w:sz w:val="22"/>
          <w:szCs w:val="22"/>
        </w:rPr>
      </w:pPr>
      <w:r w:rsidRPr="00AC0A09">
        <w:rPr>
          <w:i/>
          <w:iCs/>
          <w:color w:val="C45911" w:themeColor="accent2" w:themeShade="BF"/>
          <w:sz w:val="22"/>
          <w:szCs w:val="22"/>
        </w:rPr>
        <w:t>Los ángulos opuestos por el vértice son:</w:t>
      </w:r>
    </w:p>
    <w:p w14:paraId="1B5E93FE" w14:textId="15A7DA7A" w:rsidR="00520324" w:rsidRPr="00260E3E" w:rsidRDefault="00520324" w:rsidP="00520324">
      <w:pPr>
        <w:pStyle w:val="Prrafodelista"/>
        <w:ind w:left="785"/>
        <w:rPr>
          <w:color w:val="002060"/>
          <w:sz w:val="22"/>
          <w:szCs w:val="22"/>
        </w:rPr>
      </w:pPr>
      <w:r w:rsidRPr="00520324">
        <w:rPr>
          <w:i/>
          <w:iCs/>
          <w:color w:val="00B050"/>
        </w:rPr>
        <w:t>A)</w:t>
      </w:r>
      <w:r w:rsidRPr="00520324">
        <w:rPr>
          <w:color w:val="00B050"/>
        </w:rPr>
        <w:t xml:space="preserve"> </w:t>
      </w:r>
      <w:r w:rsidRPr="00260E3E">
        <w:rPr>
          <w:color w:val="002060"/>
          <w:sz w:val="22"/>
          <w:szCs w:val="22"/>
        </w:rPr>
        <w:t>Adyacentes</w:t>
      </w:r>
    </w:p>
    <w:p w14:paraId="16604248" w14:textId="77777777" w:rsidR="00520324" w:rsidRPr="00260E3E" w:rsidRDefault="00520324" w:rsidP="00520324">
      <w:pPr>
        <w:pStyle w:val="Prrafodelista"/>
        <w:ind w:left="785"/>
        <w:rPr>
          <w:color w:val="002060"/>
          <w:sz w:val="22"/>
          <w:szCs w:val="22"/>
        </w:rPr>
      </w:pPr>
      <w:r w:rsidRPr="00260E3E">
        <w:rPr>
          <w:i/>
          <w:iCs/>
          <w:color w:val="00B050"/>
          <w:sz w:val="22"/>
          <w:szCs w:val="22"/>
        </w:rPr>
        <w:t>B)</w:t>
      </w:r>
      <w:r w:rsidRPr="00260E3E">
        <w:rPr>
          <w:color w:val="00B050"/>
          <w:sz w:val="22"/>
          <w:szCs w:val="22"/>
        </w:rPr>
        <w:t xml:space="preserve"> </w:t>
      </w:r>
      <w:r w:rsidRPr="00260E3E">
        <w:rPr>
          <w:color w:val="002060"/>
          <w:sz w:val="22"/>
          <w:szCs w:val="22"/>
        </w:rPr>
        <w:t>Suplementarios</w:t>
      </w:r>
    </w:p>
    <w:p w14:paraId="05DB70D1" w14:textId="77777777" w:rsidR="00520324" w:rsidRPr="00260E3E" w:rsidRDefault="00520324" w:rsidP="00520324">
      <w:pPr>
        <w:pStyle w:val="Prrafodelista"/>
        <w:ind w:left="785"/>
        <w:rPr>
          <w:color w:val="002060"/>
          <w:sz w:val="22"/>
          <w:szCs w:val="22"/>
        </w:rPr>
      </w:pPr>
      <w:r w:rsidRPr="00260E3E">
        <w:rPr>
          <w:i/>
          <w:iCs/>
          <w:color w:val="00B050"/>
          <w:sz w:val="22"/>
          <w:szCs w:val="22"/>
        </w:rPr>
        <w:t>C)</w:t>
      </w:r>
      <w:r w:rsidRPr="00260E3E">
        <w:rPr>
          <w:color w:val="00B050"/>
          <w:sz w:val="22"/>
          <w:szCs w:val="22"/>
        </w:rPr>
        <w:t xml:space="preserve"> </w:t>
      </w:r>
      <w:r w:rsidRPr="00260E3E">
        <w:rPr>
          <w:color w:val="002060"/>
          <w:sz w:val="22"/>
          <w:szCs w:val="22"/>
        </w:rPr>
        <w:t>De igual medida</w:t>
      </w:r>
    </w:p>
    <w:p w14:paraId="4E83BF4B" w14:textId="77777777" w:rsidR="00520324" w:rsidRPr="00260E3E" w:rsidRDefault="00520324" w:rsidP="00520324">
      <w:pPr>
        <w:pStyle w:val="Prrafodelista"/>
        <w:ind w:left="785"/>
        <w:rPr>
          <w:color w:val="002060"/>
          <w:sz w:val="22"/>
          <w:szCs w:val="22"/>
        </w:rPr>
      </w:pPr>
      <w:r w:rsidRPr="00260E3E">
        <w:rPr>
          <w:i/>
          <w:iCs/>
          <w:color w:val="00B050"/>
          <w:sz w:val="22"/>
          <w:szCs w:val="22"/>
        </w:rPr>
        <w:t>D)</w:t>
      </w:r>
      <w:r w:rsidRPr="00260E3E">
        <w:rPr>
          <w:color w:val="00B050"/>
          <w:sz w:val="22"/>
          <w:szCs w:val="22"/>
        </w:rPr>
        <w:t xml:space="preserve"> </w:t>
      </w:r>
      <w:r w:rsidRPr="00260E3E">
        <w:rPr>
          <w:color w:val="002060"/>
          <w:sz w:val="22"/>
          <w:szCs w:val="22"/>
        </w:rPr>
        <w:t>Complementarios</w:t>
      </w:r>
    </w:p>
    <w:p w14:paraId="6323F9CF" w14:textId="77777777" w:rsidR="007141B2" w:rsidRPr="00AC0A09" w:rsidRDefault="007141B2" w:rsidP="00520324">
      <w:pPr>
        <w:pStyle w:val="Prrafodelista"/>
        <w:ind w:left="785"/>
        <w:rPr>
          <w:i/>
          <w:iCs/>
          <w:color w:val="C45911" w:themeColor="accent2" w:themeShade="BF"/>
        </w:rPr>
      </w:pPr>
    </w:p>
    <w:p w14:paraId="6A38617F" w14:textId="18AE41BF" w:rsidR="00260E3E" w:rsidRPr="00AC0A09" w:rsidRDefault="008610B2" w:rsidP="00FC52E5">
      <w:pPr>
        <w:pStyle w:val="Prrafodelista"/>
        <w:numPr>
          <w:ilvl w:val="0"/>
          <w:numId w:val="7"/>
        </w:numPr>
        <w:rPr>
          <w:i/>
          <w:iCs/>
          <w:color w:val="C45911" w:themeColor="accent2" w:themeShade="BF"/>
        </w:rPr>
      </w:pPr>
      <w:r w:rsidRPr="00AC0A09">
        <w:rPr>
          <w:rFonts w:ascii="Arial" w:hAnsi="Arial" w:cs="Arial"/>
          <w:i/>
          <w:iCs/>
          <w:color w:val="C45911" w:themeColor="accent2" w:themeShade="BF"/>
          <w:position w:val="-24"/>
        </w:rPr>
        <w:object w:dxaOrig="400" w:dyaOrig="620" w14:anchorId="2909CE3F">
          <v:shape id="_x0000_i1026" type="#_x0000_t75" style="width:21.75pt;height:27.75pt" o:ole="">
            <v:imagedata r:id="rId12" o:title=""/>
          </v:shape>
          <o:OLEObject Type="Embed" ProgID="Equation.3" ShapeID="_x0000_i1026" DrawAspect="Content" ObjectID="_1676395772" r:id="rId13"/>
        </w:object>
      </w:r>
      <w:r w:rsidRPr="00AC0A09">
        <w:rPr>
          <w:rFonts w:ascii="Arial" w:hAnsi="Arial" w:cs="Arial"/>
          <w:i/>
          <w:iCs/>
          <w:color w:val="C45911" w:themeColor="accent2" w:themeShade="BF"/>
        </w:rPr>
        <w:t xml:space="preserve"> en el sistema sexagesimal es: </w:t>
      </w:r>
    </w:p>
    <w:p w14:paraId="548F4FF2" w14:textId="1AD2628E" w:rsidR="00260E3E" w:rsidRDefault="008610B2" w:rsidP="008610B2">
      <w:pPr>
        <w:pStyle w:val="Prrafodelista"/>
        <w:numPr>
          <w:ilvl w:val="0"/>
          <w:numId w:val="11"/>
        </w:numPr>
        <w:rPr>
          <w:color w:val="002060"/>
          <w:sz w:val="22"/>
          <w:szCs w:val="22"/>
        </w:rPr>
      </w:pPr>
      <w:r w:rsidRPr="008610B2">
        <w:rPr>
          <w:color w:val="002060"/>
          <w:sz w:val="22"/>
          <w:szCs w:val="22"/>
        </w:rPr>
        <w:t xml:space="preserve"> 144°            </w:t>
      </w:r>
      <w:r w:rsidRPr="008610B2">
        <w:rPr>
          <w:i/>
          <w:iCs/>
          <w:color w:val="00B050"/>
          <w:sz w:val="22"/>
          <w:szCs w:val="22"/>
        </w:rPr>
        <w:t xml:space="preserve">B. </w:t>
      </w:r>
      <w:r w:rsidRPr="008610B2">
        <w:rPr>
          <w:color w:val="002060"/>
          <w:sz w:val="22"/>
          <w:szCs w:val="22"/>
        </w:rPr>
        <w:t xml:space="preserve">320°         </w:t>
      </w:r>
      <w:r w:rsidRPr="008610B2">
        <w:rPr>
          <w:i/>
          <w:iCs/>
          <w:color w:val="00B050"/>
          <w:sz w:val="22"/>
          <w:szCs w:val="22"/>
        </w:rPr>
        <w:t>C.</w:t>
      </w:r>
      <w:r w:rsidRPr="008610B2">
        <w:rPr>
          <w:color w:val="00B050"/>
          <w:sz w:val="22"/>
          <w:szCs w:val="22"/>
        </w:rPr>
        <w:t xml:space="preserve"> </w:t>
      </w:r>
      <w:r w:rsidRPr="008610B2">
        <w:rPr>
          <w:color w:val="002060"/>
          <w:sz w:val="22"/>
          <w:szCs w:val="22"/>
        </w:rPr>
        <w:t xml:space="preserve">220°        </w:t>
      </w:r>
      <w:r w:rsidRPr="008610B2">
        <w:rPr>
          <w:i/>
          <w:iCs/>
          <w:color w:val="00B050"/>
          <w:sz w:val="22"/>
          <w:szCs w:val="22"/>
        </w:rPr>
        <w:t>D.</w:t>
      </w:r>
      <w:r w:rsidRPr="008610B2">
        <w:rPr>
          <w:color w:val="00B050"/>
          <w:sz w:val="22"/>
          <w:szCs w:val="22"/>
        </w:rPr>
        <w:t xml:space="preserve"> </w:t>
      </w:r>
      <w:r w:rsidRPr="008610B2">
        <w:rPr>
          <w:color w:val="002060"/>
          <w:sz w:val="22"/>
          <w:szCs w:val="22"/>
        </w:rPr>
        <w:t>90°</w:t>
      </w:r>
    </w:p>
    <w:p w14:paraId="141BA7CC" w14:textId="6882367E" w:rsidR="007141B2" w:rsidRDefault="007141B2" w:rsidP="007141B2">
      <w:pPr>
        <w:rPr>
          <w:color w:val="002060"/>
          <w:sz w:val="22"/>
          <w:szCs w:val="22"/>
        </w:rPr>
      </w:pPr>
    </w:p>
    <w:p w14:paraId="24E942B4" w14:textId="1A6712D5" w:rsidR="009F4D25" w:rsidRPr="00AC0A09" w:rsidRDefault="00D63861" w:rsidP="009F4D25">
      <w:pPr>
        <w:rPr>
          <w:rFonts w:ascii="Arial" w:hAnsi="Arial" w:cs="Arial"/>
          <w:i/>
          <w:color w:val="C45911" w:themeColor="accent2" w:themeShade="BF"/>
          <w:sz w:val="22"/>
          <w:szCs w:val="22"/>
        </w:rPr>
      </w:pPr>
      <w:r>
        <w:rPr>
          <w:rFonts w:ascii="Arial" w:hAnsi="Arial" w:cs="Arial"/>
          <w:i/>
          <w:color w:val="00B050"/>
          <w:sz w:val="20"/>
          <w:szCs w:val="20"/>
        </w:rPr>
        <w:t xml:space="preserve">        </w:t>
      </w:r>
      <w:r w:rsidR="009F4D25" w:rsidRPr="00D63861">
        <w:rPr>
          <w:rFonts w:ascii="Arial" w:hAnsi="Arial" w:cs="Arial"/>
          <w:i/>
          <w:color w:val="00B050"/>
        </w:rPr>
        <w:t>4</w:t>
      </w:r>
      <w:r w:rsidRPr="00D63861">
        <w:rPr>
          <w:rFonts w:ascii="Arial" w:hAnsi="Arial" w:cs="Arial"/>
          <w:i/>
          <w:color w:val="00B050"/>
        </w:rPr>
        <w:t>-</w:t>
      </w:r>
      <w:r w:rsidRPr="009F4D25">
        <w:rPr>
          <w:rFonts w:ascii="Arial" w:hAnsi="Arial" w:cs="Arial"/>
          <w:i/>
          <w:color w:val="00B050"/>
          <w:sz w:val="20"/>
          <w:szCs w:val="20"/>
        </w:rPr>
        <w:t xml:space="preserve"> </w:t>
      </w:r>
      <w:r w:rsidRPr="00AC0A09">
        <w:rPr>
          <w:rFonts w:ascii="Arial" w:hAnsi="Arial" w:cs="Arial"/>
          <w:i/>
          <w:color w:val="C45911" w:themeColor="accent2" w:themeShade="BF"/>
          <w:sz w:val="22"/>
          <w:szCs w:val="22"/>
        </w:rPr>
        <w:t>Al e</w:t>
      </w:r>
      <w:r w:rsidR="009F4D25" w:rsidRPr="00AC0A09">
        <w:rPr>
          <w:rFonts w:ascii="Arial" w:hAnsi="Arial" w:cs="Arial"/>
          <w:i/>
          <w:color w:val="C45911" w:themeColor="accent2" w:themeShade="BF"/>
          <w:sz w:val="22"/>
          <w:szCs w:val="22"/>
        </w:rPr>
        <w:t>xpresa</w:t>
      </w:r>
      <w:r w:rsidRPr="00AC0A09">
        <w:rPr>
          <w:rFonts w:ascii="Arial" w:hAnsi="Arial" w:cs="Arial"/>
          <w:i/>
          <w:color w:val="C45911" w:themeColor="accent2" w:themeShade="BF"/>
          <w:sz w:val="22"/>
          <w:szCs w:val="22"/>
        </w:rPr>
        <w:t>r</w:t>
      </w:r>
      <w:r w:rsidR="009F4D25" w:rsidRPr="00AC0A09">
        <w:rPr>
          <w:rFonts w:ascii="Arial" w:hAnsi="Arial" w:cs="Arial"/>
          <w:i/>
          <w:color w:val="C45911" w:themeColor="accent2" w:themeShade="BF"/>
          <w:sz w:val="22"/>
          <w:szCs w:val="22"/>
        </w:rPr>
        <w:t xml:space="preserve"> en términos de grados, minutos y segundos</w:t>
      </w:r>
    </w:p>
    <w:p w14:paraId="66716D17" w14:textId="2D3CED90" w:rsidR="007141B2" w:rsidRPr="00AC0A09" w:rsidRDefault="00D63861" w:rsidP="009F4D25">
      <w:pPr>
        <w:pStyle w:val="Prrafodelista"/>
        <w:ind w:left="785"/>
        <w:rPr>
          <w:i/>
          <w:color w:val="C45911" w:themeColor="accent2" w:themeShade="BF"/>
          <w:sz w:val="22"/>
          <w:szCs w:val="22"/>
        </w:rPr>
      </w:pPr>
      <w:r w:rsidRPr="00AC0A09">
        <w:rPr>
          <w:i/>
          <w:color w:val="C45911" w:themeColor="accent2" w:themeShade="BF"/>
          <w:sz w:val="22"/>
          <w:szCs w:val="22"/>
        </w:rPr>
        <w:t>15,925°, obtenemos:</w:t>
      </w:r>
    </w:p>
    <w:p w14:paraId="157286A1" w14:textId="65A395BE" w:rsidR="00D63861" w:rsidRDefault="00D63861" w:rsidP="009F4D25">
      <w:pPr>
        <w:pStyle w:val="Prrafodelista"/>
        <w:ind w:left="785"/>
        <w:rPr>
          <w:i/>
          <w:color w:val="002060"/>
          <w:sz w:val="22"/>
          <w:szCs w:val="22"/>
        </w:rPr>
      </w:pPr>
    </w:p>
    <w:p w14:paraId="4FB49042" w14:textId="130CAA40" w:rsidR="00D63861" w:rsidRDefault="00D63861" w:rsidP="00D63861">
      <w:pPr>
        <w:pStyle w:val="Prrafodelista"/>
        <w:numPr>
          <w:ilvl w:val="0"/>
          <w:numId w:val="12"/>
        </w:num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15°22´35´´             </w:t>
      </w:r>
      <w:r w:rsidRPr="00D63861">
        <w:rPr>
          <w:i/>
          <w:color w:val="00B050"/>
          <w:sz w:val="22"/>
          <w:szCs w:val="22"/>
        </w:rPr>
        <w:t xml:space="preserve">B. </w:t>
      </w:r>
      <w:r>
        <w:rPr>
          <w:i/>
          <w:color w:val="002060"/>
          <w:sz w:val="22"/>
          <w:szCs w:val="22"/>
        </w:rPr>
        <w:t>15°55´30´´</w:t>
      </w:r>
    </w:p>
    <w:p w14:paraId="7A87011E" w14:textId="323BF6AC" w:rsidR="00D63861" w:rsidRPr="00D63861" w:rsidRDefault="00D63861" w:rsidP="00D63861">
      <w:p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           </w:t>
      </w:r>
      <w:r w:rsidRPr="00D63861">
        <w:rPr>
          <w:i/>
          <w:color w:val="00B050"/>
          <w:sz w:val="22"/>
          <w:szCs w:val="22"/>
        </w:rPr>
        <w:t xml:space="preserve">C. </w:t>
      </w:r>
      <w:r w:rsidRPr="00D63861">
        <w:rPr>
          <w:i/>
          <w:color w:val="002060"/>
          <w:sz w:val="22"/>
          <w:szCs w:val="22"/>
        </w:rPr>
        <w:t xml:space="preserve">15°14´21´´        </w:t>
      </w:r>
      <w:r>
        <w:rPr>
          <w:i/>
          <w:color w:val="002060"/>
          <w:sz w:val="22"/>
          <w:szCs w:val="22"/>
        </w:rPr>
        <w:t xml:space="preserve">       </w:t>
      </w:r>
      <w:r w:rsidRPr="00D63861">
        <w:rPr>
          <w:i/>
          <w:color w:val="00B050"/>
          <w:sz w:val="22"/>
          <w:szCs w:val="22"/>
        </w:rPr>
        <w:t xml:space="preserve">D. </w:t>
      </w:r>
      <w:r w:rsidRPr="00D63861">
        <w:rPr>
          <w:i/>
          <w:color w:val="002060"/>
          <w:sz w:val="22"/>
          <w:szCs w:val="22"/>
        </w:rPr>
        <w:t>15°52´28´´</w:t>
      </w:r>
    </w:p>
    <w:p w14:paraId="70D636CF" w14:textId="4172E60C" w:rsidR="00D63861" w:rsidRDefault="00D63861" w:rsidP="009F4D25">
      <w:pPr>
        <w:pStyle w:val="Prrafodelista"/>
        <w:ind w:left="785"/>
        <w:rPr>
          <w:i/>
          <w:color w:val="002060"/>
          <w:sz w:val="22"/>
          <w:szCs w:val="22"/>
        </w:rPr>
      </w:pPr>
    </w:p>
    <w:p w14:paraId="6FF031B9" w14:textId="5BAD55CE" w:rsidR="00D63861" w:rsidRPr="0074199F" w:rsidRDefault="00D63861" w:rsidP="00D63861">
      <w:pPr>
        <w:pStyle w:val="Prrafodelista"/>
        <w:ind w:left="785"/>
        <w:rPr>
          <w:i/>
          <w:color w:val="00B050"/>
          <w:sz w:val="22"/>
          <w:szCs w:val="22"/>
        </w:rPr>
      </w:pPr>
      <w:r w:rsidRPr="0074199F">
        <w:rPr>
          <w:i/>
          <w:color w:val="00B050"/>
          <w:sz w:val="22"/>
          <w:szCs w:val="22"/>
        </w:rPr>
        <w:t xml:space="preserve">5.  </w:t>
      </w:r>
      <w:r w:rsidR="008C14FF" w:rsidRPr="00AC0A09">
        <w:rPr>
          <w:i/>
          <w:color w:val="C45911" w:themeColor="accent2" w:themeShade="BF"/>
          <w:sz w:val="22"/>
          <w:szCs w:val="22"/>
        </w:rPr>
        <w:t>Al expresar en decimal 163° 28´</w:t>
      </w:r>
      <w:r w:rsidR="0095381B" w:rsidRPr="00AC0A09">
        <w:rPr>
          <w:i/>
          <w:color w:val="C45911" w:themeColor="accent2" w:themeShade="BF"/>
          <w:sz w:val="22"/>
          <w:szCs w:val="22"/>
        </w:rPr>
        <w:t>42´´</w:t>
      </w:r>
    </w:p>
    <w:p w14:paraId="0B147619" w14:textId="19F2AC6F" w:rsidR="00D63861" w:rsidRDefault="00D63861" w:rsidP="009F4D25">
      <w:pPr>
        <w:pStyle w:val="Prrafodelista"/>
        <w:ind w:left="785"/>
        <w:rPr>
          <w:i/>
          <w:color w:val="002060"/>
          <w:sz w:val="22"/>
          <w:szCs w:val="22"/>
        </w:rPr>
      </w:pPr>
    </w:p>
    <w:p w14:paraId="2D196A20" w14:textId="77777777" w:rsidR="003F06B9" w:rsidRDefault="00FF6F6B" w:rsidP="00FF6F6B">
      <w:pPr>
        <w:pStyle w:val="Prrafodelista"/>
        <w:numPr>
          <w:ilvl w:val="0"/>
          <w:numId w:val="13"/>
        </w:num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163,1583°              </w:t>
      </w:r>
      <w:r w:rsidRPr="00102463">
        <w:rPr>
          <w:i/>
          <w:color w:val="00B050"/>
          <w:sz w:val="22"/>
          <w:szCs w:val="22"/>
        </w:rPr>
        <w:t xml:space="preserve">B. </w:t>
      </w:r>
      <w:r>
        <w:rPr>
          <w:i/>
          <w:color w:val="002060"/>
          <w:sz w:val="22"/>
          <w:szCs w:val="22"/>
        </w:rPr>
        <w:t>163,</w:t>
      </w:r>
      <w:r>
        <w:rPr>
          <w:i/>
          <w:color w:val="002060"/>
          <w:sz w:val="22"/>
          <w:szCs w:val="22"/>
        </w:rPr>
        <w:t>2251</w:t>
      </w:r>
      <w:r>
        <w:rPr>
          <w:i/>
          <w:color w:val="002060"/>
          <w:sz w:val="22"/>
          <w:szCs w:val="22"/>
        </w:rPr>
        <w:t xml:space="preserve">°      </w:t>
      </w:r>
      <w:r>
        <w:rPr>
          <w:i/>
          <w:color w:val="002060"/>
          <w:sz w:val="22"/>
          <w:szCs w:val="22"/>
        </w:rPr>
        <w:t xml:space="preserve"> </w:t>
      </w:r>
      <w:r w:rsidRPr="00102463">
        <w:rPr>
          <w:i/>
          <w:color w:val="00B050"/>
          <w:sz w:val="22"/>
          <w:szCs w:val="22"/>
        </w:rPr>
        <w:t xml:space="preserve">C. </w:t>
      </w:r>
      <w:r>
        <w:rPr>
          <w:i/>
          <w:color w:val="002060"/>
          <w:sz w:val="22"/>
          <w:szCs w:val="22"/>
        </w:rPr>
        <w:t>163,</w:t>
      </w:r>
      <w:r>
        <w:rPr>
          <w:i/>
          <w:color w:val="002060"/>
          <w:sz w:val="22"/>
          <w:szCs w:val="22"/>
        </w:rPr>
        <w:t>4784</w:t>
      </w:r>
      <w:r>
        <w:rPr>
          <w:i/>
          <w:color w:val="002060"/>
          <w:sz w:val="22"/>
          <w:szCs w:val="22"/>
        </w:rPr>
        <w:t xml:space="preserve">°    </w:t>
      </w:r>
      <w:r>
        <w:rPr>
          <w:i/>
          <w:color w:val="002060"/>
          <w:sz w:val="22"/>
          <w:szCs w:val="22"/>
        </w:rPr>
        <w:t xml:space="preserve">       </w:t>
      </w:r>
      <w:r w:rsidRPr="00102463">
        <w:rPr>
          <w:i/>
          <w:color w:val="00B050"/>
          <w:sz w:val="22"/>
          <w:szCs w:val="22"/>
        </w:rPr>
        <w:t xml:space="preserve">D. </w:t>
      </w:r>
      <w:r>
        <w:rPr>
          <w:i/>
          <w:color w:val="002060"/>
          <w:sz w:val="22"/>
          <w:szCs w:val="22"/>
        </w:rPr>
        <w:t>163,</w:t>
      </w:r>
      <w:r>
        <w:rPr>
          <w:i/>
          <w:color w:val="002060"/>
          <w:sz w:val="22"/>
          <w:szCs w:val="22"/>
        </w:rPr>
        <w:t>0932</w:t>
      </w:r>
      <w:r>
        <w:rPr>
          <w:i/>
          <w:color w:val="002060"/>
          <w:sz w:val="22"/>
          <w:szCs w:val="22"/>
        </w:rPr>
        <w:t xml:space="preserve">°        </w:t>
      </w:r>
    </w:p>
    <w:p w14:paraId="7027A16A" w14:textId="77777777" w:rsidR="003F06B9" w:rsidRDefault="003F06B9" w:rsidP="003F06B9">
      <w:pPr>
        <w:rPr>
          <w:i/>
          <w:color w:val="002060"/>
          <w:sz w:val="22"/>
          <w:szCs w:val="22"/>
        </w:rPr>
      </w:pPr>
    </w:p>
    <w:p w14:paraId="206F5C94" w14:textId="77777777" w:rsidR="008E2A7B" w:rsidRDefault="00085D17" w:rsidP="003F06B9">
      <w:pPr>
        <w:rPr>
          <w:i/>
          <w:color w:val="002060"/>
          <w:sz w:val="22"/>
          <w:szCs w:val="22"/>
        </w:rPr>
      </w:pPr>
      <w:r w:rsidRPr="00085D17">
        <w:lastRenderedPageBreak/>
        <w:drawing>
          <wp:anchor distT="0" distB="0" distL="114300" distR="114300" simplePos="0" relativeHeight="251664384" behindDoc="0" locked="0" layoutInCell="1" allowOverlap="1" wp14:anchorId="4DBA813E" wp14:editId="309BA1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09800" cy="2066925"/>
            <wp:effectExtent l="76200" t="76200" r="133350" b="1428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669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06B9">
        <w:rPr>
          <w:i/>
          <w:color w:val="002060"/>
          <w:sz w:val="22"/>
          <w:szCs w:val="22"/>
        </w:rPr>
        <w:t xml:space="preserve">      </w:t>
      </w:r>
    </w:p>
    <w:p w14:paraId="50A9116F" w14:textId="7211657D" w:rsidR="00085D17" w:rsidRPr="00085D17" w:rsidRDefault="003F06B9" w:rsidP="003F06B9">
      <w:pPr>
        <w:rPr>
          <w:i/>
          <w:color w:val="C00000"/>
          <w:sz w:val="22"/>
          <w:szCs w:val="22"/>
        </w:rPr>
      </w:pPr>
      <w:r w:rsidRPr="003F06B9">
        <w:rPr>
          <w:i/>
          <w:color w:val="00B050"/>
          <w:sz w:val="22"/>
          <w:szCs w:val="22"/>
        </w:rPr>
        <w:t>6.</w:t>
      </w:r>
      <w:r>
        <w:rPr>
          <w:i/>
          <w:color w:val="002060"/>
          <w:sz w:val="22"/>
          <w:szCs w:val="22"/>
        </w:rPr>
        <w:t xml:space="preserve"> </w:t>
      </w:r>
      <w:r w:rsidR="00FF6F6B" w:rsidRPr="003F06B9">
        <w:rPr>
          <w:i/>
          <w:color w:val="002060"/>
          <w:sz w:val="22"/>
          <w:szCs w:val="22"/>
        </w:rPr>
        <w:t xml:space="preserve">  </w:t>
      </w:r>
      <w:r w:rsidR="00085D17" w:rsidRPr="00085D17">
        <w:rPr>
          <w:i/>
          <w:color w:val="C00000"/>
          <w:sz w:val="22"/>
          <w:szCs w:val="22"/>
        </w:rPr>
        <w:t xml:space="preserve">La conversión en grados del ángulo indicado en       el plano es: </w:t>
      </w:r>
      <w:r w:rsidR="00FF6F6B" w:rsidRPr="00085D17">
        <w:rPr>
          <w:i/>
          <w:color w:val="C00000"/>
          <w:sz w:val="22"/>
          <w:szCs w:val="22"/>
        </w:rPr>
        <w:t xml:space="preserve">    </w:t>
      </w:r>
    </w:p>
    <w:p w14:paraId="2D4281FD" w14:textId="77777777" w:rsidR="00085D17" w:rsidRPr="00085D17" w:rsidRDefault="00085D17" w:rsidP="003F06B9">
      <w:pPr>
        <w:rPr>
          <w:i/>
          <w:color w:val="C00000"/>
          <w:sz w:val="22"/>
          <w:szCs w:val="22"/>
        </w:rPr>
      </w:pPr>
    </w:p>
    <w:p w14:paraId="4B5C88F5" w14:textId="77777777" w:rsidR="00085D17" w:rsidRDefault="00085D17" w:rsidP="00085D17">
      <w:pPr>
        <w:pStyle w:val="Prrafodelista"/>
        <w:numPr>
          <w:ilvl w:val="0"/>
          <w:numId w:val="14"/>
        </w:num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 135°                 </w:t>
      </w:r>
      <w:r w:rsidRPr="00085D17">
        <w:rPr>
          <w:i/>
          <w:color w:val="00B050"/>
          <w:sz w:val="22"/>
          <w:szCs w:val="22"/>
        </w:rPr>
        <w:t xml:space="preserve">B. </w:t>
      </w:r>
      <w:r>
        <w:rPr>
          <w:i/>
          <w:color w:val="002060"/>
          <w:sz w:val="22"/>
          <w:szCs w:val="22"/>
        </w:rPr>
        <w:t xml:space="preserve">120°           </w:t>
      </w:r>
      <w:r w:rsidRPr="00085D17">
        <w:rPr>
          <w:i/>
          <w:color w:val="00B050"/>
          <w:sz w:val="22"/>
          <w:szCs w:val="22"/>
        </w:rPr>
        <w:t xml:space="preserve">C. </w:t>
      </w:r>
      <w:r>
        <w:rPr>
          <w:i/>
          <w:color w:val="002060"/>
          <w:sz w:val="22"/>
          <w:szCs w:val="22"/>
        </w:rPr>
        <w:t xml:space="preserve">115°          </w:t>
      </w:r>
      <w:r w:rsidRPr="00085D17">
        <w:rPr>
          <w:i/>
          <w:color w:val="00B050"/>
          <w:sz w:val="22"/>
          <w:szCs w:val="22"/>
        </w:rPr>
        <w:t xml:space="preserve">D. </w:t>
      </w:r>
      <w:r>
        <w:rPr>
          <w:i/>
          <w:color w:val="002060"/>
          <w:sz w:val="22"/>
          <w:szCs w:val="22"/>
        </w:rPr>
        <w:t xml:space="preserve"> 145°</w:t>
      </w:r>
      <w:r w:rsidR="00FF6F6B" w:rsidRPr="00085D17">
        <w:rPr>
          <w:i/>
          <w:color w:val="002060"/>
          <w:sz w:val="22"/>
          <w:szCs w:val="22"/>
        </w:rPr>
        <w:t xml:space="preserve">      </w:t>
      </w:r>
    </w:p>
    <w:p w14:paraId="2D7901D3" w14:textId="77777777" w:rsidR="00085D17" w:rsidRDefault="00085D17" w:rsidP="00085D17">
      <w:pPr>
        <w:rPr>
          <w:i/>
          <w:color w:val="002060"/>
          <w:sz w:val="22"/>
          <w:szCs w:val="22"/>
        </w:rPr>
      </w:pPr>
    </w:p>
    <w:p w14:paraId="5AF60A0B" w14:textId="77777777" w:rsidR="00085D17" w:rsidRDefault="00085D17" w:rsidP="00085D17">
      <w:pPr>
        <w:rPr>
          <w:i/>
          <w:color w:val="002060"/>
          <w:sz w:val="22"/>
          <w:szCs w:val="22"/>
        </w:rPr>
      </w:pPr>
    </w:p>
    <w:p w14:paraId="77BDEB27" w14:textId="7B6116C2" w:rsidR="00A22E52" w:rsidRDefault="003A44F0" w:rsidP="00085D17">
      <w:p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7. El suplemento del ángulo </w:t>
      </w:r>
      <w:r w:rsidRPr="003A44F0">
        <w:rPr>
          <w:rFonts w:ascii="Arial" w:hAnsi="Arial" w:cs="Arial"/>
          <w:bCs w:val="0"/>
          <w:i/>
          <w:iCs/>
          <w:color w:val="C00000"/>
          <w:sz w:val="20"/>
          <w:szCs w:val="20"/>
        </w:rPr>
        <w:t>134°13´22´´</w:t>
      </w:r>
      <w:r w:rsidRPr="003A44F0">
        <w:rPr>
          <w:rFonts w:ascii="Arial" w:hAnsi="Arial" w:cs="Arial"/>
          <w:b w:val="0"/>
          <w:color w:val="C00000"/>
          <w:sz w:val="20"/>
          <w:szCs w:val="20"/>
        </w:rPr>
        <w:t xml:space="preserve">   </w:t>
      </w:r>
      <w:r w:rsidRPr="003A44F0">
        <w:rPr>
          <w:rFonts w:ascii="Arial" w:hAnsi="Arial" w:cs="Arial"/>
          <w:bCs w:val="0"/>
          <w:i/>
          <w:iCs/>
          <w:color w:val="002060"/>
          <w:sz w:val="20"/>
          <w:szCs w:val="20"/>
        </w:rPr>
        <w:t>es:</w:t>
      </w:r>
      <w:r w:rsidRPr="003A44F0">
        <w:rPr>
          <w:rFonts w:ascii="Arial" w:hAnsi="Arial" w:cs="Arial"/>
          <w:b w:val="0"/>
          <w:color w:val="002060"/>
          <w:sz w:val="20"/>
          <w:szCs w:val="20"/>
        </w:rPr>
        <w:t xml:space="preserve">  </w:t>
      </w:r>
    </w:p>
    <w:p w14:paraId="462AFCC5" w14:textId="520F5375" w:rsidR="00B139CE" w:rsidRDefault="003A44F0" w:rsidP="00085D17">
      <w:pPr>
        <w:rPr>
          <w:rFonts w:ascii="Arial" w:hAnsi="Arial" w:cs="Arial"/>
          <w:b w:val="0"/>
          <w:sz w:val="20"/>
          <w:szCs w:val="20"/>
        </w:rPr>
      </w:pPr>
      <w:r>
        <w:rPr>
          <w:i/>
          <w:color w:val="002060"/>
          <w:sz w:val="22"/>
          <w:szCs w:val="22"/>
        </w:rPr>
        <w:t xml:space="preserve">   </w:t>
      </w:r>
      <w:r w:rsidRPr="003A44F0">
        <w:rPr>
          <w:i/>
          <w:color w:val="00B050"/>
          <w:sz w:val="22"/>
          <w:szCs w:val="22"/>
        </w:rPr>
        <w:t xml:space="preserve">A.  </w:t>
      </w:r>
      <w:r w:rsidRPr="00DE711D">
        <w:rPr>
          <w:rFonts w:ascii="Arial" w:hAnsi="Arial" w:cs="Arial"/>
          <w:b w:val="0"/>
          <w:sz w:val="20"/>
          <w:szCs w:val="20"/>
        </w:rPr>
        <w:t>13°1</w:t>
      </w:r>
      <w:r>
        <w:rPr>
          <w:rFonts w:ascii="Arial" w:hAnsi="Arial" w:cs="Arial"/>
          <w:b w:val="0"/>
          <w:sz w:val="20"/>
          <w:szCs w:val="20"/>
        </w:rPr>
        <w:t>5</w:t>
      </w:r>
      <w:r w:rsidRPr="00DE711D">
        <w:rPr>
          <w:rFonts w:ascii="Arial" w:hAnsi="Arial" w:cs="Arial"/>
          <w:b w:val="0"/>
          <w:sz w:val="20"/>
          <w:szCs w:val="20"/>
        </w:rPr>
        <w:t>´</w:t>
      </w:r>
      <w:r>
        <w:rPr>
          <w:rFonts w:ascii="Arial" w:hAnsi="Arial" w:cs="Arial"/>
          <w:b w:val="0"/>
          <w:sz w:val="20"/>
          <w:szCs w:val="20"/>
        </w:rPr>
        <w:t>18</w:t>
      </w:r>
      <w:r w:rsidRPr="00DE711D">
        <w:rPr>
          <w:rFonts w:ascii="Arial" w:hAnsi="Arial" w:cs="Arial"/>
          <w:b w:val="0"/>
          <w:sz w:val="20"/>
          <w:szCs w:val="20"/>
        </w:rPr>
        <w:t xml:space="preserve">´´    </w:t>
      </w:r>
      <w:r>
        <w:rPr>
          <w:rFonts w:ascii="Arial" w:hAnsi="Arial" w:cs="Arial"/>
          <w:b w:val="0"/>
          <w:sz w:val="20"/>
          <w:szCs w:val="20"/>
        </w:rPr>
        <w:t xml:space="preserve">   </w:t>
      </w:r>
      <w:r w:rsidRPr="003A44F0">
        <w:rPr>
          <w:rFonts w:ascii="Arial" w:hAnsi="Arial" w:cs="Arial"/>
          <w:bCs w:val="0"/>
          <w:i/>
          <w:iCs/>
          <w:color w:val="00B050"/>
          <w:sz w:val="20"/>
          <w:szCs w:val="20"/>
        </w:rPr>
        <w:t>B.</w:t>
      </w:r>
      <w:r w:rsidRPr="003A44F0">
        <w:rPr>
          <w:rFonts w:ascii="Arial" w:hAnsi="Arial" w:cs="Arial"/>
          <w:b w:val="0"/>
          <w:color w:val="00B050"/>
          <w:sz w:val="20"/>
          <w:szCs w:val="20"/>
        </w:rPr>
        <w:t xml:space="preserve"> </w:t>
      </w:r>
      <w:r w:rsidRPr="00DE711D">
        <w:rPr>
          <w:rFonts w:ascii="Arial" w:hAnsi="Arial" w:cs="Arial"/>
          <w:b w:val="0"/>
          <w:sz w:val="20"/>
          <w:szCs w:val="20"/>
        </w:rPr>
        <w:t>34°1</w:t>
      </w:r>
      <w:r>
        <w:rPr>
          <w:rFonts w:ascii="Arial" w:hAnsi="Arial" w:cs="Arial"/>
          <w:b w:val="0"/>
          <w:sz w:val="20"/>
          <w:szCs w:val="20"/>
        </w:rPr>
        <w:t>8</w:t>
      </w:r>
      <w:r w:rsidRPr="00DE711D">
        <w:rPr>
          <w:rFonts w:ascii="Arial" w:hAnsi="Arial" w:cs="Arial"/>
          <w:b w:val="0"/>
          <w:sz w:val="20"/>
          <w:szCs w:val="20"/>
        </w:rPr>
        <w:t>´</w:t>
      </w:r>
      <w:r>
        <w:rPr>
          <w:rFonts w:ascii="Arial" w:hAnsi="Arial" w:cs="Arial"/>
          <w:b w:val="0"/>
          <w:sz w:val="20"/>
          <w:szCs w:val="20"/>
        </w:rPr>
        <w:t>45</w:t>
      </w:r>
      <w:r w:rsidRPr="00DE711D">
        <w:rPr>
          <w:rFonts w:ascii="Arial" w:hAnsi="Arial" w:cs="Arial"/>
          <w:b w:val="0"/>
          <w:sz w:val="20"/>
          <w:szCs w:val="20"/>
        </w:rPr>
        <w:t xml:space="preserve">´´     </w:t>
      </w:r>
      <w:r w:rsidRPr="003A44F0">
        <w:rPr>
          <w:rFonts w:ascii="Arial" w:hAnsi="Arial" w:cs="Arial"/>
          <w:bCs w:val="0"/>
          <w:i/>
          <w:iCs/>
          <w:color w:val="00B050"/>
          <w:sz w:val="20"/>
          <w:szCs w:val="20"/>
        </w:rPr>
        <w:t>C.</w:t>
      </w:r>
      <w:r w:rsidRPr="003A44F0">
        <w:rPr>
          <w:rFonts w:ascii="Arial" w:hAnsi="Arial" w:cs="Arial"/>
          <w:b w:val="0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65</w:t>
      </w:r>
      <w:r w:rsidRPr="00DE711D">
        <w:rPr>
          <w:rFonts w:ascii="Arial" w:hAnsi="Arial" w:cs="Arial"/>
          <w:b w:val="0"/>
          <w:sz w:val="20"/>
          <w:szCs w:val="20"/>
        </w:rPr>
        <w:t>°</w:t>
      </w:r>
      <w:r>
        <w:rPr>
          <w:rFonts w:ascii="Arial" w:hAnsi="Arial" w:cs="Arial"/>
          <w:b w:val="0"/>
          <w:sz w:val="20"/>
          <w:szCs w:val="20"/>
        </w:rPr>
        <w:t>48</w:t>
      </w:r>
      <w:r w:rsidRPr="00DE711D">
        <w:rPr>
          <w:rFonts w:ascii="Arial" w:hAnsi="Arial" w:cs="Arial"/>
          <w:b w:val="0"/>
          <w:sz w:val="20"/>
          <w:szCs w:val="20"/>
        </w:rPr>
        <w:t>´2</w:t>
      </w:r>
      <w:r>
        <w:rPr>
          <w:rFonts w:ascii="Arial" w:hAnsi="Arial" w:cs="Arial"/>
          <w:b w:val="0"/>
          <w:sz w:val="20"/>
          <w:szCs w:val="20"/>
        </w:rPr>
        <w:t>6</w:t>
      </w:r>
      <w:r w:rsidRPr="00DE711D">
        <w:rPr>
          <w:rFonts w:ascii="Arial" w:hAnsi="Arial" w:cs="Arial"/>
          <w:b w:val="0"/>
          <w:sz w:val="20"/>
          <w:szCs w:val="20"/>
        </w:rPr>
        <w:t xml:space="preserve">´´       </w:t>
      </w:r>
      <w:r w:rsidRPr="003A44F0">
        <w:rPr>
          <w:rFonts w:ascii="Arial" w:hAnsi="Arial" w:cs="Arial"/>
          <w:bCs w:val="0"/>
          <w:i/>
          <w:iCs/>
          <w:color w:val="00B050"/>
          <w:sz w:val="20"/>
          <w:szCs w:val="20"/>
        </w:rPr>
        <w:t>D.</w:t>
      </w:r>
      <w:r w:rsidRPr="003A44F0">
        <w:rPr>
          <w:rFonts w:ascii="Arial" w:hAnsi="Arial" w:cs="Arial"/>
          <w:b w:val="0"/>
          <w:color w:val="00B050"/>
          <w:sz w:val="20"/>
          <w:szCs w:val="20"/>
        </w:rPr>
        <w:t xml:space="preserve"> </w:t>
      </w:r>
      <w:r w:rsidRPr="00DE711D">
        <w:rPr>
          <w:rFonts w:ascii="Arial" w:hAnsi="Arial" w:cs="Arial"/>
          <w:b w:val="0"/>
          <w:sz w:val="20"/>
          <w:szCs w:val="20"/>
        </w:rPr>
        <w:t>4</w:t>
      </w:r>
      <w:r>
        <w:rPr>
          <w:rFonts w:ascii="Arial" w:hAnsi="Arial" w:cs="Arial"/>
          <w:b w:val="0"/>
          <w:sz w:val="20"/>
          <w:szCs w:val="20"/>
        </w:rPr>
        <w:t>5</w:t>
      </w:r>
      <w:r w:rsidRPr="00DE711D">
        <w:rPr>
          <w:rFonts w:ascii="Arial" w:hAnsi="Arial" w:cs="Arial"/>
          <w:b w:val="0"/>
          <w:sz w:val="20"/>
          <w:szCs w:val="20"/>
        </w:rPr>
        <w:t>°</w:t>
      </w:r>
      <w:r>
        <w:rPr>
          <w:rFonts w:ascii="Arial" w:hAnsi="Arial" w:cs="Arial"/>
          <w:b w:val="0"/>
          <w:sz w:val="20"/>
          <w:szCs w:val="20"/>
        </w:rPr>
        <w:t>46</w:t>
      </w:r>
      <w:r w:rsidRPr="00DE711D">
        <w:rPr>
          <w:rFonts w:ascii="Arial" w:hAnsi="Arial" w:cs="Arial"/>
          <w:b w:val="0"/>
          <w:sz w:val="20"/>
          <w:szCs w:val="20"/>
        </w:rPr>
        <w:t>´</w:t>
      </w:r>
      <w:r>
        <w:rPr>
          <w:rFonts w:ascii="Arial" w:hAnsi="Arial" w:cs="Arial"/>
          <w:b w:val="0"/>
          <w:sz w:val="20"/>
          <w:szCs w:val="20"/>
        </w:rPr>
        <w:t>38</w:t>
      </w:r>
      <w:r w:rsidRPr="00DE711D">
        <w:rPr>
          <w:rFonts w:ascii="Arial" w:hAnsi="Arial" w:cs="Arial"/>
          <w:b w:val="0"/>
          <w:sz w:val="20"/>
          <w:szCs w:val="20"/>
        </w:rPr>
        <w:t xml:space="preserve">´´  </w:t>
      </w:r>
    </w:p>
    <w:p w14:paraId="31018F7D" w14:textId="77777777" w:rsidR="00B139CE" w:rsidRDefault="00B139CE" w:rsidP="00085D17">
      <w:pPr>
        <w:rPr>
          <w:rFonts w:ascii="Arial" w:hAnsi="Arial" w:cs="Arial"/>
          <w:b w:val="0"/>
          <w:sz w:val="20"/>
          <w:szCs w:val="20"/>
        </w:rPr>
      </w:pPr>
    </w:p>
    <w:p w14:paraId="1593CA8B" w14:textId="276517CF" w:rsidR="00B139CE" w:rsidRDefault="00B139CE" w:rsidP="00085D17">
      <w:pPr>
        <w:rPr>
          <w:rFonts w:ascii="Arial" w:hAnsi="Arial" w:cs="Arial"/>
          <w:b w:val="0"/>
          <w:color w:val="C00000"/>
          <w:sz w:val="20"/>
          <w:szCs w:val="20"/>
        </w:rPr>
      </w:pPr>
      <w:r w:rsidRPr="004D64B3">
        <w:rPr>
          <w:rFonts w:ascii="Arial" w:hAnsi="Arial" w:cs="Arial"/>
          <w:bCs w:val="0"/>
          <w:i/>
          <w:iCs/>
          <w:color w:val="00B050"/>
          <w:sz w:val="22"/>
          <w:szCs w:val="22"/>
        </w:rPr>
        <w:t>8</w:t>
      </w:r>
      <w:r w:rsidRPr="004D64B3">
        <w:rPr>
          <w:rFonts w:ascii="Arial" w:hAnsi="Arial" w:cs="Arial"/>
          <w:b w:val="0"/>
          <w:color w:val="00B050"/>
          <w:sz w:val="20"/>
          <w:szCs w:val="20"/>
        </w:rPr>
        <w:t xml:space="preserve">. </w:t>
      </w:r>
      <w:r w:rsidRPr="00B139CE"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 xml:space="preserve">Un arco de círculo de longitud </w:t>
      </w:r>
      <w:r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>48</w:t>
      </w:r>
      <w:r w:rsidRPr="00B139CE"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 xml:space="preserve"> </w:t>
      </w:r>
      <w:r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>c</w:t>
      </w:r>
      <w:r w:rsidRPr="00B139CE"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 xml:space="preserve">m, posee un radio de </w:t>
      </w:r>
      <w:r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>12 c</w:t>
      </w:r>
      <w:r w:rsidRPr="00B139CE"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 xml:space="preserve">m. </w:t>
      </w:r>
      <w:r w:rsidRPr="00B139CE">
        <w:rPr>
          <w:rFonts w:ascii="Arial" w:hAnsi="Arial" w:cs="Arial"/>
          <w:bCs w:val="0"/>
          <w:i/>
          <w:iCs/>
          <w:color w:val="C00000"/>
          <w:sz w:val="22"/>
          <w:szCs w:val="22"/>
          <w:lang w:val="es-MX"/>
        </w:rPr>
        <w:t>¿Qué ángulo subtiende?</w:t>
      </w:r>
      <w:r w:rsidR="003A44F0" w:rsidRPr="00B139CE">
        <w:rPr>
          <w:rFonts w:ascii="Arial" w:hAnsi="Arial" w:cs="Arial"/>
          <w:b w:val="0"/>
          <w:color w:val="C00000"/>
          <w:sz w:val="20"/>
          <w:szCs w:val="20"/>
        </w:rPr>
        <w:t xml:space="preserve">  </w:t>
      </w:r>
    </w:p>
    <w:p w14:paraId="4E327727" w14:textId="6D4FEB9A" w:rsidR="00A22E52" w:rsidRDefault="003A44F0" w:rsidP="00085D17">
      <w:pPr>
        <w:rPr>
          <w:i/>
          <w:color w:val="002060"/>
          <w:sz w:val="22"/>
          <w:szCs w:val="22"/>
        </w:rPr>
      </w:pPr>
      <w:r w:rsidRPr="00B139CE">
        <w:rPr>
          <w:rFonts w:ascii="Arial" w:hAnsi="Arial" w:cs="Arial"/>
          <w:b w:val="0"/>
          <w:color w:val="C00000"/>
          <w:sz w:val="20"/>
          <w:szCs w:val="20"/>
        </w:rPr>
        <w:t xml:space="preserve"> </w:t>
      </w:r>
      <w:r w:rsidRPr="00B139CE">
        <w:rPr>
          <w:rFonts w:ascii="Arial" w:hAnsi="Arial" w:cs="Arial"/>
          <w:bCs w:val="0"/>
          <w:i/>
          <w:iCs/>
          <w:color w:val="00B050"/>
          <w:sz w:val="20"/>
          <w:szCs w:val="20"/>
        </w:rPr>
        <w:t xml:space="preserve"> </w:t>
      </w:r>
      <w:r w:rsidR="00B139CE" w:rsidRPr="00B139CE">
        <w:rPr>
          <w:rFonts w:ascii="Arial" w:hAnsi="Arial" w:cs="Arial"/>
          <w:bCs w:val="0"/>
          <w:i/>
          <w:iCs/>
          <w:color w:val="00B050"/>
          <w:sz w:val="20"/>
          <w:szCs w:val="20"/>
        </w:rPr>
        <w:t>A</w:t>
      </w:r>
      <w:r w:rsidR="00B139CE">
        <w:rPr>
          <w:rFonts w:ascii="Arial" w:hAnsi="Arial" w:cs="Arial"/>
          <w:b w:val="0"/>
          <w:color w:val="C00000"/>
          <w:sz w:val="20"/>
          <w:szCs w:val="20"/>
        </w:rPr>
        <w:t xml:space="preserve">. </w:t>
      </w:r>
      <w:r w:rsidRPr="00B139CE">
        <w:rPr>
          <w:rFonts w:ascii="Arial" w:hAnsi="Arial" w:cs="Arial"/>
          <w:b w:val="0"/>
          <w:color w:val="C00000"/>
          <w:sz w:val="20"/>
          <w:szCs w:val="20"/>
        </w:rPr>
        <w:t xml:space="preserve">   </w:t>
      </w:r>
      <w:r w:rsidR="00B139CE" w:rsidRPr="00B139CE">
        <w:rPr>
          <w:rFonts w:ascii="Arial" w:hAnsi="Arial" w:cs="Arial"/>
          <w:bCs w:val="0"/>
          <w:i/>
          <w:iCs/>
          <w:color w:val="C00000"/>
          <w:sz w:val="20"/>
          <w:szCs w:val="20"/>
        </w:rPr>
        <w:t>45°</w:t>
      </w:r>
      <w:r w:rsidR="00B139CE">
        <w:rPr>
          <w:rFonts w:ascii="Arial" w:hAnsi="Arial" w:cs="Arial"/>
          <w:b w:val="0"/>
          <w:color w:val="C00000"/>
          <w:sz w:val="20"/>
          <w:szCs w:val="20"/>
        </w:rPr>
        <w:t xml:space="preserve">                  </w:t>
      </w:r>
      <w:r w:rsidR="00B139CE" w:rsidRPr="00B139CE">
        <w:rPr>
          <w:rFonts w:ascii="Arial" w:hAnsi="Arial" w:cs="Arial"/>
          <w:bCs w:val="0"/>
          <w:i/>
          <w:iCs/>
          <w:color w:val="00B050"/>
          <w:sz w:val="20"/>
          <w:szCs w:val="20"/>
        </w:rPr>
        <w:t>B.</w:t>
      </w:r>
      <w:r w:rsidR="00B139CE" w:rsidRPr="00B139CE">
        <w:rPr>
          <w:rFonts w:ascii="Arial" w:hAnsi="Arial" w:cs="Arial"/>
          <w:b w:val="0"/>
          <w:color w:val="00B050"/>
          <w:sz w:val="20"/>
          <w:szCs w:val="20"/>
        </w:rPr>
        <w:t xml:space="preserve"> </w:t>
      </w:r>
      <w:r w:rsidR="00B139CE" w:rsidRPr="00B139CE">
        <w:rPr>
          <w:rFonts w:ascii="Arial" w:hAnsi="Arial" w:cs="Arial"/>
          <w:bCs w:val="0"/>
          <w:i/>
          <w:iCs/>
          <w:color w:val="C00000"/>
          <w:sz w:val="20"/>
          <w:szCs w:val="20"/>
        </w:rPr>
        <w:t>120°</w:t>
      </w:r>
      <w:r w:rsidR="00B139CE">
        <w:rPr>
          <w:rFonts w:ascii="Arial" w:hAnsi="Arial" w:cs="Arial"/>
          <w:b w:val="0"/>
          <w:color w:val="C00000"/>
          <w:sz w:val="20"/>
          <w:szCs w:val="20"/>
        </w:rPr>
        <w:t xml:space="preserve">              </w:t>
      </w:r>
      <w:r w:rsidR="00B139CE" w:rsidRPr="00B139CE">
        <w:rPr>
          <w:rFonts w:ascii="Arial" w:hAnsi="Arial" w:cs="Arial"/>
          <w:bCs w:val="0"/>
          <w:i/>
          <w:iCs/>
          <w:color w:val="00B050"/>
          <w:sz w:val="20"/>
          <w:szCs w:val="20"/>
        </w:rPr>
        <w:t>C.</w:t>
      </w:r>
      <w:r w:rsidR="00B139CE" w:rsidRPr="00B139CE">
        <w:rPr>
          <w:rFonts w:ascii="Arial" w:hAnsi="Arial" w:cs="Arial"/>
          <w:b w:val="0"/>
          <w:color w:val="00B050"/>
          <w:sz w:val="20"/>
          <w:szCs w:val="20"/>
        </w:rPr>
        <w:t xml:space="preserve"> </w:t>
      </w:r>
      <w:r w:rsidR="00B139CE" w:rsidRPr="00B139CE">
        <w:rPr>
          <w:rFonts w:ascii="Arial" w:hAnsi="Arial" w:cs="Arial"/>
          <w:bCs w:val="0"/>
          <w:i/>
          <w:iCs/>
          <w:color w:val="C00000"/>
          <w:sz w:val="20"/>
          <w:szCs w:val="20"/>
        </w:rPr>
        <w:t>4°</w:t>
      </w:r>
      <w:r w:rsidR="00B139CE">
        <w:rPr>
          <w:rFonts w:ascii="Arial" w:hAnsi="Arial" w:cs="Arial"/>
          <w:b w:val="0"/>
          <w:color w:val="C00000"/>
          <w:sz w:val="20"/>
          <w:szCs w:val="20"/>
        </w:rPr>
        <w:t xml:space="preserve">                  </w:t>
      </w:r>
      <w:r w:rsidR="00B139CE" w:rsidRPr="00B139CE">
        <w:rPr>
          <w:rFonts w:ascii="Arial" w:hAnsi="Arial" w:cs="Arial"/>
          <w:bCs w:val="0"/>
          <w:i/>
          <w:iCs/>
          <w:color w:val="00B050"/>
          <w:sz w:val="20"/>
          <w:szCs w:val="20"/>
        </w:rPr>
        <w:t xml:space="preserve">D. </w:t>
      </w:r>
      <w:r w:rsidR="00B139CE" w:rsidRPr="00B139CE">
        <w:rPr>
          <w:rFonts w:ascii="Arial" w:hAnsi="Arial" w:cs="Arial"/>
          <w:bCs w:val="0"/>
          <w:i/>
          <w:iCs/>
          <w:color w:val="C00000"/>
          <w:sz w:val="20"/>
          <w:szCs w:val="20"/>
        </w:rPr>
        <w:t>10°</w:t>
      </w:r>
      <w:r w:rsidRPr="00B139CE">
        <w:rPr>
          <w:rFonts w:ascii="Arial" w:hAnsi="Arial" w:cs="Arial"/>
          <w:b w:val="0"/>
          <w:color w:val="C00000"/>
          <w:sz w:val="20"/>
          <w:szCs w:val="20"/>
        </w:rPr>
        <w:t xml:space="preserve">  </w:t>
      </w:r>
    </w:p>
    <w:p w14:paraId="287ECEBC" w14:textId="77777777" w:rsidR="00A22E52" w:rsidRDefault="00A22E52" w:rsidP="00085D17">
      <w:pPr>
        <w:rPr>
          <w:i/>
          <w:color w:val="002060"/>
          <w:sz w:val="22"/>
          <w:szCs w:val="22"/>
        </w:rPr>
      </w:pPr>
    </w:p>
    <w:p w14:paraId="2A4F75BA" w14:textId="77777777" w:rsidR="00A22E52" w:rsidRDefault="00A22E52" w:rsidP="00085D17">
      <w:pPr>
        <w:rPr>
          <w:i/>
          <w:color w:val="002060"/>
          <w:sz w:val="22"/>
          <w:szCs w:val="22"/>
        </w:rPr>
      </w:pPr>
    </w:p>
    <w:p w14:paraId="3059D8CE" w14:textId="77777777" w:rsidR="00A22E52" w:rsidRDefault="00A22E52" w:rsidP="00085D17">
      <w:pPr>
        <w:rPr>
          <w:i/>
          <w:color w:val="002060"/>
          <w:sz w:val="22"/>
          <w:szCs w:val="22"/>
        </w:rPr>
      </w:pPr>
    </w:p>
    <w:p w14:paraId="64DB7FEE" w14:textId="77427A24" w:rsidR="00A22E52" w:rsidRDefault="00B139CE" w:rsidP="00A22E52">
      <w:pPr>
        <w:rPr>
          <w:i/>
          <w:color w:val="C00000"/>
          <w:sz w:val="22"/>
          <w:szCs w:val="22"/>
        </w:rPr>
      </w:pPr>
      <w:r>
        <w:rPr>
          <w:i/>
          <w:color w:val="00B050"/>
          <w:sz w:val="22"/>
          <w:szCs w:val="22"/>
        </w:rPr>
        <w:t>9</w:t>
      </w:r>
      <w:r w:rsidR="00085D17" w:rsidRPr="00A22E52">
        <w:rPr>
          <w:i/>
          <w:color w:val="00B050"/>
          <w:sz w:val="22"/>
          <w:szCs w:val="22"/>
        </w:rPr>
        <w:t xml:space="preserve">. </w:t>
      </w:r>
      <w:r w:rsidR="00FF6F6B" w:rsidRPr="00A22E52">
        <w:rPr>
          <w:i/>
          <w:color w:val="00B050"/>
          <w:sz w:val="22"/>
          <w:szCs w:val="22"/>
        </w:rPr>
        <w:t xml:space="preserve"> </w:t>
      </w:r>
      <w:r w:rsidR="00A22E52" w:rsidRPr="00E06547">
        <w:rPr>
          <w:i/>
          <w:color w:val="C00000"/>
          <w:sz w:val="22"/>
          <w:szCs w:val="22"/>
        </w:rPr>
        <w:t>En los siguientes ángulos formados por dos rectas paralelas y una secante, si el ángulo 2 tiene un valor de 50°</w:t>
      </w:r>
    </w:p>
    <w:p w14:paraId="1635957F" w14:textId="77777777" w:rsidR="00E06547" w:rsidRPr="00E06547" w:rsidRDefault="00E06547" w:rsidP="00A22E52">
      <w:pPr>
        <w:rPr>
          <w:i/>
          <w:color w:val="C00000"/>
          <w:sz w:val="22"/>
          <w:szCs w:val="22"/>
        </w:rPr>
      </w:pPr>
    </w:p>
    <w:p w14:paraId="2BF0BF78" w14:textId="628D543A" w:rsidR="008E2A7B" w:rsidRDefault="00A22E52" w:rsidP="00A22E52">
      <w:pPr>
        <w:rPr>
          <w:i/>
          <w:color w:val="0020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EDA33C" wp14:editId="2217121B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3000375" cy="2019300"/>
            <wp:effectExtent l="76200" t="76200" r="142875" b="133350"/>
            <wp:wrapSquare wrapText="bothSides"/>
            <wp:docPr id="5" name="Imagen 5" descr="ÁNGULOS FORMADOS POR DOS RECTAS PARALELAS Y UNA SECANTE: ÁNGULOS FORMADOS  POR DOS RECTAS PARALELAS CORTADAS POR UNA SEC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ÁNGULOS FORMADOS POR DOS RECTAS PARALELAS Y UNA SECANTE: ÁNGULOS FORMADOS  POR DOS RECTAS PARALELAS CORTADAS POR UNA SECA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13" r="46189" b="39344"/>
                    <a:stretch/>
                  </pic:blipFill>
                  <pic:spPr bwMode="auto">
                    <a:xfrm>
                      <a:off x="0" y="0"/>
                      <a:ext cx="3000375" cy="20193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22E52">
        <w:rPr>
          <w:i/>
          <w:color w:val="00B050"/>
          <w:sz w:val="22"/>
          <w:szCs w:val="22"/>
        </w:rPr>
        <w:t xml:space="preserve">a. </w:t>
      </w:r>
      <w:r w:rsidRPr="00A22E52">
        <w:rPr>
          <w:i/>
          <w:color w:val="002060"/>
          <w:sz w:val="22"/>
          <w:szCs w:val="22"/>
        </w:rPr>
        <w:t xml:space="preserve">¿Cuál es el valor de los otros ángulos?  (en cada caso de una justificación) </w:t>
      </w:r>
    </w:p>
    <w:p w14:paraId="72965413" w14:textId="75B4336B" w:rsidR="00A22E52" w:rsidRPr="00A22E52" w:rsidRDefault="00A22E52" w:rsidP="00A22E52">
      <w:pPr>
        <w:rPr>
          <w:i/>
          <w:color w:val="002060"/>
          <w:sz w:val="22"/>
          <w:szCs w:val="22"/>
        </w:rPr>
      </w:pPr>
    </w:p>
    <w:p w14:paraId="1948C469" w14:textId="7DDE75ED" w:rsidR="00A22E52" w:rsidRPr="00A22E52" w:rsidRDefault="00A22E52" w:rsidP="00A22E52">
      <w:pPr>
        <w:pStyle w:val="Prrafodelista"/>
        <w:numPr>
          <w:ilvl w:val="0"/>
          <w:numId w:val="4"/>
        </w:numPr>
        <w:rPr>
          <w:i/>
          <w:color w:val="002060"/>
          <w:sz w:val="22"/>
          <w:szCs w:val="22"/>
        </w:rPr>
      </w:pPr>
      <w:r w:rsidRPr="00A22E52">
        <w:rPr>
          <w:i/>
          <w:color w:val="002060"/>
          <w:sz w:val="22"/>
          <w:szCs w:val="22"/>
        </w:rPr>
        <w:t>Nombre dos ángulos</w:t>
      </w:r>
    </w:p>
    <w:p w14:paraId="661347F9" w14:textId="4A828DAB" w:rsidR="00A22E52" w:rsidRDefault="00A22E52" w:rsidP="00A22E52">
      <w:pPr>
        <w:pStyle w:val="Prrafodelista"/>
        <w:numPr>
          <w:ilvl w:val="0"/>
          <w:numId w:val="15"/>
        </w:num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>Opuestos por el vértice</w:t>
      </w:r>
    </w:p>
    <w:p w14:paraId="4F3B25DA" w14:textId="04F5B243" w:rsidR="00A22E52" w:rsidRDefault="00A22E52" w:rsidP="00A22E52">
      <w:pPr>
        <w:pStyle w:val="Prrafodelista"/>
        <w:numPr>
          <w:ilvl w:val="0"/>
          <w:numId w:val="15"/>
        </w:num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>Suplementarios</w:t>
      </w:r>
    </w:p>
    <w:p w14:paraId="33740450" w14:textId="2CF9ECBF" w:rsidR="00A22E52" w:rsidRDefault="00A22E52" w:rsidP="00A22E52">
      <w:pPr>
        <w:pStyle w:val="Prrafodelista"/>
        <w:numPr>
          <w:ilvl w:val="0"/>
          <w:numId w:val="15"/>
        </w:num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Alternos internos </w:t>
      </w:r>
    </w:p>
    <w:p w14:paraId="0AFC27F8" w14:textId="43439749" w:rsidR="00A22E52" w:rsidRPr="00A22E52" w:rsidRDefault="00A22E52" w:rsidP="00A22E52">
      <w:pPr>
        <w:pStyle w:val="Prrafodelista"/>
        <w:numPr>
          <w:ilvl w:val="0"/>
          <w:numId w:val="15"/>
        </w:numPr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>Alternos externos</w:t>
      </w:r>
    </w:p>
    <w:p w14:paraId="45797D32" w14:textId="77777777" w:rsidR="008E2A7B" w:rsidRDefault="008E2A7B" w:rsidP="00085D17">
      <w:pPr>
        <w:rPr>
          <w:i/>
          <w:color w:val="002060"/>
          <w:sz w:val="22"/>
          <w:szCs w:val="22"/>
        </w:rPr>
      </w:pPr>
    </w:p>
    <w:p w14:paraId="78C262CC" w14:textId="77777777" w:rsidR="008E2A7B" w:rsidRDefault="008E2A7B" w:rsidP="00085D17">
      <w:pPr>
        <w:rPr>
          <w:i/>
          <w:color w:val="002060"/>
          <w:sz w:val="22"/>
          <w:szCs w:val="22"/>
        </w:rPr>
      </w:pPr>
    </w:p>
    <w:p w14:paraId="61A8F55C" w14:textId="46985D34" w:rsidR="008E2A7B" w:rsidRDefault="008E2A7B" w:rsidP="00085D17">
      <w:pPr>
        <w:rPr>
          <w:i/>
          <w:color w:val="002060"/>
          <w:sz w:val="22"/>
          <w:szCs w:val="22"/>
        </w:rPr>
      </w:pPr>
    </w:p>
    <w:p w14:paraId="1DCD0C86" w14:textId="77777777" w:rsidR="008E2A7B" w:rsidRDefault="008E2A7B" w:rsidP="00085D17">
      <w:pPr>
        <w:rPr>
          <w:i/>
          <w:color w:val="002060"/>
          <w:sz w:val="22"/>
          <w:szCs w:val="22"/>
        </w:rPr>
      </w:pPr>
    </w:p>
    <w:p w14:paraId="10073E63" w14:textId="77777777" w:rsidR="008E2A7B" w:rsidRDefault="008E2A7B" w:rsidP="00085D17">
      <w:pPr>
        <w:rPr>
          <w:i/>
          <w:color w:val="002060"/>
          <w:sz w:val="22"/>
          <w:szCs w:val="22"/>
        </w:rPr>
      </w:pPr>
    </w:p>
    <w:p w14:paraId="0DCDE43C" w14:textId="54DCEB7C" w:rsidR="00FF6F6B" w:rsidRDefault="00FF6F6B" w:rsidP="00085D17">
      <w:pPr>
        <w:rPr>
          <w:i/>
          <w:color w:val="002060"/>
          <w:sz w:val="22"/>
          <w:szCs w:val="22"/>
        </w:rPr>
      </w:pPr>
      <w:r w:rsidRPr="00085D17">
        <w:rPr>
          <w:i/>
          <w:color w:val="002060"/>
          <w:sz w:val="22"/>
          <w:szCs w:val="22"/>
        </w:rPr>
        <w:t xml:space="preserve">       </w:t>
      </w:r>
    </w:p>
    <w:p w14:paraId="3A42E27E" w14:textId="32F7CB93" w:rsidR="003B334A" w:rsidRDefault="003B334A" w:rsidP="00085D17">
      <w:pPr>
        <w:rPr>
          <w:i/>
          <w:color w:val="002060"/>
          <w:sz w:val="22"/>
          <w:szCs w:val="22"/>
        </w:rPr>
      </w:pPr>
    </w:p>
    <w:p w14:paraId="67498B09" w14:textId="6F7DFC3A" w:rsidR="003B334A" w:rsidRPr="00085D17" w:rsidRDefault="003B334A" w:rsidP="00085D17">
      <w:pPr>
        <w:rPr>
          <w:i/>
          <w:color w:val="002060"/>
          <w:sz w:val="22"/>
          <w:szCs w:val="22"/>
        </w:rPr>
      </w:pPr>
    </w:p>
    <w:sectPr w:rsidR="003B334A" w:rsidRPr="00085D17" w:rsidSect="004717ED">
      <w:pgSz w:w="12240" w:h="15840"/>
      <w:pgMar w:top="1021" w:right="1021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60D3"/>
    <w:multiLevelType w:val="hybridMultilevel"/>
    <w:tmpl w:val="C2327CB8"/>
    <w:lvl w:ilvl="0" w:tplc="1F2ACDD0">
      <w:start w:val="1"/>
      <w:numFmt w:val="upperLetter"/>
      <w:lvlText w:val="%1."/>
      <w:lvlJc w:val="left"/>
      <w:pPr>
        <w:ind w:left="1145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B266DD0"/>
    <w:multiLevelType w:val="hybridMultilevel"/>
    <w:tmpl w:val="38B262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68DA"/>
    <w:multiLevelType w:val="hybridMultilevel"/>
    <w:tmpl w:val="F62818CC"/>
    <w:lvl w:ilvl="0" w:tplc="91A0433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i/>
        <w:iCs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3547B"/>
    <w:multiLevelType w:val="hybridMultilevel"/>
    <w:tmpl w:val="3E8873D6"/>
    <w:lvl w:ilvl="0" w:tplc="4922077E">
      <w:start w:val="1"/>
      <w:numFmt w:val="decimal"/>
      <w:lvlText w:val="%1."/>
      <w:lvlJc w:val="left"/>
      <w:pPr>
        <w:ind w:left="785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08389A"/>
    <w:multiLevelType w:val="hybridMultilevel"/>
    <w:tmpl w:val="971E057A"/>
    <w:lvl w:ilvl="0" w:tplc="8F4A7A40">
      <w:start w:val="1"/>
      <w:numFmt w:val="lowerLetter"/>
      <w:lvlText w:val="%1."/>
      <w:lvlJc w:val="left"/>
      <w:pPr>
        <w:ind w:left="1353" w:hanging="360"/>
      </w:pPr>
      <w:rPr>
        <w:rFonts w:hint="default"/>
        <w:b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366FE0"/>
    <w:multiLevelType w:val="hybridMultilevel"/>
    <w:tmpl w:val="1D687BD4"/>
    <w:lvl w:ilvl="0" w:tplc="1940144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076D"/>
    <w:multiLevelType w:val="hybridMultilevel"/>
    <w:tmpl w:val="0A7A4BF0"/>
    <w:lvl w:ilvl="0" w:tplc="ABB2438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C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B41A0"/>
    <w:multiLevelType w:val="hybridMultilevel"/>
    <w:tmpl w:val="2A045F18"/>
    <w:lvl w:ilvl="0" w:tplc="CAFA5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C181F"/>
    <w:multiLevelType w:val="hybridMultilevel"/>
    <w:tmpl w:val="0ADCEA8E"/>
    <w:lvl w:ilvl="0" w:tplc="F7E2607A">
      <w:start w:val="1"/>
      <w:numFmt w:val="upperLetter"/>
      <w:lvlText w:val="%1."/>
      <w:lvlJc w:val="left"/>
      <w:pPr>
        <w:ind w:left="1145" w:hanging="360"/>
      </w:pPr>
      <w:rPr>
        <w:rFonts w:hint="default"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32E0B94"/>
    <w:multiLevelType w:val="hybridMultilevel"/>
    <w:tmpl w:val="5CB86E3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7412"/>
    <w:multiLevelType w:val="hybridMultilevel"/>
    <w:tmpl w:val="37843DCA"/>
    <w:lvl w:ilvl="0" w:tplc="24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2776B3"/>
    <w:multiLevelType w:val="hybridMultilevel"/>
    <w:tmpl w:val="0C2C5C00"/>
    <w:lvl w:ilvl="0" w:tplc="D1F2E5C6">
      <w:start w:val="1"/>
      <w:numFmt w:val="upperLetter"/>
      <w:lvlText w:val="%1."/>
      <w:lvlJc w:val="left"/>
      <w:pPr>
        <w:ind w:left="1145" w:hanging="360"/>
      </w:pPr>
      <w:rPr>
        <w:rFonts w:hint="default"/>
        <w:i/>
        <w:iCs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6B101F23"/>
    <w:multiLevelType w:val="hybridMultilevel"/>
    <w:tmpl w:val="740EB1F4"/>
    <w:lvl w:ilvl="0" w:tplc="64243E6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i/>
        <w:iCs/>
        <w:color w:val="C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7A35"/>
    <w:multiLevelType w:val="hybridMultilevel"/>
    <w:tmpl w:val="A874E95A"/>
    <w:lvl w:ilvl="0" w:tplc="E4ECBA38">
      <w:start w:val="1"/>
      <w:numFmt w:val="upperLetter"/>
      <w:lvlText w:val="%1."/>
      <w:lvlJc w:val="left"/>
      <w:pPr>
        <w:ind w:left="1145" w:hanging="360"/>
      </w:pPr>
      <w:rPr>
        <w:rFonts w:hint="default"/>
        <w:i/>
        <w:iCs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78F94DD2"/>
    <w:multiLevelType w:val="hybridMultilevel"/>
    <w:tmpl w:val="D3249BC8"/>
    <w:lvl w:ilvl="0" w:tplc="25488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ED"/>
    <w:rsid w:val="00085D17"/>
    <w:rsid w:val="00102463"/>
    <w:rsid w:val="001E1108"/>
    <w:rsid w:val="00260E3E"/>
    <w:rsid w:val="00294879"/>
    <w:rsid w:val="002F6908"/>
    <w:rsid w:val="00327045"/>
    <w:rsid w:val="00336692"/>
    <w:rsid w:val="003A44F0"/>
    <w:rsid w:val="003B334A"/>
    <w:rsid w:val="003F06B9"/>
    <w:rsid w:val="004251A0"/>
    <w:rsid w:val="004717ED"/>
    <w:rsid w:val="004D64B3"/>
    <w:rsid w:val="00520324"/>
    <w:rsid w:val="006473FF"/>
    <w:rsid w:val="007141B2"/>
    <w:rsid w:val="0074199F"/>
    <w:rsid w:val="007440E3"/>
    <w:rsid w:val="007C7C67"/>
    <w:rsid w:val="007D1BF4"/>
    <w:rsid w:val="00814287"/>
    <w:rsid w:val="008610B2"/>
    <w:rsid w:val="008C14FF"/>
    <w:rsid w:val="008E2A7B"/>
    <w:rsid w:val="0095381B"/>
    <w:rsid w:val="00986397"/>
    <w:rsid w:val="009F4D25"/>
    <w:rsid w:val="00A22E52"/>
    <w:rsid w:val="00AC0A09"/>
    <w:rsid w:val="00B139CE"/>
    <w:rsid w:val="00B26FB4"/>
    <w:rsid w:val="00B9179D"/>
    <w:rsid w:val="00C22E30"/>
    <w:rsid w:val="00CE2B79"/>
    <w:rsid w:val="00D63861"/>
    <w:rsid w:val="00E06547"/>
    <w:rsid w:val="00E14C70"/>
    <w:rsid w:val="00E77FA6"/>
    <w:rsid w:val="00EB51B2"/>
    <w:rsid w:val="00FC52E5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A156"/>
  <w15:chartTrackingRefBased/>
  <w15:docId w15:val="{49D31936-5BDD-4BEF-81D6-2D0014C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7ED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4717ED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717ED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E7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2021-03-04T18:55:00Z</dcterms:created>
  <dcterms:modified xsi:type="dcterms:W3CDTF">2021-03-05T01:41:00Z</dcterms:modified>
</cp:coreProperties>
</file>