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A57F0" w14:textId="77777777" w:rsidR="005538CF" w:rsidRPr="007E46D1" w:rsidRDefault="005538CF" w:rsidP="005538CF">
      <w:pPr>
        <w:tabs>
          <w:tab w:val="left" w:pos="4438"/>
        </w:tabs>
        <w:rPr>
          <w:rFonts w:ascii="Arial" w:hAnsi="Arial" w:cs="Arial"/>
          <w:b/>
          <w:i/>
          <w:color w:val="5B9BD5" w:themeColor="accent1"/>
          <w:sz w:val="20"/>
          <w:szCs w:val="20"/>
        </w:rPr>
      </w:pPr>
      <w:r w:rsidRPr="007E46D1">
        <w:rPr>
          <w:i/>
          <w:noProof/>
          <w:color w:val="5B9BD5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EF31C" wp14:editId="1701632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16940" cy="680720"/>
                <wp:effectExtent l="0" t="0" r="17145" b="2413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D25E" w14:textId="77777777" w:rsidR="005538CF" w:rsidRDefault="005538CF" w:rsidP="005538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  <w:lang w:val="es-MX" w:eastAsia="es-MX"/>
                              </w:rPr>
                              <w:drawing>
                                <wp:inline distT="0" distB="0" distL="0" distR="0" wp14:anchorId="314CEB84" wp14:editId="6EF3EB96">
                                  <wp:extent cx="704850" cy="606047"/>
                                  <wp:effectExtent l="0" t="0" r="0" b="381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441" cy="60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EF31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0;width:72.2pt;height:53.6pt;z-index:25166028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">
                <v:textbox>
                  <w:txbxContent>
                    <w:p w14:paraId="421AD25E" w14:textId="77777777" w:rsidR="005538CF" w:rsidRDefault="005538CF" w:rsidP="005538CF">
                      <w:pPr>
                        <w:autoSpaceDE w:val="0"/>
                        <w:autoSpaceDN w:val="0"/>
                        <w:adjustRightInd w:val="0"/>
                        <w:jc w:val="right"/>
                      </w:pPr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  <w:lang w:val="es-MX" w:eastAsia="es-MX"/>
                        </w:rPr>
                        <w:drawing>
                          <wp:inline distT="0" distB="0" distL="0" distR="0" wp14:anchorId="314CEB84" wp14:editId="6EF3EB96">
                            <wp:extent cx="704850" cy="606047"/>
                            <wp:effectExtent l="0" t="0" r="0" b="381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441" cy="60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46D1">
        <w:rPr>
          <w:i/>
          <w:noProof/>
          <w:color w:val="5B9BD5" w:themeColor="accent1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B44701C" wp14:editId="7B8D9F76">
            <wp:simplePos x="0" y="0"/>
            <wp:positionH relativeFrom="column">
              <wp:posOffset>5690870</wp:posOffset>
            </wp:positionH>
            <wp:positionV relativeFrom="paragraph">
              <wp:posOffset>0</wp:posOffset>
            </wp:positionV>
            <wp:extent cx="685800" cy="654685"/>
            <wp:effectExtent l="19050" t="0" r="0" b="0"/>
            <wp:wrapTight wrapText="bothSides">
              <wp:wrapPolygon edited="0">
                <wp:start x="-600" y="0"/>
                <wp:lineTo x="-600" y="20741"/>
                <wp:lineTo x="21600" y="20741"/>
                <wp:lineTo x="21600" y="0"/>
                <wp:lineTo x="-60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46D1">
        <w:rPr>
          <w:rFonts w:ascii="Arial" w:hAnsi="Arial" w:cs="Arial"/>
          <w:b/>
          <w:i/>
          <w:color w:val="5B9BD5" w:themeColor="accent1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5B9BD5" w:themeColor="accent1"/>
          <w:sz w:val="20"/>
          <w:szCs w:val="20"/>
        </w:rPr>
        <w:t xml:space="preserve">      </w:t>
      </w:r>
      <w:r w:rsidRPr="007E46D1">
        <w:rPr>
          <w:rFonts w:ascii="Arial" w:hAnsi="Arial" w:cs="Arial"/>
          <w:b/>
          <w:i/>
          <w:color w:val="5B9BD5" w:themeColor="accent1"/>
          <w:sz w:val="20"/>
          <w:szCs w:val="20"/>
        </w:rPr>
        <w:t xml:space="preserve">  INSTITUCION EDUCATIVA TECNICA “LA SAGRADA FAMILIA”</w:t>
      </w:r>
    </w:p>
    <w:p w14:paraId="21AC497D" w14:textId="77777777" w:rsidR="005538CF" w:rsidRPr="007E46D1" w:rsidRDefault="005538CF" w:rsidP="005538CF">
      <w:pPr>
        <w:tabs>
          <w:tab w:val="left" w:pos="4438"/>
        </w:tabs>
        <w:rPr>
          <w:rFonts w:ascii="Arial" w:hAnsi="Arial" w:cs="Arial"/>
          <w:b/>
          <w:bCs/>
          <w:i/>
          <w:color w:val="5B9BD5" w:themeColor="accent1"/>
          <w:sz w:val="20"/>
          <w:szCs w:val="20"/>
        </w:rPr>
      </w:pPr>
      <w:r w:rsidRPr="007E46D1">
        <w:rPr>
          <w:rFonts w:ascii="Arial" w:hAnsi="Arial" w:cs="Arial"/>
          <w:b/>
          <w:bCs/>
          <w:i/>
          <w:color w:val="5B9BD5" w:themeColor="accent1"/>
          <w:sz w:val="20"/>
          <w:szCs w:val="20"/>
        </w:rPr>
        <w:t xml:space="preserve">                                   </w:t>
      </w:r>
      <w:r w:rsidRPr="007E46D1">
        <w:rPr>
          <w:rFonts w:ascii="Arial" w:hAnsi="Arial" w:cs="Arial"/>
          <w:b/>
          <w:i/>
          <w:color w:val="5B9BD5" w:themeColor="accent1"/>
          <w:sz w:val="20"/>
          <w:szCs w:val="20"/>
        </w:rPr>
        <w:t>SEDE   3   VERSALLES</w:t>
      </w:r>
    </w:p>
    <w:p w14:paraId="698BF5D5" w14:textId="77777777" w:rsidR="005538CF" w:rsidRPr="005538CF" w:rsidRDefault="005538CF" w:rsidP="005538CF">
      <w:pPr>
        <w:tabs>
          <w:tab w:val="left" w:pos="4438"/>
        </w:tabs>
        <w:rPr>
          <w:rFonts w:ascii="Arial" w:hAnsi="Arial" w:cs="Arial"/>
          <w:b/>
          <w:bCs/>
          <w:i/>
          <w:color w:val="5B9BD5" w:themeColor="accent1"/>
          <w:sz w:val="20"/>
          <w:szCs w:val="20"/>
        </w:rPr>
      </w:pPr>
      <w:r w:rsidRPr="007E46D1">
        <w:rPr>
          <w:rFonts w:ascii="Arial" w:hAnsi="Arial" w:cs="Arial"/>
          <w:b/>
          <w:i/>
          <w:color w:val="5B9BD5" w:themeColor="accent1"/>
          <w:sz w:val="20"/>
          <w:szCs w:val="20"/>
        </w:rPr>
        <w:t xml:space="preserve">              Carrera 1 B N° 44-45. Telefax 098- 2700921</w:t>
      </w:r>
    </w:p>
    <w:p w14:paraId="3962D9C6" w14:textId="77777777" w:rsidR="005538CF" w:rsidRDefault="005538CF" w:rsidP="005538CF">
      <w:pPr>
        <w:tabs>
          <w:tab w:val="left" w:pos="4438"/>
        </w:tabs>
        <w:jc w:val="both"/>
        <w:rPr>
          <w:rFonts w:ascii="Arial" w:hAnsi="Arial"/>
          <w:b/>
          <w:i/>
          <w:color w:val="5B9BD5" w:themeColor="accent1"/>
          <w:sz w:val="22"/>
          <w:szCs w:val="22"/>
        </w:rPr>
      </w:pPr>
    </w:p>
    <w:p w14:paraId="20496244" w14:textId="77777777" w:rsidR="005538CF" w:rsidRDefault="005538CF" w:rsidP="005538CF">
      <w:pPr>
        <w:tabs>
          <w:tab w:val="left" w:pos="4438"/>
        </w:tabs>
        <w:jc w:val="both"/>
        <w:rPr>
          <w:rFonts w:ascii="Arial" w:hAnsi="Arial"/>
          <w:b/>
          <w:i/>
          <w:color w:val="5B9BD5" w:themeColor="accent1"/>
          <w:sz w:val="22"/>
          <w:szCs w:val="22"/>
        </w:rPr>
      </w:pPr>
    </w:p>
    <w:p w14:paraId="3A4B7C4E" w14:textId="58BD02BA" w:rsidR="005538CF" w:rsidRDefault="005538CF" w:rsidP="005538CF">
      <w:pPr>
        <w:tabs>
          <w:tab w:val="left" w:pos="4438"/>
        </w:tabs>
        <w:jc w:val="both"/>
        <w:rPr>
          <w:rFonts w:ascii="Arial" w:hAnsi="Arial"/>
          <w:b/>
          <w:i/>
          <w:color w:val="5B9BD5" w:themeColor="accent1"/>
          <w:sz w:val="22"/>
          <w:szCs w:val="22"/>
        </w:rPr>
      </w:pPr>
      <w:r>
        <w:rPr>
          <w:rFonts w:ascii="Arial" w:hAnsi="Arial"/>
          <w:b/>
          <w:i/>
          <w:color w:val="5B9BD5" w:themeColor="accent1"/>
          <w:sz w:val="22"/>
          <w:szCs w:val="22"/>
        </w:rPr>
        <w:t>TALLER</w:t>
      </w:r>
      <w:r w:rsidRPr="007E46D1">
        <w:rPr>
          <w:rFonts w:ascii="Arial" w:hAnsi="Arial"/>
          <w:b/>
          <w:i/>
          <w:color w:val="5B9BD5" w:themeColor="accent1"/>
          <w:sz w:val="22"/>
          <w:szCs w:val="22"/>
        </w:rPr>
        <w:t xml:space="preserve"> DE FISICA N° 2          </w:t>
      </w:r>
      <w:r>
        <w:rPr>
          <w:rFonts w:ascii="Arial" w:hAnsi="Arial"/>
          <w:b/>
          <w:i/>
          <w:color w:val="5B9BD5" w:themeColor="accent1"/>
          <w:sz w:val="22"/>
          <w:szCs w:val="22"/>
        </w:rPr>
        <w:t xml:space="preserve">                   </w:t>
      </w:r>
      <w:r w:rsidRPr="007E46D1">
        <w:rPr>
          <w:rFonts w:ascii="Arial" w:hAnsi="Arial"/>
          <w:b/>
          <w:i/>
          <w:color w:val="5B9BD5" w:themeColor="accent1"/>
          <w:sz w:val="22"/>
          <w:szCs w:val="22"/>
        </w:rPr>
        <w:t xml:space="preserve">GRADO: 10º.      PERIODO: 1              AÑO: </w:t>
      </w:r>
      <w:r>
        <w:rPr>
          <w:rFonts w:ascii="Arial" w:hAnsi="Arial"/>
          <w:b/>
          <w:i/>
          <w:color w:val="5B9BD5" w:themeColor="accent1"/>
          <w:sz w:val="22"/>
          <w:szCs w:val="22"/>
        </w:rPr>
        <w:t>202</w:t>
      </w:r>
      <w:r w:rsidR="00467DA5">
        <w:rPr>
          <w:rFonts w:ascii="Arial" w:hAnsi="Arial"/>
          <w:b/>
          <w:i/>
          <w:color w:val="5B9BD5" w:themeColor="accent1"/>
          <w:sz w:val="22"/>
          <w:szCs w:val="22"/>
        </w:rPr>
        <w:t>1</w:t>
      </w:r>
    </w:p>
    <w:p w14:paraId="10B60DBF" w14:textId="77777777" w:rsidR="00467DA5" w:rsidRPr="00870C06" w:rsidRDefault="00467DA5" w:rsidP="005538CF">
      <w:pPr>
        <w:tabs>
          <w:tab w:val="left" w:pos="4438"/>
        </w:tabs>
        <w:jc w:val="both"/>
        <w:rPr>
          <w:rFonts w:ascii="Arial" w:hAnsi="Arial"/>
          <w:b/>
          <w:i/>
          <w:color w:val="5B9BD5" w:themeColor="accent1"/>
          <w:sz w:val="22"/>
          <w:szCs w:val="22"/>
        </w:rPr>
      </w:pPr>
    </w:p>
    <w:p w14:paraId="7CEC9F9D" w14:textId="11CD5D3D" w:rsidR="005538CF" w:rsidRDefault="005538CF" w:rsidP="005538C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  <w:r w:rsidRPr="00731A31">
        <w:rPr>
          <w:rFonts w:ascii="Arial" w:hAnsi="Arial"/>
          <w:b/>
          <w:i/>
          <w:color w:val="7030A0"/>
          <w:sz w:val="20"/>
          <w:szCs w:val="20"/>
        </w:rPr>
        <w:t xml:space="preserve">EJE TEMÀTICO: </w:t>
      </w:r>
      <w:r>
        <w:rPr>
          <w:rFonts w:ascii="Arial" w:hAnsi="Arial"/>
          <w:b/>
          <w:i/>
          <w:color w:val="FF0000"/>
          <w:sz w:val="20"/>
          <w:szCs w:val="20"/>
        </w:rPr>
        <w:t xml:space="preserve">MAGNITUDES ESCALARES Y VECTORES - </w:t>
      </w:r>
      <w:r w:rsidRPr="00822C1D">
        <w:rPr>
          <w:rFonts w:ascii="Arial" w:hAnsi="Arial"/>
          <w:b/>
          <w:i/>
          <w:color w:val="FF0000"/>
          <w:sz w:val="20"/>
          <w:szCs w:val="20"/>
        </w:rPr>
        <w:t xml:space="preserve">MAGNITUDES DIRECTA E INVERSAMENTE PROPORCIONALES </w:t>
      </w:r>
    </w:p>
    <w:p w14:paraId="0E7EB146" w14:textId="77777777" w:rsidR="00A109AB" w:rsidRDefault="00A109AB" w:rsidP="005538C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1CB43DBA" w14:textId="2D63822E" w:rsidR="005538CF" w:rsidRDefault="00A41831" w:rsidP="005538CF">
      <w:pPr>
        <w:tabs>
          <w:tab w:val="left" w:pos="4438"/>
        </w:tabs>
        <w:jc w:val="both"/>
        <w:rPr>
          <w:rFonts w:ascii="Arial" w:hAnsi="Arial"/>
          <w:b/>
          <w:i/>
          <w:color w:val="C45911" w:themeColor="accent2" w:themeShade="BF"/>
          <w:sz w:val="22"/>
          <w:szCs w:val="22"/>
        </w:rPr>
      </w:pPr>
      <w:r>
        <w:rPr>
          <w:rFonts w:ascii="Arial" w:hAnsi="Arial"/>
          <w:b/>
          <w:i/>
          <w:color w:val="C45911" w:themeColor="accent2" w:themeShade="BF"/>
          <w:sz w:val="22"/>
          <w:szCs w:val="22"/>
        </w:rPr>
        <w:t>IDENTIFICAR:</w:t>
      </w:r>
    </w:p>
    <w:p w14:paraId="5D85D794" w14:textId="77777777" w:rsidR="00A109AB" w:rsidRPr="00B7515F" w:rsidRDefault="00A109AB" w:rsidP="005538CF">
      <w:pPr>
        <w:tabs>
          <w:tab w:val="left" w:pos="4438"/>
        </w:tabs>
        <w:jc w:val="both"/>
        <w:rPr>
          <w:rFonts w:ascii="Arial" w:hAnsi="Arial"/>
          <w:b/>
          <w:i/>
          <w:color w:val="C45911" w:themeColor="accent2" w:themeShade="BF"/>
          <w:sz w:val="22"/>
          <w:szCs w:val="22"/>
        </w:rPr>
      </w:pPr>
    </w:p>
    <w:p w14:paraId="49B0CD6E" w14:textId="77777777" w:rsidR="005538CF" w:rsidRDefault="005538CF" w:rsidP="005538CF">
      <w:pPr>
        <w:pStyle w:val="Prrafodelista"/>
        <w:numPr>
          <w:ilvl w:val="0"/>
          <w:numId w:val="7"/>
        </w:numPr>
        <w:tabs>
          <w:tab w:val="left" w:pos="4438"/>
        </w:tabs>
        <w:jc w:val="both"/>
        <w:rPr>
          <w:rFonts w:ascii="Arial" w:hAnsi="Arial"/>
          <w:b/>
          <w:i/>
          <w:color w:val="C45911" w:themeColor="accent2" w:themeShade="BF"/>
          <w:sz w:val="22"/>
          <w:szCs w:val="22"/>
        </w:rPr>
      </w:pPr>
      <w:r w:rsidRPr="00B7515F">
        <w:rPr>
          <w:rFonts w:ascii="Arial" w:hAnsi="Arial"/>
          <w:b/>
          <w:i/>
          <w:color w:val="C45911" w:themeColor="accent2" w:themeShade="BF"/>
          <w:sz w:val="22"/>
          <w:szCs w:val="22"/>
        </w:rPr>
        <w:t>Dada las siguientes magnitudes, clasifícalas en escalares y vectoriales</w:t>
      </w:r>
    </w:p>
    <w:p w14:paraId="1EC5CC08" w14:textId="77777777" w:rsidR="005538CF" w:rsidRDefault="005538CF" w:rsidP="005538CF">
      <w:pPr>
        <w:pStyle w:val="Prrafodelista"/>
        <w:tabs>
          <w:tab w:val="left" w:pos="4438"/>
        </w:tabs>
        <w:ind w:left="915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Longitud, temperatura, fuerza, masa, desplazamiento, velocidad, volumen, peso, trabajo, tiempo, superficie, aceleración</w:t>
      </w:r>
    </w:p>
    <w:p w14:paraId="253104EE" w14:textId="77777777" w:rsidR="005538CF" w:rsidRPr="00B7515F" w:rsidRDefault="005538CF" w:rsidP="005538CF">
      <w:pPr>
        <w:pStyle w:val="Prrafodelista"/>
        <w:tabs>
          <w:tab w:val="left" w:pos="4438"/>
        </w:tabs>
        <w:ind w:left="915"/>
        <w:jc w:val="both"/>
        <w:rPr>
          <w:rFonts w:ascii="Arial" w:hAnsi="Arial"/>
          <w:b/>
          <w:i/>
          <w:color w:val="7030A0"/>
          <w:sz w:val="22"/>
          <w:szCs w:val="22"/>
        </w:rPr>
      </w:pPr>
      <w:r w:rsidRPr="00B7515F">
        <w:rPr>
          <w:rFonts w:ascii="Arial" w:hAnsi="Arial"/>
          <w:b/>
          <w:i/>
          <w:color w:val="7030A0"/>
          <w:sz w:val="22"/>
          <w:szCs w:val="22"/>
        </w:rPr>
        <w:t xml:space="preserve">              Cantidades escalares                                 Cantidades vectoriales </w:t>
      </w:r>
    </w:p>
    <w:p w14:paraId="6496F6E0" w14:textId="77777777" w:rsidR="005538CF" w:rsidRPr="00B7515F" w:rsidRDefault="005538CF" w:rsidP="005538CF">
      <w:pPr>
        <w:pStyle w:val="Prrafodelista"/>
        <w:tabs>
          <w:tab w:val="left" w:pos="4438"/>
        </w:tabs>
        <w:ind w:left="915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noProof/>
          <w:color w:val="ED7D31" w:themeColor="accent2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B620A" wp14:editId="325CC9F6">
                <wp:simplePos x="0" y="0"/>
                <wp:positionH relativeFrom="column">
                  <wp:posOffset>3514725</wp:posOffset>
                </wp:positionH>
                <wp:positionV relativeFrom="paragraph">
                  <wp:posOffset>57150</wp:posOffset>
                </wp:positionV>
                <wp:extent cx="2009775" cy="847725"/>
                <wp:effectExtent l="0" t="0" r="28575" b="28575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47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3C86B" id="Rectángulo redondeado 60" o:spid="_x0000_s1026" style="position:absolute;margin-left:276.75pt;margin-top:4.5pt;width:158.2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Arial" w:hAnsi="Arial"/>
          <w:b/>
          <w:i/>
          <w:noProof/>
          <w:color w:val="ED7D31" w:themeColor="accent2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BCC247" wp14:editId="6075FB74">
                <wp:simplePos x="0" y="0"/>
                <wp:positionH relativeFrom="column">
                  <wp:posOffset>731520</wp:posOffset>
                </wp:positionH>
                <wp:positionV relativeFrom="paragraph">
                  <wp:posOffset>59690</wp:posOffset>
                </wp:positionV>
                <wp:extent cx="2009775" cy="847725"/>
                <wp:effectExtent l="0" t="0" r="28575" b="28575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8B906" id="Rectángulo redondeado 59" o:spid="_x0000_s1026" style="position:absolute;margin-left:57.6pt;margin-top:4.7pt;width:158.2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E89D61B" w14:textId="77777777" w:rsidR="005538CF" w:rsidRPr="00B7515F" w:rsidRDefault="005538CF" w:rsidP="005538CF">
      <w:pPr>
        <w:pStyle w:val="Prrafodelista"/>
        <w:tabs>
          <w:tab w:val="left" w:pos="4438"/>
        </w:tabs>
        <w:ind w:left="915"/>
        <w:jc w:val="both"/>
        <w:rPr>
          <w:rFonts w:ascii="Arial" w:hAnsi="Arial"/>
          <w:b/>
          <w:i/>
          <w:color w:val="C45911" w:themeColor="accent2" w:themeShade="BF"/>
          <w:sz w:val="22"/>
          <w:szCs w:val="22"/>
        </w:rPr>
      </w:pPr>
    </w:p>
    <w:p w14:paraId="58E77E68" w14:textId="77777777" w:rsidR="005538CF" w:rsidRDefault="005538CF" w:rsidP="005538CF">
      <w:pPr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14:paraId="43E94940" w14:textId="77777777" w:rsidR="005538CF" w:rsidRDefault="005538CF" w:rsidP="005538CF">
      <w:pPr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14:paraId="67AC048C" w14:textId="77777777" w:rsidR="005538CF" w:rsidRDefault="005538CF" w:rsidP="005538CF">
      <w:pPr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14:paraId="4D376911" w14:textId="77777777" w:rsidR="005538CF" w:rsidRDefault="005538CF" w:rsidP="005538CF">
      <w:pPr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14:paraId="61C694D4" w14:textId="77777777" w:rsidR="005538CF" w:rsidRPr="00731A31" w:rsidRDefault="005538CF" w:rsidP="005538CF">
      <w:pPr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14:paraId="1A487930" w14:textId="77777777" w:rsidR="005538CF" w:rsidRPr="00731A31" w:rsidRDefault="005538CF" w:rsidP="005538CF">
      <w:pPr>
        <w:pStyle w:val="Textoindependiente"/>
        <w:numPr>
          <w:ilvl w:val="0"/>
          <w:numId w:val="7"/>
        </w:numPr>
        <w:rPr>
          <w:rFonts w:ascii="Arial" w:hAnsi="Arial" w:cs="Arial"/>
          <w:bCs w:val="0"/>
          <w:i/>
          <w:color w:val="C45911" w:themeColor="accent2" w:themeShade="BF"/>
          <w:sz w:val="22"/>
          <w:szCs w:val="22"/>
          <w:lang w:val="es-ES"/>
        </w:rPr>
      </w:pPr>
      <w:r w:rsidRPr="00731A31">
        <w:rPr>
          <w:rFonts w:ascii="Arial" w:hAnsi="Arial" w:cs="Arial"/>
          <w:bCs w:val="0"/>
          <w:i/>
          <w:color w:val="C45911" w:themeColor="accent2" w:themeShade="BF"/>
          <w:sz w:val="22"/>
          <w:szCs w:val="22"/>
          <w:lang w:val="es-ES"/>
        </w:rPr>
        <w:t>Hallar el vector resultante (grafica)</w:t>
      </w:r>
    </w:p>
    <w:p w14:paraId="695DD6B0" w14:textId="77777777" w:rsidR="005538CF" w:rsidRPr="009F4EE5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a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: 4 u en dirección sur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                                 </w:t>
      </w:r>
      <w:r w:rsidRPr="00622D75">
        <w:rPr>
          <w:rFonts w:ascii="Arial" w:hAnsi="Arial" w:cs="Arial"/>
          <w:bCs w:val="0"/>
          <w:sz w:val="22"/>
          <w:szCs w:val="22"/>
          <w:u w:val="single"/>
          <w:lang w:val="es-ES"/>
        </w:rPr>
        <w:t>HALLAR</w:t>
      </w:r>
    </w:p>
    <w:p w14:paraId="50021D3D" w14:textId="77777777" w:rsidR="005538CF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proofErr w:type="gramStart"/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 xml:space="preserve">b 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:</w:t>
      </w:r>
      <w:proofErr w:type="gramEnd"/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5 u en dirección este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                                   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b + d</w:t>
      </w:r>
    </w:p>
    <w:p w14:paraId="7C289E4C" w14:textId="77777777" w:rsidR="005538CF" w:rsidRPr="009F4EE5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c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: 9 u, en dirección norte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                                  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c + d</w:t>
      </w:r>
    </w:p>
    <w:p w14:paraId="3D4DD474" w14:textId="77777777" w:rsidR="005538CF" w:rsidRPr="00281B63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d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: 12 u, en dirección oeste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                                 </w:t>
      </w:r>
      <w:r w:rsidRPr="00731A31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a + c</w:t>
      </w:r>
    </w:p>
    <w:p w14:paraId="6DDC2FF1" w14:textId="77777777" w:rsidR="005538CF" w:rsidRPr="009F4EE5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r w:rsidRPr="00281B63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e</w:t>
      </w:r>
      <w:r w:rsidRPr="00281B63">
        <w:rPr>
          <w:rFonts w:ascii="Arial" w:hAnsi="Arial" w:cs="Arial"/>
          <w:b w:val="0"/>
          <w:bCs w:val="0"/>
          <w:color w:val="7030A0"/>
          <w:sz w:val="22"/>
          <w:szCs w:val="22"/>
          <w:lang w:val="es-ES"/>
        </w:rPr>
        <w:t xml:space="preserve">: 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7 u, 30º respecto al semieje positivo de las X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</w:t>
      </w:r>
      <w:r w:rsidRPr="00281B63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a + b</w:t>
      </w:r>
    </w:p>
    <w:p w14:paraId="33282D88" w14:textId="77777777" w:rsidR="005538CF" w:rsidRPr="009F4EE5" w:rsidRDefault="005538CF" w:rsidP="005538CF">
      <w:pPr>
        <w:pStyle w:val="Textoindependiente"/>
        <w:numPr>
          <w:ilvl w:val="0"/>
          <w:numId w:val="2"/>
        </w:numPr>
        <w:rPr>
          <w:rFonts w:ascii="Arial" w:hAnsi="Arial" w:cs="Arial"/>
          <w:b w:val="0"/>
          <w:bCs w:val="0"/>
          <w:sz w:val="22"/>
          <w:szCs w:val="22"/>
          <w:lang w:val="es-ES"/>
        </w:rPr>
      </w:pP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Vector </w:t>
      </w:r>
      <w:r w:rsidRPr="00281B63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f:</w:t>
      </w:r>
      <w:r w:rsidRPr="00281B63">
        <w:rPr>
          <w:rFonts w:ascii="Arial" w:hAnsi="Arial" w:cs="Arial"/>
          <w:b w:val="0"/>
          <w:bCs w:val="0"/>
          <w:color w:val="7030A0"/>
          <w:sz w:val="22"/>
          <w:szCs w:val="22"/>
          <w:lang w:val="es-ES"/>
        </w:rPr>
        <w:t xml:space="preserve"> </w:t>
      </w: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>2 u, 60º respecto al semieje negativo de las X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</w:t>
      </w:r>
      <w:r w:rsidRPr="00281B63"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  <w:t>e + f</w:t>
      </w:r>
      <w:r w:rsidRPr="00281B63">
        <w:rPr>
          <w:rFonts w:ascii="Arial" w:hAnsi="Arial" w:cs="Arial"/>
          <w:b w:val="0"/>
          <w:bCs w:val="0"/>
          <w:color w:val="7030A0"/>
          <w:sz w:val="22"/>
          <w:szCs w:val="22"/>
          <w:lang w:val="es-ES"/>
        </w:rPr>
        <w:t xml:space="preserve">                      </w:t>
      </w:r>
    </w:p>
    <w:p w14:paraId="27679359" w14:textId="77777777" w:rsidR="005538CF" w:rsidRPr="00281B63" w:rsidRDefault="005538CF" w:rsidP="005538CF">
      <w:pPr>
        <w:pStyle w:val="Textoindependiente"/>
        <w:rPr>
          <w:rFonts w:ascii="Arial" w:hAnsi="Arial" w:cs="Arial"/>
          <w:bCs w:val="0"/>
          <w:i/>
          <w:color w:val="7030A0"/>
          <w:sz w:val="22"/>
          <w:szCs w:val="22"/>
          <w:lang w:val="es-ES"/>
        </w:rPr>
      </w:pPr>
      <w:r w:rsidRPr="009F4EE5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</w:t>
      </w:r>
      <w:r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                                                                                                                                 </w:t>
      </w:r>
    </w:p>
    <w:p w14:paraId="4B8C881C" w14:textId="77777777" w:rsidR="005538CF" w:rsidRPr="00731A31" w:rsidRDefault="005538CF" w:rsidP="005538CF">
      <w:pPr>
        <w:pStyle w:val="Prrafodelista"/>
        <w:numPr>
          <w:ilvl w:val="0"/>
          <w:numId w:val="7"/>
        </w:numPr>
        <w:rPr>
          <w:rFonts w:ascii="Arial" w:hAnsi="Arial" w:cs="Arial"/>
          <w:b/>
          <w:i/>
          <w:color w:val="C45911" w:themeColor="accent2" w:themeShade="BF"/>
          <w:sz w:val="22"/>
          <w:szCs w:val="22"/>
        </w:rPr>
      </w:pPr>
      <w:r w:rsidRPr="00731A31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 xml:space="preserve">Resuelve el siguiente </w:t>
      </w:r>
      <w:proofErr w:type="gramStart"/>
      <w:r w:rsidRPr="00731A31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>problema :</w:t>
      </w:r>
      <w:proofErr w:type="gramEnd"/>
    </w:p>
    <w:p w14:paraId="694E7EA6" w14:textId="77777777" w:rsidR="005538CF" w:rsidRDefault="005538CF" w:rsidP="005538CF">
      <w:pPr>
        <w:pStyle w:val="Prrafodelista"/>
        <w:ind w:left="720"/>
        <w:rPr>
          <w:rFonts w:ascii="Arial" w:hAnsi="Arial" w:cs="Arial"/>
          <w:sz w:val="22"/>
          <w:szCs w:val="22"/>
        </w:rPr>
      </w:pPr>
      <w:r w:rsidRPr="00CB4712">
        <w:rPr>
          <w:rFonts w:ascii="Arial" w:hAnsi="Arial" w:cs="Arial"/>
          <w:sz w:val="22"/>
          <w:szCs w:val="22"/>
        </w:rPr>
        <w:t>Una bandada de pájaros vuela en</w:t>
      </w:r>
      <w:r>
        <w:rPr>
          <w:rFonts w:ascii="Arial" w:hAnsi="Arial" w:cs="Arial"/>
          <w:sz w:val="22"/>
          <w:szCs w:val="22"/>
        </w:rPr>
        <w:t xml:space="preserve"> línea recta una distancia de 32</w:t>
      </w:r>
      <w:r w:rsidRPr="00CB4712">
        <w:rPr>
          <w:rFonts w:ascii="Arial" w:hAnsi="Arial" w:cs="Arial"/>
          <w:sz w:val="22"/>
          <w:szCs w:val="22"/>
        </w:rPr>
        <w:t>Km hacia el e</w:t>
      </w:r>
      <w:r>
        <w:rPr>
          <w:rFonts w:ascii="Arial" w:hAnsi="Arial" w:cs="Arial"/>
          <w:sz w:val="22"/>
          <w:szCs w:val="22"/>
        </w:rPr>
        <w:t>ste, y luego una distancia de 56</w:t>
      </w:r>
      <w:r w:rsidRPr="00CB4712">
        <w:rPr>
          <w:rFonts w:ascii="Arial" w:hAnsi="Arial" w:cs="Arial"/>
          <w:sz w:val="22"/>
          <w:szCs w:val="22"/>
        </w:rPr>
        <w:t xml:space="preserve"> Km hacia el sur. Calcule el desplazamiento de la bandada de pájaras </w:t>
      </w:r>
    </w:p>
    <w:p w14:paraId="035D9667" w14:textId="77777777" w:rsidR="005538CF" w:rsidRPr="00731A31" w:rsidRDefault="005538CF" w:rsidP="005538CF">
      <w:pPr>
        <w:pStyle w:val="Prrafodelista"/>
        <w:ind w:left="720"/>
        <w:rPr>
          <w:rFonts w:ascii="Arial" w:hAnsi="Arial" w:cs="Arial"/>
          <w:b/>
          <w:i/>
          <w:sz w:val="22"/>
          <w:szCs w:val="22"/>
        </w:rPr>
      </w:pPr>
    </w:p>
    <w:p w14:paraId="385F96B4" w14:textId="5572DBF3" w:rsidR="005538CF" w:rsidRPr="0099713D" w:rsidRDefault="005538CF" w:rsidP="005538CF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731A31">
        <w:rPr>
          <w:rFonts w:ascii="Arial" w:hAnsi="Arial" w:cs="Arial"/>
          <w:b/>
          <w:bCs/>
          <w:i/>
          <w:color w:val="C45911" w:themeColor="accent2" w:themeShade="BF"/>
          <w:sz w:val="22"/>
          <w:szCs w:val="22"/>
          <w:lang w:val="es-ES_tradnl"/>
        </w:rPr>
        <w:t>Dados los vectores:</w:t>
      </w:r>
      <w:r w:rsidRPr="00731A31">
        <w:rPr>
          <w:rFonts w:ascii="Arial" w:hAnsi="Arial" w:cs="Arial"/>
          <w:bCs/>
          <w:color w:val="C45911" w:themeColor="accent2" w:themeShade="BF"/>
          <w:sz w:val="22"/>
          <w:szCs w:val="22"/>
          <w:lang w:val="es-ES_tradnl"/>
        </w:rPr>
        <w:t xml:space="preserve"> </w:t>
      </w:r>
      <w:r w:rsidRPr="00731A31">
        <w:rPr>
          <w:rFonts w:ascii="Arial" w:hAnsi="Arial" w:cs="Arial"/>
          <w:b/>
          <w:bCs/>
          <w:i/>
          <w:color w:val="7030A0"/>
          <w:sz w:val="22"/>
          <w:szCs w:val="22"/>
          <w:lang w:val="es-ES_tradnl"/>
        </w:rPr>
        <w:t xml:space="preserve">a 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= </w:t>
      </w:r>
      <w:r w:rsidR="00D0264B">
        <w:rPr>
          <w:rFonts w:ascii="Arial" w:hAnsi="Arial" w:cs="Arial"/>
          <w:bCs/>
          <w:sz w:val="22"/>
          <w:szCs w:val="22"/>
          <w:lang w:val="es-ES_tradnl"/>
        </w:rPr>
        <w:t>12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 xml:space="preserve">unid,  </w:t>
      </w:r>
      <w:r w:rsidRPr="0099713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proofErr w:type="gramEnd"/>
      <w:r w:rsidRPr="00731A31">
        <w:rPr>
          <w:rFonts w:ascii="Arial" w:hAnsi="Arial" w:cs="Arial"/>
          <w:b/>
          <w:bCs/>
          <w:i/>
          <w:color w:val="7030A0"/>
          <w:sz w:val="22"/>
          <w:szCs w:val="22"/>
          <w:lang w:val="es-ES_tradnl"/>
        </w:rPr>
        <w:t>b</w:t>
      </w:r>
      <w:r w:rsidRPr="0099713D">
        <w:rPr>
          <w:rFonts w:ascii="Arial" w:hAnsi="Arial" w:cs="Arial"/>
          <w:bCs/>
          <w:sz w:val="22"/>
          <w:szCs w:val="22"/>
          <w:lang w:val="es-ES_tradnl"/>
        </w:rPr>
        <w:t xml:space="preserve"> = </w:t>
      </w:r>
      <w:r w:rsidR="00D0264B">
        <w:rPr>
          <w:rFonts w:ascii="Arial" w:hAnsi="Arial" w:cs="Arial"/>
          <w:bCs/>
          <w:sz w:val="22"/>
          <w:szCs w:val="22"/>
          <w:lang w:val="es-ES_tradnl"/>
        </w:rPr>
        <w:t>9</w:t>
      </w:r>
      <w:r w:rsidRPr="0099713D">
        <w:rPr>
          <w:rFonts w:ascii="Arial" w:hAnsi="Arial" w:cs="Arial"/>
          <w:bCs/>
          <w:sz w:val="22"/>
          <w:szCs w:val="22"/>
          <w:lang w:val="es-ES_tradnl"/>
        </w:rPr>
        <w:t xml:space="preserve"> unid</w:t>
      </w:r>
    </w:p>
    <w:p w14:paraId="46255474" w14:textId="77777777" w:rsidR="005538CF" w:rsidRPr="003E1179" w:rsidRDefault="005538CF" w:rsidP="005538CF">
      <w:pPr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3E1179">
        <w:rPr>
          <w:rFonts w:ascii="Arial" w:hAnsi="Arial" w:cs="Arial"/>
          <w:bCs/>
          <w:sz w:val="22"/>
          <w:szCs w:val="22"/>
          <w:lang w:val="es-ES_tradnl"/>
        </w:rPr>
        <w:t xml:space="preserve">    Hallar el vector resultante cuando:</w:t>
      </w:r>
      <w:r>
        <w:rPr>
          <w:rFonts w:ascii="Arial" w:hAnsi="Arial" w:cs="Arial"/>
          <w:bCs/>
          <w:sz w:val="22"/>
          <w:szCs w:val="22"/>
          <w:lang w:val="es-ES_tradnl"/>
        </w:rPr>
        <w:t xml:space="preserve"> (</w:t>
      </w:r>
      <w:r w:rsidRPr="003E1179">
        <w:rPr>
          <w:rFonts w:ascii="Arial" w:hAnsi="Arial" w:cs="Arial"/>
          <w:bCs/>
          <w:sz w:val="22"/>
          <w:szCs w:val="22"/>
          <w:lang w:val="es-ES_tradnl"/>
        </w:rPr>
        <w:t xml:space="preserve">realizar gráfico) </w:t>
      </w:r>
    </w:p>
    <w:p w14:paraId="2125B08C" w14:textId="77777777" w:rsidR="005538CF" w:rsidRPr="0099713D" w:rsidRDefault="005538CF" w:rsidP="005538C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99713D">
        <w:rPr>
          <w:rFonts w:ascii="Arial" w:hAnsi="Arial" w:cs="Arial"/>
          <w:bCs/>
          <w:sz w:val="22"/>
          <w:szCs w:val="22"/>
          <w:lang w:val="es-ES_tradnl"/>
        </w:rPr>
        <w:t>Tienen igual sentido</w:t>
      </w:r>
    </w:p>
    <w:p w14:paraId="3DF2AC7F" w14:textId="77777777" w:rsidR="005538CF" w:rsidRPr="0099713D" w:rsidRDefault="005538CF" w:rsidP="005538C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99713D">
        <w:rPr>
          <w:rFonts w:ascii="Arial" w:hAnsi="Arial" w:cs="Arial"/>
          <w:bCs/>
          <w:sz w:val="22"/>
          <w:szCs w:val="22"/>
          <w:lang w:val="es-ES_tradnl"/>
        </w:rPr>
        <w:t>Tienen sentido contrario</w:t>
      </w:r>
    </w:p>
    <w:p w14:paraId="21D06279" w14:textId="71B32B71" w:rsidR="005538CF" w:rsidRDefault="005538CF" w:rsidP="005538C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99713D">
        <w:rPr>
          <w:rFonts w:ascii="Arial" w:hAnsi="Arial" w:cs="Arial"/>
          <w:bCs/>
          <w:sz w:val="22"/>
          <w:szCs w:val="22"/>
          <w:lang w:val="es-ES_tradnl"/>
        </w:rPr>
        <w:t>Forman una perpendicular</w:t>
      </w:r>
    </w:p>
    <w:p w14:paraId="01968544" w14:textId="5456AA0F" w:rsidR="00CA14BF" w:rsidRDefault="00CA14BF" w:rsidP="00CA14BF">
      <w:pPr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p w14:paraId="7A783869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6814E430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2C2F734B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0A9C981A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3FB941FE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58866C27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0D3C755D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3AFFA24E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007F7E68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2CC92EDC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478CDA5F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4776F09F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638967A9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13E54398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18467ADC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7114403B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2D0A8F9E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3AD283E5" w14:textId="7777777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7030A0"/>
          <w:sz w:val="20"/>
          <w:szCs w:val="20"/>
        </w:rPr>
      </w:pPr>
    </w:p>
    <w:p w14:paraId="77B663F9" w14:textId="093469FB" w:rsidR="00CA14BF" w:rsidRP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  <w:r w:rsidRPr="00CA14BF">
        <w:rPr>
          <w:rFonts w:ascii="Arial" w:hAnsi="Arial"/>
          <w:b/>
          <w:i/>
          <w:color w:val="7030A0"/>
          <w:sz w:val="20"/>
          <w:szCs w:val="20"/>
        </w:rPr>
        <w:t xml:space="preserve">EJE TEMÀTICO: </w:t>
      </w:r>
      <w:r w:rsidRPr="00CA14BF">
        <w:rPr>
          <w:rFonts w:ascii="Arial" w:hAnsi="Arial"/>
          <w:b/>
          <w:i/>
          <w:color w:val="FF0000"/>
          <w:sz w:val="20"/>
          <w:szCs w:val="20"/>
        </w:rPr>
        <w:t xml:space="preserve">MAGNITUDES DIRECTA E INVERSAMENTE PROPORCIONALES </w:t>
      </w:r>
    </w:p>
    <w:p w14:paraId="2B26377A" w14:textId="77777777" w:rsidR="00CA14BF" w:rsidRP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742B0C13" w14:textId="77777777" w:rsidR="00CA14BF" w:rsidRPr="00CA14BF" w:rsidRDefault="00CA14BF" w:rsidP="00CA14BF">
      <w:pPr>
        <w:numPr>
          <w:ilvl w:val="0"/>
          <w:numId w:val="9"/>
        </w:numPr>
        <w:tabs>
          <w:tab w:val="left" w:pos="4438"/>
        </w:tabs>
        <w:contextualSpacing/>
        <w:jc w:val="both"/>
        <w:rPr>
          <w:rFonts w:ascii="Arial" w:hAnsi="Arial"/>
          <w:b/>
          <w:i/>
          <w:color w:val="C45911" w:themeColor="accent2" w:themeShade="BF"/>
          <w:sz w:val="20"/>
          <w:szCs w:val="20"/>
        </w:rPr>
      </w:pPr>
      <w:r w:rsidRPr="00CA14BF">
        <w:rPr>
          <w:rFonts w:ascii="Arial" w:hAnsi="Arial"/>
          <w:b/>
          <w:i/>
          <w:color w:val="C45911" w:themeColor="accent2" w:themeShade="BF"/>
          <w:sz w:val="20"/>
          <w:szCs w:val="20"/>
        </w:rPr>
        <w:t xml:space="preserve">Indica si las siguientes magnitudes son directamente proporcionales (D), inversamente proporcionales (I) o no proporcionales (x) </w:t>
      </w:r>
    </w:p>
    <w:p w14:paraId="327B1D0E" w14:textId="58D76446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  <w:r w:rsidRPr="00CA14BF">
        <w:rPr>
          <w:noProof/>
          <w:lang w:val="es-MX" w:eastAsia="es-MX"/>
        </w:rPr>
        <w:drawing>
          <wp:inline distT="0" distB="0" distL="0" distR="0" wp14:anchorId="4B74D248" wp14:editId="5BB3F0C4">
            <wp:extent cx="4257675" cy="2872509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2" t="53891" r="54876" b="11182"/>
                    <a:stretch/>
                  </pic:blipFill>
                  <pic:spPr bwMode="auto">
                    <a:xfrm>
                      <a:off x="0" y="0"/>
                      <a:ext cx="4286384" cy="289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EBD8D" w14:textId="5BC42B10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246EB97E" w14:textId="77777777" w:rsidR="00CA14BF" w:rsidRPr="009233BD" w:rsidRDefault="00CA14BF" w:rsidP="00CA14BF">
      <w:pPr>
        <w:rPr>
          <w:rFonts w:ascii="Arial" w:hAnsi="Arial" w:cs="Arial"/>
          <w:b/>
          <w:bCs/>
          <w:i/>
          <w:color w:val="C45911" w:themeColor="accent2" w:themeShade="BF"/>
          <w:sz w:val="20"/>
          <w:szCs w:val="20"/>
          <w:lang w:val="es-CO"/>
        </w:rPr>
      </w:pPr>
      <w:r w:rsidRPr="009233BD">
        <w:rPr>
          <w:rFonts w:ascii="Arial" w:hAnsi="Arial" w:cs="Arial"/>
          <w:b/>
          <w:bCs/>
          <w:i/>
          <w:color w:val="C45911" w:themeColor="accent2" w:themeShade="BF"/>
          <w:sz w:val="20"/>
          <w:szCs w:val="20"/>
          <w:lang w:val="es-CO"/>
        </w:rPr>
        <w:t>IDENTIFICAR: (INTERPRETAR INFORMACIÓN)</w:t>
      </w:r>
    </w:p>
    <w:p w14:paraId="46CED15E" w14:textId="0FDE614D" w:rsidR="00CA14BF" w:rsidRPr="00CA14BF" w:rsidRDefault="00CA14BF" w:rsidP="00CA14BF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 w:rsidRPr="00CA14BF">
        <w:rPr>
          <w:rFonts w:ascii="Arial" w:hAnsi="Arial" w:cs="Arial"/>
          <w:b/>
          <w:bCs/>
          <w:i/>
          <w:sz w:val="20"/>
          <w:szCs w:val="20"/>
          <w:lang w:val="es-CO"/>
        </w:rPr>
        <w:t>En las siguientes tablas. Halla:</w:t>
      </w:r>
    </w:p>
    <w:p w14:paraId="0742DEA4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>La constante de proporcionalidad</w:t>
      </w:r>
    </w:p>
    <w:p w14:paraId="2B63E4BD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>La variable dependiente y la independiente</w:t>
      </w:r>
    </w:p>
    <w:p w14:paraId="324AF21D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>Tipo de proporcionalidad que existe en cada una</w:t>
      </w:r>
    </w:p>
    <w:p w14:paraId="00371902" w14:textId="544A4ACA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 xml:space="preserve">Grafica </w:t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>de cada</w:t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 xml:space="preserve"> una</w:t>
      </w:r>
    </w:p>
    <w:p w14:paraId="5CC7065D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>Si son directa halla la pendiente aplicando la fórmula</w:t>
      </w:r>
    </w:p>
    <w:p w14:paraId="5A4C172B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>
        <w:rPr>
          <w:rFonts w:ascii="Arial" w:hAnsi="Arial" w:cs="Arial"/>
          <w:b/>
          <w:bCs/>
          <w:i/>
          <w:sz w:val="20"/>
          <w:szCs w:val="20"/>
          <w:lang w:val="es-CO"/>
        </w:rPr>
        <w:t>Determina una expresión matemática que liga las dos variables (Ecuación)</w:t>
      </w:r>
    </w:p>
    <w:p w14:paraId="3421BEBD" w14:textId="77777777" w:rsidR="00CA14BF" w:rsidRDefault="00CA14BF" w:rsidP="00CA14BF">
      <w:pPr>
        <w:pStyle w:val="Prrafodelista"/>
        <w:numPr>
          <w:ilvl w:val="1"/>
          <w:numId w:val="9"/>
        </w:numPr>
        <w:rPr>
          <w:rFonts w:ascii="Arial" w:hAnsi="Arial" w:cs="Arial"/>
          <w:b/>
          <w:bCs/>
          <w:i/>
          <w:sz w:val="20"/>
          <w:szCs w:val="20"/>
          <w:lang w:val="es-CO"/>
        </w:rPr>
      </w:pPr>
      <w:r w:rsidRPr="001D137E">
        <w:rPr>
          <w:noProof/>
          <w:color w:val="FF0000"/>
          <w:lang w:val="es-MX" w:eastAsia="es-MX"/>
        </w:rPr>
        <w:drawing>
          <wp:anchor distT="0" distB="0" distL="114300" distR="114300" simplePos="0" relativeHeight="251676672" behindDoc="0" locked="0" layoutInCell="1" allowOverlap="1" wp14:anchorId="63ED5BD0" wp14:editId="23E81A2C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2095500" cy="790575"/>
            <wp:effectExtent l="57150" t="0" r="57150" b="1238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9" t="59369" r="47206" b="31762"/>
                    <a:stretch/>
                  </pic:blipFill>
                  <pic:spPr bwMode="auto">
                    <a:xfrm>
                      <a:off x="0" y="0"/>
                      <a:ext cx="209550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ED7D31">
                          <a:lumMod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>halla lo</w:t>
      </w:r>
      <w:r w:rsidRPr="00591C52">
        <w:rPr>
          <w:rFonts w:ascii="Arial" w:hAnsi="Arial" w:cs="Arial"/>
          <w:b/>
          <w:bCs/>
          <w:i/>
          <w:sz w:val="20"/>
          <w:szCs w:val="20"/>
          <w:lang w:val="es-CO"/>
        </w:rPr>
        <w:t>s</w:t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 xml:space="preserve"> s</w:t>
      </w:r>
      <w:r w:rsidRPr="00591C52">
        <w:rPr>
          <w:rFonts w:ascii="Arial" w:hAnsi="Arial" w:cs="Arial"/>
          <w:b/>
          <w:bCs/>
          <w:i/>
          <w:sz w:val="20"/>
          <w:szCs w:val="20"/>
          <w:lang w:val="es-CO"/>
        </w:rPr>
        <w:t>iguiente</w:t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>s tres</w:t>
      </w:r>
      <w:r w:rsidRPr="00591C52">
        <w:rPr>
          <w:rFonts w:ascii="Arial" w:hAnsi="Arial" w:cs="Arial"/>
          <w:b/>
          <w:bCs/>
          <w:i/>
          <w:sz w:val="20"/>
          <w:szCs w:val="20"/>
          <w:lang w:val="es-CO"/>
        </w:rPr>
        <w:t xml:space="preserve"> dato</w:t>
      </w:r>
      <w:r>
        <w:rPr>
          <w:rFonts w:ascii="Arial" w:hAnsi="Arial" w:cs="Arial"/>
          <w:b/>
          <w:bCs/>
          <w:i/>
          <w:sz w:val="20"/>
          <w:szCs w:val="20"/>
          <w:lang w:val="es-CO"/>
        </w:rPr>
        <w:t>s de cada tabla</w:t>
      </w:r>
      <w:r w:rsidRPr="00591C52">
        <w:rPr>
          <w:rFonts w:ascii="Arial" w:hAnsi="Arial" w:cs="Arial"/>
          <w:b/>
          <w:bCs/>
          <w:i/>
          <w:sz w:val="20"/>
          <w:szCs w:val="20"/>
          <w:lang w:val="es-CO"/>
        </w:rPr>
        <w:t>.</w:t>
      </w:r>
      <w:r w:rsidRPr="00CF5192">
        <w:rPr>
          <w:rFonts w:ascii="Arial" w:hAnsi="Arial" w:cs="Arial"/>
          <w:b/>
          <w:bCs/>
          <w:i/>
          <w:sz w:val="20"/>
          <w:szCs w:val="20"/>
          <w:lang w:val="es-CO"/>
        </w:rPr>
        <w:t xml:space="preserve"> </w:t>
      </w:r>
    </w:p>
    <w:p w14:paraId="0D9F24A4" w14:textId="77777777" w:rsidR="00CA14BF" w:rsidRPr="00591C52" w:rsidRDefault="00CA14BF" w:rsidP="00CA14BF">
      <w:pPr>
        <w:pStyle w:val="Prrafodelista"/>
        <w:ind w:left="1440"/>
        <w:rPr>
          <w:rFonts w:ascii="Arial" w:hAnsi="Arial" w:cs="Arial"/>
          <w:b/>
          <w:bCs/>
          <w:i/>
          <w:sz w:val="20"/>
          <w:szCs w:val="20"/>
          <w:lang w:val="es-CO"/>
        </w:rPr>
      </w:pPr>
      <w:r w:rsidRPr="001D137E">
        <w:rPr>
          <w:noProof/>
          <w:color w:val="FF0000"/>
          <w:lang w:val="es-MX" w:eastAsia="es-MX"/>
        </w:rPr>
        <w:drawing>
          <wp:anchor distT="0" distB="0" distL="114300" distR="114300" simplePos="0" relativeHeight="251675648" behindDoc="0" locked="0" layoutInCell="1" allowOverlap="1" wp14:anchorId="1A40DB22" wp14:editId="45237653">
            <wp:simplePos x="0" y="0"/>
            <wp:positionH relativeFrom="margin">
              <wp:align>left</wp:align>
            </wp:positionH>
            <wp:positionV relativeFrom="paragraph">
              <wp:posOffset>179624</wp:posOffset>
            </wp:positionV>
            <wp:extent cx="2000250" cy="733425"/>
            <wp:effectExtent l="57150" t="0" r="57150" b="1238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2" t="42618" r="48591" b="50238"/>
                    <a:stretch/>
                  </pic:blipFill>
                  <pic:spPr bwMode="auto">
                    <a:xfrm>
                      <a:off x="0" y="0"/>
                      <a:ext cx="20002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ED7D3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37E">
        <w:rPr>
          <w:noProof/>
          <w:color w:val="FF0000"/>
          <w:lang w:val="es-MX" w:eastAsia="es-MX"/>
        </w:rPr>
        <w:drawing>
          <wp:inline distT="0" distB="0" distL="0" distR="0" wp14:anchorId="7C7F3939" wp14:editId="37C32F33">
            <wp:extent cx="1571625" cy="1247775"/>
            <wp:effectExtent l="57150" t="0" r="66675" b="1238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97" t="55920" r="54134" b="28068"/>
                    <a:stretch/>
                  </pic:blipFill>
                  <pic:spPr bwMode="auto"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ED7D31">
                          <a:lumMod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D6219" w14:textId="77777777" w:rsidR="00CA14BF" w:rsidRPr="00A44254" w:rsidRDefault="00CA14BF" w:rsidP="00CA14BF">
      <w:pPr>
        <w:rPr>
          <w:rFonts w:ascii="Arial" w:hAnsi="Arial" w:cs="Arial"/>
          <w:b/>
          <w:bCs/>
          <w:i/>
          <w:color w:val="FF0000"/>
          <w:sz w:val="22"/>
          <w:szCs w:val="22"/>
          <w:lang w:val="es-CO"/>
        </w:rPr>
      </w:pPr>
      <w:r w:rsidRPr="00A44254">
        <w:rPr>
          <w:noProof/>
          <w:color w:val="FF0000"/>
          <w:lang w:val="es-CO" w:eastAsia="es-CO"/>
        </w:rPr>
        <w:t xml:space="preserve"> </w:t>
      </w:r>
    </w:p>
    <w:p w14:paraId="0CB92D9B" w14:textId="77777777" w:rsidR="00CA14BF" w:rsidRPr="00CB4712" w:rsidRDefault="00CA14BF" w:rsidP="00CA14BF">
      <w:pPr>
        <w:rPr>
          <w:rFonts w:ascii="Arial" w:hAnsi="Arial" w:cs="Arial"/>
          <w:sz w:val="22"/>
          <w:szCs w:val="22"/>
        </w:rPr>
      </w:pPr>
      <w:r w:rsidRPr="001D137E">
        <w:rPr>
          <w:noProof/>
          <w:color w:val="FF0000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55F69C28" wp14:editId="70D18232">
            <wp:simplePos x="0" y="0"/>
            <wp:positionH relativeFrom="margin">
              <wp:posOffset>122555</wp:posOffset>
            </wp:positionH>
            <wp:positionV relativeFrom="paragraph">
              <wp:posOffset>-598170</wp:posOffset>
            </wp:positionV>
            <wp:extent cx="1971675" cy="638175"/>
            <wp:effectExtent l="57150" t="0" r="66675" b="1238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7" t="44589" r="54688" b="49252"/>
                    <a:stretch/>
                  </pic:blipFill>
                  <pic:spPr bwMode="auto">
                    <a:xfrm>
                      <a:off x="0" y="0"/>
                      <a:ext cx="1971675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ED7D31">
                          <a:lumMod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74297" w14:textId="77777777" w:rsidR="00CA14BF" w:rsidRDefault="00CA14BF" w:rsidP="00CA14BF">
      <w:pPr>
        <w:jc w:val="both"/>
        <w:rPr>
          <w:rFonts w:ascii="Arial" w:hAnsi="Arial" w:cs="Arial"/>
          <w:sz w:val="20"/>
          <w:szCs w:val="20"/>
        </w:rPr>
      </w:pPr>
    </w:p>
    <w:p w14:paraId="126265F0" w14:textId="77777777" w:rsidR="00CA14BF" w:rsidRDefault="00CA14BF" w:rsidP="00CA14BF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307CA5EF" wp14:editId="38F69FB6">
            <wp:simplePos x="0" y="0"/>
            <wp:positionH relativeFrom="column">
              <wp:posOffset>3732530</wp:posOffset>
            </wp:positionH>
            <wp:positionV relativeFrom="paragraph">
              <wp:posOffset>13335</wp:posOffset>
            </wp:positionV>
            <wp:extent cx="1495425" cy="1552575"/>
            <wp:effectExtent l="57150" t="0" r="66675" b="123825"/>
            <wp:wrapSquare wrapText="bothSides"/>
            <wp:docPr id="15" name="Imagen 15" descr="Resultado de imagen para ejemplos de magnitudes directa e inversamente propor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jemplos de magnitudes directa e inversamente proporcion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6" t="51405" r="58217" b="21629"/>
                    <a:stretch/>
                  </pic:blipFill>
                  <pic:spPr bwMode="auto">
                    <a:xfrm>
                      <a:off x="0" y="0"/>
                      <a:ext cx="1495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ED7D31">
                          <a:lumMod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 wp14:anchorId="6859D372" wp14:editId="59119D72">
            <wp:extent cx="3124200" cy="1619250"/>
            <wp:effectExtent l="0" t="0" r="0" b="0"/>
            <wp:docPr id="16" name="Imagen 16" descr="http://cordoba751.cun.edu.co/ovas/agosto/dairo_cardozo_magnitudes/inve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rdoba751.cun.edu.co/ovas/agosto/dairo_cardozo_magnitudes/inver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F50F" w14:textId="77777777" w:rsidR="00CA14BF" w:rsidRP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38166825" w14:textId="77777777" w:rsidR="00CA14BF" w:rsidRP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4EA626E9" w14:textId="77777777" w:rsidR="00CA14BF" w:rsidRPr="00CA14BF" w:rsidRDefault="00CA14BF" w:rsidP="00CA14BF">
      <w:pPr>
        <w:numPr>
          <w:ilvl w:val="0"/>
          <w:numId w:val="9"/>
        </w:numPr>
        <w:tabs>
          <w:tab w:val="left" w:pos="4438"/>
        </w:tabs>
        <w:contextualSpacing/>
        <w:jc w:val="both"/>
        <w:rPr>
          <w:rFonts w:ascii="Arial" w:hAnsi="Arial"/>
          <w:b/>
          <w:i/>
          <w:color w:val="C45911" w:themeColor="accent2" w:themeShade="BF"/>
          <w:sz w:val="20"/>
          <w:szCs w:val="20"/>
        </w:rPr>
      </w:pPr>
      <w:r w:rsidRPr="00CA14BF">
        <w:rPr>
          <w:rFonts w:ascii="Arial" w:hAnsi="Arial"/>
          <w:b/>
          <w:i/>
          <w:color w:val="C45911" w:themeColor="accent2" w:themeShade="BF"/>
          <w:sz w:val="20"/>
          <w:szCs w:val="20"/>
        </w:rPr>
        <w:t xml:space="preserve">Fíjate bien en las siguientes tablas e indica si las magnitudes son directamente proporcionales, inversamente proporcionales o no son proporcionales </w:t>
      </w:r>
    </w:p>
    <w:p w14:paraId="572F9FD2" w14:textId="77777777" w:rsidR="00CA14BF" w:rsidRPr="00CA14BF" w:rsidRDefault="00CA14BF" w:rsidP="00CA14BF">
      <w:pPr>
        <w:tabs>
          <w:tab w:val="left" w:pos="4438"/>
        </w:tabs>
        <w:ind w:left="720"/>
        <w:contextualSpacing/>
        <w:jc w:val="both"/>
        <w:rPr>
          <w:rFonts w:ascii="Arial" w:hAnsi="Arial"/>
          <w:b/>
          <w:i/>
          <w:color w:val="C45911" w:themeColor="accent2" w:themeShade="BF"/>
          <w:sz w:val="20"/>
          <w:szCs w:val="20"/>
        </w:rPr>
      </w:pPr>
      <w:r w:rsidRPr="00CA14BF">
        <w:rPr>
          <w:rFonts w:ascii="Arial" w:hAnsi="Arial"/>
          <w:b/>
          <w:i/>
          <w:color w:val="C45911" w:themeColor="accent2" w:themeShade="BF"/>
          <w:sz w:val="20"/>
          <w:szCs w:val="20"/>
        </w:rPr>
        <w:t xml:space="preserve">Donde haya proporcionalidad haya la constante </w:t>
      </w:r>
    </w:p>
    <w:p w14:paraId="591319B3" w14:textId="629716B7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  <w:r w:rsidRPr="00CA14BF">
        <w:rPr>
          <w:noProof/>
          <w:lang w:val="es-MX" w:eastAsia="es-MX"/>
        </w:rPr>
        <w:drawing>
          <wp:inline distT="0" distB="0" distL="0" distR="0" wp14:anchorId="21287C87" wp14:editId="293DFB0C">
            <wp:extent cx="5237018" cy="1089594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59061" r="64119" b="31507"/>
                    <a:stretch/>
                  </pic:blipFill>
                  <pic:spPr bwMode="auto">
                    <a:xfrm>
                      <a:off x="0" y="0"/>
                      <a:ext cx="5346916" cy="111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F5853" w14:textId="3B88B32A" w:rsid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064E34F1" w14:textId="77777777" w:rsidR="00CA14BF" w:rsidRPr="00CA14BF" w:rsidRDefault="00CA14BF" w:rsidP="00CA14BF">
      <w:pPr>
        <w:tabs>
          <w:tab w:val="left" w:pos="4438"/>
        </w:tabs>
        <w:jc w:val="both"/>
        <w:rPr>
          <w:rFonts w:ascii="Arial" w:hAnsi="Arial"/>
          <w:b/>
          <w:i/>
          <w:color w:val="FF0000"/>
          <w:sz w:val="20"/>
          <w:szCs w:val="20"/>
        </w:rPr>
      </w:pPr>
    </w:p>
    <w:p w14:paraId="4CCDBCC5" w14:textId="77777777" w:rsidR="00CA14BF" w:rsidRPr="00CA14BF" w:rsidRDefault="00CA14BF" w:rsidP="00CA14BF">
      <w:pPr>
        <w:ind w:left="720"/>
        <w:contextualSpacing/>
      </w:pPr>
      <w:r w:rsidRPr="00CA14BF"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49D4B115" wp14:editId="7F9A5588">
            <wp:simplePos x="0" y="0"/>
            <wp:positionH relativeFrom="column">
              <wp:posOffset>3969096</wp:posOffset>
            </wp:positionH>
            <wp:positionV relativeFrom="paragraph">
              <wp:posOffset>78797</wp:posOffset>
            </wp:positionV>
            <wp:extent cx="2391410" cy="1763799"/>
            <wp:effectExtent l="0" t="0" r="8890" b="8255"/>
            <wp:wrapSquare wrapText="bothSides"/>
            <wp:docPr id="3074" name="Picture 2" descr="Sabías que... - Gases id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abías que... - Gases idea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6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CFBC1E" w14:textId="77777777" w:rsidR="00CA14BF" w:rsidRPr="00CA14BF" w:rsidRDefault="00CA14BF" w:rsidP="00CA14BF">
      <w:pPr>
        <w:numPr>
          <w:ilvl w:val="0"/>
          <w:numId w:val="9"/>
        </w:numPr>
        <w:contextualSpacing/>
        <w:rPr>
          <w:b/>
          <w:i/>
          <w:color w:val="538135" w:themeColor="accent6" w:themeShade="BF"/>
          <w:lang w:val="es-MX"/>
        </w:rPr>
      </w:pPr>
      <w:r w:rsidRPr="00CA14BF">
        <w:rPr>
          <w:b/>
          <w:i/>
          <w:color w:val="538135" w:themeColor="accent6" w:themeShade="BF"/>
          <w:lang w:val="es-MX"/>
        </w:rPr>
        <w:t xml:space="preserve">En las siguientes gráficas hallar: </w:t>
      </w:r>
    </w:p>
    <w:p w14:paraId="3B70899D" w14:textId="77777777" w:rsidR="00CA14BF" w:rsidRPr="00CA14BF" w:rsidRDefault="00CA14BF" w:rsidP="00CA14BF">
      <w:pPr>
        <w:numPr>
          <w:ilvl w:val="0"/>
          <w:numId w:val="8"/>
        </w:numPr>
        <w:rPr>
          <w:b/>
          <w:i/>
          <w:color w:val="538135" w:themeColor="accent6" w:themeShade="BF"/>
          <w:lang w:val="es-MX"/>
        </w:rPr>
      </w:pPr>
      <w:r w:rsidRPr="00CA14BF">
        <w:rPr>
          <w:b/>
          <w:i/>
          <w:color w:val="538135" w:themeColor="accent6" w:themeShade="BF"/>
          <w:lang w:val="es-MX"/>
        </w:rPr>
        <w:t xml:space="preserve">Una tabla de valores </w:t>
      </w:r>
    </w:p>
    <w:p w14:paraId="675C2725" w14:textId="77777777" w:rsidR="00CA14BF" w:rsidRPr="00CA14BF" w:rsidRDefault="00CA14BF" w:rsidP="00CA14BF">
      <w:pPr>
        <w:numPr>
          <w:ilvl w:val="0"/>
          <w:numId w:val="8"/>
        </w:numPr>
        <w:rPr>
          <w:b/>
          <w:i/>
          <w:color w:val="538135" w:themeColor="accent6" w:themeShade="BF"/>
          <w:lang w:val="es-MX"/>
        </w:rPr>
      </w:pPr>
      <w:r w:rsidRPr="00CA14BF">
        <w:rPr>
          <w:b/>
          <w:i/>
          <w:color w:val="538135" w:themeColor="accent6" w:themeShade="BF"/>
          <w:lang w:val="es-MX"/>
        </w:rPr>
        <w:t>La constante de proporcionalidad</w:t>
      </w:r>
    </w:p>
    <w:p w14:paraId="5556B1D9" w14:textId="77777777" w:rsidR="00CA14BF" w:rsidRPr="00CA14BF" w:rsidRDefault="00CA14BF" w:rsidP="00CA14BF">
      <w:pPr>
        <w:numPr>
          <w:ilvl w:val="0"/>
          <w:numId w:val="8"/>
        </w:numPr>
        <w:rPr>
          <w:b/>
          <w:i/>
          <w:color w:val="538135" w:themeColor="accent6" w:themeShade="BF"/>
          <w:lang w:val="es-MX"/>
        </w:rPr>
      </w:pPr>
      <w:r w:rsidRPr="00CA14BF">
        <w:rPr>
          <w:b/>
          <w:i/>
          <w:color w:val="538135" w:themeColor="accent6" w:themeShade="BF"/>
          <w:lang w:val="es-MX"/>
        </w:rPr>
        <w:t xml:space="preserve">La variable dependiente y la independiente </w:t>
      </w:r>
    </w:p>
    <w:p w14:paraId="79F1B1E3" w14:textId="77777777" w:rsidR="00CA14BF" w:rsidRPr="00CA14BF" w:rsidRDefault="00CA14BF" w:rsidP="00CA14BF">
      <w:r w:rsidRPr="00CA14BF"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5ED0399E" wp14:editId="753F3BEF">
            <wp:simplePos x="0" y="0"/>
            <wp:positionH relativeFrom="column">
              <wp:posOffset>532707</wp:posOffset>
            </wp:positionH>
            <wp:positionV relativeFrom="paragraph">
              <wp:posOffset>87919</wp:posOffset>
            </wp:positionV>
            <wp:extent cx="2914650" cy="1606550"/>
            <wp:effectExtent l="0" t="0" r="0" b="0"/>
            <wp:wrapSquare wrapText="bothSides"/>
            <wp:docPr id="4" name="Imagen 4" descr="Resultado de imagen para magnitudes directa e inversamente proporcionales en 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gnitudes directa e inversamente proporcionales en fi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12012" r="15591" b="29970"/>
                    <a:stretch/>
                  </pic:blipFill>
                  <pic:spPr bwMode="auto">
                    <a:xfrm>
                      <a:off x="0" y="0"/>
                      <a:ext cx="29146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424C6C" w14:textId="77777777" w:rsidR="00CA14BF" w:rsidRPr="00CA14BF" w:rsidRDefault="00CA14BF" w:rsidP="00CA14BF"/>
    <w:p w14:paraId="327AA7EC" w14:textId="77777777" w:rsidR="00CA14BF" w:rsidRPr="00CA14BF" w:rsidRDefault="00CA14BF" w:rsidP="00CA14BF">
      <w:pPr>
        <w:ind w:left="720"/>
        <w:contextualSpacing/>
      </w:pPr>
    </w:p>
    <w:p w14:paraId="2688D6A9" w14:textId="77777777" w:rsidR="00CA14BF" w:rsidRPr="00CA14BF" w:rsidRDefault="00CA14BF" w:rsidP="00CA14BF">
      <w:pPr>
        <w:ind w:left="720"/>
        <w:contextualSpacing/>
      </w:pPr>
    </w:p>
    <w:p w14:paraId="6A9FE7A2" w14:textId="77777777" w:rsidR="00CA14BF" w:rsidRPr="00CA14BF" w:rsidRDefault="00CA14BF" w:rsidP="00CA14BF">
      <w:pPr>
        <w:ind w:left="720"/>
        <w:contextualSpacing/>
      </w:pPr>
    </w:p>
    <w:p w14:paraId="138634AE" w14:textId="77777777" w:rsidR="00CA14BF" w:rsidRPr="00CA14BF" w:rsidRDefault="00CA14BF" w:rsidP="00CA14BF">
      <w:pPr>
        <w:ind w:left="720"/>
        <w:contextualSpacing/>
      </w:pPr>
    </w:p>
    <w:p w14:paraId="1E9FB03C" w14:textId="05D215F4" w:rsidR="00CA14BF" w:rsidRDefault="00CA14BF" w:rsidP="00CA14BF">
      <w:pPr>
        <w:ind w:left="720"/>
        <w:contextualSpacing/>
      </w:pPr>
    </w:p>
    <w:p w14:paraId="67A0D348" w14:textId="1FD6605A" w:rsidR="00CA14BF" w:rsidRDefault="00CA14BF" w:rsidP="00CA14BF">
      <w:pPr>
        <w:ind w:left="720"/>
        <w:contextualSpacing/>
      </w:pPr>
    </w:p>
    <w:p w14:paraId="7E3B2572" w14:textId="77777777" w:rsidR="00CA14BF" w:rsidRPr="00CA14BF" w:rsidRDefault="00CA14BF" w:rsidP="00CA14BF">
      <w:pPr>
        <w:ind w:left="720"/>
        <w:contextualSpacing/>
      </w:pPr>
    </w:p>
    <w:p w14:paraId="6F38AA09" w14:textId="77777777" w:rsidR="00CA14BF" w:rsidRPr="00CA14BF" w:rsidRDefault="00CA14BF" w:rsidP="00CA14BF"/>
    <w:p w14:paraId="6BE01CF8" w14:textId="77777777" w:rsidR="00CA14BF" w:rsidRPr="00CA14BF" w:rsidRDefault="00CA14BF" w:rsidP="00CA14BF"/>
    <w:p w14:paraId="0FC4401F" w14:textId="77777777" w:rsidR="00CA14BF" w:rsidRPr="00CA14BF" w:rsidRDefault="00CA14BF" w:rsidP="00CA14BF">
      <w:pPr>
        <w:numPr>
          <w:ilvl w:val="0"/>
          <w:numId w:val="9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Para embaldosar un piso se necesita un número de baldosas de acuerdo al área de cada baldosa. La tabla nos relaciona los siguientes valores</w:t>
      </w:r>
    </w:p>
    <w:p w14:paraId="76DC99A2" w14:textId="77777777" w:rsidR="00CA14BF" w:rsidRPr="00CA14BF" w:rsidRDefault="00CA14BF" w:rsidP="00CA14BF">
      <w:pPr>
        <w:tabs>
          <w:tab w:val="left" w:pos="1380"/>
        </w:tabs>
        <w:ind w:left="720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1E0" w:firstRow="1" w:lastRow="1" w:firstColumn="1" w:lastColumn="1" w:noHBand="0" w:noVBand="0"/>
      </w:tblPr>
      <w:tblGrid>
        <w:gridCol w:w="1017"/>
        <w:gridCol w:w="675"/>
        <w:gridCol w:w="742"/>
        <w:gridCol w:w="709"/>
        <w:gridCol w:w="709"/>
        <w:gridCol w:w="850"/>
      </w:tblGrid>
      <w:tr w:rsidR="00CA14BF" w:rsidRPr="00CA14BF" w14:paraId="28B68737" w14:textId="77777777" w:rsidTr="00CE5D66">
        <w:tc>
          <w:tcPr>
            <w:tcW w:w="992" w:type="dxa"/>
            <w:shd w:val="clear" w:color="auto" w:fill="00B0F0"/>
          </w:tcPr>
          <w:p w14:paraId="07FEDAC9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1BF91B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14BF">
              <w:rPr>
                <w:rFonts w:ascii="Arial" w:hAnsi="Arial" w:cs="Arial"/>
                <w:sz w:val="20"/>
                <w:szCs w:val="20"/>
              </w:rPr>
              <w:t>N°</w:t>
            </w:r>
            <w:proofErr w:type="spellEnd"/>
            <w:r w:rsidRPr="00CA14BF">
              <w:rPr>
                <w:rFonts w:ascii="Arial" w:hAnsi="Arial" w:cs="Arial"/>
                <w:sz w:val="20"/>
                <w:szCs w:val="20"/>
              </w:rPr>
              <w:t xml:space="preserve"> baldosas </w:t>
            </w:r>
          </w:p>
        </w:tc>
        <w:tc>
          <w:tcPr>
            <w:tcW w:w="675" w:type="dxa"/>
            <w:shd w:val="clear" w:color="auto" w:fill="00B0F0"/>
          </w:tcPr>
          <w:p w14:paraId="67306177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17F835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10</w:t>
            </w:r>
          </w:p>
        </w:tc>
        <w:tc>
          <w:tcPr>
            <w:tcW w:w="742" w:type="dxa"/>
            <w:shd w:val="clear" w:color="auto" w:fill="00B0F0"/>
          </w:tcPr>
          <w:p w14:paraId="2099EB43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E3334B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20</w:t>
            </w:r>
          </w:p>
        </w:tc>
        <w:tc>
          <w:tcPr>
            <w:tcW w:w="709" w:type="dxa"/>
            <w:shd w:val="clear" w:color="auto" w:fill="00B0F0"/>
          </w:tcPr>
          <w:p w14:paraId="6633A8CC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DF912B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40</w:t>
            </w:r>
          </w:p>
        </w:tc>
        <w:tc>
          <w:tcPr>
            <w:tcW w:w="709" w:type="dxa"/>
            <w:shd w:val="clear" w:color="auto" w:fill="00B0F0"/>
          </w:tcPr>
          <w:p w14:paraId="29D11084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734F06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00B0F0"/>
          </w:tcPr>
          <w:p w14:paraId="66AB866C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50D6FE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120</w:t>
            </w:r>
          </w:p>
          <w:p w14:paraId="0154AE7C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14BF" w:rsidRPr="00CA14BF" w14:paraId="091E48FE" w14:textId="77777777" w:rsidTr="00CE5D66">
        <w:tc>
          <w:tcPr>
            <w:tcW w:w="992" w:type="dxa"/>
            <w:shd w:val="clear" w:color="auto" w:fill="00B0F0"/>
          </w:tcPr>
          <w:p w14:paraId="7D6E1D59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>Área cm</w:t>
            </w:r>
            <w:r w:rsidRPr="00CA14B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14:paraId="0468D8E8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  <w:shd w:val="clear" w:color="auto" w:fill="00B0F0"/>
          </w:tcPr>
          <w:p w14:paraId="4555F800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17E8ED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120</w:t>
            </w:r>
          </w:p>
        </w:tc>
        <w:tc>
          <w:tcPr>
            <w:tcW w:w="742" w:type="dxa"/>
            <w:shd w:val="clear" w:color="auto" w:fill="00B0F0"/>
          </w:tcPr>
          <w:p w14:paraId="464F862B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DAF0B1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60</w:t>
            </w:r>
          </w:p>
        </w:tc>
        <w:tc>
          <w:tcPr>
            <w:tcW w:w="709" w:type="dxa"/>
            <w:shd w:val="clear" w:color="auto" w:fill="00B0F0"/>
          </w:tcPr>
          <w:p w14:paraId="3150A4AC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CA2363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30</w:t>
            </w:r>
          </w:p>
        </w:tc>
        <w:tc>
          <w:tcPr>
            <w:tcW w:w="709" w:type="dxa"/>
            <w:shd w:val="clear" w:color="auto" w:fill="00B0F0"/>
          </w:tcPr>
          <w:p w14:paraId="4EBC830D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FC6DC1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00B0F0"/>
          </w:tcPr>
          <w:p w14:paraId="5F0B4B65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584A11" w14:textId="77777777" w:rsidR="00CA14BF" w:rsidRPr="00CA14BF" w:rsidRDefault="00CA14BF" w:rsidP="00CA14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4BF">
              <w:rPr>
                <w:rFonts w:ascii="Arial" w:hAnsi="Arial" w:cs="Arial"/>
                <w:sz w:val="20"/>
                <w:szCs w:val="20"/>
              </w:rPr>
              <w:t xml:space="preserve">  10</w:t>
            </w:r>
          </w:p>
        </w:tc>
      </w:tr>
    </w:tbl>
    <w:p w14:paraId="69E2F171" w14:textId="77777777" w:rsidR="00CA14BF" w:rsidRPr="00CA14BF" w:rsidRDefault="00CA14BF" w:rsidP="00CA14BF">
      <w:p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</w:p>
    <w:p w14:paraId="42556C98" w14:textId="77777777" w:rsidR="00CA14BF" w:rsidRPr="00CA14BF" w:rsidRDefault="00CA14BF" w:rsidP="00CA14BF">
      <w:pPr>
        <w:tabs>
          <w:tab w:val="left" w:pos="1380"/>
        </w:tabs>
        <w:ind w:left="1080"/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color w:val="000000"/>
          <w:sz w:val="20"/>
          <w:szCs w:val="20"/>
        </w:rPr>
        <w:t xml:space="preserve"> </w:t>
      </w:r>
      <w:r w:rsidRPr="00CA14BF">
        <w:rPr>
          <w:rFonts w:ascii="Arial" w:hAnsi="Arial" w:cs="Arial"/>
          <w:b/>
          <w:color w:val="C00000"/>
          <w:sz w:val="20"/>
          <w:szCs w:val="20"/>
        </w:rPr>
        <w:t>a)</w:t>
      </w:r>
      <w:r w:rsidRPr="00CA14BF">
        <w:rPr>
          <w:rFonts w:ascii="Arial" w:hAnsi="Arial" w:cs="Arial"/>
          <w:color w:val="000000"/>
          <w:sz w:val="20"/>
          <w:szCs w:val="20"/>
        </w:rPr>
        <w:t xml:space="preserve"> </w:t>
      </w:r>
      <w:r w:rsidRPr="00CA14BF">
        <w:rPr>
          <w:rFonts w:ascii="Arial" w:hAnsi="Arial" w:cs="Arial"/>
          <w:b/>
          <w:i/>
          <w:color w:val="002060"/>
          <w:sz w:val="20"/>
          <w:szCs w:val="20"/>
        </w:rPr>
        <w:t>Cuál es la variable dependiente y cuál la independiente?</w:t>
      </w:r>
    </w:p>
    <w:p w14:paraId="6233D650" w14:textId="77777777" w:rsidR="00CA14BF" w:rsidRPr="00CA14BF" w:rsidRDefault="00CA14BF" w:rsidP="00CA14BF">
      <w:pPr>
        <w:numPr>
          <w:ilvl w:val="0"/>
          <w:numId w:val="6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Representa en el plano cartesiano los datos de la tabla</w:t>
      </w:r>
    </w:p>
    <w:p w14:paraId="79B1A5C2" w14:textId="77777777" w:rsidR="00CA14BF" w:rsidRPr="00CA14BF" w:rsidRDefault="00CA14BF" w:rsidP="00CA14BF">
      <w:pPr>
        <w:numPr>
          <w:ilvl w:val="0"/>
          <w:numId w:val="6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¿Qué tipo de proporcionalidad existe en estas dos variables?</w:t>
      </w:r>
    </w:p>
    <w:p w14:paraId="2F30F67E" w14:textId="77777777" w:rsidR="00CA14BF" w:rsidRPr="00CA14BF" w:rsidRDefault="00CA14BF" w:rsidP="00CA14BF">
      <w:pPr>
        <w:numPr>
          <w:ilvl w:val="0"/>
          <w:numId w:val="6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Determina una expresión matemática que relacione el número de baldosas con el área (ecuación)</w:t>
      </w:r>
    </w:p>
    <w:p w14:paraId="046D12B9" w14:textId="77777777" w:rsidR="00CA14BF" w:rsidRPr="00CA14BF" w:rsidRDefault="00CA14BF" w:rsidP="00CA14BF">
      <w:pPr>
        <w:numPr>
          <w:ilvl w:val="0"/>
          <w:numId w:val="6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Para A = 50 cm</w:t>
      </w:r>
      <w:r w:rsidRPr="00CA14BF">
        <w:rPr>
          <w:rFonts w:ascii="Arial" w:hAnsi="Arial" w:cs="Arial"/>
          <w:b/>
          <w:i/>
          <w:color w:val="002060"/>
          <w:sz w:val="20"/>
          <w:szCs w:val="20"/>
          <w:vertAlign w:val="superscript"/>
        </w:rPr>
        <w:t>2</w:t>
      </w:r>
      <w:r w:rsidRPr="00CA14BF">
        <w:rPr>
          <w:rFonts w:ascii="Arial" w:hAnsi="Arial" w:cs="Arial"/>
          <w:b/>
          <w:i/>
          <w:color w:val="002060"/>
          <w:sz w:val="20"/>
          <w:szCs w:val="20"/>
        </w:rPr>
        <w:t>. ¿Cuál es el número de baldosas?</w:t>
      </w:r>
    </w:p>
    <w:p w14:paraId="6773F99A" w14:textId="77777777" w:rsidR="00CA14BF" w:rsidRPr="00CA14BF" w:rsidRDefault="00CA14BF" w:rsidP="00CA14BF">
      <w:pPr>
        <w:numPr>
          <w:ilvl w:val="0"/>
          <w:numId w:val="6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¿Si con 80 baldosa se cubre el piso que área tienen?</w:t>
      </w:r>
    </w:p>
    <w:p w14:paraId="673B8433" w14:textId="77777777" w:rsidR="00CA14BF" w:rsidRPr="00CA14BF" w:rsidRDefault="00CA14BF" w:rsidP="00CA14BF">
      <w:pPr>
        <w:tabs>
          <w:tab w:val="left" w:pos="1380"/>
        </w:tabs>
        <w:ind w:left="1494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714B9102" w14:textId="77777777" w:rsidR="00CA14BF" w:rsidRPr="00CA14BF" w:rsidRDefault="00CA14BF" w:rsidP="00CA14BF">
      <w:pPr>
        <w:numPr>
          <w:ilvl w:val="0"/>
          <w:numId w:val="9"/>
        </w:numPr>
        <w:tabs>
          <w:tab w:val="left" w:pos="1380"/>
        </w:tabs>
        <w:rPr>
          <w:rFonts w:ascii="Arial" w:hAnsi="Arial" w:cs="Arial"/>
          <w:b/>
          <w:i/>
          <w:color w:val="C45911" w:themeColor="accent2" w:themeShade="BF"/>
          <w:sz w:val="22"/>
          <w:szCs w:val="22"/>
        </w:rPr>
      </w:pPr>
      <w:r w:rsidRPr="00CA14BF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 xml:space="preserve">Completa las siguientes tablas, halla la constante de proporcionalidad </w:t>
      </w:r>
    </w:p>
    <w:p w14:paraId="7B06FCEC" w14:textId="77777777" w:rsidR="00CA14BF" w:rsidRPr="00CA14BF" w:rsidRDefault="00CA14BF" w:rsidP="00CA14BF">
      <w:pPr>
        <w:tabs>
          <w:tab w:val="left" w:pos="1380"/>
        </w:tabs>
        <w:ind w:left="720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5621EC09" w14:textId="77777777" w:rsidR="00CA14BF" w:rsidRPr="00CA14BF" w:rsidRDefault="00CA14BF" w:rsidP="00CA14BF">
      <w:pPr>
        <w:tabs>
          <w:tab w:val="left" w:pos="1380"/>
        </w:tabs>
        <w:ind w:left="1494"/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noProof/>
          <w:lang w:val="es-MX" w:eastAsia="es-MX"/>
        </w:rPr>
        <w:lastRenderedPageBreak/>
        <w:drawing>
          <wp:inline distT="0" distB="0" distL="0" distR="0" wp14:anchorId="15EB425A" wp14:editId="7D5D3A5A">
            <wp:extent cx="3120190" cy="2059709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933" t="17066" r="17044" b="34546"/>
                    <a:stretch/>
                  </pic:blipFill>
                  <pic:spPr bwMode="auto">
                    <a:xfrm>
                      <a:off x="0" y="0"/>
                      <a:ext cx="3149078" cy="207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EA50" w14:textId="77777777" w:rsidR="00CA14BF" w:rsidRPr="00CA14BF" w:rsidRDefault="00CA14BF" w:rsidP="00CA14BF">
      <w:pPr>
        <w:tabs>
          <w:tab w:val="left" w:pos="1380"/>
        </w:tabs>
        <w:ind w:left="1494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49F1DF1F" w14:textId="77777777" w:rsidR="00CA14BF" w:rsidRPr="00CA14BF" w:rsidRDefault="00CA14BF" w:rsidP="00CA14BF">
      <w:pPr>
        <w:numPr>
          <w:ilvl w:val="0"/>
          <w:numId w:val="9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 xml:space="preserve">- Completa las tablas teniendo en cuenta que las magnitudes que se relacionan son inversamente proporcionales </w:t>
      </w:r>
    </w:p>
    <w:p w14:paraId="5F097D01" w14:textId="77777777" w:rsidR="00CA14BF" w:rsidRPr="00CA14BF" w:rsidRDefault="00CA14BF" w:rsidP="00CA14BF">
      <w:pPr>
        <w:numPr>
          <w:ilvl w:val="0"/>
          <w:numId w:val="10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>Halla la constante de proporcionalidad en cada tabla</w:t>
      </w:r>
    </w:p>
    <w:p w14:paraId="0A0D79EA" w14:textId="77777777" w:rsidR="00CA14BF" w:rsidRPr="00CA14BF" w:rsidRDefault="00CA14BF" w:rsidP="00CA14BF">
      <w:pPr>
        <w:numPr>
          <w:ilvl w:val="0"/>
          <w:numId w:val="10"/>
        </w:numPr>
        <w:tabs>
          <w:tab w:val="left" w:pos="1380"/>
        </w:tabs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rFonts w:ascii="Arial" w:hAnsi="Arial" w:cs="Arial"/>
          <w:b/>
          <w:i/>
          <w:color w:val="002060"/>
          <w:sz w:val="20"/>
          <w:szCs w:val="20"/>
        </w:rPr>
        <w:t xml:space="preserve">Realiza la gráfica en cada caso </w:t>
      </w:r>
    </w:p>
    <w:p w14:paraId="420AC4B9" w14:textId="77777777" w:rsidR="00CA14BF" w:rsidRPr="00CA14BF" w:rsidRDefault="00CA14BF" w:rsidP="00CA14BF">
      <w:pPr>
        <w:tabs>
          <w:tab w:val="left" w:pos="1380"/>
        </w:tabs>
        <w:ind w:left="720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3229C852" w14:textId="77777777" w:rsidR="00CA14BF" w:rsidRPr="00CA14BF" w:rsidRDefault="00CA14BF" w:rsidP="00CA14BF">
      <w:pPr>
        <w:tabs>
          <w:tab w:val="left" w:pos="1380"/>
        </w:tabs>
        <w:ind w:left="720"/>
        <w:rPr>
          <w:rFonts w:ascii="Arial" w:hAnsi="Arial" w:cs="Arial"/>
          <w:b/>
          <w:i/>
          <w:color w:val="002060"/>
          <w:sz w:val="20"/>
          <w:szCs w:val="20"/>
        </w:rPr>
      </w:pPr>
    </w:p>
    <w:p w14:paraId="07F6C6D6" w14:textId="77777777" w:rsidR="00CA14BF" w:rsidRPr="00CA14BF" w:rsidRDefault="00CA14BF" w:rsidP="00CA14BF">
      <w:pPr>
        <w:tabs>
          <w:tab w:val="left" w:pos="1380"/>
        </w:tabs>
        <w:ind w:left="720"/>
        <w:rPr>
          <w:rFonts w:ascii="Arial" w:hAnsi="Arial" w:cs="Arial"/>
          <w:b/>
          <w:i/>
          <w:color w:val="002060"/>
          <w:sz w:val="20"/>
          <w:szCs w:val="20"/>
        </w:rPr>
      </w:pPr>
      <w:r w:rsidRPr="00CA14BF">
        <w:rPr>
          <w:noProof/>
          <w:lang w:val="es-MX" w:eastAsia="es-MX"/>
        </w:rPr>
        <w:drawing>
          <wp:inline distT="0" distB="0" distL="0" distR="0" wp14:anchorId="7C948FB8" wp14:editId="6A5A7DF4">
            <wp:extent cx="4293235" cy="2697019"/>
            <wp:effectExtent l="0" t="0" r="0" b="8255"/>
            <wp:docPr id="10" name="Imagen 10" descr="Completa las siguientes tablas teniendo en cuenta qu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eta las siguientes tablas teniendo en cuenta que 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/>
                    <a:stretch/>
                  </pic:blipFill>
                  <pic:spPr bwMode="auto">
                    <a:xfrm>
                      <a:off x="0" y="0"/>
                      <a:ext cx="4318832" cy="27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E89BB" w14:textId="77777777" w:rsidR="005538CF" w:rsidRPr="00CA14BF" w:rsidRDefault="005538CF" w:rsidP="00CA14BF">
      <w:pPr>
        <w:rPr>
          <w:rFonts w:ascii="Arial" w:hAnsi="Arial" w:cs="Arial"/>
          <w:sz w:val="22"/>
          <w:szCs w:val="22"/>
        </w:rPr>
      </w:pPr>
    </w:p>
    <w:p w14:paraId="5B2002BF" w14:textId="77777777" w:rsidR="005538CF" w:rsidRPr="009233BD" w:rsidRDefault="005538CF" w:rsidP="00CA14B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/>
          <w:sz w:val="20"/>
          <w:szCs w:val="20"/>
        </w:rPr>
      </w:pPr>
      <w:r w:rsidRPr="005D64CD">
        <w:rPr>
          <w:rFonts w:ascii="Arial" w:hAnsi="Arial" w:cs="Arial"/>
          <w:b/>
          <w:i/>
          <w:sz w:val="20"/>
          <w:szCs w:val="20"/>
        </w:rPr>
        <w:t>La siguiente tabla indica en varios instantes, los valores de la velocidad de un automóvil que se desplaza en una carretera plana y recta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8D08D" w:themeFill="accent6" w:themeFillTint="99"/>
        <w:tblLook w:val="01E0" w:firstRow="1" w:lastRow="1" w:firstColumn="1" w:lastColumn="1" w:noHBand="0" w:noVBand="0"/>
      </w:tblPr>
      <w:tblGrid>
        <w:gridCol w:w="1188"/>
        <w:gridCol w:w="900"/>
        <w:gridCol w:w="900"/>
        <w:gridCol w:w="900"/>
        <w:gridCol w:w="720"/>
        <w:gridCol w:w="900"/>
      </w:tblGrid>
      <w:tr w:rsidR="005538CF" w:rsidRPr="001D137E" w14:paraId="21E5D420" w14:textId="77777777" w:rsidTr="00304815">
        <w:tc>
          <w:tcPr>
            <w:tcW w:w="1188" w:type="dxa"/>
            <w:shd w:val="clear" w:color="auto" w:fill="A8D08D" w:themeFill="accent6" w:themeFillTint="99"/>
          </w:tcPr>
          <w:p w14:paraId="76164D86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50A8FC59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t (</w:t>
            </w:r>
            <w:proofErr w:type="spellStart"/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seg</w:t>
            </w:r>
            <w:proofErr w:type="spellEnd"/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)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7DE5C71B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731462C6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5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701E2B74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50760623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 10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5AD65670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6BBEEBD7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 15</w:t>
            </w:r>
          </w:p>
        </w:tc>
        <w:tc>
          <w:tcPr>
            <w:tcW w:w="720" w:type="dxa"/>
            <w:shd w:val="clear" w:color="auto" w:fill="A8D08D" w:themeFill="accent6" w:themeFillTint="99"/>
          </w:tcPr>
          <w:p w14:paraId="166A7931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0DB7F770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20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659C44B9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37056086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 25</w:t>
            </w:r>
          </w:p>
          <w:p w14:paraId="6454BD0F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</w:tc>
      </w:tr>
      <w:tr w:rsidR="005538CF" w:rsidRPr="001D137E" w14:paraId="05381674" w14:textId="77777777" w:rsidTr="00304815">
        <w:tc>
          <w:tcPr>
            <w:tcW w:w="1188" w:type="dxa"/>
            <w:shd w:val="clear" w:color="auto" w:fill="A8D08D" w:themeFill="accent6" w:themeFillTint="99"/>
          </w:tcPr>
          <w:p w14:paraId="090783C7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V(m/s)</w:t>
            </w:r>
          </w:p>
          <w:p w14:paraId="00572CF5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</w:tc>
        <w:tc>
          <w:tcPr>
            <w:tcW w:w="900" w:type="dxa"/>
            <w:shd w:val="clear" w:color="auto" w:fill="A8D08D" w:themeFill="accent6" w:themeFillTint="99"/>
          </w:tcPr>
          <w:p w14:paraId="2B64674E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45DBECEF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10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211D6DA2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0103AD68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20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05202230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3CCC2FC8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30</w:t>
            </w:r>
          </w:p>
        </w:tc>
        <w:tc>
          <w:tcPr>
            <w:tcW w:w="720" w:type="dxa"/>
            <w:shd w:val="clear" w:color="auto" w:fill="A8D08D" w:themeFill="accent6" w:themeFillTint="99"/>
          </w:tcPr>
          <w:p w14:paraId="0051CE4E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5D6434DD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>40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684CFAC5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</w:p>
          <w:p w14:paraId="6C3D42C9" w14:textId="77777777" w:rsidR="005538CF" w:rsidRPr="001D137E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</w:pPr>
            <w:r w:rsidRPr="001D137E">
              <w:rPr>
                <w:rFonts w:ascii="Arial" w:hAnsi="Arial" w:cs="Arial"/>
                <w:sz w:val="20"/>
                <w:szCs w:val="20"/>
                <w14:shadow w14:blurRad="50800" w14:dist="50800" w14:dir="5400000" w14:sx="0" w14:sy="0" w14:kx="0" w14:ky="0" w14:algn="ctr">
                  <w14:schemeClr w14:val="accent2">
                    <w14:lumMod w14:val="75000"/>
                  </w14:schemeClr>
                </w14:shadow>
              </w:rPr>
              <w:t xml:space="preserve">  50</w:t>
            </w:r>
          </w:p>
        </w:tc>
      </w:tr>
    </w:tbl>
    <w:p w14:paraId="53C21650" w14:textId="77777777" w:rsidR="005538CF" w:rsidRPr="00732DDF" w:rsidRDefault="005538CF" w:rsidP="005538CF">
      <w:pPr>
        <w:tabs>
          <w:tab w:val="left" w:pos="1380"/>
        </w:tabs>
        <w:rPr>
          <w:rFonts w:ascii="Arial" w:hAnsi="Arial" w:cs="Arial"/>
          <w:color w:val="002060"/>
          <w:sz w:val="20"/>
          <w:szCs w:val="20"/>
        </w:rPr>
      </w:pPr>
    </w:p>
    <w:p w14:paraId="57DEE16A" w14:textId="77777777" w:rsidR="005538CF" w:rsidRPr="00732DD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¿Cuál es la variable dependiente y cuál la independiente?</w:t>
      </w:r>
    </w:p>
    <w:p w14:paraId="1C7A7DFF" w14:textId="77777777" w:rsidR="005538CF" w:rsidRPr="00732DD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Representa en el plano cartesiano los datos de la tabla</w:t>
      </w:r>
    </w:p>
    <w:p w14:paraId="224054FD" w14:textId="77777777" w:rsidR="005538CF" w:rsidRPr="00732DD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¿Qué tipo de proporcionalidad existe en estas dos variables?</w:t>
      </w:r>
    </w:p>
    <w:p w14:paraId="19092DFA" w14:textId="77777777" w:rsidR="005538CF" w:rsidRPr="00732DD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Encuentra la pendiente de la gráfica</w:t>
      </w:r>
    </w:p>
    <w:p w14:paraId="10358EEA" w14:textId="77777777" w:rsidR="005538CF" w:rsidRPr="00732DD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Determina una expresión matemática que relacione la velocidad con el tiempo (ecuación)</w:t>
      </w:r>
    </w:p>
    <w:p w14:paraId="71B8583C" w14:textId="77777777" w:rsidR="005538CF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 w:rsidRPr="00732DDF">
        <w:rPr>
          <w:rFonts w:ascii="Arial" w:hAnsi="Arial" w:cs="Arial"/>
          <w:color w:val="000000"/>
          <w:sz w:val="20"/>
          <w:szCs w:val="20"/>
        </w:rPr>
        <w:t>Para t = 63 segundos. ¿Cuál es la velocidad?</w:t>
      </w:r>
    </w:p>
    <w:p w14:paraId="481DDC99" w14:textId="77777777" w:rsidR="005538CF" w:rsidRPr="005734E2" w:rsidRDefault="005538CF" w:rsidP="005538CF">
      <w:pPr>
        <w:numPr>
          <w:ilvl w:val="1"/>
          <w:numId w:val="1"/>
        </w:numPr>
        <w:tabs>
          <w:tab w:val="left" w:pos="138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Cuando viaja a una velocidad de 220m/s cuánto tiempo ha transcurrido?</w:t>
      </w:r>
    </w:p>
    <w:p w14:paraId="6E28E3D2" w14:textId="77777777" w:rsidR="005538CF" w:rsidRPr="005734E2" w:rsidRDefault="005538CF" w:rsidP="005538CF">
      <w:pPr>
        <w:pStyle w:val="Prrafodelista"/>
        <w:tabs>
          <w:tab w:val="left" w:pos="1380"/>
        </w:tabs>
        <w:ind w:left="1494"/>
        <w:rPr>
          <w:rFonts w:ascii="Arial" w:hAnsi="Arial" w:cs="Arial"/>
          <w:color w:val="000000"/>
          <w:sz w:val="20"/>
          <w:szCs w:val="20"/>
        </w:rPr>
      </w:pPr>
    </w:p>
    <w:p w14:paraId="31B8DC9C" w14:textId="77777777" w:rsidR="005538CF" w:rsidRPr="005734E2" w:rsidRDefault="005538CF" w:rsidP="00CA14BF">
      <w:pPr>
        <w:pStyle w:val="Prrafodelista"/>
        <w:numPr>
          <w:ilvl w:val="0"/>
          <w:numId w:val="9"/>
        </w:numPr>
        <w:tabs>
          <w:tab w:val="left" w:pos="1380"/>
        </w:tabs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  <w:r w:rsidRPr="00DF63A0">
        <w:rPr>
          <w:rFonts w:ascii="Arial" w:hAnsi="Arial" w:cs="Arial"/>
          <w:b/>
          <w:i/>
          <w:color w:val="C45911" w:themeColor="accent2" w:themeShade="BF"/>
          <w:sz w:val="20"/>
          <w:szCs w:val="20"/>
        </w:rPr>
        <w:t xml:space="preserve">La siguiente tabla nos muestra el número de hombres y de días que se necesitan para realizar cierta obra </w:t>
      </w:r>
    </w:p>
    <w:tbl>
      <w:tblPr>
        <w:tblW w:w="0" w:type="auto"/>
        <w:tblInd w:w="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709"/>
        <w:gridCol w:w="850"/>
        <w:gridCol w:w="567"/>
        <w:gridCol w:w="709"/>
        <w:gridCol w:w="851"/>
      </w:tblGrid>
      <w:tr w:rsidR="005538CF" w:rsidRPr="007078D9" w14:paraId="6CBF858B" w14:textId="77777777" w:rsidTr="00304815"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hideMark/>
          </w:tcPr>
          <w:p w14:paraId="1BF4271D" w14:textId="77777777" w:rsidR="005538CF" w:rsidRPr="00082239" w:rsidRDefault="005538CF" w:rsidP="00304815">
            <w:pPr>
              <w:spacing w:after="150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Hombres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008D403B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45E5CFDB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1C63D5C9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3D0D3B10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...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3F9FB3BF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18</w:t>
            </w:r>
          </w:p>
        </w:tc>
      </w:tr>
      <w:tr w:rsidR="005538CF" w:rsidRPr="007078D9" w14:paraId="5EF6D09C" w14:textId="77777777" w:rsidTr="00304815"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hideMark/>
          </w:tcPr>
          <w:p w14:paraId="0A731990" w14:textId="77777777" w:rsidR="005538CF" w:rsidRPr="00082239" w:rsidRDefault="005538CF" w:rsidP="00304815">
            <w:pPr>
              <w:spacing w:after="150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lastRenderedPageBreak/>
              <w:t>Días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7CA86AB9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24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64132B00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4E657923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25E52143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...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9C9C9" w:themeFill="accent3" w:themeFillTint="99"/>
            <w:hideMark/>
          </w:tcPr>
          <w:p w14:paraId="6239D03E" w14:textId="77777777" w:rsidR="005538CF" w:rsidRPr="00082239" w:rsidRDefault="005538CF" w:rsidP="00304815">
            <w:pPr>
              <w:spacing w:after="150"/>
              <w:jc w:val="center"/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</w:pPr>
            <w:r w:rsidRPr="00082239">
              <w:rPr>
                <w:rFonts w:ascii="Helvetica" w:hAnsi="Helvetica" w:cs="Helvetica"/>
                <w:color w:val="833C0B" w:themeColor="accent2" w:themeShade="80"/>
                <w:sz w:val="20"/>
                <w:szCs w:val="20"/>
                <w:lang w:val="es-CO" w:eastAsia="es-CO"/>
                <w14:shadow w14:blurRad="50800" w14:dist="50800" w14:dir="5400000" w14:sx="0" w14:sy="0" w14:kx="0" w14:ky="0" w14:algn="ctr">
                  <w14:schemeClr w14:val="accent2"/>
                </w14:shadow>
              </w:rPr>
              <w:t>?</w:t>
            </w:r>
          </w:p>
        </w:tc>
      </w:tr>
    </w:tbl>
    <w:p w14:paraId="3DADD4B4" w14:textId="77777777" w:rsidR="005538CF" w:rsidRPr="00082239" w:rsidRDefault="005538CF" w:rsidP="005538CF">
      <w:pPr>
        <w:pStyle w:val="Prrafodelista"/>
        <w:ind w:left="720"/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0C5C3AC" w14:textId="77777777" w:rsidR="005538CF" w:rsidRDefault="005538CF" w:rsidP="005538CF">
      <w:pPr>
        <w:pStyle w:val="Prrafodelista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Completa la tabla</w:t>
      </w:r>
    </w:p>
    <w:p w14:paraId="4DF085DC" w14:textId="77777777" w:rsidR="005538CF" w:rsidRDefault="005538CF" w:rsidP="005538CF">
      <w:pPr>
        <w:pStyle w:val="Prrafodelista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Realiza la gráfica </w:t>
      </w:r>
    </w:p>
    <w:p w14:paraId="1F4C23BD" w14:textId="77777777" w:rsidR="005538CF" w:rsidRDefault="005538CF" w:rsidP="005538CF">
      <w:pPr>
        <w:pStyle w:val="Prrafodelista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Halla la constante de proporcionalidad </w:t>
      </w:r>
    </w:p>
    <w:p w14:paraId="4703C2D5" w14:textId="77777777" w:rsidR="005538CF" w:rsidRDefault="005538CF" w:rsidP="005538CF">
      <w:pPr>
        <w:pStyle w:val="Prrafodelista"/>
        <w:numPr>
          <w:ilvl w:val="1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Explique qué tipo de proporcionalidad es</w:t>
      </w:r>
    </w:p>
    <w:p w14:paraId="76562F8E" w14:textId="77777777" w:rsidR="005538CF" w:rsidRDefault="005538CF" w:rsidP="005538CF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</w:p>
    <w:p w14:paraId="636B540B" w14:textId="77777777" w:rsidR="005538CF" w:rsidRPr="00DF63A0" w:rsidRDefault="005538CF" w:rsidP="00CA14B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  <w:r w:rsidRPr="00DF63A0">
        <w:rPr>
          <w:rFonts w:ascii="Arial" w:hAnsi="Arial" w:cs="Arial"/>
          <w:b/>
          <w:i/>
          <w:color w:val="C45911" w:themeColor="accent2" w:themeShade="BF"/>
          <w:sz w:val="20"/>
          <w:szCs w:val="20"/>
        </w:rPr>
        <w:t xml:space="preserve">Observa la secuencia de los rectángulos en la relación entre la base y la altura </w:t>
      </w:r>
    </w:p>
    <w:p w14:paraId="278414C5" w14:textId="77777777" w:rsidR="005538CF" w:rsidRPr="005964FC" w:rsidRDefault="005538CF" w:rsidP="005538CF">
      <w:pPr>
        <w:ind w:left="142"/>
        <w:jc w:val="both"/>
        <w:rPr>
          <w:rFonts w:ascii="Arial" w:hAnsi="Arial" w:cs="Arial"/>
          <w:sz w:val="20"/>
          <w:szCs w:val="20"/>
        </w:rPr>
      </w:pPr>
      <w:r w:rsidRPr="00731A31">
        <w:rPr>
          <w:b/>
          <w:i/>
          <w:noProof/>
          <w:color w:val="00B050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F57FE8D" wp14:editId="1DCD67A7">
            <wp:simplePos x="0" y="0"/>
            <wp:positionH relativeFrom="column">
              <wp:posOffset>322580</wp:posOffset>
            </wp:positionH>
            <wp:positionV relativeFrom="paragraph">
              <wp:posOffset>146685</wp:posOffset>
            </wp:positionV>
            <wp:extent cx="2286000" cy="1247775"/>
            <wp:effectExtent l="0" t="0" r="0" b="9525"/>
            <wp:wrapSquare wrapText="bothSides"/>
            <wp:docPr id="38" name="Imagen 38" descr="Resultado de imagen para ejemplos de magnitudes directa e inversamente propor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jemplos de magnitudes directa e inversamente proporcion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2868" r="39851" b="58997"/>
                    <a:stretch/>
                  </pic:blipFill>
                  <pic:spPr bwMode="auto">
                    <a:xfrm>
                      <a:off x="0" y="0"/>
                      <a:ext cx="2286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1D9D31" w14:textId="77777777" w:rsidR="005538C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B050"/>
          <w:sz w:val="20"/>
          <w:szCs w:val="20"/>
        </w:rPr>
        <w:t>a)</w:t>
      </w:r>
      <w:r w:rsidRPr="00731A31">
        <w:rPr>
          <w:rFonts w:ascii="Arial" w:hAnsi="Arial" w:cs="Arial"/>
          <w:color w:val="00B0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Cómo son las áreas?</w:t>
      </w:r>
    </w:p>
    <w:p w14:paraId="38240930" w14:textId="77777777" w:rsidR="005538CF" w:rsidRPr="005964FC" w:rsidRDefault="005538CF" w:rsidP="005538C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59814C9B" w14:textId="77777777" w:rsidR="005538C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B050"/>
          <w:sz w:val="20"/>
          <w:szCs w:val="20"/>
        </w:rPr>
        <w:t>b)</w:t>
      </w:r>
      <w:r w:rsidRPr="00731A31">
        <w:rPr>
          <w:rFonts w:ascii="Arial" w:hAnsi="Arial" w:cs="Arial"/>
          <w:color w:val="00B05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Encuentra  la</w:t>
      </w:r>
      <w:proofErr w:type="gramEnd"/>
      <w:r>
        <w:rPr>
          <w:rFonts w:ascii="Arial" w:hAnsi="Arial" w:cs="Arial"/>
          <w:sz w:val="20"/>
          <w:szCs w:val="20"/>
        </w:rPr>
        <w:t xml:space="preserve"> longitud de la altura para obtener la misma área</w:t>
      </w:r>
    </w:p>
    <w:p w14:paraId="5064ABCD" w14:textId="77777777" w:rsidR="005538CF" w:rsidRDefault="005538CF" w:rsidP="005538CF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599" w:themeFill="accent4" w:themeFillTint="66"/>
        <w:tblLook w:val="01E0" w:firstRow="1" w:lastRow="1" w:firstColumn="1" w:lastColumn="1" w:noHBand="0" w:noVBand="0"/>
      </w:tblPr>
      <w:tblGrid>
        <w:gridCol w:w="1413"/>
        <w:gridCol w:w="675"/>
        <w:gridCol w:w="742"/>
        <w:gridCol w:w="709"/>
        <w:gridCol w:w="709"/>
        <w:gridCol w:w="709"/>
        <w:gridCol w:w="709"/>
      </w:tblGrid>
      <w:tr w:rsidR="005538CF" w:rsidRPr="00732DDF" w14:paraId="22BA3F6B" w14:textId="77777777" w:rsidTr="00304815">
        <w:tc>
          <w:tcPr>
            <w:tcW w:w="1413" w:type="dxa"/>
            <w:shd w:val="clear" w:color="auto" w:fill="FFE599" w:themeFill="accent4" w:themeFillTint="66"/>
          </w:tcPr>
          <w:p w14:paraId="411FBAFA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54EB0C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Base (cm) </w:t>
            </w:r>
          </w:p>
        </w:tc>
        <w:tc>
          <w:tcPr>
            <w:tcW w:w="675" w:type="dxa"/>
            <w:shd w:val="clear" w:color="auto" w:fill="FFE599" w:themeFill="accent4" w:themeFillTint="66"/>
          </w:tcPr>
          <w:p w14:paraId="49CA3095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B69C78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1</w:t>
            </w:r>
          </w:p>
        </w:tc>
        <w:tc>
          <w:tcPr>
            <w:tcW w:w="742" w:type="dxa"/>
            <w:shd w:val="clear" w:color="auto" w:fill="FFE599" w:themeFill="accent4" w:themeFillTint="66"/>
          </w:tcPr>
          <w:p w14:paraId="349D875A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5E66EF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329F8D22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F60E92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3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5399B9E0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7CA11D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073DAE1B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4CE9BE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5</w:t>
            </w:r>
          </w:p>
          <w:p w14:paraId="75B0171B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E599" w:themeFill="accent4" w:themeFillTint="66"/>
          </w:tcPr>
          <w:p w14:paraId="7F735506" w14:textId="77777777" w:rsidR="005538C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91CEE1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6</w:t>
            </w:r>
          </w:p>
        </w:tc>
      </w:tr>
      <w:tr w:rsidR="005538CF" w:rsidRPr="00732DDF" w14:paraId="08AF6C56" w14:textId="77777777" w:rsidTr="00304815">
        <w:tc>
          <w:tcPr>
            <w:tcW w:w="1413" w:type="dxa"/>
            <w:shd w:val="clear" w:color="auto" w:fill="FFE599" w:themeFill="accent4" w:themeFillTint="66"/>
          </w:tcPr>
          <w:p w14:paraId="5E1FAFC1" w14:textId="77777777" w:rsidR="005538CF" w:rsidRPr="005D64CD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Altura (cm)</w:t>
            </w:r>
          </w:p>
          <w:p w14:paraId="00A66EB0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  <w:shd w:val="clear" w:color="auto" w:fill="FFE599" w:themeFill="accent4" w:themeFillTint="66"/>
          </w:tcPr>
          <w:p w14:paraId="0BF0F4D0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EC7CBF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2" w:type="dxa"/>
            <w:shd w:val="clear" w:color="auto" w:fill="FFE599" w:themeFill="accent4" w:themeFillTint="66"/>
          </w:tcPr>
          <w:p w14:paraId="4C7A7EAB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5A4F06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2D96580C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BC870B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D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0A95A42A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E599" w:themeFill="accent4" w:themeFillTint="66"/>
          </w:tcPr>
          <w:p w14:paraId="29C799C7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633BCF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1EFA7035" w14:textId="77777777" w:rsidR="005538CF" w:rsidRPr="00732DDF" w:rsidRDefault="005538CF" w:rsidP="003048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BD2DE" w14:textId="77777777" w:rsidR="005538CF" w:rsidRPr="00DF63A0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28356E42" w14:textId="77777777" w:rsidR="005538CF" w:rsidRDefault="005538CF" w:rsidP="005538CF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B050"/>
          <w:sz w:val="20"/>
          <w:szCs w:val="20"/>
        </w:rPr>
        <w:t>c)</w:t>
      </w:r>
      <w:r w:rsidRPr="00731A31">
        <w:rPr>
          <w:rFonts w:ascii="Arial" w:hAnsi="Arial" w:cs="Arial"/>
          <w:color w:val="00B0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Realiza la gráfica</w:t>
      </w:r>
    </w:p>
    <w:p w14:paraId="24D3AB20" w14:textId="77777777" w:rsidR="005538CF" w:rsidRDefault="005538CF" w:rsidP="005538CF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B050"/>
          <w:sz w:val="20"/>
          <w:szCs w:val="20"/>
        </w:rPr>
        <w:t>d)</w:t>
      </w:r>
      <w:r w:rsidRPr="00731A31">
        <w:rPr>
          <w:rFonts w:ascii="Arial" w:hAnsi="Arial" w:cs="Arial"/>
          <w:color w:val="00B05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Halla la ecuación que liga las dos variables </w:t>
      </w:r>
    </w:p>
    <w:p w14:paraId="6758B999" w14:textId="77777777" w:rsidR="005538CF" w:rsidRPr="005964FC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51D50DA7" w14:textId="77777777" w:rsidR="005538CF" w:rsidRPr="00731A31" w:rsidRDefault="005538CF" w:rsidP="00CA14B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/>
          <w:color w:val="C45911" w:themeColor="accent2" w:themeShade="BF"/>
          <w:sz w:val="22"/>
          <w:szCs w:val="22"/>
        </w:rPr>
      </w:pPr>
      <w:r w:rsidRPr="00731A31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 xml:space="preserve">Completa las tablas siguiendo el orden </w:t>
      </w:r>
    </w:p>
    <w:p w14:paraId="7579AF29" w14:textId="77777777" w:rsidR="005538CF" w:rsidRPr="009233BD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58419C86" w14:textId="77777777" w:rsidR="005538C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b/>
          <w:i/>
          <w:noProof/>
          <w:color w:val="0070C0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C0E3207" wp14:editId="77A237DE">
            <wp:simplePos x="0" y="0"/>
            <wp:positionH relativeFrom="column">
              <wp:posOffset>322580</wp:posOffset>
            </wp:positionH>
            <wp:positionV relativeFrom="paragraph">
              <wp:posOffset>5080</wp:posOffset>
            </wp:positionV>
            <wp:extent cx="2981325" cy="876300"/>
            <wp:effectExtent l="57150" t="0" r="66675" b="114300"/>
            <wp:wrapSquare wrapText="bothSides"/>
            <wp:docPr id="41" name="Imagen 41" descr="Resultado de imagen para ejemplos de magnitudes directa e inversamente propor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jemplos de magnitudes directa e inversamente proporcion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2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31A31">
        <w:rPr>
          <w:rFonts w:ascii="Arial" w:hAnsi="Arial" w:cs="Arial"/>
          <w:b/>
          <w:i/>
          <w:color w:val="0070C0"/>
          <w:sz w:val="20"/>
          <w:szCs w:val="20"/>
        </w:rPr>
        <w:t>a)</w:t>
      </w:r>
      <w:r w:rsidRPr="00731A31">
        <w:rPr>
          <w:rFonts w:ascii="Arial" w:hAnsi="Arial" w:cs="Arial"/>
          <w:color w:val="0070C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Completa la tabla para 5, 6, 7, 8, y 9 bombillos</w:t>
      </w:r>
    </w:p>
    <w:p w14:paraId="681E986B" w14:textId="77777777" w:rsidR="005538C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70C0"/>
          <w:sz w:val="20"/>
          <w:szCs w:val="20"/>
        </w:rPr>
        <w:t>b)</w:t>
      </w:r>
      <w:r w:rsidRPr="00731A31">
        <w:rPr>
          <w:rFonts w:ascii="Arial" w:hAnsi="Arial" w:cs="Arial"/>
          <w:color w:val="0070C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Encuentra la constante de proporcionalidad</w:t>
      </w:r>
    </w:p>
    <w:p w14:paraId="78CA359B" w14:textId="77777777" w:rsidR="005538C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70C0"/>
          <w:sz w:val="20"/>
          <w:szCs w:val="20"/>
        </w:rPr>
        <w:t>c)</w:t>
      </w:r>
      <w:r w:rsidRPr="00731A31">
        <w:rPr>
          <w:rFonts w:ascii="Arial" w:hAnsi="Arial" w:cs="Arial"/>
          <w:color w:val="0070C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Tipo de proporcionalidad</w:t>
      </w:r>
    </w:p>
    <w:p w14:paraId="00777B5E" w14:textId="77777777" w:rsidR="005538CF" w:rsidRPr="0092623F" w:rsidRDefault="005538CF" w:rsidP="005538CF">
      <w:pPr>
        <w:pStyle w:val="Prrafodelista"/>
        <w:ind w:left="3060"/>
        <w:jc w:val="both"/>
        <w:rPr>
          <w:rFonts w:ascii="Arial" w:hAnsi="Arial" w:cs="Arial"/>
          <w:sz w:val="20"/>
          <w:szCs w:val="20"/>
        </w:rPr>
      </w:pPr>
      <w:r w:rsidRPr="00731A31">
        <w:rPr>
          <w:rFonts w:ascii="Arial" w:hAnsi="Arial" w:cs="Arial"/>
          <w:b/>
          <w:i/>
          <w:color w:val="0070C0"/>
          <w:sz w:val="20"/>
          <w:szCs w:val="20"/>
        </w:rPr>
        <w:t>d)</w:t>
      </w:r>
      <w:r w:rsidRPr="00731A31">
        <w:rPr>
          <w:rFonts w:ascii="Arial" w:hAnsi="Arial" w:cs="Arial"/>
          <w:color w:val="0070C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Grafica</w:t>
      </w:r>
    </w:p>
    <w:p w14:paraId="02C46299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</w:p>
    <w:p w14:paraId="430749D2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</w:p>
    <w:p w14:paraId="09A7D226" w14:textId="77777777" w:rsidR="005538CF" w:rsidRPr="00DF63A0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25462D45" wp14:editId="10438005">
            <wp:simplePos x="0" y="0"/>
            <wp:positionH relativeFrom="column">
              <wp:posOffset>3275330</wp:posOffset>
            </wp:positionH>
            <wp:positionV relativeFrom="paragraph">
              <wp:posOffset>253365</wp:posOffset>
            </wp:positionV>
            <wp:extent cx="3476625" cy="876300"/>
            <wp:effectExtent l="0" t="0" r="9525" b="0"/>
            <wp:wrapSquare wrapText="bothSides"/>
            <wp:docPr id="56" name="Imagen 56" descr="Resultado de imagen para magnitudes directa e inversamente proporcionales en 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gnitudes directa e inversamente proporcionales en fi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0" r="3824" b="46786"/>
                    <a:stretch/>
                  </pic:blipFill>
                  <pic:spPr bwMode="auto">
                    <a:xfrm>
                      <a:off x="0" y="0"/>
                      <a:ext cx="3476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35A04C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</w:p>
    <w:p w14:paraId="525348B1" w14:textId="77777777" w:rsidR="005538CF" w:rsidRPr="00731A31" w:rsidRDefault="005538CF" w:rsidP="00CA14B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/>
          <w:color w:val="C45911" w:themeColor="accent2" w:themeShade="BF"/>
          <w:sz w:val="22"/>
          <w:szCs w:val="22"/>
        </w:rPr>
      </w:pPr>
      <w:r w:rsidRPr="00731A31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>Completa la tabla y halla la constante de proporcionalidad</w:t>
      </w:r>
    </w:p>
    <w:p w14:paraId="60189A45" w14:textId="77777777" w:rsidR="005538CF" w:rsidRPr="00DF63A0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2AE33F74" w14:textId="77777777" w:rsidR="005538CF" w:rsidRPr="009233BD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6B061EAD" w14:textId="77777777" w:rsidR="005538CF" w:rsidRPr="00731A31" w:rsidRDefault="005538CF" w:rsidP="00CA14B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/>
          <w:color w:val="C45911" w:themeColor="accent2" w:themeShade="BF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31A31">
        <w:rPr>
          <w:rFonts w:ascii="Arial" w:hAnsi="Arial" w:cs="Arial"/>
          <w:b/>
          <w:i/>
          <w:color w:val="C45911" w:themeColor="accent2" w:themeShade="BF"/>
          <w:sz w:val="22"/>
          <w:szCs w:val="22"/>
        </w:rPr>
        <w:t xml:space="preserve">Observa la siguiente imagen </w:t>
      </w:r>
    </w:p>
    <w:p w14:paraId="64D3D55F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</w:p>
    <w:p w14:paraId="2DAD8789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0892EC07" wp14:editId="0775827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086225" cy="1438275"/>
            <wp:effectExtent l="0" t="0" r="9525" b="9525"/>
            <wp:wrapSquare wrapText="bothSides"/>
            <wp:docPr id="42" name="Imagen 42" descr="Resultado de imagen para ejemplos de magnitudes directa e inversamente propor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jemplos de magnitudes directa e inversamente proporcion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1" r="21635" b="50941"/>
                    <a:stretch/>
                  </pic:blipFill>
                  <pic:spPr bwMode="auto">
                    <a:xfrm>
                      <a:off x="0" y="0"/>
                      <a:ext cx="4086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56D6E" w14:textId="77777777" w:rsidR="005538CF" w:rsidRDefault="005538CF" w:rsidP="005538CF">
      <w:pPr>
        <w:pStyle w:val="Prrafodelista"/>
        <w:ind w:left="502"/>
        <w:jc w:val="both"/>
        <w:rPr>
          <w:rFonts w:ascii="Arial" w:hAnsi="Arial" w:cs="Arial"/>
          <w:sz w:val="20"/>
          <w:szCs w:val="20"/>
        </w:rPr>
      </w:pPr>
    </w:p>
    <w:p w14:paraId="1DB40CEC" w14:textId="77777777" w:rsidR="005538CF" w:rsidRPr="00605E67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1F608C3C" w14:textId="77777777" w:rsidR="005538CF" w:rsidRPr="00DF63A0" w:rsidRDefault="005538CF" w:rsidP="005538CF">
      <w:pPr>
        <w:pStyle w:val="Prrafodelista"/>
        <w:numPr>
          <w:ilvl w:val="3"/>
          <w:numId w:val="1"/>
        </w:num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Hay relación entre la cantidad de agua y la profundidad?</w:t>
      </w:r>
      <w:proofErr w:type="gramEnd"/>
    </w:p>
    <w:p w14:paraId="55F08CBF" w14:textId="77777777" w:rsidR="005538CF" w:rsidRPr="00DF63A0" w:rsidRDefault="005538CF" w:rsidP="005538CF">
      <w:pPr>
        <w:pStyle w:val="Prrafodelista"/>
        <w:numPr>
          <w:ilvl w:val="3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Realiza una tabla con los valores hasta 7 dl de agua</w:t>
      </w:r>
    </w:p>
    <w:p w14:paraId="08546903" w14:textId="77777777" w:rsidR="005538CF" w:rsidRPr="00DF63A0" w:rsidRDefault="005538CF" w:rsidP="005538CF">
      <w:pPr>
        <w:pStyle w:val="Prrafodelista"/>
        <w:numPr>
          <w:ilvl w:val="3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Halla la constante de proporcionalidad</w:t>
      </w:r>
    </w:p>
    <w:p w14:paraId="294D419A" w14:textId="77777777" w:rsidR="005538CF" w:rsidRDefault="005538CF" w:rsidP="005538CF">
      <w:pPr>
        <w:pStyle w:val="Prrafodelista"/>
        <w:numPr>
          <w:ilvl w:val="3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Realiza la gráfica en el plano cartesiano </w:t>
      </w:r>
    </w:p>
    <w:p w14:paraId="13DA7C8D" w14:textId="77777777" w:rsidR="005538CF" w:rsidRDefault="005538CF" w:rsidP="005538CF">
      <w:pPr>
        <w:pStyle w:val="Prrafodelista"/>
        <w:ind w:left="2880"/>
        <w:jc w:val="both"/>
        <w:rPr>
          <w:rFonts w:ascii="Arial" w:hAnsi="Arial" w:cs="Arial"/>
          <w:sz w:val="20"/>
          <w:szCs w:val="20"/>
        </w:rPr>
      </w:pPr>
    </w:p>
    <w:p w14:paraId="3FE8EB43" w14:textId="77777777" w:rsidR="005538CF" w:rsidRDefault="005538CF" w:rsidP="005538CF">
      <w:pPr>
        <w:pStyle w:val="Prrafodelista"/>
        <w:ind w:left="2880"/>
        <w:jc w:val="both"/>
        <w:rPr>
          <w:rFonts w:ascii="Arial" w:hAnsi="Arial" w:cs="Arial"/>
          <w:sz w:val="20"/>
          <w:szCs w:val="20"/>
        </w:rPr>
      </w:pPr>
    </w:p>
    <w:p w14:paraId="72161DC1" w14:textId="77777777" w:rsidR="00A23690" w:rsidRDefault="00A23690" w:rsidP="005538CF">
      <w:pPr>
        <w:pStyle w:val="Prrafodelista"/>
        <w:ind w:left="2880"/>
        <w:jc w:val="both"/>
        <w:rPr>
          <w:rFonts w:ascii="Arial" w:hAnsi="Arial" w:cs="Arial"/>
          <w:b/>
          <w:i/>
          <w:color w:val="C45911" w:themeColor="accent2" w:themeShade="BF"/>
          <w:sz w:val="22"/>
          <w:szCs w:val="22"/>
          <w:lang w:val="es-CO"/>
        </w:rPr>
      </w:pPr>
    </w:p>
    <w:p w14:paraId="65965276" w14:textId="1044069A" w:rsidR="005538CF" w:rsidRDefault="005538CF" w:rsidP="00A109AB">
      <w:pPr>
        <w:pStyle w:val="Prrafodelista"/>
        <w:numPr>
          <w:ilvl w:val="0"/>
          <w:numId w:val="9"/>
        </w:numPr>
        <w:rPr>
          <w:rFonts w:ascii="Arial" w:hAnsi="Arial" w:cs="Arial"/>
          <w:b/>
          <w:i/>
          <w:color w:val="C45911" w:themeColor="accent2" w:themeShade="BF"/>
          <w:sz w:val="22"/>
          <w:szCs w:val="22"/>
          <w:lang w:val="es-CO"/>
        </w:rPr>
      </w:pPr>
      <w:r w:rsidRPr="00DF63A0">
        <w:rPr>
          <w:rFonts w:ascii="Arial" w:hAnsi="Arial" w:cs="Arial"/>
          <w:b/>
          <w:i/>
          <w:color w:val="C45911" w:themeColor="accent2" w:themeShade="BF"/>
          <w:sz w:val="22"/>
          <w:szCs w:val="22"/>
          <w:lang w:val="es-CO"/>
        </w:rPr>
        <w:t>EXPLICAR:</w:t>
      </w:r>
      <w:r w:rsidR="00A23690">
        <w:rPr>
          <w:rFonts w:ascii="Arial" w:hAnsi="Arial" w:cs="Arial"/>
          <w:b/>
          <w:i/>
          <w:color w:val="C45911" w:themeColor="accent2" w:themeShade="BF"/>
          <w:sz w:val="22"/>
          <w:szCs w:val="22"/>
          <w:lang w:val="es-CO"/>
        </w:rPr>
        <w:t xml:space="preserve"> JUSTIFICAR CADA RESPUESTA</w:t>
      </w:r>
    </w:p>
    <w:p w14:paraId="38EB5B29" w14:textId="77777777" w:rsidR="00A23690" w:rsidRPr="00DF63A0" w:rsidRDefault="00A23690" w:rsidP="005538CF">
      <w:pPr>
        <w:pStyle w:val="Prrafodelista"/>
        <w:ind w:left="2880"/>
        <w:jc w:val="both"/>
        <w:rPr>
          <w:rFonts w:ascii="Arial" w:hAnsi="Arial" w:cs="Arial"/>
          <w:b/>
          <w:sz w:val="20"/>
          <w:szCs w:val="20"/>
        </w:rPr>
      </w:pPr>
    </w:p>
    <w:p w14:paraId="52E67300" w14:textId="77777777" w:rsidR="005538CF" w:rsidRPr="00DF63A0" w:rsidRDefault="005538CF" w:rsidP="005538CF">
      <w:pPr>
        <w:pStyle w:val="Textoindependiente"/>
        <w:ind w:left="720"/>
        <w:rPr>
          <w:rFonts w:ascii="Arial" w:hAnsi="Arial" w:cs="Arial"/>
          <w:i/>
          <w:color w:val="C45911" w:themeColor="accent2" w:themeShade="BF"/>
          <w:sz w:val="20"/>
          <w:szCs w:val="20"/>
          <w:lang w:val="es-CO"/>
        </w:rPr>
      </w:pPr>
      <w:r w:rsidRPr="00DF63A0">
        <w:rPr>
          <w:rFonts w:ascii="Arial" w:hAnsi="Arial" w:cs="Arial"/>
          <w:i/>
          <w:color w:val="C45911" w:themeColor="accent2" w:themeShade="BF"/>
          <w:sz w:val="20"/>
          <w:szCs w:val="20"/>
          <w:lang w:val="es-CO"/>
        </w:rPr>
        <w:t>Qué clase de relación existe entre las magnitudes en cada uno de los casos siguientes (justifique la respuesta)</w:t>
      </w:r>
    </w:p>
    <w:p w14:paraId="6DD6A3AF" w14:textId="77777777" w:rsidR="005538CF" w:rsidRPr="00591C52" w:rsidRDefault="005538CF" w:rsidP="005538CF">
      <w:pPr>
        <w:pStyle w:val="Textoindependiente"/>
        <w:numPr>
          <w:ilvl w:val="0"/>
          <w:numId w:val="5"/>
        </w:numPr>
        <w:tabs>
          <w:tab w:val="left" w:pos="4438"/>
        </w:tabs>
        <w:rPr>
          <w:rFonts w:ascii="Arial" w:hAnsi="Arial" w:cs="Arial"/>
          <w:sz w:val="20"/>
          <w:szCs w:val="20"/>
          <w:lang w:val="es-CO"/>
        </w:rPr>
      </w:pPr>
      <w:r w:rsidRPr="00591C52">
        <w:rPr>
          <w:rFonts w:ascii="Arial" w:hAnsi="Arial" w:cs="Arial"/>
          <w:b w:val="0"/>
          <w:sz w:val="20"/>
          <w:szCs w:val="20"/>
          <w:lang w:val="es-CO"/>
        </w:rPr>
        <w:t xml:space="preserve">En un partido de futbol, cuando se cobra un tiro libre, se imprime cierta velocidad al balón, dependiendo la fuerza que se aplique. </w:t>
      </w:r>
    </w:p>
    <w:p w14:paraId="5E5264DD" w14:textId="77777777" w:rsidR="005538CF" w:rsidRPr="00591C52" w:rsidRDefault="005538CF" w:rsidP="005538CF">
      <w:pPr>
        <w:pStyle w:val="Prrafodelista"/>
        <w:numPr>
          <w:ilvl w:val="0"/>
          <w:numId w:val="5"/>
        </w:numPr>
        <w:tabs>
          <w:tab w:val="left" w:pos="4438"/>
        </w:tabs>
        <w:jc w:val="both"/>
        <w:rPr>
          <w:rFonts w:ascii="Arial" w:hAnsi="Arial"/>
          <w:sz w:val="20"/>
          <w:szCs w:val="20"/>
        </w:rPr>
      </w:pPr>
      <w:r w:rsidRPr="00591C52">
        <w:rPr>
          <w:rFonts w:ascii="Arial" w:hAnsi="Arial"/>
          <w:sz w:val="20"/>
          <w:szCs w:val="20"/>
        </w:rPr>
        <w:t xml:space="preserve">En una construcción de apartamentos se gasta cierto tiempo en terminar la obra dependiendo del número de obreros  </w:t>
      </w:r>
    </w:p>
    <w:p w14:paraId="19F44888" w14:textId="77777777" w:rsidR="005538CF" w:rsidRPr="00591C52" w:rsidRDefault="00430629" w:rsidP="005538CF">
      <w:pPr>
        <w:pStyle w:val="Prrafodelista"/>
        <w:numPr>
          <w:ilvl w:val="0"/>
          <w:numId w:val="5"/>
        </w:numPr>
        <w:tabs>
          <w:tab w:val="left" w:pos="4438"/>
        </w:tabs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Para </w:t>
      </w:r>
      <w:proofErr w:type="spellStart"/>
      <w:r>
        <w:rPr>
          <w:rFonts w:ascii="Arial" w:hAnsi="Arial"/>
          <w:sz w:val="20"/>
          <w:szCs w:val="20"/>
        </w:rPr>
        <w:t>baldosinar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r w:rsidR="005538CF" w:rsidRPr="00591C52">
        <w:rPr>
          <w:rFonts w:ascii="Arial" w:hAnsi="Arial"/>
          <w:sz w:val="20"/>
          <w:szCs w:val="20"/>
        </w:rPr>
        <w:t xml:space="preserve">un aula de clases, se necesita cierta cantidad de baldosas, dependiendo del tamaño de cada una </w:t>
      </w:r>
    </w:p>
    <w:p w14:paraId="4B8F3F81" w14:textId="77777777" w:rsidR="005538CF" w:rsidRDefault="005538CF" w:rsidP="005538CF">
      <w:pPr>
        <w:pStyle w:val="Prrafodelista"/>
        <w:numPr>
          <w:ilvl w:val="0"/>
          <w:numId w:val="5"/>
        </w:numPr>
        <w:tabs>
          <w:tab w:val="left" w:pos="4438"/>
        </w:tabs>
        <w:jc w:val="both"/>
        <w:rPr>
          <w:rFonts w:ascii="Arial" w:hAnsi="Arial"/>
          <w:sz w:val="20"/>
          <w:szCs w:val="20"/>
        </w:rPr>
      </w:pPr>
      <w:r w:rsidRPr="00591C52">
        <w:rPr>
          <w:rFonts w:ascii="Arial" w:hAnsi="Arial"/>
          <w:sz w:val="20"/>
          <w:szCs w:val="20"/>
        </w:rPr>
        <w:t xml:space="preserve">Se necesita llenar un depósito de agua, se gasta cierto tiempo en llenarlo dependiendo del número de litros que eche el grifo por minuto </w:t>
      </w:r>
    </w:p>
    <w:p w14:paraId="5184173F" w14:textId="77777777" w:rsidR="005538CF" w:rsidRDefault="005538CF" w:rsidP="005538CF">
      <w:pPr>
        <w:jc w:val="both"/>
        <w:rPr>
          <w:rFonts w:ascii="Arial" w:hAnsi="Arial" w:cs="Arial"/>
          <w:sz w:val="20"/>
          <w:szCs w:val="20"/>
        </w:rPr>
      </w:pPr>
    </w:p>
    <w:p w14:paraId="537CAE7E" w14:textId="77777777" w:rsidR="009E1FBF" w:rsidRDefault="009E1FBF"/>
    <w:sectPr w:rsidR="009E1FBF" w:rsidSect="005538CF">
      <w:pgSz w:w="12240" w:h="15840"/>
      <w:pgMar w:top="907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5575F"/>
    <w:multiLevelType w:val="hybridMultilevel"/>
    <w:tmpl w:val="6BC043DC"/>
    <w:lvl w:ilvl="0" w:tplc="CFF0CF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E20D44"/>
    <w:multiLevelType w:val="hybridMultilevel"/>
    <w:tmpl w:val="9780B75E"/>
    <w:lvl w:ilvl="0" w:tplc="4A1C7CF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C45911" w:themeColor="accent2" w:themeShade="BF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6360D"/>
    <w:multiLevelType w:val="hybridMultilevel"/>
    <w:tmpl w:val="2F729FAE"/>
    <w:lvl w:ilvl="0" w:tplc="5420D9C2">
      <w:start w:val="2"/>
      <w:numFmt w:val="lowerLetter"/>
      <w:lvlText w:val="%1."/>
      <w:lvlJc w:val="left"/>
      <w:pPr>
        <w:ind w:left="1494" w:hanging="360"/>
      </w:pPr>
      <w:rPr>
        <w:rFonts w:hint="default"/>
        <w:b/>
        <w:i/>
        <w:color w:val="C00000"/>
      </w:rPr>
    </w:lvl>
    <w:lvl w:ilvl="1" w:tplc="41B2968E">
      <w:start w:val="1"/>
      <w:numFmt w:val="lowerLetter"/>
      <w:lvlText w:val="%2)"/>
      <w:lvlJc w:val="left"/>
      <w:pPr>
        <w:ind w:left="2214" w:hanging="360"/>
      </w:pPr>
      <w:rPr>
        <w:rFonts w:ascii="Arial" w:eastAsia="Times New Roman" w:hAnsi="Arial" w:cs="Arial"/>
        <w:b/>
        <w:i/>
        <w:color w:val="7030A0"/>
      </w:rPr>
    </w:lvl>
    <w:lvl w:ilvl="2" w:tplc="33B88BAE">
      <w:start w:val="1"/>
      <w:numFmt w:val="lowerLetter"/>
      <w:lvlText w:val="%3)"/>
      <w:lvlJc w:val="left"/>
      <w:pPr>
        <w:ind w:left="3114" w:hanging="360"/>
      </w:pPr>
      <w:rPr>
        <w:rFonts w:hint="default"/>
      </w:rPr>
    </w:lvl>
    <w:lvl w:ilvl="3" w:tplc="240A000F" w:tentative="1">
      <w:start w:val="1"/>
      <w:numFmt w:val="decimal"/>
      <w:lvlText w:val="%4."/>
      <w:lvlJc w:val="left"/>
      <w:pPr>
        <w:ind w:left="3654" w:hanging="360"/>
      </w:pPr>
    </w:lvl>
    <w:lvl w:ilvl="4" w:tplc="240A0019" w:tentative="1">
      <w:start w:val="1"/>
      <w:numFmt w:val="lowerLetter"/>
      <w:lvlText w:val="%5."/>
      <w:lvlJc w:val="left"/>
      <w:pPr>
        <w:ind w:left="4374" w:hanging="360"/>
      </w:pPr>
    </w:lvl>
    <w:lvl w:ilvl="5" w:tplc="240A001B" w:tentative="1">
      <w:start w:val="1"/>
      <w:numFmt w:val="lowerRoman"/>
      <w:lvlText w:val="%6."/>
      <w:lvlJc w:val="right"/>
      <w:pPr>
        <w:ind w:left="5094" w:hanging="180"/>
      </w:pPr>
    </w:lvl>
    <w:lvl w:ilvl="6" w:tplc="240A000F" w:tentative="1">
      <w:start w:val="1"/>
      <w:numFmt w:val="decimal"/>
      <w:lvlText w:val="%7."/>
      <w:lvlJc w:val="left"/>
      <w:pPr>
        <w:ind w:left="5814" w:hanging="360"/>
      </w:pPr>
    </w:lvl>
    <w:lvl w:ilvl="7" w:tplc="240A0019" w:tentative="1">
      <w:start w:val="1"/>
      <w:numFmt w:val="lowerLetter"/>
      <w:lvlText w:val="%8."/>
      <w:lvlJc w:val="left"/>
      <w:pPr>
        <w:ind w:left="6534" w:hanging="360"/>
      </w:pPr>
    </w:lvl>
    <w:lvl w:ilvl="8" w:tplc="2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B011C2D"/>
    <w:multiLevelType w:val="hybridMultilevel"/>
    <w:tmpl w:val="5B96FB5A"/>
    <w:lvl w:ilvl="0" w:tplc="7136BA7E">
      <w:start w:val="1"/>
      <w:numFmt w:val="decimal"/>
      <w:lvlText w:val="%1."/>
      <w:lvlJc w:val="left"/>
      <w:pPr>
        <w:ind w:left="915" w:hanging="360"/>
      </w:pPr>
      <w:rPr>
        <w:rFonts w:hint="default"/>
        <w:b/>
        <w:i/>
        <w:color w:val="BF8F00" w:themeColor="accent4" w:themeShade="BF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593512B2"/>
    <w:multiLevelType w:val="hybridMultilevel"/>
    <w:tmpl w:val="DB083EF4"/>
    <w:lvl w:ilvl="0" w:tplc="34BA4E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6A4AF9EA">
      <w:start w:val="1"/>
      <w:numFmt w:val="lowerLetter"/>
      <w:lvlText w:val="%2."/>
      <w:lvlJc w:val="left"/>
      <w:pPr>
        <w:ind w:left="1440" w:hanging="360"/>
      </w:pPr>
      <w:rPr>
        <w:b/>
        <w:i/>
        <w:color w:val="FFC000" w:themeColor="accent4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8EA01F4A">
      <w:start w:val="1"/>
      <w:numFmt w:val="lowerLetter"/>
      <w:lvlText w:val="%4)"/>
      <w:lvlJc w:val="left"/>
      <w:pPr>
        <w:ind w:left="2880" w:hanging="360"/>
      </w:pPr>
      <w:rPr>
        <w:rFonts w:hint="default"/>
        <w:b/>
        <w:i/>
        <w:color w:val="FF0000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C0837"/>
    <w:multiLevelType w:val="hybridMultilevel"/>
    <w:tmpl w:val="64300CD4"/>
    <w:lvl w:ilvl="0" w:tplc="7ACA2890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B613F6"/>
    <w:multiLevelType w:val="hybridMultilevel"/>
    <w:tmpl w:val="966E9856"/>
    <w:lvl w:ilvl="0" w:tplc="97AAF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C45911" w:themeColor="accent2" w:themeShade="BF"/>
      </w:rPr>
    </w:lvl>
    <w:lvl w:ilvl="1" w:tplc="9754FC5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29AC0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C1678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674F4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DAAD8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FC8C06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81A917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92AA3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A31F95"/>
    <w:multiLevelType w:val="hybridMultilevel"/>
    <w:tmpl w:val="9A18279A"/>
    <w:lvl w:ilvl="0" w:tplc="24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 w15:restartNumberingAfterBreak="0">
    <w:nsid w:val="7DEE5F94"/>
    <w:multiLevelType w:val="hybridMultilevel"/>
    <w:tmpl w:val="EB3E3D6C"/>
    <w:lvl w:ilvl="0" w:tplc="DB4EE52C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i/>
        <w:color w:val="ED7D31" w:themeColor="accent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7FE54618"/>
    <w:multiLevelType w:val="hybridMultilevel"/>
    <w:tmpl w:val="AA6C8202"/>
    <w:lvl w:ilvl="0" w:tplc="FBF8E8A0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 w:themeColor="accent2" w:themeShade="B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8CF"/>
    <w:rsid w:val="00382D0A"/>
    <w:rsid w:val="00430629"/>
    <w:rsid w:val="00467DA5"/>
    <w:rsid w:val="005538CF"/>
    <w:rsid w:val="009E1FBF"/>
    <w:rsid w:val="00A109AB"/>
    <w:rsid w:val="00A23690"/>
    <w:rsid w:val="00A41831"/>
    <w:rsid w:val="00BC4380"/>
    <w:rsid w:val="00CA14BF"/>
    <w:rsid w:val="00D0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CFC47"/>
  <w15:chartTrackingRefBased/>
  <w15:docId w15:val="{E628A5E8-9ED4-40F2-88B5-E9AB0357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538CF"/>
    <w:pPr>
      <w:jc w:val="both"/>
    </w:pPr>
    <w:rPr>
      <w:rFonts w:ascii="Century Schoolbook" w:hAnsi="Century Schoolbook"/>
      <w:b/>
      <w:bCs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5538CF"/>
    <w:rPr>
      <w:rFonts w:ascii="Century Schoolbook" w:eastAsia="Times New Roman" w:hAnsi="Century Schoolbook" w:cs="Times New Roman"/>
      <w:b/>
      <w:bCs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538C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933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OSPINA</dc:creator>
  <cp:keywords/>
  <dc:description/>
  <cp:lastModifiedBy>USER</cp:lastModifiedBy>
  <cp:revision>2</cp:revision>
  <dcterms:created xsi:type="dcterms:W3CDTF">2021-03-15T21:47:00Z</dcterms:created>
  <dcterms:modified xsi:type="dcterms:W3CDTF">2021-03-15T21:47:00Z</dcterms:modified>
</cp:coreProperties>
</file>