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09" w:rsidRPr="00156BA8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6E2134A" wp14:editId="4A0AC6CA">
            <wp:simplePos x="0" y="0"/>
            <wp:positionH relativeFrom="margin">
              <wp:posOffset>-280035</wp:posOffset>
            </wp:positionH>
            <wp:positionV relativeFrom="margin">
              <wp:posOffset>5080</wp:posOffset>
            </wp:positionV>
            <wp:extent cx="838200" cy="838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INSTITUCIÓN EDUCATIVA TÉCNICA “LA SAGRADA FAMILIA”</w:t>
      </w:r>
    </w:p>
    <w:p w:rsidR="00274F09" w:rsidRPr="00156BA8" w:rsidRDefault="00274F09" w:rsidP="00274F09">
      <w:pPr>
        <w:tabs>
          <w:tab w:val="left" w:pos="1320"/>
          <w:tab w:val="center" w:pos="5400"/>
        </w:tabs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>SEDE VERSALLES</w:t>
      </w:r>
    </w:p>
    <w:p w:rsidR="00274F09" w:rsidRPr="00156BA8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TALLER DE MATEMÁTICAS</w:t>
      </w:r>
    </w:p>
    <w:p w:rsidR="00274F09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GRADO 4º</w:t>
      </w:r>
    </w:p>
    <w:p w:rsidR="00274F09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2020</w:t>
      </w:r>
    </w:p>
    <w:p w:rsidR="006950AA" w:rsidRDefault="006950AA" w:rsidP="006950AA">
      <w:pPr>
        <w:rPr>
          <w:b/>
        </w:rPr>
      </w:pPr>
      <w:r w:rsidRPr="001F24DB">
        <w:rPr>
          <w:b/>
        </w:rPr>
        <w:t>EJERCICIOS</w:t>
      </w:r>
    </w:p>
    <w:p w:rsidR="006950AA" w:rsidRDefault="006950AA" w:rsidP="006950AA">
      <w:r>
        <w:t>Solucionar los ejercicios en el cu</w:t>
      </w:r>
      <w:r>
        <w:t xml:space="preserve">aderno de estadística y enviar a la plataforma del </w:t>
      </w:r>
      <w:bookmarkStart w:id="0" w:name="_GoBack"/>
      <w:bookmarkEnd w:id="0"/>
      <w:r w:rsidR="00E8187E">
        <w:t xml:space="preserve">colegio </w:t>
      </w:r>
      <w:proofErr w:type="spellStart"/>
      <w:r w:rsidR="00E8187E">
        <w:t>Sygescol</w:t>
      </w:r>
      <w:proofErr w:type="spellEnd"/>
      <w:r>
        <w:t xml:space="preserve"> en “Tareas propuestas” “Resolver”.</w:t>
      </w: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t>Clasifica las situaciones como dependientes del azar o no</w:t>
      </w:r>
    </w:p>
    <w:tbl>
      <w:tblPr>
        <w:tblStyle w:val="Tablaconcuadrcula"/>
        <w:tblpPr w:leftFromText="141" w:rightFromText="141" w:vertAnchor="text" w:horzAnchor="page" w:tblpX="1276" w:tblpY="32"/>
        <w:tblW w:w="0" w:type="auto"/>
        <w:tblLook w:val="04A0" w:firstRow="1" w:lastRow="0" w:firstColumn="1" w:lastColumn="0" w:noHBand="0" w:noVBand="1"/>
      </w:tblPr>
      <w:tblGrid>
        <w:gridCol w:w="7705"/>
        <w:gridCol w:w="1010"/>
        <w:gridCol w:w="903"/>
      </w:tblGrid>
      <w:tr w:rsidR="006950AA" w:rsidTr="009479AB">
        <w:trPr>
          <w:trHeight w:val="475"/>
        </w:trPr>
        <w:tc>
          <w:tcPr>
            <w:tcW w:w="7705" w:type="dxa"/>
          </w:tcPr>
          <w:p w:rsidR="006950AA" w:rsidRDefault="006950AA" w:rsidP="009479AB">
            <w:r>
              <w:t>SITUACIONES</w:t>
            </w:r>
          </w:p>
        </w:tc>
        <w:tc>
          <w:tcPr>
            <w:tcW w:w="1010" w:type="dxa"/>
          </w:tcPr>
          <w:p w:rsidR="006950AA" w:rsidRDefault="006950AA" w:rsidP="009479AB">
            <w:pPr>
              <w:jc w:val="center"/>
            </w:pPr>
            <w:r>
              <w:t>SI</w:t>
            </w:r>
          </w:p>
        </w:tc>
        <w:tc>
          <w:tcPr>
            <w:tcW w:w="903" w:type="dxa"/>
          </w:tcPr>
          <w:p w:rsidR="006950AA" w:rsidRDefault="006950AA" w:rsidP="009479AB">
            <w:pPr>
              <w:jc w:val="center"/>
            </w:pPr>
            <w:r>
              <w:t>NO</w:t>
            </w:r>
          </w:p>
        </w:tc>
      </w:tr>
      <w:tr w:rsidR="006950AA" w:rsidTr="009479AB">
        <w:trPr>
          <w:trHeight w:val="450"/>
        </w:trPr>
        <w:tc>
          <w:tcPr>
            <w:tcW w:w="7705" w:type="dxa"/>
          </w:tcPr>
          <w:p w:rsidR="006950AA" w:rsidRDefault="006950AA" w:rsidP="009479AB">
            <w:r>
              <w:t>Sacar un cinco al lanzar un dado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75"/>
        </w:trPr>
        <w:tc>
          <w:tcPr>
            <w:tcW w:w="7705" w:type="dxa"/>
          </w:tcPr>
          <w:p w:rsidR="006950AA" w:rsidRDefault="006950AA" w:rsidP="009479AB">
            <w:r>
              <w:t>Caer al suelo una moneda al lanzar al aire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50"/>
        </w:trPr>
        <w:tc>
          <w:tcPr>
            <w:tcW w:w="7705" w:type="dxa"/>
          </w:tcPr>
          <w:p w:rsidR="006950AA" w:rsidRDefault="006950AA" w:rsidP="009479AB">
            <w:r>
              <w:t>Meter canasta al lanzar el balón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75"/>
        </w:trPr>
        <w:tc>
          <w:tcPr>
            <w:tcW w:w="7705" w:type="dxa"/>
          </w:tcPr>
          <w:p w:rsidR="006950AA" w:rsidRDefault="006950AA" w:rsidP="009479AB">
            <w:r>
              <w:t>Número de personas que acudirán a la panadería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50"/>
        </w:trPr>
        <w:tc>
          <w:tcPr>
            <w:tcW w:w="7705" w:type="dxa"/>
          </w:tcPr>
          <w:p w:rsidR="006950AA" w:rsidRDefault="006950AA" w:rsidP="009479AB">
            <w:r>
              <w:t>Coger una carta de oros al sacarla de una baraja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75"/>
        </w:trPr>
        <w:tc>
          <w:tcPr>
            <w:tcW w:w="7705" w:type="dxa"/>
          </w:tcPr>
          <w:p w:rsidR="006950AA" w:rsidRDefault="006950AA" w:rsidP="009479AB">
            <w:r>
              <w:t>Obtener menos de 7 puntos al lanzar un dado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75"/>
        </w:trPr>
        <w:tc>
          <w:tcPr>
            <w:tcW w:w="7705" w:type="dxa"/>
          </w:tcPr>
          <w:p w:rsidR="006950AA" w:rsidRDefault="006950AA" w:rsidP="009479AB">
            <w:r>
              <w:t>Llegar antes si sales más tarde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50"/>
        </w:trPr>
        <w:tc>
          <w:tcPr>
            <w:tcW w:w="7705" w:type="dxa"/>
          </w:tcPr>
          <w:p w:rsidR="006950AA" w:rsidRDefault="006950AA" w:rsidP="009479AB">
            <w:r>
              <w:t>Que suene el teléfono mientras estás en la ducha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  <w:tr w:rsidR="006950AA" w:rsidTr="009479AB">
        <w:trPr>
          <w:trHeight w:val="450"/>
        </w:trPr>
        <w:tc>
          <w:tcPr>
            <w:tcW w:w="7705" w:type="dxa"/>
          </w:tcPr>
          <w:p w:rsidR="006950AA" w:rsidRDefault="006950AA" w:rsidP="009479AB">
            <w:r>
              <w:t>Que entren en un examen las preguntas que sabes</w:t>
            </w:r>
          </w:p>
        </w:tc>
        <w:tc>
          <w:tcPr>
            <w:tcW w:w="1010" w:type="dxa"/>
          </w:tcPr>
          <w:p w:rsidR="006950AA" w:rsidRDefault="006950AA" w:rsidP="009479AB"/>
        </w:tc>
        <w:tc>
          <w:tcPr>
            <w:tcW w:w="903" w:type="dxa"/>
          </w:tcPr>
          <w:p w:rsidR="006950AA" w:rsidRDefault="006950AA" w:rsidP="009479AB"/>
        </w:tc>
      </w:tr>
    </w:tbl>
    <w:p w:rsidR="006950AA" w:rsidRDefault="006950AA" w:rsidP="006950AA"/>
    <w:p w:rsidR="006950AA" w:rsidRDefault="006950AA" w:rsidP="006950AA"/>
    <w:p w:rsidR="006950AA" w:rsidRDefault="006950AA" w:rsidP="006950AA"/>
    <w:p w:rsidR="006950AA" w:rsidRDefault="006950AA" w:rsidP="006950AA"/>
    <w:p w:rsidR="006950AA" w:rsidRDefault="006950AA" w:rsidP="006950AA"/>
    <w:p w:rsidR="006950AA" w:rsidRPr="00282067" w:rsidRDefault="006950AA" w:rsidP="006950AA"/>
    <w:p w:rsidR="006950AA" w:rsidRDefault="006950AA" w:rsidP="006950AA"/>
    <w:p w:rsidR="006950AA" w:rsidRDefault="006950AA" w:rsidP="006950AA">
      <w:pPr>
        <w:pStyle w:val="Prrafodelista"/>
        <w:numPr>
          <w:ilvl w:val="0"/>
          <w:numId w:val="1"/>
        </w:numPr>
      </w:pPr>
      <w:r>
        <w:t>Indica si los sucesos que aparecen son seguros, posibles o imposibles.</w:t>
      </w:r>
    </w:p>
    <w:p w:rsidR="006950AA" w:rsidRPr="00282067" w:rsidRDefault="006950AA" w:rsidP="006950AA">
      <w:pPr>
        <w:jc w:val="center"/>
      </w:pPr>
      <w:r>
        <w:rPr>
          <w:noProof/>
          <w:lang w:eastAsia="es-CO"/>
        </w:rPr>
        <w:drawing>
          <wp:inline distT="0" distB="0" distL="0" distR="0" wp14:anchorId="19B60369" wp14:editId="76ADA1E4">
            <wp:extent cx="6181725" cy="32099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AA" w:rsidRDefault="006950AA" w:rsidP="006950AA"/>
    <w:p w:rsidR="006950AA" w:rsidRPr="00625B0C" w:rsidRDefault="006950AA" w:rsidP="006950AA">
      <w:pPr>
        <w:pStyle w:val="Prrafodelista"/>
        <w:numPr>
          <w:ilvl w:val="0"/>
          <w:numId w:val="1"/>
        </w:numPr>
      </w:pPr>
      <w:r>
        <w:lastRenderedPageBreak/>
        <w:t>Observa los dibujos y completa los enunciados con los términos seguro, posible o imposible.</w:t>
      </w:r>
    </w:p>
    <w:p w:rsidR="006950AA" w:rsidRDefault="006950AA" w:rsidP="006950AA">
      <w:pPr>
        <w:jc w:val="center"/>
      </w:pPr>
      <w:r>
        <w:rPr>
          <w:noProof/>
          <w:lang w:eastAsia="es-CO"/>
        </w:rPr>
        <w:drawing>
          <wp:inline distT="0" distB="0" distL="0" distR="0" wp14:anchorId="7E28A45B" wp14:editId="78363310">
            <wp:extent cx="6019800" cy="42195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jc w:val="center"/>
      </w:pPr>
      <w:r>
        <w:rPr>
          <w:noProof/>
          <w:lang w:eastAsia="es-CO"/>
        </w:rPr>
        <w:drawing>
          <wp:inline distT="0" distB="0" distL="0" distR="0" wp14:anchorId="5251DE54" wp14:editId="29CB1D8D">
            <wp:extent cx="6162675" cy="2228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144"/>
                    <a:stretch/>
                  </pic:blipFill>
                  <pic:spPr bwMode="auto">
                    <a:xfrm>
                      <a:off x="0" y="0"/>
                      <a:ext cx="61626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AA" w:rsidRPr="000154E2" w:rsidRDefault="006950AA" w:rsidP="006950AA">
      <w:pPr>
        <w:rPr>
          <w:lang w:val="es-AR"/>
        </w:rPr>
      </w:pPr>
    </w:p>
    <w:p w:rsidR="006950AA" w:rsidRPr="00E964D6" w:rsidRDefault="006950AA" w:rsidP="006950AA">
      <w:pPr>
        <w:pStyle w:val="Prrafodelista"/>
        <w:numPr>
          <w:ilvl w:val="0"/>
          <w:numId w:val="1"/>
        </w:numPr>
      </w:pPr>
      <w:r>
        <w:t>Observa las imágenes y encierra la respuesta correcta en cada caso</w:t>
      </w:r>
    </w:p>
    <w:p w:rsidR="006950AA" w:rsidRDefault="006950AA" w:rsidP="006950AA">
      <w:r>
        <w:rPr>
          <w:noProof/>
          <w:lang w:eastAsia="es-CO"/>
        </w:rPr>
        <w:drawing>
          <wp:inline distT="0" distB="0" distL="0" distR="0" wp14:anchorId="70396650" wp14:editId="6516FED3">
            <wp:extent cx="6486525" cy="14192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AA" w:rsidRDefault="006950AA" w:rsidP="006950AA"/>
    <w:p w:rsidR="006950AA" w:rsidRDefault="006950AA" w:rsidP="006950AA">
      <w:r>
        <w:rPr>
          <w:noProof/>
          <w:lang w:eastAsia="es-CO"/>
        </w:rPr>
        <w:drawing>
          <wp:inline distT="0" distB="0" distL="0" distR="0" wp14:anchorId="3E3AD6EB" wp14:editId="7253CF48">
            <wp:extent cx="6572250" cy="5133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t>Observa la siguiente situación. Luego, responde.</w:t>
      </w:r>
    </w:p>
    <w:p w:rsidR="006950AA" w:rsidRDefault="006950AA" w:rsidP="006950AA">
      <w:pPr>
        <w:pStyle w:val="Prrafodelista"/>
        <w:jc w:val="center"/>
      </w:pPr>
      <w:r>
        <w:rPr>
          <w:noProof/>
          <w:lang w:eastAsia="es-CO"/>
        </w:rPr>
        <w:drawing>
          <wp:inline distT="0" distB="0" distL="0" distR="0" wp14:anchorId="1443FC2A" wp14:editId="0F2D863E">
            <wp:extent cx="1952625" cy="17907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083A7BA" wp14:editId="35C6750B">
            <wp:extent cx="2171700" cy="17621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  <w:numPr>
          <w:ilvl w:val="0"/>
          <w:numId w:val="2"/>
        </w:numPr>
      </w:pPr>
      <w:r>
        <w:t>Si se extrae al azar una bolita de la bolsa 2, ¿de qué color será?</w:t>
      </w:r>
    </w:p>
    <w:p w:rsidR="006950AA" w:rsidRDefault="006950AA" w:rsidP="006950AA">
      <w:pPr>
        <w:pStyle w:val="Prrafodelista"/>
        <w:numPr>
          <w:ilvl w:val="0"/>
          <w:numId w:val="2"/>
        </w:numPr>
      </w:pPr>
      <w:r>
        <w:t xml:space="preserve">Obtener una bolita de color rojo de la bolsa 2, ¿es un suceso seguro? </w:t>
      </w:r>
    </w:p>
    <w:p w:rsidR="006950AA" w:rsidRDefault="006950AA" w:rsidP="006950AA">
      <w:pPr>
        <w:pStyle w:val="Prrafodelista"/>
        <w:numPr>
          <w:ilvl w:val="0"/>
          <w:numId w:val="2"/>
        </w:numPr>
      </w:pPr>
      <w:r>
        <w:t>Si se extrae al azar una bolita de la bolsa 1, ¿de qué color será?</w:t>
      </w:r>
    </w:p>
    <w:p w:rsidR="006950AA" w:rsidRDefault="006950AA" w:rsidP="006950AA">
      <w:pPr>
        <w:pStyle w:val="Prrafodelista"/>
        <w:numPr>
          <w:ilvl w:val="0"/>
          <w:numId w:val="2"/>
        </w:numPr>
      </w:pPr>
      <w:r>
        <w:t>Obtener una bolita de color verde de la bolsa 1, ¿es un suceso igual de posible o seguro?</w:t>
      </w:r>
    </w:p>
    <w:p w:rsidR="006950AA" w:rsidRPr="001F24DB" w:rsidRDefault="006950AA" w:rsidP="006950AA">
      <w:pPr>
        <w:pStyle w:val="Prrafodelista"/>
        <w:numPr>
          <w:ilvl w:val="0"/>
          <w:numId w:val="2"/>
        </w:numPr>
      </w:pPr>
      <w:r>
        <w:t>¿Es un suceso posible obtener una bolita de color amarillo de la bolsa 1?</w:t>
      </w:r>
    </w:p>
    <w:p w:rsidR="006950AA" w:rsidRDefault="006950AA" w:rsidP="006950AA">
      <w:pPr>
        <w:pStyle w:val="Prrafodelista"/>
      </w:pP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t>Observa las bolas de las bolsas y escribe verdadero o falso:</w:t>
      </w:r>
    </w:p>
    <w:p w:rsidR="006950AA" w:rsidRDefault="006950AA" w:rsidP="006950AA">
      <w:pPr>
        <w:pStyle w:val="Prrafodelista"/>
      </w:pPr>
    </w:p>
    <w:p w:rsidR="006950AA" w:rsidRDefault="006950AA" w:rsidP="006950AA">
      <w:r>
        <w:rPr>
          <w:noProof/>
          <w:lang w:eastAsia="es-CO"/>
        </w:rPr>
        <w:lastRenderedPageBreak/>
        <w:drawing>
          <wp:inline distT="0" distB="0" distL="0" distR="0" wp14:anchorId="1985051C" wp14:editId="1F21BC0B">
            <wp:extent cx="6381749" cy="177165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84" t="49411" b="32211"/>
                    <a:stretch/>
                  </pic:blipFill>
                  <pic:spPr bwMode="auto">
                    <a:xfrm>
                      <a:off x="0" y="0"/>
                      <a:ext cx="6397300" cy="177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</w:pPr>
      <w:r>
        <w:t>Sacar una bola verde de la bolsa 1 es posible</w:t>
      </w:r>
    </w:p>
    <w:p w:rsidR="006950AA" w:rsidRDefault="006950AA" w:rsidP="006950AA">
      <w:pPr>
        <w:pStyle w:val="Prrafodelista"/>
      </w:pPr>
      <w:r>
        <w:t>Sacar una bola verde de la bolsa 2 es seguro</w:t>
      </w:r>
    </w:p>
    <w:p w:rsidR="006950AA" w:rsidRDefault="006950AA" w:rsidP="006950AA">
      <w:pPr>
        <w:pStyle w:val="Prrafodelista"/>
      </w:pPr>
      <w:r>
        <w:t>Sacar una bola verde de la bolsa 3 es posible</w:t>
      </w:r>
    </w:p>
    <w:p w:rsidR="006950AA" w:rsidRDefault="006950AA" w:rsidP="006950AA">
      <w:pPr>
        <w:pStyle w:val="Prrafodelista"/>
      </w:pPr>
      <w:r>
        <w:t>Sacar una bola verde de la bolsa 1 es imposible</w:t>
      </w:r>
    </w:p>
    <w:p w:rsidR="006950AA" w:rsidRDefault="006950AA" w:rsidP="006950AA">
      <w:pPr>
        <w:pStyle w:val="Prrafodelista"/>
      </w:pPr>
      <w:r>
        <w:t>Sacar una bola verde o una bola amarilla de la bolsa 3 es igual de probable</w:t>
      </w:r>
    </w:p>
    <w:p w:rsidR="006950AA" w:rsidRDefault="006950AA" w:rsidP="006950AA">
      <w:pPr>
        <w:pStyle w:val="Prrafodelista"/>
      </w:pPr>
      <w:r>
        <w:t>Sacar una bola amarilla de la bolsa 1 es un suceso más probable</w:t>
      </w: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t>Escribe si cada evento es “seguro”, “imposible”, igualmente posible”, “poco posible” o “muy posible”. Ten en cuenta el dibujo.</w:t>
      </w:r>
    </w:p>
    <w:p w:rsidR="006950AA" w:rsidRDefault="006950AA" w:rsidP="006950AA">
      <w:pPr>
        <w:ind w:left="360"/>
      </w:pPr>
    </w:p>
    <w:p w:rsidR="006950AA" w:rsidRDefault="006950AA" w:rsidP="006950AA">
      <w:pPr>
        <w:jc w:val="center"/>
      </w:pPr>
      <w:r>
        <w:rPr>
          <w:noProof/>
          <w:lang w:eastAsia="es-CO"/>
        </w:rPr>
        <w:drawing>
          <wp:inline distT="0" distB="0" distL="0" distR="0" wp14:anchorId="6C37C6AA" wp14:editId="32CD4B57">
            <wp:extent cx="5810250" cy="14382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2"/>
                    <a:stretch/>
                  </pic:blipFill>
                  <pic:spPr bwMode="auto">
                    <a:xfrm>
                      <a:off x="0" y="0"/>
                      <a:ext cx="581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t>Analiza cada situación. Luego, pinta cada representación para que se cumpla la condición.</w:t>
      </w:r>
    </w:p>
    <w:p w:rsidR="006950AA" w:rsidRDefault="006950AA" w:rsidP="006950AA">
      <w:pPr>
        <w:pStyle w:val="Prrafodelista"/>
      </w:pPr>
      <w:r>
        <w:rPr>
          <w:noProof/>
          <w:lang w:eastAsia="es-CO"/>
        </w:rPr>
        <w:drawing>
          <wp:inline distT="0" distB="0" distL="0" distR="0" wp14:anchorId="08D00B85" wp14:editId="3056A8A9">
            <wp:extent cx="5695950" cy="1843273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47" cy="18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</w:pPr>
      <w:r>
        <w:rPr>
          <w:noProof/>
          <w:lang w:eastAsia="es-CO"/>
        </w:rPr>
        <w:drawing>
          <wp:inline distT="0" distB="0" distL="0" distR="0" wp14:anchorId="07912FD8" wp14:editId="67E519C7">
            <wp:extent cx="4352925" cy="1764665"/>
            <wp:effectExtent l="0" t="0" r="952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896" cy="17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pStyle w:val="Prrafodelista"/>
        <w:numPr>
          <w:ilvl w:val="0"/>
          <w:numId w:val="1"/>
        </w:numPr>
      </w:pPr>
      <w:r>
        <w:lastRenderedPageBreak/>
        <w:t>Escribe un evento que se relaciones con la ilustración y la probabilidad de ocurrencia que se pide en cada caso.</w:t>
      </w:r>
    </w:p>
    <w:p w:rsidR="006950AA" w:rsidRDefault="006950AA" w:rsidP="006950AA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ADCDB" wp14:editId="3097972D">
                <wp:simplePos x="0" y="0"/>
                <wp:positionH relativeFrom="column">
                  <wp:posOffset>209550</wp:posOffset>
                </wp:positionH>
                <wp:positionV relativeFrom="paragraph">
                  <wp:posOffset>3724275</wp:posOffset>
                </wp:positionV>
                <wp:extent cx="381000" cy="238125"/>
                <wp:effectExtent l="0" t="0" r="19050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950AA" w:rsidRDefault="006950AA" w:rsidP="006950AA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1ADCDB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16.5pt;margin-top:293.25pt;width:30pt;height:1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" fillcolor="window" strokecolor="window" strokeweight=".5pt">
                <v:textbox>
                  <w:txbxContent>
                    <w:p w:rsidR="006950AA" w:rsidRDefault="006950AA" w:rsidP="006950AA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28F561D" wp14:editId="0FE77C4B">
            <wp:extent cx="6238875" cy="3695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393"/>
                    <a:stretch/>
                  </pic:blipFill>
                  <pic:spPr bwMode="auto">
                    <a:xfrm>
                      <a:off x="0" y="0"/>
                      <a:ext cx="623887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AA" w:rsidRDefault="006950AA" w:rsidP="006950AA">
      <w:pPr>
        <w:jc w:val="center"/>
      </w:pPr>
      <w:r>
        <w:rPr>
          <w:noProof/>
          <w:lang w:eastAsia="es-CO"/>
        </w:rPr>
        <w:drawing>
          <wp:inline distT="0" distB="0" distL="0" distR="0" wp14:anchorId="3E97EFFC" wp14:editId="65DE6CDD">
            <wp:extent cx="5410200" cy="1809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09" w:rsidRPr="00274F09" w:rsidRDefault="00274F09" w:rsidP="00274F09"/>
    <w:sectPr w:rsidR="00274F09" w:rsidRPr="00274F09" w:rsidSect="00274F0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274A5"/>
    <w:multiLevelType w:val="hybridMultilevel"/>
    <w:tmpl w:val="6748D3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05576"/>
    <w:multiLevelType w:val="hybridMultilevel"/>
    <w:tmpl w:val="B90ECD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08"/>
    <w:rsid w:val="00274F09"/>
    <w:rsid w:val="002F218B"/>
    <w:rsid w:val="004D5908"/>
    <w:rsid w:val="004D5E75"/>
    <w:rsid w:val="00644CD1"/>
    <w:rsid w:val="006950AA"/>
    <w:rsid w:val="0091124B"/>
    <w:rsid w:val="009C02AE"/>
    <w:rsid w:val="00C30786"/>
    <w:rsid w:val="00E8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038A9E"/>
  <w15:chartTrackingRefBased/>
  <w15:docId w15:val="{C3988BC6-B227-4DFA-A187-DD7ACEDE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95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Flia Cruz</cp:lastModifiedBy>
  <cp:revision>4</cp:revision>
  <dcterms:created xsi:type="dcterms:W3CDTF">2020-05-16T19:24:00Z</dcterms:created>
  <dcterms:modified xsi:type="dcterms:W3CDTF">2021-04-08T15:57:00Z</dcterms:modified>
</cp:coreProperties>
</file>