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613" w:rsidRDefault="0071482B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​</w:t>
      </w:r>
    </w:p>
    <w:p w:rsidR="008B7613" w:rsidRDefault="008B7613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TALLER DEL CONTINENTE AFRICANO</w:t>
      </w:r>
    </w:p>
    <w:p w:rsidR="008B7613" w:rsidRDefault="008B7613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DO</w:t>
      </w:r>
      <w:r w:rsidR="00F823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CENTE: FLOR MARIA ARANDA GONZALEZ </w:t>
      </w:r>
    </w:p>
    <w:p w:rsidR="00F8238A" w:rsidRDefault="00F8238A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CICLO: IV</w:t>
      </w:r>
    </w:p>
    <w:p w:rsidR="008B7613" w:rsidRDefault="008B7613" w:rsidP="008B7613">
      <w:pPr>
        <w:spacing w:line="0" w:lineRule="atLeast"/>
        <w:rPr>
          <w:b/>
        </w:rPr>
      </w:pPr>
    </w:p>
    <w:p w:rsidR="008B7613" w:rsidRDefault="008B7613" w:rsidP="008B7613">
      <w:pPr>
        <w:tabs>
          <w:tab w:val="left" w:pos="820"/>
        </w:tabs>
        <w:spacing w:line="0" w:lineRule="atLeast"/>
        <w:ind w:left="480"/>
        <w:rPr>
          <w:b/>
          <w:i/>
          <w:sz w:val="21"/>
        </w:rPr>
      </w:pPr>
      <w:r>
        <w:rPr>
          <w:b/>
          <w:i/>
        </w:rPr>
        <w:t>a.</w:t>
      </w:r>
      <w:r>
        <w:rPr>
          <w:rFonts w:ascii="Times New Roman" w:eastAsia="Times New Roman" w:hAnsi="Times New Roman"/>
        </w:rPr>
        <w:tab/>
      </w:r>
      <w:r>
        <w:rPr>
          <w:b/>
          <w:i/>
          <w:sz w:val="21"/>
        </w:rPr>
        <w:t>Realiza un mapa conceptual con los límites de África.</w:t>
      </w:r>
    </w:p>
    <w:p w:rsidR="00F8238A" w:rsidRDefault="00F8238A" w:rsidP="008B7613">
      <w:pPr>
        <w:tabs>
          <w:tab w:val="left" w:pos="820"/>
          <w:tab w:val="left" w:pos="2160"/>
        </w:tabs>
        <w:spacing w:line="0" w:lineRule="atLeast"/>
        <w:ind w:left="480"/>
        <w:rPr>
          <w:b/>
          <w:i/>
        </w:rPr>
      </w:pPr>
    </w:p>
    <w:p w:rsidR="008B7613" w:rsidRDefault="008B7613" w:rsidP="008B7613">
      <w:pPr>
        <w:tabs>
          <w:tab w:val="left" w:pos="820"/>
          <w:tab w:val="left" w:pos="2160"/>
        </w:tabs>
        <w:spacing w:line="0" w:lineRule="atLeast"/>
        <w:ind w:left="480"/>
        <w:rPr>
          <w:b/>
          <w:i/>
          <w:sz w:val="21"/>
        </w:rPr>
      </w:pPr>
      <w:r>
        <w:rPr>
          <w:b/>
          <w:i/>
        </w:rPr>
        <w:t>b.</w:t>
      </w:r>
      <w:r>
        <w:rPr>
          <w:b/>
          <w:i/>
        </w:rPr>
        <w:tab/>
        <w:t>África ocupa</w:t>
      </w:r>
      <w:r>
        <w:rPr>
          <w:rFonts w:ascii="Times New Roman" w:eastAsia="Times New Roman" w:hAnsi="Times New Roman"/>
        </w:rPr>
        <w:tab/>
      </w:r>
      <w:r>
        <w:rPr>
          <w:b/>
          <w:i/>
          <w:sz w:val="21"/>
        </w:rPr>
        <w:t>el ___________________en el mundo por extensión territorial.</w:t>
      </w:r>
    </w:p>
    <w:p w:rsidR="008B7613" w:rsidRDefault="008B7613" w:rsidP="008B7613">
      <w:pPr>
        <w:numPr>
          <w:ilvl w:val="0"/>
          <w:numId w:val="1"/>
        </w:numPr>
        <w:tabs>
          <w:tab w:val="left" w:pos="840"/>
        </w:tabs>
        <w:spacing w:after="0" w:line="0" w:lineRule="atLeast"/>
        <w:ind w:left="840" w:hanging="367"/>
        <w:rPr>
          <w:b/>
          <w:i/>
        </w:rPr>
      </w:pPr>
      <w:r>
        <w:rPr>
          <w:b/>
          <w:i/>
        </w:rPr>
        <w:t>Superficie territorial de África</w:t>
      </w:r>
      <w:proofErr w:type="gramStart"/>
      <w:r>
        <w:rPr>
          <w:b/>
          <w:i/>
        </w:rPr>
        <w:t>:_</w:t>
      </w:r>
      <w:proofErr w:type="gramEnd"/>
      <w:r>
        <w:rPr>
          <w:b/>
          <w:i/>
        </w:rPr>
        <w:t>_______________________________.</w:t>
      </w:r>
    </w:p>
    <w:p w:rsidR="008B7613" w:rsidRDefault="008B7613" w:rsidP="008B7613">
      <w:pPr>
        <w:numPr>
          <w:ilvl w:val="0"/>
          <w:numId w:val="1"/>
        </w:numPr>
        <w:tabs>
          <w:tab w:val="left" w:pos="840"/>
        </w:tabs>
        <w:spacing w:after="0" w:line="0" w:lineRule="atLeast"/>
        <w:ind w:left="840" w:hanging="367"/>
        <w:rPr>
          <w:b/>
          <w:i/>
        </w:rPr>
      </w:pPr>
      <w:r>
        <w:rPr>
          <w:b/>
          <w:i/>
        </w:rPr>
        <w:t>Número de habitantes del continente africano:___________________________</w:t>
      </w:r>
    </w:p>
    <w:p w:rsidR="008B7613" w:rsidRDefault="008B7613" w:rsidP="008B7613">
      <w:pPr>
        <w:numPr>
          <w:ilvl w:val="0"/>
          <w:numId w:val="1"/>
        </w:numPr>
        <w:tabs>
          <w:tab w:val="left" w:pos="840"/>
        </w:tabs>
        <w:spacing w:after="0" w:line="0" w:lineRule="atLeast"/>
        <w:ind w:left="840" w:hanging="367"/>
        <w:rPr>
          <w:b/>
          <w:i/>
        </w:rPr>
      </w:pPr>
      <w:r>
        <w:rPr>
          <w:b/>
          <w:i/>
        </w:rPr>
        <w:t>Número de países que conforman el continente africano:______________________________</w:t>
      </w:r>
    </w:p>
    <w:p w:rsidR="008B7613" w:rsidRDefault="008B7613" w:rsidP="008B7613">
      <w:pPr>
        <w:numPr>
          <w:ilvl w:val="0"/>
          <w:numId w:val="1"/>
        </w:numPr>
        <w:tabs>
          <w:tab w:val="left" w:pos="840"/>
        </w:tabs>
        <w:spacing w:after="0" w:line="0" w:lineRule="atLeast"/>
        <w:ind w:left="840" w:hanging="367"/>
        <w:rPr>
          <w:b/>
          <w:i/>
        </w:rPr>
      </w:pPr>
      <w:r>
        <w:rPr>
          <w:b/>
          <w:i/>
        </w:rPr>
        <w:t>Todos lo</w:t>
      </w:r>
      <w:bookmarkStart w:id="0" w:name="_GoBack"/>
      <w:bookmarkEnd w:id="0"/>
      <w:r>
        <w:rPr>
          <w:b/>
          <w:i/>
        </w:rPr>
        <w:t>s países de África pertenecen a la Unión Europea, menos____________________.</w:t>
      </w:r>
    </w:p>
    <w:p w:rsidR="008B7613" w:rsidRDefault="008B7613" w:rsidP="008B7613">
      <w:pPr>
        <w:numPr>
          <w:ilvl w:val="0"/>
          <w:numId w:val="1"/>
        </w:numPr>
        <w:tabs>
          <w:tab w:val="left" w:pos="840"/>
        </w:tabs>
        <w:spacing w:after="0" w:line="0" w:lineRule="atLeast"/>
        <w:ind w:left="840" w:hanging="367"/>
        <w:rPr>
          <w:b/>
          <w:i/>
        </w:rPr>
      </w:pPr>
      <w:r>
        <w:rPr>
          <w:b/>
          <w:i/>
        </w:rPr>
        <w:t>En el mapa político de África, colorea el país de Marruecos. (observa África política)</w:t>
      </w:r>
    </w:p>
    <w:p w:rsidR="008B7613" w:rsidRDefault="008B7613" w:rsidP="008B7613">
      <w:pPr>
        <w:numPr>
          <w:ilvl w:val="0"/>
          <w:numId w:val="1"/>
        </w:numPr>
        <w:tabs>
          <w:tab w:val="left" w:pos="840"/>
        </w:tabs>
        <w:spacing w:after="0" w:line="0" w:lineRule="atLeast"/>
        <w:ind w:left="840" w:hanging="367"/>
        <w:rPr>
          <w:b/>
          <w:i/>
        </w:rPr>
      </w:pPr>
      <w:r>
        <w:rPr>
          <w:b/>
          <w:i/>
        </w:rPr>
        <w:t>Realiza un apareamiento con los límites de África.</w:t>
      </w:r>
    </w:p>
    <w:p w:rsidR="008B7613" w:rsidRDefault="008B7613" w:rsidP="008B7613">
      <w:pPr>
        <w:numPr>
          <w:ilvl w:val="0"/>
          <w:numId w:val="1"/>
        </w:numPr>
        <w:tabs>
          <w:tab w:val="left" w:pos="840"/>
        </w:tabs>
        <w:spacing w:after="0" w:line="0" w:lineRule="atLeast"/>
        <w:ind w:left="840" w:hanging="367"/>
        <w:rPr>
          <w:b/>
          <w:i/>
        </w:rPr>
      </w:pPr>
      <w:r w:rsidRPr="008B7613">
        <w:rPr>
          <w:b/>
          <w:i/>
        </w:rPr>
        <w:t>Realiza una sopa de letras con los ríos que se nombran en el texto anterior.</w:t>
      </w:r>
    </w:p>
    <w:p w:rsidR="008B7613" w:rsidRDefault="008B7613" w:rsidP="008B7613">
      <w:pPr>
        <w:numPr>
          <w:ilvl w:val="0"/>
          <w:numId w:val="1"/>
        </w:numPr>
        <w:tabs>
          <w:tab w:val="left" w:pos="840"/>
        </w:tabs>
        <w:spacing w:after="0" w:line="0" w:lineRule="atLeast"/>
        <w:ind w:left="840" w:hanging="367"/>
        <w:rPr>
          <w:b/>
          <w:i/>
        </w:rPr>
      </w:pPr>
      <w:r w:rsidRPr="008B7613">
        <w:rPr>
          <w:b/>
          <w:i/>
        </w:rPr>
        <w:t>Realiza la actividad de aplicación N° 2, identificando en el croquis los ríos mencionados.</w:t>
      </w:r>
    </w:p>
    <w:p w:rsidR="008B7613" w:rsidRPr="008B7613" w:rsidRDefault="008B7613" w:rsidP="008B7613">
      <w:pPr>
        <w:numPr>
          <w:ilvl w:val="0"/>
          <w:numId w:val="1"/>
        </w:numPr>
        <w:tabs>
          <w:tab w:val="left" w:pos="840"/>
        </w:tabs>
        <w:spacing w:after="0" w:line="0" w:lineRule="atLeast"/>
        <w:ind w:left="840" w:hanging="367"/>
        <w:rPr>
          <w:b/>
          <w:i/>
        </w:rPr>
      </w:pPr>
      <w:r w:rsidRPr="008B7613">
        <w:rPr>
          <w:b/>
          <w:i/>
        </w:rPr>
        <w:t>Según el texto anterior, los ríos de África más largos y de caudal abundante son:_____________</w:t>
      </w:r>
    </w:p>
    <w:p w:rsidR="008B7613" w:rsidRDefault="008B7613" w:rsidP="008B7613">
      <w:pPr>
        <w:spacing w:line="0" w:lineRule="atLeast"/>
        <w:ind w:left="700"/>
        <w:rPr>
          <w:b/>
          <w:i/>
        </w:rPr>
      </w:pPr>
      <w:r>
        <w:rPr>
          <w:b/>
          <w:i/>
        </w:rPr>
        <w:t>y el ________________________________.</w:t>
      </w:r>
    </w:p>
    <w:p w:rsidR="008B7613" w:rsidRDefault="008B7613" w:rsidP="008B7613">
      <w:pPr>
        <w:pStyle w:val="Prrafodelista"/>
        <w:numPr>
          <w:ilvl w:val="0"/>
          <w:numId w:val="1"/>
        </w:numPr>
        <w:spacing w:line="0" w:lineRule="atLeast"/>
        <w:rPr>
          <w:b/>
          <w:i/>
        </w:rPr>
      </w:pPr>
      <w:r w:rsidRPr="008B7613">
        <w:rPr>
          <w:b/>
          <w:i/>
        </w:rPr>
        <w:t>El segundo río de África más caudaloso y que a su vez es el segundo río más caudalosos del mundo es</w:t>
      </w:r>
      <w:proofErr w:type="gramStart"/>
      <w:r w:rsidRPr="008B7613">
        <w:rPr>
          <w:b/>
          <w:i/>
        </w:rPr>
        <w:t>:_</w:t>
      </w:r>
      <w:proofErr w:type="gramEnd"/>
      <w:r w:rsidRPr="008B7613">
        <w:rPr>
          <w:b/>
          <w:i/>
        </w:rPr>
        <w:t>______________________.</w:t>
      </w:r>
    </w:p>
    <w:p w:rsidR="008B7613" w:rsidRPr="008B7613" w:rsidRDefault="008B7613" w:rsidP="008B7613">
      <w:pPr>
        <w:pStyle w:val="Prrafodelista"/>
        <w:numPr>
          <w:ilvl w:val="0"/>
          <w:numId w:val="1"/>
        </w:numPr>
        <w:spacing w:line="0" w:lineRule="atLeast"/>
        <w:rPr>
          <w:b/>
          <w:i/>
        </w:rPr>
      </w:pPr>
      <w:r w:rsidRPr="008B7613">
        <w:rPr>
          <w:b/>
          <w:i/>
        </w:rPr>
        <w:t>El río africano más largo de la tierra es el río____________________, además como base de la civilización______________________________:</w:t>
      </w:r>
    </w:p>
    <w:p w:rsidR="008B7613" w:rsidRDefault="008B7613" w:rsidP="008B7613">
      <w:pPr>
        <w:spacing w:line="3" w:lineRule="exact"/>
        <w:rPr>
          <w:b/>
          <w:i/>
        </w:rPr>
      </w:pPr>
    </w:p>
    <w:sectPr w:rsidR="008B7613" w:rsidSect="008B7613">
      <w:pgSz w:w="12240" w:h="20160"/>
      <w:pgMar w:top="774" w:right="1020" w:bottom="1440" w:left="840" w:header="0" w:footer="0" w:gutter="0"/>
      <w:cols w:space="0" w:equalWidth="0">
        <w:col w:w="103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238E1F28"/>
    <w:lvl w:ilvl="0" w:tplc="FFFFFFFF">
      <w:start w:val="3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507ED7AA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2B"/>
    <w:rsid w:val="001E5F71"/>
    <w:rsid w:val="00327E80"/>
    <w:rsid w:val="0071482B"/>
    <w:rsid w:val="008B7613"/>
    <w:rsid w:val="00967F7D"/>
    <w:rsid w:val="00F8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125D0-A746-48BE-B976-DC6E9319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1482B"/>
    <w:rPr>
      <w:color w:val="0000FF"/>
      <w:u w:val="single"/>
    </w:rPr>
  </w:style>
  <w:style w:type="character" w:customStyle="1" w:styleId="redactor-invisible-space">
    <w:name w:val="redactor-invisible-space"/>
    <w:basedOn w:val="Fuentedeprrafopredeter"/>
    <w:rsid w:val="0071482B"/>
  </w:style>
  <w:style w:type="paragraph" w:styleId="NormalWeb">
    <w:name w:val="Normal (Web)"/>
    <w:basedOn w:val="Normal"/>
    <w:uiPriority w:val="99"/>
    <w:semiHidden/>
    <w:unhideWhenUsed/>
    <w:rsid w:val="0071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8B7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2315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6132">
              <w:marLeft w:val="0"/>
              <w:marRight w:val="0"/>
              <w:marTop w:val="0"/>
              <w:marBottom w:val="0"/>
              <w:divBdr>
                <w:top w:val="single" w:sz="6" w:space="9" w:color="EEEEEE"/>
                <w:left w:val="single" w:sz="6" w:space="9" w:color="EEEEEE"/>
                <w:bottom w:val="single" w:sz="18" w:space="9" w:color="EEEEEE"/>
                <w:right w:val="single" w:sz="6" w:space="9" w:color="EEEEEE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Aixa</cp:lastModifiedBy>
  <cp:revision>2</cp:revision>
  <dcterms:created xsi:type="dcterms:W3CDTF">2020-07-18T01:13:00Z</dcterms:created>
  <dcterms:modified xsi:type="dcterms:W3CDTF">2020-07-18T01:13:00Z</dcterms:modified>
</cp:coreProperties>
</file>