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32C68A54" w14:textId="36C943E2" w:rsidR="00E41E92" w:rsidRPr="00FC1178" w:rsidRDefault="00CC180D" w:rsidP="00FC1178">
      <w:pPr>
        <w:jc w:val="center"/>
        <w:rPr>
          <w:rFonts w:ascii="Comic Sans MS" w:hAnsi="Comic Sans MS"/>
          <w:b/>
          <w:bCs/>
          <w:lang w:val="es-ES"/>
        </w:rPr>
      </w:pPr>
      <w:r w:rsidRPr="00FC1178">
        <w:rPr>
          <w:rFonts w:ascii="Comic Sans MS" w:hAnsi="Comic Sans MS"/>
          <w:b/>
          <w:bCs/>
          <w:lang w:val="es-ES"/>
        </w:rPr>
        <w:t>LETRA RR</w:t>
      </w:r>
    </w:p>
    <w:p w14:paraId="623E07AC" w14:textId="7CD80BA9" w:rsidR="00FC1178" w:rsidRDefault="00FC1178">
      <w:pPr>
        <w:rPr>
          <w:lang w:val="es-ES"/>
        </w:rPr>
      </w:pPr>
      <w:r>
        <w:rPr>
          <w:noProof/>
        </w:rPr>
        <w:drawing>
          <wp:inline distT="0" distB="0" distL="0" distR="0" wp14:anchorId="2F64270F" wp14:editId="07D1207D">
            <wp:extent cx="5612130" cy="7248525"/>
            <wp:effectExtent l="0" t="0" r="7620" b="9525"/>
            <wp:docPr id="1" name="Imagen 1" descr="Fantástica ficha de actividades para trabajar el uso de la r y rr |  Educación Primar… | Actividades de letras, Actividades con la letra r, Actividades 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tástica ficha de actividades para trabajar el uso de la r y rr |  Educación Primar… | Actividades de letras, Actividades con la letra r, Actividades  para prima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554AF" w14:textId="228ED442" w:rsidR="00FC1178" w:rsidRPr="00CC180D" w:rsidRDefault="00FC1178">
      <w:pPr>
        <w:rPr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3671480" wp14:editId="2F27BD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24475" cy="3909695"/>
            <wp:effectExtent l="0" t="0" r="9525" b="0"/>
            <wp:wrapSquare wrapText="bothSides"/>
            <wp:docPr id="2" name="Imagen 2" descr="Lectura | La letra R rr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ctura | La letra R rr - Web del maest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D9D54E3" wp14:editId="3CF89556">
            <wp:extent cx="5295900" cy="3733800"/>
            <wp:effectExtent l="0" t="0" r="0" b="0"/>
            <wp:docPr id="3" name="Imagen 3" descr="El juego de la rana para niños con problemas con la letra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juego de la rana para niños con problemas con la letra 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lang w:val="es-ES"/>
        </w:rPr>
        <w:t>O</w:t>
      </w:r>
      <w:r w:rsidRPr="00FC1178">
        <w:rPr>
          <w:rFonts w:ascii="Comic Sans MS" w:hAnsi="Comic Sans MS"/>
          <w:b/>
          <w:bCs/>
          <w:lang w:val="es-ES"/>
        </w:rPr>
        <w:t xml:space="preserve">bserva el siguiente link para el juego de la rana </w:t>
      </w:r>
      <w:hyperlink r:id="rId7" w:anchor="header0" w:history="1">
        <w:r w:rsidRPr="004125B5">
          <w:rPr>
            <w:rStyle w:val="Hipervnculo"/>
            <w:lang w:val="es-ES"/>
          </w:rPr>
          <w:t>https://www.guiainfantil.com/articulos/salud/logopedia/el-juego-de-la-rana-para-ninos-con-problemas-con-la-letra-r/#header0</w:t>
        </w:r>
      </w:hyperlink>
    </w:p>
    <w:sectPr w:rsidR="00FC1178" w:rsidRPr="00CC1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0D"/>
    <w:rsid w:val="000A6611"/>
    <w:rsid w:val="004D688B"/>
    <w:rsid w:val="00CC180D"/>
    <w:rsid w:val="00E41E92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B7B1"/>
  <w15:chartTrackingRefBased/>
  <w15:docId w15:val="{CF2D55E4-F14A-41D4-A1F6-5B7903D3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11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uiainfantil.com/articulos/salud/logopedia/el-juego-de-la-rana-para-ninos-con-problemas-con-la-letra-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luisa fernanda torres perez</cp:lastModifiedBy>
  <cp:revision>2</cp:revision>
  <dcterms:created xsi:type="dcterms:W3CDTF">2020-09-23T22:16:00Z</dcterms:created>
  <dcterms:modified xsi:type="dcterms:W3CDTF">2020-09-23T22:16:00Z</dcterms:modified>
</cp:coreProperties>
</file>