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8D08D" w:themeColor="accent6" w:themeTint="99"/>
  <w:body>
    <w:p w14:paraId="12AEF189" w14:textId="6E26FEEB" w:rsidR="00E86AB3" w:rsidRPr="007C1619" w:rsidRDefault="007E222D" w:rsidP="007555C4">
      <w:pPr>
        <w:jc w:val="center"/>
        <w:rPr>
          <w:rFonts w:ascii="Comic Sans MS" w:hAnsi="Comic Sans MS"/>
          <w:b/>
          <w:bCs/>
          <w:lang w:val="es-ES"/>
        </w:rPr>
      </w:pPr>
      <w:r w:rsidRPr="007C1619">
        <w:rPr>
          <w:rFonts w:ascii="Comic Sans MS" w:hAnsi="Comic Sans MS"/>
          <w:noProof/>
        </w:rPr>
        <w:drawing>
          <wp:anchor distT="0" distB="0" distL="114300" distR="114300" simplePos="0" relativeHeight="251668480" behindDoc="0" locked="0" layoutInCell="1" allowOverlap="1" wp14:anchorId="28C468F6" wp14:editId="04F607B9">
            <wp:simplePos x="0" y="0"/>
            <wp:positionH relativeFrom="column">
              <wp:posOffset>5174615</wp:posOffset>
            </wp:positionH>
            <wp:positionV relativeFrom="paragraph">
              <wp:posOffset>0</wp:posOffset>
            </wp:positionV>
            <wp:extent cx="1182370" cy="1314450"/>
            <wp:effectExtent l="0" t="0" r="0" b="0"/>
            <wp:wrapSquare wrapText="bothSides"/>
            <wp:docPr id="10" name="Imagen 10" descr="Manual de Convivencia (I.E.T. Sagrada Familia &quot;Sede Versal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al de Convivencia (I.E.T. Sagrada Familia &quot;Sede Versal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5C4" w:rsidRPr="007C1619">
        <w:rPr>
          <w:rFonts w:ascii="Comic Sans MS" w:hAnsi="Comic Sans MS"/>
          <w:b/>
          <w:bCs/>
          <w:lang w:val="es-ES"/>
        </w:rPr>
        <w:t>SECUENCIA DID</w:t>
      </w:r>
      <w:r w:rsidR="007C1619">
        <w:rPr>
          <w:rFonts w:ascii="Comic Sans MS" w:hAnsi="Comic Sans MS"/>
          <w:b/>
          <w:bCs/>
          <w:lang w:val="es-ES"/>
        </w:rPr>
        <w:t>Á</w:t>
      </w:r>
      <w:r w:rsidR="007555C4" w:rsidRPr="007C1619">
        <w:rPr>
          <w:rFonts w:ascii="Comic Sans MS" w:hAnsi="Comic Sans MS"/>
          <w:b/>
          <w:bCs/>
          <w:lang w:val="es-ES"/>
        </w:rPr>
        <w:t xml:space="preserve">CTICA- </w:t>
      </w:r>
      <w:r w:rsidR="007C1619">
        <w:rPr>
          <w:rFonts w:ascii="Comic Sans MS" w:hAnsi="Comic Sans MS"/>
          <w:b/>
          <w:bCs/>
          <w:lang w:val="es-ES"/>
        </w:rPr>
        <w:t>Á</w:t>
      </w:r>
      <w:r w:rsidR="007555C4" w:rsidRPr="007C1619">
        <w:rPr>
          <w:rFonts w:ascii="Comic Sans MS" w:hAnsi="Comic Sans MS"/>
          <w:b/>
          <w:bCs/>
          <w:lang w:val="es-ES"/>
        </w:rPr>
        <w:t>REA- CASTELLANO</w:t>
      </w:r>
    </w:p>
    <w:p w14:paraId="0095F769" w14:textId="14411498" w:rsidR="007555C4" w:rsidRPr="007C1619" w:rsidRDefault="007555C4" w:rsidP="007555C4">
      <w:pPr>
        <w:jc w:val="center"/>
        <w:rPr>
          <w:rFonts w:ascii="Comic Sans MS" w:hAnsi="Comic Sans MS"/>
          <w:lang w:val="es-ES"/>
        </w:rPr>
      </w:pPr>
    </w:p>
    <w:p w14:paraId="1FBFCD75" w14:textId="7345EEEC" w:rsidR="007555C4" w:rsidRPr="007C1619" w:rsidRDefault="007555C4" w:rsidP="007555C4">
      <w:pPr>
        <w:jc w:val="center"/>
        <w:rPr>
          <w:rFonts w:ascii="Comic Sans MS" w:hAnsi="Comic Sans MS"/>
          <w:lang w:val="es-ES"/>
        </w:rPr>
      </w:pPr>
      <w:r w:rsidRPr="007C1619">
        <w:rPr>
          <w:rFonts w:ascii="Comic Sans MS" w:hAnsi="Comic Sans MS"/>
          <w:lang w:val="es-ES"/>
        </w:rPr>
        <w:t>GRADO PRIMERO</w:t>
      </w:r>
    </w:p>
    <w:p w14:paraId="6B6C77A7" w14:textId="480F6C85" w:rsidR="007555C4" w:rsidRPr="007C1619" w:rsidRDefault="007555C4" w:rsidP="007555C4">
      <w:pPr>
        <w:jc w:val="center"/>
        <w:rPr>
          <w:rFonts w:ascii="Comic Sans MS" w:hAnsi="Comic Sans MS"/>
          <w:lang w:val="es-ES"/>
        </w:rPr>
      </w:pPr>
      <w:r w:rsidRPr="007C1619">
        <w:rPr>
          <w:rFonts w:ascii="Comic Sans MS" w:hAnsi="Comic Sans MS"/>
          <w:lang w:val="es-ES"/>
        </w:rPr>
        <w:t xml:space="preserve">PERIODO </w:t>
      </w:r>
      <w:bookmarkStart w:id="0" w:name="_Hlk45188654"/>
      <w:bookmarkEnd w:id="0"/>
      <w:r w:rsidR="00E63435">
        <w:rPr>
          <w:rFonts w:ascii="Comic Sans MS" w:hAnsi="Comic Sans MS"/>
          <w:lang w:val="es-ES"/>
        </w:rPr>
        <w:t>3</w:t>
      </w:r>
    </w:p>
    <w:p w14:paraId="64360EAD" w14:textId="210BAD0F" w:rsidR="007555C4" w:rsidRPr="00B3615E" w:rsidRDefault="007555C4" w:rsidP="007555C4">
      <w:pPr>
        <w:jc w:val="center"/>
        <w:rPr>
          <w:rFonts w:ascii="Comic Sans MS" w:hAnsi="Comic Sans MS"/>
        </w:rPr>
      </w:pPr>
      <w:r w:rsidRPr="007C1619">
        <w:rPr>
          <w:rFonts w:ascii="Comic Sans MS" w:hAnsi="Comic Sans MS"/>
          <w:b/>
          <w:bCs/>
          <w:lang w:val="es-ES"/>
        </w:rPr>
        <w:t>PROPOSITO</w:t>
      </w:r>
    </w:p>
    <w:p w14:paraId="347B1BFD" w14:textId="51885824" w:rsidR="007555C4" w:rsidRDefault="00AA2C4C" w:rsidP="007555C4">
      <w:pPr>
        <w:jc w:val="center"/>
        <w:rPr>
          <w:rFonts w:ascii="Comic Sans MS" w:hAnsi="Comic Sans MS"/>
        </w:rPr>
      </w:pPr>
      <w:r w:rsidRPr="007C1619">
        <w:rPr>
          <w:rFonts w:ascii="Comic Sans MS" w:hAnsi="Comic Sans MS"/>
        </w:rPr>
        <w:t xml:space="preserve">El estudiante </w:t>
      </w:r>
      <w:r w:rsidR="00D24B97">
        <w:rPr>
          <w:rFonts w:ascii="Comic Sans MS" w:hAnsi="Comic Sans MS"/>
        </w:rPr>
        <w:t xml:space="preserve">comprende la combinación </w:t>
      </w:r>
      <w:proofErr w:type="spellStart"/>
      <w:r w:rsidR="00D24B97">
        <w:rPr>
          <w:rFonts w:ascii="Comic Sans MS" w:hAnsi="Comic Sans MS"/>
        </w:rPr>
        <w:t>gue</w:t>
      </w:r>
      <w:proofErr w:type="spellEnd"/>
      <w:r w:rsidR="00D24B97">
        <w:rPr>
          <w:rFonts w:ascii="Comic Sans MS" w:hAnsi="Comic Sans MS"/>
        </w:rPr>
        <w:t xml:space="preserve">, gui, </w:t>
      </w:r>
      <w:proofErr w:type="spellStart"/>
      <w:r w:rsidR="00CD2220" w:rsidRPr="00B3615E">
        <w:rPr>
          <w:rFonts w:ascii="Comic Sans MS" w:hAnsi="Comic Sans MS"/>
        </w:rPr>
        <w:t>gü</w:t>
      </w:r>
      <w:proofErr w:type="spellEnd"/>
      <w:r w:rsidR="00CD2220" w:rsidRPr="00B3615E">
        <w:rPr>
          <w:rFonts w:ascii="Comic Sans MS" w:hAnsi="Comic Sans MS"/>
        </w:rPr>
        <w:t xml:space="preserve">, </w:t>
      </w:r>
      <w:proofErr w:type="spellStart"/>
      <w:r w:rsidR="00B3615E" w:rsidRPr="00B3615E">
        <w:rPr>
          <w:rFonts w:ascii="Comic Sans MS" w:hAnsi="Comic Sans MS"/>
        </w:rPr>
        <w:t>güi</w:t>
      </w:r>
      <w:proofErr w:type="spellEnd"/>
      <w:r w:rsidR="00D24B97">
        <w:rPr>
          <w:rFonts w:ascii="Comic Sans MS" w:hAnsi="Comic Sans MS"/>
        </w:rPr>
        <w:t>, que qui.</w:t>
      </w:r>
    </w:p>
    <w:p w14:paraId="4040B726" w14:textId="6A6D53BC" w:rsidR="007555C4" w:rsidRPr="0034416B" w:rsidRDefault="007555C4" w:rsidP="007555C4">
      <w:pPr>
        <w:jc w:val="center"/>
        <w:rPr>
          <w:rFonts w:ascii="Comic Sans MS" w:hAnsi="Comic Sans MS"/>
          <w:b/>
          <w:bCs/>
        </w:rPr>
      </w:pPr>
      <w:r w:rsidRPr="0034416B">
        <w:rPr>
          <w:rFonts w:ascii="Comic Sans MS" w:hAnsi="Comic Sans MS"/>
          <w:b/>
          <w:bCs/>
        </w:rPr>
        <w:t>MOTIVACI</w:t>
      </w:r>
      <w:r w:rsidR="007C1619">
        <w:rPr>
          <w:rFonts w:ascii="Comic Sans MS" w:hAnsi="Comic Sans MS"/>
          <w:b/>
          <w:bCs/>
        </w:rPr>
        <w:t>Ó</w:t>
      </w:r>
      <w:r w:rsidRPr="0034416B">
        <w:rPr>
          <w:rFonts w:ascii="Comic Sans MS" w:hAnsi="Comic Sans MS"/>
          <w:b/>
          <w:bCs/>
        </w:rPr>
        <w:t>N</w:t>
      </w:r>
    </w:p>
    <w:p w14:paraId="3AA0A544" w14:textId="4906A7E8" w:rsidR="007555C4" w:rsidRDefault="007555C4" w:rsidP="007555C4">
      <w:pPr>
        <w:jc w:val="center"/>
        <w:rPr>
          <w:rFonts w:ascii="Comic Sans MS" w:hAnsi="Comic Sans MS"/>
        </w:rPr>
      </w:pPr>
      <w:r w:rsidRPr="0034416B">
        <w:rPr>
          <w:rFonts w:ascii="Comic Sans MS" w:hAnsi="Comic Sans MS"/>
        </w:rPr>
        <w:t xml:space="preserve">Observo detenidamente los videos y comento lo que aprendí sobre </w:t>
      </w:r>
      <w:r w:rsidR="00AA2C4C">
        <w:rPr>
          <w:rFonts w:ascii="Comic Sans MS" w:hAnsi="Comic Sans MS"/>
        </w:rPr>
        <w:t>ellos</w:t>
      </w:r>
    </w:p>
    <w:p w14:paraId="3756C1A1" w14:textId="1F3AC4CB" w:rsidR="006A64C6" w:rsidRDefault="0061038E" w:rsidP="007555C4">
      <w:pPr>
        <w:jc w:val="center"/>
        <w:rPr>
          <w:lang w:val="en-US"/>
        </w:rPr>
      </w:pPr>
      <w:hyperlink r:id="rId6" w:history="1">
        <w:r w:rsidR="006A64C6" w:rsidRPr="004E70D3">
          <w:rPr>
            <w:rStyle w:val="Hipervnculo"/>
            <w:lang w:val="en-US"/>
          </w:rPr>
          <w:t>https://www.youtube.com/watch?v=xd5sTvxiFUs</w:t>
        </w:r>
      </w:hyperlink>
    </w:p>
    <w:p w14:paraId="58462D66" w14:textId="77777777" w:rsidR="006A64C6" w:rsidRDefault="006A64C6" w:rsidP="007555C4">
      <w:pPr>
        <w:jc w:val="center"/>
        <w:rPr>
          <w:lang w:val="en-US"/>
        </w:rPr>
      </w:pPr>
    </w:p>
    <w:p w14:paraId="7DDB86CE" w14:textId="6F3ED389" w:rsidR="007555C4" w:rsidRPr="0034416B" w:rsidRDefault="007555C4" w:rsidP="007555C4">
      <w:pPr>
        <w:jc w:val="center"/>
        <w:rPr>
          <w:rStyle w:val="Hipervnculo"/>
          <w:rFonts w:ascii="Comic Sans MS" w:hAnsi="Comic Sans MS"/>
          <w:b/>
          <w:bCs/>
          <w:color w:val="auto"/>
          <w:u w:val="none"/>
        </w:rPr>
      </w:pPr>
      <w:r w:rsidRPr="0034416B">
        <w:rPr>
          <w:rStyle w:val="Hipervnculo"/>
          <w:rFonts w:ascii="Comic Sans MS" w:hAnsi="Comic Sans MS"/>
          <w:b/>
          <w:bCs/>
          <w:color w:val="auto"/>
          <w:u w:val="none"/>
        </w:rPr>
        <w:t>EXPLICACI</w:t>
      </w:r>
      <w:r w:rsidR="007C1619">
        <w:rPr>
          <w:rStyle w:val="Hipervnculo"/>
          <w:rFonts w:ascii="Comic Sans MS" w:hAnsi="Comic Sans MS"/>
          <w:b/>
          <w:bCs/>
          <w:color w:val="auto"/>
          <w:u w:val="none"/>
        </w:rPr>
        <w:t>Ó</w:t>
      </w:r>
      <w:r w:rsidRPr="0034416B">
        <w:rPr>
          <w:rStyle w:val="Hipervnculo"/>
          <w:rFonts w:ascii="Comic Sans MS" w:hAnsi="Comic Sans MS"/>
          <w:b/>
          <w:bCs/>
          <w:color w:val="auto"/>
          <w:u w:val="none"/>
        </w:rPr>
        <w:t>N</w:t>
      </w:r>
    </w:p>
    <w:p w14:paraId="719EC3C2" w14:textId="04899BAF" w:rsidR="007555C4" w:rsidRDefault="007555C4" w:rsidP="007555C4">
      <w:pPr>
        <w:jc w:val="center"/>
        <w:rPr>
          <w:rStyle w:val="Hipervnculo"/>
          <w:rFonts w:ascii="Comic Sans MS" w:hAnsi="Comic Sans MS"/>
          <w:color w:val="auto"/>
          <w:u w:val="none"/>
        </w:rPr>
      </w:pPr>
      <w:r w:rsidRPr="0034416B">
        <w:rPr>
          <w:rStyle w:val="Hipervnculo"/>
          <w:rFonts w:ascii="Comic Sans MS" w:hAnsi="Comic Sans MS"/>
          <w:color w:val="auto"/>
          <w:u w:val="none"/>
        </w:rPr>
        <w:t>Observo el siguiente video y pongo atención a la clase orientada a través de diapositivas sobre el tema.</w:t>
      </w:r>
    </w:p>
    <w:p w14:paraId="2E264C89" w14:textId="243373FD" w:rsidR="00CD2220" w:rsidRDefault="0061038E" w:rsidP="007555C4">
      <w:pPr>
        <w:jc w:val="center"/>
        <w:rPr>
          <w:rStyle w:val="Hipervnculo"/>
          <w:rFonts w:ascii="Comic Sans MS" w:hAnsi="Comic Sans MS"/>
          <w:color w:val="auto"/>
          <w:u w:val="none"/>
        </w:rPr>
      </w:pPr>
      <w:hyperlink r:id="rId7" w:history="1">
        <w:r w:rsidR="00CD2220" w:rsidRPr="004E70D3">
          <w:rPr>
            <w:rStyle w:val="Hipervnculo"/>
            <w:rFonts w:ascii="Comic Sans MS" w:hAnsi="Comic Sans MS"/>
          </w:rPr>
          <w:t>https://www.youtube.com/watch?v=1xbVpPOUkCI</w:t>
        </w:r>
      </w:hyperlink>
    </w:p>
    <w:p w14:paraId="64F5789D" w14:textId="027AC34C" w:rsidR="00B3615E" w:rsidRDefault="0061038E" w:rsidP="007555C4">
      <w:pPr>
        <w:jc w:val="center"/>
        <w:rPr>
          <w:rStyle w:val="Hipervnculo"/>
          <w:rFonts w:ascii="Comic Sans MS" w:hAnsi="Comic Sans MS"/>
          <w:color w:val="auto"/>
          <w:u w:val="none"/>
        </w:rPr>
      </w:pPr>
      <w:hyperlink r:id="rId8" w:history="1">
        <w:r w:rsidR="00B3615E" w:rsidRPr="004E70D3">
          <w:rPr>
            <w:rStyle w:val="Hipervnculo"/>
            <w:rFonts w:ascii="Comic Sans MS" w:hAnsi="Comic Sans MS"/>
          </w:rPr>
          <w:t>https://www.youtube.com/watch?v=lUiy958qqrU</w:t>
        </w:r>
      </w:hyperlink>
    </w:p>
    <w:p w14:paraId="4B923E27" w14:textId="77777777" w:rsidR="00B3615E" w:rsidRDefault="00B3615E" w:rsidP="007555C4">
      <w:pPr>
        <w:jc w:val="center"/>
        <w:rPr>
          <w:rStyle w:val="Hipervnculo"/>
          <w:rFonts w:ascii="Comic Sans MS" w:hAnsi="Comic Sans MS"/>
          <w:color w:val="auto"/>
          <w:u w:val="none"/>
        </w:rPr>
      </w:pPr>
    </w:p>
    <w:p w14:paraId="4F9B3AE6" w14:textId="514BB969" w:rsidR="007555C4" w:rsidRDefault="006E45FE" w:rsidP="00CD2220">
      <w:pPr>
        <w:rPr>
          <w:rStyle w:val="Hipervnculo"/>
          <w:rFonts w:ascii="Comic Sans MS" w:hAnsi="Comic Sans MS"/>
          <w:b/>
          <w:bCs/>
          <w:color w:val="000000" w:themeColor="text1"/>
        </w:rPr>
      </w:pPr>
      <w:r w:rsidRPr="006A64C6">
        <w:rPr>
          <w:b/>
          <w:bCs/>
          <w:noProof/>
          <w:color w:val="000000" w:themeColor="text1"/>
        </w:rPr>
        <w:lastRenderedPageBreak/>
        <w:drawing>
          <wp:anchor distT="0" distB="0" distL="114300" distR="114300" simplePos="0" relativeHeight="251689984" behindDoc="0" locked="0" layoutInCell="1" allowOverlap="1" wp14:anchorId="24EDAA79" wp14:editId="74384338">
            <wp:simplePos x="0" y="0"/>
            <wp:positionH relativeFrom="column">
              <wp:posOffset>215265</wp:posOffset>
            </wp:positionH>
            <wp:positionV relativeFrom="paragraph">
              <wp:posOffset>252095</wp:posOffset>
            </wp:positionV>
            <wp:extent cx="5219700" cy="3689985"/>
            <wp:effectExtent l="0" t="0" r="0" b="5715"/>
            <wp:wrapSquare wrapText="bothSides"/>
            <wp:docPr id="5" name="Imagen 5" descr="Gue 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e gu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4C6" w:rsidRPr="006A64C6">
        <w:rPr>
          <w:rStyle w:val="Hipervnculo"/>
          <w:rFonts w:ascii="Comic Sans MS" w:hAnsi="Comic Sans MS"/>
          <w:b/>
          <w:bCs/>
          <w:color w:val="000000" w:themeColor="text1"/>
        </w:rPr>
        <w:t>Combinación gue, gui</w:t>
      </w:r>
    </w:p>
    <w:p w14:paraId="58F377B2" w14:textId="6114E309" w:rsidR="00CD2220" w:rsidRPr="00CD2220" w:rsidRDefault="006E45FE" w:rsidP="00CD2220">
      <w:pPr>
        <w:rPr>
          <w:rStyle w:val="Hipervnculo"/>
          <w:b/>
          <w:bCs/>
          <w:color w:val="000000" w:themeColor="text1"/>
          <w:u w:val="none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B57148A" wp14:editId="2C599DA7">
            <wp:simplePos x="0" y="0"/>
            <wp:positionH relativeFrom="column">
              <wp:posOffset>234315</wp:posOffset>
            </wp:positionH>
            <wp:positionV relativeFrom="paragraph">
              <wp:posOffset>3998595</wp:posOffset>
            </wp:positionV>
            <wp:extent cx="5093970" cy="3933825"/>
            <wp:effectExtent l="0" t="0" r="0" b="9525"/>
            <wp:wrapSquare wrapText="bothSides"/>
            <wp:docPr id="6" name="Imagen 6" descr="Actividades con la silaba gue, gui - Blog didác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tividades con la silaba gue, gui - Blog didáct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220">
        <w:rPr>
          <w:rStyle w:val="Hipervnculo"/>
          <w:rFonts w:ascii="Comic Sans MS" w:hAnsi="Comic Sans MS"/>
          <w:b/>
          <w:bCs/>
          <w:color w:val="000000" w:themeColor="text1"/>
        </w:rPr>
        <w:t xml:space="preserve">Ejercicio 2 </w:t>
      </w:r>
      <w:r w:rsidR="00CD2220">
        <w:rPr>
          <w:rStyle w:val="Hipervnculo"/>
          <w:rFonts w:ascii="Comic Sans MS" w:hAnsi="Comic Sans MS"/>
          <w:b/>
          <w:bCs/>
          <w:color w:val="000000" w:themeColor="text1"/>
          <w:u w:val="none"/>
        </w:rPr>
        <w:t>O</w:t>
      </w:r>
      <w:r w:rsidR="00CD2220" w:rsidRPr="00CD2220">
        <w:rPr>
          <w:rStyle w:val="Hipervnculo"/>
          <w:rFonts w:ascii="Comic Sans MS" w:hAnsi="Comic Sans MS"/>
          <w:b/>
          <w:bCs/>
          <w:color w:val="000000" w:themeColor="text1"/>
          <w:u w:val="none"/>
        </w:rPr>
        <w:t xml:space="preserve">bserva, colorea y sigue las instrucciones. </w:t>
      </w:r>
    </w:p>
    <w:p w14:paraId="77A093D5" w14:textId="1DAC5CC2" w:rsidR="007555C4" w:rsidRPr="0034416B" w:rsidRDefault="006E45FE" w:rsidP="006E45FE">
      <w:pPr>
        <w:jc w:val="center"/>
        <w:rPr>
          <w:rStyle w:val="Hipervnculo"/>
          <w:rFonts w:ascii="Comic Sans MS" w:hAnsi="Comic Sans MS"/>
        </w:rPr>
      </w:pPr>
      <w:r>
        <w:rPr>
          <w:rFonts w:ascii="Comic Sans MS" w:hAnsi="Comic Sans MS"/>
          <w:noProof/>
          <w:color w:val="0000FF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0DF79C" wp14:editId="2BA4AA0B">
                <wp:simplePos x="0" y="0"/>
                <wp:positionH relativeFrom="column">
                  <wp:posOffset>893445</wp:posOffset>
                </wp:positionH>
                <wp:positionV relativeFrom="paragraph">
                  <wp:posOffset>-569595</wp:posOffset>
                </wp:positionV>
                <wp:extent cx="3839210" cy="441325"/>
                <wp:effectExtent l="1905" t="0" r="6985" b="635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9210" cy="441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87FF50" w14:textId="77777777" w:rsidR="006E45FE" w:rsidRDefault="006E45FE" w:rsidP="006E45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Güe y Güi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DF79C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left:0;text-align:left;margin-left:70.35pt;margin-top:-44.85pt;width:302.3pt;height:3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5A87FF50" w14:textId="77777777" w:rsidR="006E45FE" w:rsidRDefault="006E45FE" w:rsidP="006E45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Güe y Güi</w:t>
                      </w:r>
                    </w:p>
                  </w:txbxContent>
                </v:textbox>
              </v:shape>
            </w:pict>
          </mc:Fallback>
        </mc:AlternateContent>
      </w:r>
    </w:p>
    <w:p w14:paraId="310DBAAB" w14:textId="26AEDEF6" w:rsidR="00CD2220" w:rsidRPr="001F564A" w:rsidRDefault="00CD2220" w:rsidP="00CD2220">
      <w:pPr>
        <w:pStyle w:val="Tab1"/>
        <w:rPr>
          <w:color w:val="auto"/>
          <w:sz w:val="18"/>
          <w:szCs w:val="30"/>
        </w:rPr>
      </w:pPr>
      <w:r w:rsidRPr="00E85CE9">
        <w:rPr>
          <w:noProof/>
          <w:color w:val="auto"/>
        </w:rPr>
        <w:drawing>
          <wp:inline distT="0" distB="0" distL="0" distR="0" wp14:anchorId="378B06E3" wp14:editId="2E4D6C03">
            <wp:extent cx="4238625" cy="9620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F08F6" w14:textId="23E30EEE" w:rsidR="00CD2220" w:rsidRPr="00CD2220" w:rsidRDefault="00CD2220" w:rsidP="00CD2220">
      <w:pPr>
        <w:pStyle w:val="Tab1"/>
        <w:rPr>
          <w:rFonts w:ascii="Comic Sans MS" w:hAnsi="Comic Sans MS"/>
          <w:color w:val="auto"/>
          <w:sz w:val="22"/>
          <w:szCs w:val="22"/>
        </w:rPr>
      </w:pPr>
      <w:r>
        <w:rPr>
          <w:color w:val="auto"/>
          <w:sz w:val="30"/>
          <w:szCs w:val="30"/>
        </w:rPr>
        <w:t>1.</w:t>
      </w:r>
      <w:r>
        <w:rPr>
          <w:color w:val="auto"/>
          <w:sz w:val="30"/>
          <w:szCs w:val="30"/>
        </w:rPr>
        <w:tab/>
      </w:r>
      <w:r w:rsidRPr="00CD2220">
        <w:rPr>
          <w:rFonts w:ascii="Comic Sans MS" w:hAnsi="Comic Sans MS"/>
          <w:color w:val="auto"/>
          <w:sz w:val="22"/>
          <w:szCs w:val="22"/>
        </w:rPr>
        <w:t>Ordena las letras y forma la palabra, luego crea una oración con cada una.</w:t>
      </w:r>
      <w:r w:rsidRPr="00CD2220">
        <w:rPr>
          <w:rFonts w:ascii="Comic Sans MS" w:hAnsi="Comic Sans MS"/>
          <w:color w:val="auto"/>
          <w:sz w:val="22"/>
          <w:szCs w:val="22"/>
        </w:rPr>
        <w:fldChar w:fldCharType="begin"/>
      </w:r>
      <w:r w:rsidRPr="00CD2220">
        <w:rPr>
          <w:rFonts w:ascii="Comic Sans MS" w:hAnsi="Comic Sans MS"/>
          <w:sz w:val="22"/>
          <w:szCs w:val="22"/>
          <w:lang w:eastAsia="es-ES"/>
        </w:rPr>
        <w:instrText>tc "</w:instrText>
      </w:r>
      <w:r w:rsidRPr="00CD2220">
        <w:rPr>
          <w:rFonts w:ascii="Comic Sans MS" w:hAnsi="Comic Sans MS"/>
          <w:color w:val="auto"/>
          <w:sz w:val="22"/>
          <w:szCs w:val="22"/>
        </w:rPr>
        <w:instrText>1.</w:instrText>
      </w:r>
      <w:r w:rsidRPr="00CD2220">
        <w:rPr>
          <w:rFonts w:ascii="Comic Sans MS" w:hAnsi="Comic Sans MS"/>
          <w:color w:val="auto"/>
          <w:sz w:val="22"/>
          <w:szCs w:val="22"/>
        </w:rPr>
        <w:tab/>
        <w:instrText>Ordena las letras y forma la palabra, luego crea una oración con cada una."</w:instrText>
      </w:r>
      <w:r w:rsidRPr="00CD2220">
        <w:rPr>
          <w:rFonts w:ascii="Comic Sans MS" w:hAnsi="Comic Sans MS"/>
          <w:color w:val="auto"/>
          <w:sz w:val="22"/>
          <w:szCs w:val="22"/>
        </w:rPr>
        <w:fldChar w:fldCharType="end"/>
      </w:r>
    </w:p>
    <w:p w14:paraId="19C7B337" w14:textId="2704F0C3" w:rsidR="00CD2220" w:rsidRPr="00CD2220" w:rsidRDefault="00CD2220" w:rsidP="00CD2220">
      <w:pPr>
        <w:pStyle w:val="Tab1"/>
        <w:jc w:val="center"/>
        <w:rPr>
          <w:rFonts w:ascii="Comic Sans MS" w:hAnsi="Comic Sans MS"/>
          <w:color w:val="auto"/>
          <w:sz w:val="22"/>
          <w:szCs w:val="22"/>
        </w:rPr>
      </w:pPr>
      <w:r w:rsidRPr="00CD2220">
        <w:rPr>
          <w:rFonts w:ascii="Comic Sans MS" w:hAnsi="Comic Sans MS"/>
          <w:noProof/>
          <w:color w:val="auto"/>
          <w:sz w:val="22"/>
          <w:szCs w:val="22"/>
        </w:rPr>
        <w:drawing>
          <wp:inline distT="0" distB="0" distL="0" distR="0" wp14:anchorId="2430C79A" wp14:editId="6039DDF5">
            <wp:extent cx="5276850" cy="26193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3038C" w14:textId="570FC740" w:rsidR="00CD2220" w:rsidRPr="00CD2220" w:rsidRDefault="00CD2220" w:rsidP="00CD2220">
      <w:pPr>
        <w:pStyle w:val="Tab1"/>
        <w:rPr>
          <w:rFonts w:ascii="Comic Sans MS" w:hAnsi="Comic Sans MS"/>
          <w:color w:val="auto"/>
          <w:sz w:val="22"/>
          <w:szCs w:val="22"/>
        </w:rPr>
      </w:pPr>
    </w:p>
    <w:p w14:paraId="491BDF09" w14:textId="135BD711" w:rsidR="00CD2220" w:rsidRPr="00CD2220" w:rsidRDefault="006E45FE" w:rsidP="00CD2220">
      <w:pPr>
        <w:pStyle w:val="Tab1"/>
        <w:rPr>
          <w:rFonts w:ascii="Comic Sans MS" w:hAnsi="Comic Sans MS"/>
          <w:color w:val="auto"/>
          <w:sz w:val="22"/>
          <w:szCs w:val="22"/>
        </w:rPr>
      </w:pPr>
      <w:r w:rsidRPr="00CD2220">
        <w:rPr>
          <w:rFonts w:ascii="Comic Sans MS" w:hAnsi="Comic Sans MS"/>
          <w:noProof/>
          <w:color w:val="auto"/>
          <w:sz w:val="22"/>
          <w:szCs w:val="22"/>
        </w:rPr>
        <w:drawing>
          <wp:anchor distT="0" distB="0" distL="114300" distR="114300" simplePos="0" relativeHeight="251694080" behindDoc="0" locked="0" layoutInCell="1" allowOverlap="1" wp14:anchorId="7E662E5E" wp14:editId="5A3E5A9B">
            <wp:simplePos x="0" y="0"/>
            <wp:positionH relativeFrom="margin">
              <wp:posOffset>396240</wp:posOffset>
            </wp:positionH>
            <wp:positionV relativeFrom="paragraph">
              <wp:posOffset>229870</wp:posOffset>
            </wp:positionV>
            <wp:extent cx="4781550" cy="292163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220" w:rsidRPr="00CD2220">
        <w:rPr>
          <w:rFonts w:ascii="Comic Sans MS" w:hAnsi="Comic Sans MS"/>
          <w:color w:val="auto"/>
          <w:sz w:val="22"/>
          <w:szCs w:val="22"/>
        </w:rPr>
        <w:t>2.</w:t>
      </w:r>
      <w:r w:rsidR="00CD2220" w:rsidRPr="00CD2220">
        <w:rPr>
          <w:rFonts w:ascii="Comic Sans MS" w:hAnsi="Comic Sans MS"/>
          <w:color w:val="auto"/>
          <w:sz w:val="22"/>
          <w:szCs w:val="22"/>
        </w:rPr>
        <w:tab/>
        <w:t>Observa y escribe las palabras agregando -</w:t>
      </w:r>
      <w:proofErr w:type="spellStart"/>
      <w:r w:rsidR="00CD2220" w:rsidRPr="00CD2220">
        <w:rPr>
          <w:rFonts w:ascii="Comic Sans MS" w:hAnsi="Comic Sans MS"/>
          <w:color w:val="auto"/>
          <w:sz w:val="22"/>
          <w:szCs w:val="22"/>
        </w:rPr>
        <w:t>ito</w:t>
      </w:r>
      <w:proofErr w:type="spellEnd"/>
      <w:r w:rsidR="00CD2220" w:rsidRPr="00CD2220">
        <w:rPr>
          <w:rFonts w:ascii="Comic Sans MS" w:hAnsi="Comic Sans MS"/>
          <w:color w:val="auto"/>
          <w:sz w:val="22"/>
          <w:szCs w:val="22"/>
        </w:rPr>
        <w:t xml:space="preserve">, </w:t>
      </w:r>
      <w:proofErr w:type="spellStart"/>
      <w:r w:rsidR="00CD2220" w:rsidRPr="00CD2220">
        <w:rPr>
          <w:rFonts w:ascii="Comic Sans MS" w:hAnsi="Comic Sans MS"/>
          <w:color w:val="auto"/>
          <w:sz w:val="22"/>
          <w:szCs w:val="22"/>
        </w:rPr>
        <w:t>ita</w:t>
      </w:r>
      <w:proofErr w:type="spellEnd"/>
      <w:r w:rsidR="00CD2220" w:rsidRPr="00CD2220">
        <w:rPr>
          <w:rFonts w:ascii="Comic Sans MS" w:hAnsi="Comic Sans MS"/>
          <w:color w:val="auto"/>
          <w:sz w:val="22"/>
          <w:szCs w:val="22"/>
        </w:rPr>
        <w:t>.</w:t>
      </w:r>
      <w:r w:rsidR="00CD2220" w:rsidRPr="00CD2220">
        <w:rPr>
          <w:rFonts w:ascii="Comic Sans MS" w:hAnsi="Comic Sans MS"/>
          <w:color w:val="auto"/>
          <w:sz w:val="22"/>
          <w:szCs w:val="22"/>
        </w:rPr>
        <w:fldChar w:fldCharType="begin"/>
      </w:r>
      <w:r w:rsidR="00CD2220" w:rsidRPr="00CD2220">
        <w:rPr>
          <w:rFonts w:ascii="Comic Sans MS" w:hAnsi="Comic Sans MS"/>
          <w:color w:val="auto"/>
          <w:sz w:val="22"/>
          <w:szCs w:val="22"/>
        </w:rPr>
        <w:instrText>tc "2.</w:instrText>
      </w:r>
      <w:r w:rsidR="00CD2220" w:rsidRPr="00CD2220">
        <w:rPr>
          <w:rFonts w:ascii="Comic Sans MS" w:hAnsi="Comic Sans MS"/>
          <w:color w:val="auto"/>
          <w:sz w:val="22"/>
          <w:szCs w:val="22"/>
        </w:rPr>
        <w:tab/>
        <w:instrText>Observa y escribe las palabras agregando -ito, ita."</w:instrText>
      </w:r>
      <w:r w:rsidR="00CD2220" w:rsidRPr="00CD2220">
        <w:rPr>
          <w:rFonts w:ascii="Comic Sans MS" w:hAnsi="Comic Sans MS"/>
          <w:color w:val="auto"/>
          <w:sz w:val="22"/>
          <w:szCs w:val="22"/>
        </w:rPr>
        <w:fldChar w:fldCharType="end"/>
      </w:r>
    </w:p>
    <w:p w14:paraId="4D48398E" w14:textId="73EFD172" w:rsidR="00CD2220" w:rsidRPr="00CD2220" w:rsidRDefault="00CD2220" w:rsidP="00CD2220">
      <w:pPr>
        <w:pStyle w:val="Tab1"/>
        <w:tabs>
          <w:tab w:val="left" w:pos="3402"/>
          <w:tab w:val="left" w:pos="6236"/>
        </w:tabs>
        <w:spacing w:line="340" w:lineRule="atLeast"/>
        <w:ind w:left="360" w:firstLine="0"/>
        <w:jc w:val="center"/>
        <w:rPr>
          <w:rFonts w:ascii="Comic Sans MS" w:hAnsi="Comic Sans MS"/>
          <w:color w:val="auto"/>
          <w:sz w:val="22"/>
          <w:szCs w:val="22"/>
        </w:rPr>
      </w:pPr>
    </w:p>
    <w:p w14:paraId="431586C9" w14:textId="2EFCB5B9" w:rsidR="006D0F8D" w:rsidRDefault="006D0F8D" w:rsidP="006E45FE">
      <w:pPr>
        <w:autoSpaceDE w:val="0"/>
        <w:autoSpaceDN w:val="0"/>
        <w:adjustRightInd w:val="0"/>
        <w:spacing w:after="227" w:line="288" w:lineRule="auto"/>
        <w:textAlignment w:val="center"/>
        <w:rPr>
          <w:rStyle w:val="Hipervnculo"/>
          <w:rFonts w:ascii="Comic Sans MS" w:hAnsi="Comic Sans MS"/>
        </w:rPr>
      </w:pPr>
    </w:p>
    <w:p w14:paraId="2FD442BD" w14:textId="7D111FE7" w:rsidR="006E45FE" w:rsidRDefault="006E45FE" w:rsidP="006E45FE">
      <w:pPr>
        <w:autoSpaceDE w:val="0"/>
        <w:autoSpaceDN w:val="0"/>
        <w:adjustRightInd w:val="0"/>
        <w:spacing w:after="227" w:line="288" w:lineRule="auto"/>
        <w:textAlignment w:val="center"/>
        <w:rPr>
          <w:rStyle w:val="Hipervnculo"/>
          <w:rFonts w:ascii="Comic Sans MS" w:hAnsi="Comic Sans MS"/>
        </w:rPr>
      </w:pPr>
    </w:p>
    <w:p w14:paraId="1501D98E" w14:textId="77777777" w:rsidR="006E45FE" w:rsidRDefault="006E45FE" w:rsidP="006E45FE">
      <w:pPr>
        <w:autoSpaceDE w:val="0"/>
        <w:autoSpaceDN w:val="0"/>
        <w:adjustRightInd w:val="0"/>
        <w:spacing w:after="227" w:line="288" w:lineRule="auto"/>
        <w:textAlignment w:val="center"/>
        <w:rPr>
          <w:rFonts w:ascii="Hobo Std" w:hAnsi="Hobo Std" w:cs="Hobo Std"/>
          <w:color w:val="132579"/>
          <w:sz w:val="40"/>
          <w:szCs w:val="40"/>
          <w:lang w:val="es-ES_tradnl" w:eastAsia="es-ES"/>
        </w:rPr>
      </w:pPr>
    </w:p>
    <w:p w14:paraId="2249B48A" w14:textId="77777777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</w:p>
    <w:p w14:paraId="0E77EBCF" w14:textId="77777777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</w:p>
    <w:p w14:paraId="3383080E" w14:textId="77777777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</w:p>
    <w:p w14:paraId="4A58859D" w14:textId="0A27D63D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Combinación que- qui</w:t>
      </w:r>
    </w:p>
    <w:p w14:paraId="35529629" w14:textId="2E894031" w:rsidR="00873C15" w:rsidRDefault="00873C15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Ejercicio 1: observa, colorea y escribe las palabras con que-qui</w:t>
      </w:r>
    </w:p>
    <w:p w14:paraId="7428AC5F" w14:textId="6EBE55AD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83E5B82" wp14:editId="16E9B567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524375" cy="3000375"/>
            <wp:effectExtent l="0" t="0" r="9525" b="9525"/>
            <wp:wrapSquare wrapText="bothSides"/>
            <wp:docPr id="34" name="Imagen 34" descr="Guía silabas que-qui | Actividades con palabras, Silabas, Palabras con que  q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ía silabas que-qui | Actividades con palabras, Silabas, Palabras con que  qu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D5DEB" w14:textId="25B01264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</w:p>
    <w:p w14:paraId="559B2A69" w14:textId="77777777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</w:p>
    <w:p w14:paraId="34C197CC" w14:textId="77777777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</w:p>
    <w:p w14:paraId="69209A51" w14:textId="77777777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</w:p>
    <w:p w14:paraId="2BF56184" w14:textId="4C7618BC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</w:p>
    <w:p w14:paraId="57A25565" w14:textId="0EA3F1D5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</w:p>
    <w:p w14:paraId="2D768141" w14:textId="657C7CB9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</w:p>
    <w:p w14:paraId="36E94726" w14:textId="73C9B8E5" w:rsidR="006E45FE" w:rsidRDefault="00873C15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BF1E7F4" wp14:editId="665E5A6E">
            <wp:simplePos x="0" y="0"/>
            <wp:positionH relativeFrom="column">
              <wp:posOffset>910590</wp:posOffset>
            </wp:positionH>
            <wp:positionV relativeFrom="paragraph">
              <wp:posOffset>11430</wp:posOffset>
            </wp:positionV>
            <wp:extent cx="3449955" cy="4466590"/>
            <wp:effectExtent l="0" t="0" r="0" b="0"/>
            <wp:wrapSquare wrapText="bothSides"/>
            <wp:docPr id="35" name="Imagen 35" descr="que-qui T15 que-qui que-qui Actividad: Une con una linea cada silaba c… |  Libros de lectoescritura, Actividades de letras, Lectura y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ue-qui T15 que-qui que-qui Actividad: Une con una linea cada silaba c… |  Libros de lectoescritura, Actividades de letras, Lectura y escritur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446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877A6" w14:textId="368D1993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</w:p>
    <w:p w14:paraId="29864CB7" w14:textId="77777777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</w:p>
    <w:p w14:paraId="64C3B6F4" w14:textId="1ED3DD4A" w:rsidR="006E45FE" w:rsidRDefault="006E45FE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</w:p>
    <w:p w14:paraId="30CAA432" w14:textId="7AE2912B" w:rsidR="00873C15" w:rsidRDefault="00873C15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  <w:r>
        <w:rPr>
          <w:noProof/>
        </w:rPr>
        <w:lastRenderedPageBreak/>
        <w:drawing>
          <wp:inline distT="0" distB="0" distL="0" distR="0" wp14:anchorId="608279B7" wp14:editId="37C8501B">
            <wp:extent cx="5612130" cy="3925570"/>
            <wp:effectExtent l="0" t="0" r="7620" b="0"/>
            <wp:docPr id="37" name="Imagen 37" descr="Lectura | Letras que, qui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ctura | Letras que, qui - Web del maestr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A308F" w14:textId="2039CEEA" w:rsidR="007E222D" w:rsidRPr="006D0F8D" w:rsidRDefault="007E222D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Hobo Std" w:hAnsi="Hobo Std" w:cs="Hobo Std"/>
          <w:color w:val="132579"/>
          <w:sz w:val="40"/>
          <w:szCs w:val="40"/>
          <w:lang w:val="es-ES_tradnl" w:eastAsia="es-ES"/>
        </w:rPr>
      </w:pPr>
      <w:r w:rsidRPr="007E222D">
        <w:rPr>
          <w:rFonts w:ascii="Comic Sans MS" w:hAnsi="Comic Sans MS"/>
          <w:b/>
          <w:bCs/>
        </w:rPr>
        <w:t>Bibliografía</w:t>
      </w:r>
    </w:p>
    <w:p w14:paraId="6A378AE1" w14:textId="5EFED3FF" w:rsidR="00B3615E" w:rsidRDefault="0061038E" w:rsidP="007E222D">
      <w:pPr>
        <w:jc w:val="center"/>
        <w:rPr>
          <w:rFonts w:ascii="Comic Sans MS" w:hAnsi="Comic Sans MS"/>
          <w:b/>
          <w:bCs/>
        </w:rPr>
      </w:pPr>
      <w:hyperlink r:id="rId17" w:history="1">
        <w:r w:rsidR="00B3615E" w:rsidRPr="004E70D3">
          <w:rPr>
            <w:rStyle w:val="Hipervnculo"/>
            <w:rFonts w:ascii="Comic Sans MS" w:hAnsi="Comic Sans MS"/>
            <w:b/>
            <w:bCs/>
          </w:rPr>
          <w:t>https://www.youtube.com/watch?v=lUiy958qqr</w:t>
        </w:r>
      </w:hyperlink>
    </w:p>
    <w:p w14:paraId="46C60EDD" w14:textId="6B785419" w:rsidR="007E222D" w:rsidRDefault="007E222D" w:rsidP="007E222D">
      <w:pPr>
        <w:jc w:val="center"/>
        <w:rPr>
          <w:rFonts w:ascii="Comic Sans MS" w:hAnsi="Comic Sans MS"/>
          <w:b/>
          <w:bCs/>
        </w:rPr>
      </w:pPr>
      <w:r w:rsidRPr="007E222D">
        <w:rPr>
          <w:rFonts w:ascii="Comic Sans MS" w:hAnsi="Comic Sans MS"/>
          <w:b/>
          <w:bCs/>
        </w:rPr>
        <w:t>NOTA:</w:t>
      </w:r>
    </w:p>
    <w:p w14:paraId="33D2F3FA" w14:textId="7F159780" w:rsidR="007C1619" w:rsidRPr="007C1619" w:rsidRDefault="007C1619" w:rsidP="00B3615E">
      <w:pPr>
        <w:jc w:val="center"/>
        <w:rPr>
          <w:rFonts w:ascii="Comic Sans MS" w:hAnsi="Comic Sans MS"/>
        </w:rPr>
      </w:pPr>
      <w:r w:rsidRPr="007C1619">
        <w:rPr>
          <w:rFonts w:ascii="Comic Sans MS" w:hAnsi="Comic Sans MS"/>
        </w:rPr>
        <w:t>Diviértete</w:t>
      </w:r>
      <w:r w:rsidR="00B3615E">
        <w:rPr>
          <w:rFonts w:ascii="Comic Sans MS" w:hAnsi="Comic Sans MS"/>
        </w:rPr>
        <w:t xml:space="preserve"> con tu maestra haciendo dictados, leyendo cuentos alusivos a las combinaciones anteriores. </w:t>
      </w:r>
    </w:p>
    <w:p w14:paraId="49EA90E9" w14:textId="45DF4467" w:rsidR="007E222D" w:rsidRPr="007E222D" w:rsidRDefault="007E222D" w:rsidP="006D0F8D">
      <w:pPr>
        <w:rPr>
          <w:rFonts w:ascii="Comic Sans MS" w:hAnsi="Comic Sans MS"/>
        </w:rPr>
      </w:pPr>
    </w:p>
    <w:p w14:paraId="347EDAC5" w14:textId="483DEFFB" w:rsidR="007E222D" w:rsidRPr="0034416B" w:rsidRDefault="007E222D" w:rsidP="007C1619">
      <w:pPr>
        <w:jc w:val="center"/>
        <w:rPr>
          <w:rFonts w:ascii="Comic Sans MS" w:hAnsi="Comic Sans MS"/>
        </w:rPr>
      </w:pPr>
      <w:r w:rsidRPr="007E222D">
        <w:rPr>
          <w:rFonts w:ascii="Comic Sans MS" w:hAnsi="Comic Sans MS"/>
          <w:b/>
        </w:rPr>
        <w:t>Foro</w:t>
      </w:r>
      <w:r w:rsidRPr="007E222D">
        <w:rPr>
          <w:rFonts w:ascii="Comic Sans MS" w:hAnsi="Comic Sans MS"/>
        </w:rPr>
        <w:t>: Inquietudes u observaciones serán atendidas por la docente encargada del área.</w:t>
      </w:r>
    </w:p>
    <w:sectPr w:rsidR="007E222D" w:rsidRPr="003441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ITC Avant Garde Gothic Demi Ro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87AB0"/>
    <w:multiLevelType w:val="hybridMultilevel"/>
    <w:tmpl w:val="CD189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C4"/>
    <w:rsid w:val="0034416B"/>
    <w:rsid w:val="004E4632"/>
    <w:rsid w:val="00500B6C"/>
    <w:rsid w:val="0061038E"/>
    <w:rsid w:val="006A64C6"/>
    <w:rsid w:val="006D0F8D"/>
    <w:rsid w:val="006E45FE"/>
    <w:rsid w:val="007555C4"/>
    <w:rsid w:val="007C1619"/>
    <w:rsid w:val="007E222D"/>
    <w:rsid w:val="00873C15"/>
    <w:rsid w:val="00AA2C4C"/>
    <w:rsid w:val="00B3615E"/>
    <w:rsid w:val="00BA37EE"/>
    <w:rsid w:val="00CD2220"/>
    <w:rsid w:val="00D24B97"/>
    <w:rsid w:val="00E63435"/>
    <w:rsid w:val="00E8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3F92"/>
  <w15:chartTrackingRefBased/>
  <w15:docId w15:val="{F2C84417-FDCF-4FB2-8AF6-735465BF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55C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55C4"/>
    <w:pPr>
      <w:ind w:left="720"/>
      <w:contextualSpacing/>
    </w:pPr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555C4"/>
    <w:rPr>
      <w:color w:val="605E5C"/>
      <w:shd w:val="clear" w:color="auto" w:fill="E1DFDD"/>
    </w:rPr>
  </w:style>
  <w:style w:type="paragraph" w:customStyle="1" w:styleId="Tab1">
    <w:name w:val="Tab 1"/>
    <w:basedOn w:val="Normal"/>
    <w:uiPriority w:val="99"/>
    <w:rsid w:val="007555C4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left="680" w:hanging="680"/>
      <w:jc w:val="both"/>
      <w:textAlignment w:val="center"/>
    </w:pPr>
    <w:rPr>
      <w:rFonts w:ascii="AvantGarde Md BT" w:eastAsia="Calibri" w:hAnsi="AvantGarde Md BT" w:cs="AvantGarde Md BT"/>
      <w:color w:val="0035FF"/>
      <w:sz w:val="32"/>
      <w:szCs w:val="32"/>
      <w:lang w:val="es-ES_tradnl"/>
    </w:rPr>
  </w:style>
  <w:style w:type="character" w:customStyle="1" w:styleId="AvantDemi">
    <w:name w:val="Avant Demi"/>
    <w:uiPriority w:val="99"/>
    <w:rsid w:val="007555C4"/>
    <w:rPr>
      <w:rFonts w:ascii="ITC Avant Garde Gothic Demi Rom" w:hAnsi="ITC Avant Garde Gothic Demi Rom" w:cs="ITC Avant Garde Gothic Demi Rom"/>
    </w:rPr>
  </w:style>
  <w:style w:type="paragraph" w:customStyle="1" w:styleId="Globo">
    <w:name w:val="Globo"/>
    <w:basedOn w:val="Tab1"/>
    <w:uiPriority w:val="99"/>
    <w:rsid w:val="0034416B"/>
    <w:pPr>
      <w:suppressAutoHyphens/>
      <w:ind w:left="0" w:firstLine="0"/>
      <w:jc w:val="center"/>
    </w:pPr>
    <w:rPr>
      <w:color w:val="004594"/>
      <w:lang w:eastAsia="es-ES"/>
    </w:rPr>
  </w:style>
  <w:style w:type="character" w:customStyle="1" w:styleId="Negritos">
    <w:name w:val="Negritos"/>
    <w:uiPriority w:val="99"/>
    <w:rsid w:val="0034416B"/>
    <w:rPr>
      <w:rFonts w:ascii="Tahoma" w:hAnsi="Tahoma" w:cs="Tahoma"/>
      <w:b/>
      <w:bCs/>
      <w:color w:val="FF00FF"/>
      <w:w w:val="100"/>
      <w:position w:val="0"/>
      <w:sz w:val="32"/>
      <w:szCs w:val="32"/>
      <w:u w:val="none"/>
      <w:vertAlign w:val="baseline"/>
      <w:lang w:val="es-ES_tradnl"/>
    </w:rPr>
  </w:style>
  <w:style w:type="paragraph" w:customStyle="1" w:styleId="Tab2">
    <w:name w:val="Tab 2"/>
    <w:basedOn w:val="Tab1"/>
    <w:uiPriority w:val="99"/>
    <w:rsid w:val="0034416B"/>
    <w:pPr>
      <w:tabs>
        <w:tab w:val="clear" w:pos="255"/>
        <w:tab w:val="clear" w:pos="680"/>
        <w:tab w:val="center" w:pos="935"/>
        <w:tab w:val="left" w:pos="1361"/>
        <w:tab w:val="left" w:pos="8700"/>
      </w:tabs>
      <w:ind w:left="1361"/>
    </w:pPr>
    <w:rPr>
      <w:color w:val="004594"/>
      <w:lang w:eastAsia="es-ES"/>
    </w:rPr>
  </w:style>
  <w:style w:type="paragraph" w:styleId="Textoindependiente">
    <w:name w:val="Body Text"/>
    <w:basedOn w:val="Normal"/>
    <w:link w:val="TextoindependienteCar"/>
    <w:rsid w:val="0034416B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4416B"/>
    <w:rPr>
      <w:rFonts w:ascii="Comic Sans MS" w:eastAsia="Times New Roman" w:hAnsi="Comic Sans MS" w:cs="Times New Roman"/>
      <w:szCs w:val="20"/>
      <w:lang w:val="es-PE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73C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Uiy958qqrU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xbVpPOUkCI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lUiy958qqr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d5sTvxiFUs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luisa fernanda torres perez</cp:lastModifiedBy>
  <cp:revision>2</cp:revision>
  <dcterms:created xsi:type="dcterms:W3CDTF">2020-09-23T22:16:00Z</dcterms:created>
  <dcterms:modified xsi:type="dcterms:W3CDTF">2020-09-23T22:16:00Z</dcterms:modified>
</cp:coreProperties>
</file>