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FA556E" w14:textId="1D922D13" w:rsidR="003206AA" w:rsidRPr="003206AA" w:rsidRDefault="003206AA" w:rsidP="003206AA">
      <w:pPr>
        <w:jc w:val="center"/>
        <w:rPr>
          <w:color w:val="C00000"/>
          <w:sz w:val="28"/>
          <w:szCs w:val="28"/>
        </w:rPr>
      </w:pPr>
      <w:r>
        <w:rPr>
          <w:color w:val="C00000"/>
          <w:sz w:val="28"/>
          <w:szCs w:val="28"/>
        </w:rPr>
        <w:t>Actividad</w:t>
      </w:r>
    </w:p>
    <w:p w14:paraId="36D8AFF6" w14:textId="77777777" w:rsidR="003206AA" w:rsidRDefault="003206AA"/>
    <w:p w14:paraId="4BD40DF9" w14:textId="47AC44D0" w:rsidR="00AC6603" w:rsidRDefault="003206AA">
      <w:r>
        <w:rPr>
          <w:noProof/>
        </w:rPr>
        <w:drawing>
          <wp:inline distT="0" distB="0" distL="0" distR="0" wp14:anchorId="2FDECD17" wp14:editId="6429AF12">
            <wp:extent cx="5612130" cy="6302306"/>
            <wp:effectExtent l="0" t="0" r="7620" b="3810"/>
            <wp:docPr id="13" name="Imagen 13" descr="LECTURA Y ESCRITURA DE NMEROS DE SEIS CIFRAS | Lectura y escritura,  Escritura de numeros, Ejercicios matematicas prim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ECTURA Y ESCRITURA DE NMEROS DE SEIS CIFRAS | Lectura y escritura,  Escritura de numeros, Ejercicios matematicas primaria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28" t="25520" r="7366" b="7044"/>
                    <a:stretch/>
                  </pic:blipFill>
                  <pic:spPr bwMode="auto">
                    <a:xfrm>
                      <a:off x="0" y="0"/>
                      <a:ext cx="5612130" cy="6302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C660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6AA"/>
    <w:rsid w:val="003206AA"/>
    <w:rsid w:val="00AC6603"/>
    <w:rsid w:val="00B210D2"/>
    <w:rsid w:val="00D62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DAF2CE"/>
  <w15:chartTrackingRefBased/>
  <w15:docId w15:val="{684E431C-7D3D-4195-8E83-D12D1AADC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11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Pinzón</dc:creator>
  <cp:keywords/>
  <dc:description/>
  <cp:lastModifiedBy>Elena Pinzón</cp:lastModifiedBy>
  <cp:revision>2</cp:revision>
  <dcterms:created xsi:type="dcterms:W3CDTF">2021-05-14T16:17:00Z</dcterms:created>
  <dcterms:modified xsi:type="dcterms:W3CDTF">2021-05-14T16:17:00Z</dcterms:modified>
</cp:coreProperties>
</file>