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CE" w:rsidRDefault="00A358CE" w:rsidP="00A358CE">
      <w:pPr>
        <w:pStyle w:val="NormalWeb"/>
        <w:spacing w:before="0" w:beforeAutospacing="0" w:after="225" w:afterAutospacing="0" w:line="384" w:lineRule="atLeast"/>
        <w:jc w:val="center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 w:rsidRPr="00A62075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INSTITUCIÓN EDUCATIVA LA SGRADA FAMILIA</w:t>
      </w:r>
    </w:p>
    <w:p w:rsidR="00A358CE" w:rsidRDefault="00A358CE" w:rsidP="00A358CE">
      <w:pPr>
        <w:pStyle w:val="NormalWeb"/>
        <w:spacing w:before="0" w:beforeAutospacing="0" w:after="225" w:afterAutospacing="0" w:line="384" w:lineRule="atLeast"/>
        <w:jc w:val="center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Sede Julia Calderón cabrera     </w:t>
      </w:r>
      <w:proofErr w:type="gramStart"/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Grado  3</w:t>
      </w:r>
      <w:proofErr w:type="gramEnd"/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 -3    Docente:  Elena Pinzón</w:t>
      </w:r>
    </w:p>
    <w:p w:rsidR="00A358CE" w:rsidRDefault="00A358CE" w:rsidP="00A358CE">
      <w:pPr>
        <w:pStyle w:val="NormalWeb"/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Nombre </w:t>
      </w:r>
      <w:proofErr w:type="gramStart"/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completo:_</w:t>
      </w:r>
      <w:proofErr w:type="gramEnd"/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_______________________________________    Fecha:______________</w:t>
      </w:r>
    </w:p>
    <w:p w:rsidR="00A358CE" w:rsidRDefault="00A358CE" w:rsidP="00A358CE">
      <w:pPr>
        <w:pStyle w:val="NormalWeb"/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Estándar: Reconoce distintos usos de la multiplicación</w:t>
      </w:r>
    </w:p>
    <w:p w:rsidR="00A358CE" w:rsidRDefault="00A358CE" w:rsidP="00A358CE">
      <w:pPr>
        <w:pStyle w:val="NormalWeb"/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DBA 4.</w:t>
      </w:r>
    </w:p>
    <w:p w:rsidR="00A358CE" w:rsidRDefault="00A358CE" w:rsidP="00A358CE">
      <w:pPr>
        <w:pStyle w:val="NormalWeb"/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Tema:  El algoritmo de la multiplicación. </w:t>
      </w:r>
      <w:bookmarkStart w:id="0" w:name="_GoBack"/>
      <w:bookmarkEnd w:id="0"/>
    </w:p>
    <w:p w:rsidR="00A358CE" w:rsidRDefault="00A358CE" w:rsidP="00A358CE">
      <w:pPr>
        <w:pStyle w:val="NormalWeb"/>
        <w:spacing w:before="0" w:beforeAutospacing="0" w:after="225" w:afterAutospacing="0" w:line="384" w:lineRule="atLeast"/>
        <w:jc w:val="center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ACTIVIDADES </w:t>
      </w:r>
    </w:p>
    <w:p w:rsidR="00A358CE" w:rsidRPr="007A7BF0" w:rsidRDefault="005D468A" w:rsidP="00A358CE">
      <w:pPr>
        <w:pStyle w:val="NormalWeb"/>
        <w:numPr>
          <w:ilvl w:val="0"/>
          <w:numId w:val="2"/>
        </w:numPr>
        <w:spacing w:before="0" w:beforeAutospacing="0" w:after="225" w:afterAutospacing="0" w:line="384" w:lineRule="atLeast"/>
        <w:jc w:val="both"/>
        <w:rPr>
          <w:rStyle w:val="redactor-invisible-space"/>
          <w:rFonts w:ascii="Arial" w:hAnsi="Arial" w:cs="Arial"/>
          <w:sz w:val="21"/>
          <w:szCs w:val="21"/>
        </w:rPr>
      </w:pPr>
      <w:hyperlink r:id="rId5" w:history="1">
        <w:r w:rsidRPr="00D53D21">
          <w:rPr>
            <w:rStyle w:val="Hipervnculo"/>
            <w:rFonts w:ascii="Arial" w:hAnsi="Arial" w:cs="Arial"/>
            <w:sz w:val="21"/>
            <w:szCs w:val="21"/>
          </w:rPr>
          <w:t>https://www.youtube.com/watch?v=PI6af1d1XSM</w:t>
        </w:r>
      </w:hyperlink>
      <w:r w:rsidR="00A358CE">
        <w:rPr>
          <w:rStyle w:val="redactor-invisible-space"/>
          <w:rFonts w:ascii="Arial" w:hAnsi="Arial" w:cs="Arial"/>
          <w:color w:val="212121"/>
          <w:sz w:val="21"/>
          <w:szCs w:val="21"/>
        </w:rPr>
        <w:t xml:space="preserve">​   </w:t>
      </w:r>
    </w:p>
    <w:p w:rsidR="00A358CE" w:rsidRDefault="00A358CE" w:rsidP="00A358CE">
      <w:pPr>
        <w:pStyle w:val="NormalWeb"/>
        <w:spacing w:before="0" w:beforeAutospacing="0" w:after="225" w:afterAutospacing="0" w:line="384" w:lineRule="atLeast"/>
        <w:ind w:left="720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Según lo observado respondo en el cuaderno con buena ortografía y caligrafía</w:t>
      </w:r>
      <w:r w:rsidR="005D468A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, re</w:t>
      </w:r>
      <w:r w:rsidR="001B0B14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s</w:t>
      </w:r>
      <w:r w:rsidR="005D468A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pondo en el cuaderno:</w:t>
      </w:r>
    </w:p>
    <w:p w:rsidR="00B505BD" w:rsidRDefault="00B505BD" w:rsidP="005D468A">
      <w:pPr>
        <w:pStyle w:val="NormalWeb"/>
        <w:numPr>
          <w:ilvl w:val="0"/>
          <w:numId w:val="3"/>
        </w:numPr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¿Qué está observando el niño?</w:t>
      </w:r>
    </w:p>
    <w:p w:rsidR="005D468A" w:rsidRDefault="005D468A" w:rsidP="005D468A">
      <w:pPr>
        <w:pStyle w:val="NormalWeb"/>
        <w:numPr>
          <w:ilvl w:val="0"/>
          <w:numId w:val="3"/>
        </w:numPr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¿Qué pregunta se hace el niño?</w:t>
      </w:r>
    </w:p>
    <w:p w:rsidR="005D468A" w:rsidRDefault="00131CBE" w:rsidP="005D468A">
      <w:pPr>
        <w:pStyle w:val="NormalWeb"/>
        <w:numPr>
          <w:ilvl w:val="0"/>
          <w:numId w:val="3"/>
        </w:numPr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¿Quién lo acompaña cuando duerme?</w:t>
      </w:r>
    </w:p>
    <w:p w:rsidR="00131CBE" w:rsidRDefault="00650DDC" w:rsidP="005D468A">
      <w:pPr>
        <w:pStyle w:val="NormalWeb"/>
        <w:numPr>
          <w:ilvl w:val="0"/>
          <w:numId w:val="3"/>
        </w:numPr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¿Qué frase se menciona, cuando el niño se encuentra con el señor?</w:t>
      </w:r>
    </w:p>
    <w:p w:rsidR="00C60E14" w:rsidRDefault="00C60E14" w:rsidP="005D468A">
      <w:pPr>
        <w:pStyle w:val="NormalWeb"/>
        <w:numPr>
          <w:ilvl w:val="0"/>
          <w:numId w:val="3"/>
        </w:numPr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¿Qué le preguntó el niño al señor y cuál fue su respuesta</w:t>
      </w:r>
      <w:r w:rsidR="00F5614F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?</w:t>
      </w:r>
    </w:p>
    <w:p w:rsidR="00381F75" w:rsidRDefault="00381F75" w:rsidP="005D468A">
      <w:pPr>
        <w:pStyle w:val="NormalWeb"/>
        <w:numPr>
          <w:ilvl w:val="0"/>
          <w:numId w:val="3"/>
        </w:numPr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¿Para que está estudiando el niño?</w:t>
      </w:r>
    </w:p>
    <w:p w:rsidR="00AC144C" w:rsidRDefault="00AC144C" w:rsidP="00AC144C">
      <w:pPr>
        <w:pStyle w:val="NormalWeb"/>
        <w:spacing w:before="0" w:beforeAutospacing="0" w:after="225" w:afterAutospacing="0" w:line="384" w:lineRule="atLeast"/>
        <w:ind w:left="720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</w:p>
    <w:p w:rsidR="00DB2404" w:rsidRDefault="00DB2404"/>
    <w:sectPr w:rsidR="00DB2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6A1"/>
    <w:multiLevelType w:val="hybridMultilevel"/>
    <w:tmpl w:val="8E70C258"/>
    <w:lvl w:ilvl="0" w:tplc="355A11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27676"/>
    <w:multiLevelType w:val="hybridMultilevel"/>
    <w:tmpl w:val="7DD49330"/>
    <w:lvl w:ilvl="0" w:tplc="76123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EA57F4"/>
    <w:multiLevelType w:val="hybridMultilevel"/>
    <w:tmpl w:val="EB0E02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04"/>
    <w:rsid w:val="00131CBE"/>
    <w:rsid w:val="001B0B14"/>
    <w:rsid w:val="001F2FD8"/>
    <w:rsid w:val="00381F75"/>
    <w:rsid w:val="005622C0"/>
    <w:rsid w:val="005D468A"/>
    <w:rsid w:val="00650DDC"/>
    <w:rsid w:val="00A358CE"/>
    <w:rsid w:val="00AC144C"/>
    <w:rsid w:val="00B505BD"/>
    <w:rsid w:val="00C60E14"/>
    <w:rsid w:val="00C81172"/>
    <w:rsid w:val="00DB2404"/>
    <w:rsid w:val="00EF3196"/>
    <w:rsid w:val="00F5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DF8725"/>
  <w15:chartTrackingRefBased/>
  <w15:docId w15:val="{04743160-19E0-4C05-B373-C6DE67E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58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redactor-invisible-space">
    <w:name w:val="redactor-invisible-space"/>
    <w:basedOn w:val="Fuentedeprrafopredeter"/>
    <w:rsid w:val="00A358CE"/>
  </w:style>
  <w:style w:type="character" w:styleId="Mencinsinresolver">
    <w:name w:val="Unresolved Mention"/>
    <w:basedOn w:val="Fuentedeprrafopredeter"/>
    <w:uiPriority w:val="99"/>
    <w:semiHidden/>
    <w:unhideWhenUsed/>
    <w:rsid w:val="00A3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6af1d1X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2020-05-03T22:16:00Z</dcterms:created>
  <dcterms:modified xsi:type="dcterms:W3CDTF">2020-05-03T22:16:00Z</dcterms:modified>
</cp:coreProperties>
</file>