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4166" w14:textId="5912DAC5" w:rsidR="00982B5F" w:rsidRDefault="005F4223" w:rsidP="00982B5F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  <w:r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>INSTITUCION EDUCATIVA TÉCNICA LA SAGRADA FAMILIA</w:t>
      </w:r>
    </w:p>
    <w:p w14:paraId="435F9D65" w14:textId="4C1463B7" w:rsidR="005F4223" w:rsidRDefault="005F4223" w:rsidP="00982B5F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  <w:r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>Transición 3</w:t>
      </w:r>
    </w:p>
    <w:p w14:paraId="45423C32" w14:textId="03921010" w:rsidR="005F4223" w:rsidRPr="00982B5F" w:rsidRDefault="005F4223" w:rsidP="00982B5F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</w:p>
    <w:p w14:paraId="437AC98F" w14:textId="0EBA4F87" w:rsidR="00FA65CB" w:rsidRPr="00982B5F" w:rsidRDefault="005F4223" w:rsidP="00982B5F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val="es-AR" w:eastAsia="es-CO"/>
        </w:rPr>
        <w:t xml:space="preserve">GUIA: </w:t>
      </w:r>
      <w:r w:rsidR="00FA65CB" w:rsidRPr="00982B5F">
        <w:rPr>
          <w:rFonts w:ascii="Comic Sans MS" w:eastAsia="Times New Roman" w:hAnsi="Comic Sans MS" w:cs="Times New Roman"/>
          <w:b/>
          <w:sz w:val="20"/>
          <w:szCs w:val="20"/>
          <w:lang w:val="es-AR" w:eastAsia="es-CO"/>
        </w:rPr>
        <w:t>Entornos de interacción:</w:t>
      </w:r>
      <w:r w:rsidR="00FA65CB" w:rsidRP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 </w:t>
      </w:r>
      <w:r w:rsid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>I</w:t>
      </w:r>
      <w:r w:rsidR="00FA65CB" w:rsidRP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dentidad y autonomía personal. </w:t>
      </w:r>
    </w:p>
    <w:p w14:paraId="5893552E" w14:textId="77777777" w:rsidR="00FA65CB" w:rsidRPr="00982B5F" w:rsidRDefault="00FA65CB" w:rsidP="00982B5F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  <w:r w:rsidRPr="00982B5F">
        <w:rPr>
          <w:rFonts w:ascii="Comic Sans MS" w:eastAsia="Times New Roman" w:hAnsi="Comic Sans MS" w:cs="Times New Roman"/>
          <w:b/>
          <w:sz w:val="20"/>
          <w:szCs w:val="20"/>
          <w:lang w:val="es-AR" w:eastAsia="es-CO"/>
        </w:rPr>
        <w:t>Competencia:</w:t>
      </w:r>
      <w:r w:rsidRP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 Reconoce acontecimientos de su vida en relaciones espaciales y temporales. </w:t>
      </w:r>
    </w:p>
    <w:p w14:paraId="2737A492" w14:textId="77777777" w:rsidR="00982B5F" w:rsidRDefault="00FA65CB" w:rsidP="00982B5F">
      <w:pPr>
        <w:spacing w:after="0"/>
        <w:jc w:val="both"/>
        <w:rPr>
          <w:rFonts w:ascii="Comic Sans MS" w:eastAsia="Times New Roman" w:hAnsi="Comic Sans MS" w:cs="Times New Roman"/>
          <w:b/>
          <w:sz w:val="20"/>
          <w:szCs w:val="20"/>
          <w:lang w:val="es-AR" w:eastAsia="es-CO"/>
        </w:rPr>
      </w:pPr>
      <w:r w:rsidRPr="00982B5F">
        <w:rPr>
          <w:rFonts w:ascii="Comic Sans MS" w:eastAsia="Times New Roman" w:hAnsi="Comic Sans MS" w:cs="Times New Roman"/>
          <w:b/>
          <w:sz w:val="20"/>
          <w:szCs w:val="20"/>
          <w:lang w:val="es-AR" w:eastAsia="es-CO"/>
        </w:rPr>
        <w:t xml:space="preserve">Desempeños: </w:t>
      </w:r>
    </w:p>
    <w:p w14:paraId="1CB14D3B" w14:textId="77777777" w:rsidR="00982B5F" w:rsidRDefault="00FA65CB" w:rsidP="00982B5F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  <w:r w:rsidRPr="00982B5F">
        <w:rPr>
          <w:rFonts w:ascii="Comic Sans MS" w:eastAsia="Times New Roman" w:hAnsi="Comic Sans MS" w:cs="Times New Roman"/>
          <w:sz w:val="20"/>
          <w:szCs w:val="20"/>
          <w:u w:val="single"/>
          <w:lang w:val="es-AR" w:eastAsia="es-CO"/>
        </w:rPr>
        <w:t>Hacia el saber:</w:t>
      </w:r>
      <w:r w:rsid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 R</w:t>
      </w:r>
      <w:r w:rsidRP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>econoce la posición de los objetos y las personas con respecto a su propio cuerpo.</w:t>
      </w:r>
    </w:p>
    <w:p w14:paraId="58ECA241" w14:textId="77777777" w:rsidR="00FA65CB" w:rsidRPr="00982B5F" w:rsidRDefault="00FA65CB" w:rsidP="00982B5F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  <w:r w:rsidRPr="00982B5F">
        <w:rPr>
          <w:rFonts w:ascii="Comic Sans MS" w:eastAsia="Times New Roman" w:hAnsi="Comic Sans MS" w:cs="Times New Roman"/>
          <w:sz w:val="20"/>
          <w:szCs w:val="20"/>
          <w:u w:val="single"/>
          <w:lang w:val="es-AR" w:eastAsia="es-CO"/>
        </w:rPr>
        <w:t>Hacia la convivencia</w:t>
      </w:r>
      <w:r w:rsid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>: C</w:t>
      </w:r>
      <w:r w:rsidRP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omprende las diferencias y semejanzas entre situaciones de acuerdo con las relaciones espacio temporales en que ocurren </w:t>
      </w:r>
    </w:p>
    <w:p w14:paraId="09197EF1" w14:textId="77777777" w:rsidR="00FA65CB" w:rsidRPr="00982B5F" w:rsidRDefault="00FA65CB" w:rsidP="00982B5F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  <w:r w:rsidRPr="00982B5F">
        <w:rPr>
          <w:rFonts w:ascii="Comic Sans MS" w:eastAsia="Times New Roman" w:hAnsi="Comic Sans MS" w:cs="Times New Roman"/>
          <w:sz w:val="20"/>
          <w:szCs w:val="20"/>
          <w:u w:val="single"/>
          <w:lang w:val="es-AR" w:eastAsia="es-CO"/>
        </w:rPr>
        <w:t>Hacia el ser y saber hacer en contexto</w:t>
      </w:r>
      <w:r w:rsidRP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: </w:t>
      </w:r>
      <w:r w:rsid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>S</w:t>
      </w:r>
      <w:r w:rsidRP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e desplaza en una dirección solicitada. Por ejemplo: caminar hacia delante, hacia atrás, hacia una lado. </w:t>
      </w:r>
    </w:p>
    <w:p w14:paraId="3227A989" w14:textId="77777777" w:rsidR="00982B5F" w:rsidRDefault="00982B5F" w:rsidP="00982B5F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</w:p>
    <w:p w14:paraId="369FB946" w14:textId="77777777" w:rsidR="00982B5F" w:rsidRPr="00982B5F" w:rsidRDefault="00982B5F" w:rsidP="00982B5F">
      <w:pPr>
        <w:spacing w:after="0"/>
        <w:jc w:val="center"/>
        <w:rPr>
          <w:rFonts w:ascii="Comic Sans MS" w:eastAsia="Times New Roman" w:hAnsi="Comic Sans MS" w:cs="Times New Roman"/>
          <w:b/>
          <w:sz w:val="20"/>
          <w:szCs w:val="20"/>
          <w:lang w:val="es-AR" w:eastAsia="es-CO"/>
        </w:rPr>
      </w:pPr>
      <w:r w:rsidRPr="00982B5F">
        <w:rPr>
          <w:rFonts w:ascii="Comic Sans MS" w:eastAsia="Times New Roman" w:hAnsi="Comic Sans MS" w:cs="Times New Roman"/>
          <w:b/>
          <w:sz w:val="20"/>
          <w:szCs w:val="20"/>
          <w:lang w:val="es-AR" w:eastAsia="es-CO"/>
        </w:rPr>
        <w:t>ACTIVIDAD DE ESTRUCTURACIÓN TEMPORAL</w:t>
      </w:r>
    </w:p>
    <w:p w14:paraId="2893775E" w14:textId="77777777" w:rsidR="00982B5F" w:rsidRDefault="00982B5F" w:rsidP="00982B5F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</w:p>
    <w:p w14:paraId="3C5708D2" w14:textId="26222EE0" w:rsidR="0024700F" w:rsidRPr="00982B5F" w:rsidRDefault="00982B5F" w:rsidP="00982B5F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val="es-AR" w:eastAsia="es-CO"/>
        </w:rPr>
      </w:pPr>
      <w:r w:rsidRPr="00982B5F">
        <w:rPr>
          <w:rFonts w:ascii="Comic Sans MS" w:eastAsia="Times New Roman" w:hAnsi="Comic Sans MS" w:cs="Times New Roman"/>
          <w:b/>
          <w:sz w:val="20"/>
          <w:szCs w:val="20"/>
          <w:lang w:val="es-AR" w:eastAsia="es-CO"/>
        </w:rPr>
        <w:t>Objetivo:</w:t>
      </w:r>
      <w:r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 </w:t>
      </w:r>
      <w:r w:rsidR="005B0D2E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>Ejercitar</w:t>
      </w:r>
      <w:r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 al</w:t>
      </w:r>
      <w:r w:rsidR="0024700F" w:rsidRPr="00982B5F">
        <w:rPr>
          <w:rFonts w:ascii="Comic Sans MS" w:eastAsia="Times New Roman" w:hAnsi="Comic Sans MS" w:cs="Times New Roman"/>
          <w:sz w:val="20"/>
          <w:szCs w:val="20"/>
          <w:lang w:val="es-AR" w:eastAsia="es-CO"/>
        </w:rPr>
        <w:t xml:space="preserve"> niño para ubicar hechos en una sucesión de tiempo, dicha noción permite que paulatinamente el niño adquiera los conceptos de duración, orden y sucesión de acontecimientos. </w:t>
      </w:r>
    </w:p>
    <w:p w14:paraId="71FA388D" w14:textId="77777777" w:rsidR="00CB271F" w:rsidRDefault="00CB271F" w:rsidP="00982B5F">
      <w:pPr>
        <w:spacing w:after="0"/>
        <w:jc w:val="both"/>
        <w:rPr>
          <w:rFonts w:ascii="Comic Sans MS" w:eastAsia="Times New Roman" w:hAnsi="Comic Sans MS" w:cs="Arial"/>
          <w:b/>
          <w:bCs/>
          <w:kern w:val="36"/>
          <w:sz w:val="20"/>
          <w:szCs w:val="20"/>
          <w:lang w:eastAsia="es-CO"/>
        </w:rPr>
      </w:pPr>
    </w:p>
    <w:p w14:paraId="27587861" w14:textId="77777777" w:rsidR="006C7005" w:rsidRPr="00CB271F" w:rsidRDefault="006C7005" w:rsidP="00982B5F">
      <w:pPr>
        <w:spacing w:after="0"/>
        <w:jc w:val="both"/>
        <w:rPr>
          <w:rFonts w:ascii="Comic Sans MS" w:eastAsia="Times New Roman" w:hAnsi="Comic Sans MS" w:cs="Arial"/>
          <w:b/>
          <w:bCs/>
          <w:kern w:val="36"/>
          <w:sz w:val="20"/>
          <w:szCs w:val="20"/>
          <w:lang w:eastAsia="es-CO"/>
        </w:rPr>
      </w:pPr>
      <w:r>
        <w:rPr>
          <w:rFonts w:ascii="Comic Sans MS" w:eastAsia="Times New Roman" w:hAnsi="Comic Sans MS" w:cs="Arial"/>
          <w:b/>
          <w:bCs/>
          <w:kern w:val="36"/>
          <w:sz w:val="20"/>
          <w:szCs w:val="20"/>
          <w:lang w:eastAsia="es-CO"/>
        </w:rPr>
        <w:t xml:space="preserve">Metodología: </w:t>
      </w:r>
    </w:p>
    <w:p w14:paraId="080EDE29" w14:textId="77777777" w:rsidR="00CB271F" w:rsidRDefault="00CB271F" w:rsidP="00982B5F">
      <w:pPr>
        <w:pStyle w:val="Prrafodelista"/>
        <w:numPr>
          <w:ilvl w:val="0"/>
          <w:numId w:val="2"/>
        </w:numPr>
        <w:spacing w:after="0"/>
        <w:ind w:left="426"/>
        <w:jc w:val="both"/>
        <w:rPr>
          <w:rFonts w:ascii="Comic Sans MS" w:eastAsia="Times New Roman" w:hAnsi="Comic Sans MS" w:cs="Arial"/>
          <w:sz w:val="20"/>
          <w:szCs w:val="20"/>
          <w:lang w:eastAsia="es-CO"/>
        </w:rPr>
      </w:pPr>
      <w:r w:rsidRPr="00982B5F">
        <w:rPr>
          <w:rFonts w:ascii="Comic Sans MS" w:eastAsia="Times New Roman" w:hAnsi="Comic Sans MS" w:cs="Arial"/>
          <w:sz w:val="20"/>
          <w:szCs w:val="20"/>
          <w:lang w:eastAsia="es-CO"/>
        </w:rPr>
        <w:t xml:space="preserve">Recorta, ordena y pega. </w:t>
      </w:r>
    </w:p>
    <w:p w14:paraId="3D6D71DC" w14:textId="77777777" w:rsidR="00CB271F" w:rsidRPr="00CB271F" w:rsidRDefault="00CB271F" w:rsidP="00982B5F">
      <w:pPr>
        <w:spacing w:after="0"/>
        <w:jc w:val="center"/>
        <w:rPr>
          <w:rFonts w:ascii="Comic Sans MS" w:eastAsia="Times New Roman" w:hAnsi="Comic Sans MS" w:cs="Arial"/>
          <w:sz w:val="20"/>
          <w:szCs w:val="20"/>
          <w:lang w:eastAsia="es-CO"/>
        </w:rPr>
      </w:pPr>
      <w:r w:rsidRPr="00982B5F">
        <w:rPr>
          <w:rFonts w:ascii="Comic Sans MS" w:eastAsia="Times New Roman" w:hAnsi="Comic Sans MS" w:cs="Arial"/>
          <w:noProof/>
          <w:sz w:val="20"/>
          <w:szCs w:val="20"/>
          <w:lang w:val="es-ES" w:eastAsia="es-ES"/>
        </w:rPr>
        <w:drawing>
          <wp:inline distT="0" distB="0" distL="0" distR="0" wp14:anchorId="46CE5031" wp14:editId="73E75365">
            <wp:extent cx="3164097" cy="1896363"/>
            <wp:effectExtent l="19050" t="0" r="0" b="0"/>
            <wp:docPr id="1" name="Imagen 1" descr="http://miayudante.upn.mx/actividades/tiempo/tiem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ayudante.upn.mx/actividades/tiempo/tiemp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97" cy="189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5C9C8" w14:textId="77777777" w:rsidR="00CB271F" w:rsidRPr="00982B5F" w:rsidRDefault="00CB271F" w:rsidP="00982B5F">
      <w:pPr>
        <w:spacing w:after="0"/>
        <w:jc w:val="both"/>
        <w:rPr>
          <w:rFonts w:ascii="Comic Sans MS" w:hAnsi="Comic Sans MS" w:cs="Arial"/>
          <w:sz w:val="20"/>
          <w:szCs w:val="20"/>
        </w:rPr>
      </w:pPr>
    </w:p>
    <w:p w14:paraId="1B0AD4BA" w14:textId="77777777" w:rsidR="00CB271F" w:rsidRPr="00982B5F" w:rsidRDefault="00CB271F" w:rsidP="00982B5F">
      <w:pPr>
        <w:pStyle w:val="Prrafodelista"/>
        <w:numPr>
          <w:ilvl w:val="0"/>
          <w:numId w:val="2"/>
        </w:numPr>
        <w:spacing w:after="0"/>
        <w:ind w:left="426"/>
        <w:jc w:val="both"/>
        <w:outlineLvl w:val="0"/>
        <w:rPr>
          <w:rFonts w:ascii="Comic Sans MS" w:eastAsia="Times New Roman" w:hAnsi="Comic Sans MS" w:cs="Arial"/>
          <w:b/>
          <w:bCs/>
          <w:kern w:val="36"/>
          <w:sz w:val="20"/>
          <w:szCs w:val="20"/>
          <w:lang w:eastAsia="es-CO"/>
        </w:rPr>
      </w:pPr>
      <w:r w:rsidRPr="00982B5F">
        <w:rPr>
          <w:rFonts w:ascii="Comic Sans MS" w:eastAsia="Times New Roman" w:hAnsi="Comic Sans MS" w:cs="Arial"/>
          <w:b/>
          <w:bCs/>
          <w:kern w:val="36"/>
          <w:sz w:val="20"/>
          <w:szCs w:val="20"/>
          <w:lang w:eastAsia="es-CO"/>
        </w:rPr>
        <w:t>Animal ovíparo</w:t>
      </w:r>
    </w:p>
    <w:p w14:paraId="098F9999" w14:textId="77777777" w:rsidR="00CB271F" w:rsidRPr="00CB271F" w:rsidRDefault="00CB271F" w:rsidP="00982B5F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s-CO"/>
        </w:rPr>
      </w:pPr>
      <w:r w:rsidRPr="00CB271F">
        <w:rPr>
          <w:rFonts w:ascii="Comic Sans MS" w:eastAsia="Times New Roman" w:hAnsi="Comic Sans MS" w:cs="Arial"/>
          <w:sz w:val="20"/>
          <w:szCs w:val="20"/>
          <w:lang w:eastAsia="es-CO"/>
        </w:rPr>
        <w:t xml:space="preserve">Recorta, ordena y pega. </w:t>
      </w:r>
    </w:p>
    <w:p w14:paraId="650434A2" w14:textId="77777777" w:rsidR="00CB271F" w:rsidRPr="00CB271F" w:rsidRDefault="00CB271F" w:rsidP="00982B5F">
      <w:pPr>
        <w:spacing w:after="0"/>
        <w:jc w:val="center"/>
        <w:rPr>
          <w:rFonts w:ascii="Comic Sans MS" w:eastAsia="Times New Roman" w:hAnsi="Comic Sans MS" w:cs="Arial"/>
          <w:sz w:val="20"/>
          <w:szCs w:val="20"/>
          <w:lang w:eastAsia="es-CO"/>
        </w:rPr>
      </w:pPr>
      <w:r w:rsidRPr="00982B5F">
        <w:rPr>
          <w:rFonts w:ascii="Comic Sans MS" w:eastAsia="Times New Roman" w:hAnsi="Comic Sans MS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0C77439A" wp14:editId="566932CD">
            <wp:extent cx="2896678" cy="1702221"/>
            <wp:effectExtent l="19050" t="0" r="0" b="0"/>
            <wp:docPr id="3" name="Imagen 3" descr="http://miayudante.upn.mx/actividades/oviparo/ovipa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ayudante.upn.mx/actividades/oviparo/ovipar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66" cy="170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641193" w14:textId="77777777" w:rsidR="00CB271F" w:rsidRPr="00982B5F" w:rsidRDefault="00CB271F" w:rsidP="00982B5F">
      <w:pPr>
        <w:spacing w:after="0"/>
        <w:jc w:val="both"/>
        <w:rPr>
          <w:rFonts w:ascii="Comic Sans MS" w:hAnsi="Comic Sans MS" w:cs="Arial"/>
          <w:sz w:val="20"/>
          <w:szCs w:val="20"/>
        </w:rPr>
      </w:pPr>
    </w:p>
    <w:p w14:paraId="330335BB" w14:textId="074CFE61" w:rsidR="00CB271F" w:rsidRPr="00982B5F" w:rsidRDefault="005F4223" w:rsidP="00982B5F">
      <w:pPr>
        <w:pStyle w:val="Prrafodelista"/>
        <w:numPr>
          <w:ilvl w:val="0"/>
          <w:numId w:val="4"/>
        </w:numPr>
        <w:spacing w:after="0"/>
        <w:ind w:left="284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Recorte cada uno de los cuadros</w:t>
      </w:r>
      <w:r w:rsidR="005B0D2E">
        <w:rPr>
          <w:rFonts w:ascii="Comic Sans MS" w:hAnsi="Comic Sans MS" w:cs="Arial"/>
          <w:sz w:val="20"/>
          <w:szCs w:val="20"/>
        </w:rPr>
        <w:t>, Presentárseles al niño o niña en desorden para que ellos las ordenen</w:t>
      </w:r>
      <w:r>
        <w:rPr>
          <w:rFonts w:ascii="Comic Sans MS" w:hAnsi="Comic Sans MS" w:cs="Arial"/>
          <w:sz w:val="20"/>
          <w:szCs w:val="20"/>
        </w:rPr>
        <w:t>, las peguen en el cuaderno, describan lo que ocurre y enumere en cada secuencia.</w:t>
      </w:r>
    </w:p>
    <w:p w14:paraId="1D310E31" w14:textId="77777777" w:rsidR="00CB271F" w:rsidRPr="00982B5F" w:rsidRDefault="00FA65CB" w:rsidP="00982B5F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 w:rsidRPr="00982B5F">
        <w:rPr>
          <w:rFonts w:ascii="Comic Sans MS" w:hAnsi="Comic Sans MS"/>
          <w:noProof/>
          <w:sz w:val="20"/>
          <w:szCs w:val="20"/>
          <w:lang w:val="es-ES" w:eastAsia="es-ES"/>
        </w:rPr>
        <w:drawing>
          <wp:inline distT="0" distB="0" distL="0" distR="0" wp14:anchorId="1CCEC3BB" wp14:editId="4337ADEE">
            <wp:extent cx="4561576" cy="1650180"/>
            <wp:effectExtent l="19050" t="0" r="0" b="0"/>
            <wp:docPr id="9" name="Imagen 9" descr="b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837" cy="165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A3DAC" w14:textId="77777777" w:rsidR="00FA65CB" w:rsidRPr="00982B5F" w:rsidRDefault="00FA65CB" w:rsidP="00982B5F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 w:rsidRPr="00982B5F">
        <w:rPr>
          <w:rFonts w:ascii="Comic Sans MS" w:hAnsi="Comic Sans MS"/>
          <w:noProof/>
          <w:sz w:val="20"/>
          <w:szCs w:val="20"/>
          <w:lang w:val="es-ES" w:eastAsia="es-ES"/>
        </w:rPr>
        <w:drawing>
          <wp:inline distT="0" distB="0" distL="0" distR="0" wp14:anchorId="4A186ADD" wp14:editId="25C86D3D">
            <wp:extent cx="4561576" cy="1706977"/>
            <wp:effectExtent l="19050" t="0" r="0" b="0"/>
            <wp:docPr id="12" name="Imagen 12" descr="b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631" cy="170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CE174" w14:textId="77777777" w:rsidR="00FA65CB" w:rsidRPr="00982B5F" w:rsidRDefault="00FA65CB" w:rsidP="00982B5F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982B5F">
        <w:rPr>
          <w:rFonts w:ascii="Comic Sans MS" w:hAnsi="Comic Sans MS"/>
          <w:noProof/>
          <w:sz w:val="20"/>
          <w:szCs w:val="20"/>
          <w:lang w:val="es-ES" w:eastAsia="es-ES"/>
        </w:rPr>
        <w:drawing>
          <wp:inline distT="0" distB="0" distL="0" distR="0" wp14:anchorId="1513858B" wp14:editId="28F6EACE">
            <wp:extent cx="4518444" cy="1653163"/>
            <wp:effectExtent l="19050" t="0" r="0" b="0"/>
            <wp:docPr id="15" name="Imagen 15" descr="b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50" cy="165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1DD41" w14:textId="2FC77D52" w:rsidR="00FA65CB" w:rsidRDefault="00FA65CB" w:rsidP="00982B5F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 w:rsidRPr="00982B5F">
        <w:rPr>
          <w:rFonts w:ascii="Comic Sans MS" w:hAnsi="Comic Sans MS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239ABB5A" wp14:editId="02122F5C">
            <wp:extent cx="3681682" cy="2709584"/>
            <wp:effectExtent l="19050" t="0" r="0" b="0"/>
            <wp:docPr id="18" name="Imagen 18" descr="b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66" cy="271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11488" w14:textId="0FAD8B2A" w:rsidR="005F4223" w:rsidRDefault="005F4223" w:rsidP="00982B5F">
      <w:pPr>
        <w:spacing w:after="0"/>
        <w:jc w:val="both"/>
        <w:rPr>
          <w:rFonts w:ascii="Comic Sans MS" w:hAnsi="Comic Sans MS" w:cs="Arial"/>
          <w:sz w:val="20"/>
          <w:szCs w:val="20"/>
        </w:rPr>
      </w:pPr>
    </w:p>
    <w:p w14:paraId="02AC755A" w14:textId="2D1EACFA" w:rsidR="005F4223" w:rsidRDefault="005F4223" w:rsidP="00982B5F">
      <w:pPr>
        <w:spacing w:after="0"/>
        <w:jc w:val="both"/>
        <w:rPr>
          <w:rFonts w:ascii="Comic Sans MS" w:hAnsi="Comic Sans MS" w:cs="Arial"/>
          <w:sz w:val="20"/>
          <w:szCs w:val="20"/>
        </w:rPr>
      </w:pPr>
    </w:p>
    <w:p w14:paraId="5991F6B4" w14:textId="6675F842" w:rsidR="00982B5F" w:rsidRDefault="00982B5F" w:rsidP="00982B5F">
      <w:pPr>
        <w:pStyle w:val="NormalWeb"/>
        <w:spacing w:before="0" w:beforeAutospacing="0" w:after="0" w:afterAutospacing="0" w:line="276" w:lineRule="auto"/>
        <w:jc w:val="center"/>
        <w:rPr>
          <w:rFonts w:ascii="Comic Sans MS" w:hAnsi="Comic Sans MS" w:cs="Times New Roman"/>
          <w:sz w:val="20"/>
          <w:szCs w:val="20"/>
          <w:lang w:val="es-AR"/>
        </w:rPr>
      </w:pPr>
    </w:p>
    <w:p w14:paraId="0F27BDF6" w14:textId="7777777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16A42CA5" w14:textId="7777777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5688080F" w14:textId="7777777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0824F5D6" w14:textId="7777777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1A7EACDE" w14:textId="7777777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7863EEFC" w14:textId="7777777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65E05F40" w14:textId="7777777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4CF17504" w14:textId="7777777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6727E5BA" w14:textId="7777777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51EF8DBF" w14:textId="6E1DBC91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05D7E65D" w14:textId="46AD2F9D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7D086BDA" w14:textId="471E97E2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7BB5A585" w14:textId="029BD927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2FE66E22" w14:textId="361BD456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64ADCABF" w14:textId="7A47E39D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32F40342" w14:textId="562DD351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3710AA2F" w14:textId="155DAC29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45A267A0" w14:textId="026E50F3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5D243C5D" w14:textId="522C9D91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14A5B618" w14:textId="34477835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34DB59A7" w14:textId="5E0B31AF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6E7DF47E" w14:textId="71197185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</w:p>
    <w:p w14:paraId="7824DCF2" w14:textId="393D23D4" w:rsidR="006A5ED8" w:rsidRDefault="006A5ED8" w:rsidP="00982B5F">
      <w:pPr>
        <w:pStyle w:val="NormalWeb"/>
        <w:spacing w:before="0" w:beforeAutospacing="0" w:after="0" w:afterAutospacing="0" w:line="276" w:lineRule="auto"/>
        <w:jc w:val="both"/>
        <w:rPr>
          <w:rFonts w:ascii="Comic Sans MS" w:hAnsi="Comic Sans MS" w:cs="Times New Roman"/>
          <w:sz w:val="20"/>
          <w:szCs w:val="20"/>
          <w:lang w:val="es-AR"/>
        </w:rPr>
      </w:pPr>
      <w:bookmarkStart w:id="0" w:name="_GoBack"/>
      <w:bookmarkEnd w:id="0"/>
    </w:p>
    <w:sectPr w:rsidR="006A5ED8" w:rsidSect="00443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C20"/>
    <w:multiLevelType w:val="hybridMultilevel"/>
    <w:tmpl w:val="14EC1752"/>
    <w:lvl w:ilvl="0" w:tplc="235030C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615"/>
    <w:multiLevelType w:val="hybridMultilevel"/>
    <w:tmpl w:val="37841932"/>
    <w:lvl w:ilvl="0" w:tplc="CC3A82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047F1"/>
    <w:multiLevelType w:val="hybridMultilevel"/>
    <w:tmpl w:val="6C3CD40C"/>
    <w:lvl w:ilvl="0" w:tplc="235030C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1185F"/>
    <w:multiLevelType w:val="hybridMultilevel"/>
    <w:tmpl w:val="3C88A590"/>
    <w:lvl w:ilvl="0" w:tplc="630ADA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83101"/>
    <w:multiLevelType w:val="hybridMultilevel"/>
    <w:tmpl w:val="B3821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C60D0"/>
    <w:multiLevelType w:val="hybridMultilevel"/>
    <w:tmpl w:val="1C8A3D28"/>
    <w:lvl w:ilvl="0" w:tplc="235030C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71F"/>
    <w:rsid w:val="00112952"/>
    <w:rsid w:val="00185E6F"/>
    <w:rsid w:val="0024700F"/>
    <w:rsid w:val="003E73EE"/>
    <w:rsid w:val="0044374E"/>
    <w:rsid w:val="005B0D2E"/>
    <w:rsid w:val="005F4223"/>
    <w:rsid w:val="006A5ED8"/>
    <w:rsid w:val="006B25E0"/>
    <w:rsid w:val="006C7005"/>
    <w:rsid w:val="00710573"/>
    <w:rsid w:val="00713A5D"/>
    <w:rsid w:val="0088370C"/>
    <w:rsid w:val="008B46BE"/>
    <w:rsid w:val="00982B5F"/>
    <w:rsid w:val="009C29BB"/>
    <w:rsid w:val="00B242BB"/>
    <w:rsid w:val="00CB271F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D8784"/>
  <w15:docId w15:val="{6ADA2567-6F79-4689-9F6E-641B16D9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4E"/>
  </w:style>
  <w:style w:type="paragraph" w:styleId="Ttulo1">
    <w:name w:val="heading 1"/>
    <w:basedOn w:val="Normal"/>
    <w:link w:val="Ttulo1Car"/>
    <w:uiPriority w:val="9"/>
    <w:qFormat/>
    <w:rsid w:val="00CB2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B271F"/>
    <w:rPr>
      <w:b/>
      <w:bCs/>
    </w:rPr>
  </w:style>
  <w:style w:type="character" w:customStyle="1" w:styleId="googqs-tidbit1">
    <w:name w:val="goog_qs-tidbit1"/>
    <w:basedOn w:val="Fuentedeprrafopredeter"/>
    <w:rsid w:val="00CB271F"/>
    <w:rPr>
      <w:vanish w:val="0"/>
      <w:webHidden w:val="0"/>
      <w:specVanish w:val="0"/>
    </w:rPr>
  </w:style>
  <w:style w:type="character" w:customStyle="1" w:styleId="Ttulo1Car">
    <w:name w:val="Título 1 Car"/>
    <w:basedOn w:val="Fuentedeprrafopredeter"/>
    <w:link w:val="Ttulo1"/>
    <w:uiPriority w:val="9"/>
    <w:rsid w:val="00CB271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B27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7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65CB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9C29BB"/>
  </w:style>
  <w:style w:type="character" w:styleId="Refdecomentario">
    <w:name w:val="annotation reference"/>
    <w:basedOn w:val="Fuentedeprrafopredeter"/>
    <w:uiPriority w:val="99"/>
    <w:semiHidden/>
    <w:unhideWhenUsed/>
    <w:rsid w:val="00112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9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9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38B9-12E4-480E-A469-53E1BFFE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</dc:creator>
  <cp:lastModifiedBy>cecilia cortes</cp:lastModifiedBy>
  <cp:revision>10</cp:revision>
  <dcterms:created xsi:type="dcterms:W3CDTF">2011-01-31T01:40:00Z</dcterms:created>
  <dcterms:modified xsi:type="dcterms:W3CDTF">2020-03-26T01:00:00Z</dcterms:modified>
</cp:coreProperties>
</file>