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8D4" w:rsidRDefault="000C68D4" w:rsidP="000C68D4">
      <w:pPr>
        <w:spacing w:after="0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0379F9">
        <w:rPr>
          <w:rFonts w:ascii="Comic Sans MS" w:hAnsi="Comic Sans MS"/>
          <w:b/>
          <w:color w:val="FF0000"/>
          <w:sz w:val="28"/>
          <w:szCs w:val="28"/>
        </w:rPr>
        <w:t>EVALUACIÓN</w:t>
      </w:r>
      <w:r>
        <w:rPr>
          <w:rFonts w:ascii="Comic Sans MS" w:hAnsi="Comic Sans MS"/>
          <w:b/>
          <w:color w:val="FF0000"/>
          <w:sz w:val="28"/>
          <w:szCs w:val="28"/>
        </w:rPr>
        <w:t xml:space="preserve">: </w:t>
      </w:r>
    </w:p>
    <w:p w:rsidR="000C68D4" w:rsidRPr="009A3B1A" w:rsidRDefault="000C68D4" w:rsidP="000C68D4">
      <w:pPr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0C68D4" w:rsidRDefault="000C68D4" w:rsidP="000C68D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 acuerdo con lo aprendido, complete la siguiente oración:</w:t>
      </w: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52D1A" wp14:editId="3F000CE5">
                <wp:simplePos x="0" y="0"/>
                <wp:positionH relativeFrom="column">
                  <wp:posOffset>2863850</wp:posOffset>
                </wp:positionH>
                <wp:positionV relativeFrom="paragraph">
                  <wp:posOffset>248920</wp:posOffset>
                </wp:positionV>
                <wp:extent cx="1136822" cy="321275"/>
                <wp:effectExtent l="0" t="0" r="25400" b="2222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22" cy="321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E90788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8D4" w:rsidRPr="00D750EE" w:rsidRDefault="000C68D4" w:rsidP="000C68D4">
                            <w:pPr>
                              <w:jc w:val="center"/>
                            </w:pPr>
                            <w:r>
                              <w:t>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E52D1A" id="Rectángulo redondeado 2" o:spid="_x0000_s1026" style="position:absolute;left:0;text-align:left;margin-left:225.5pt;margin-top:19.6pt;width:89.5pt;height:25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" fillcolor="white [3201]" strokecolor="#e90788" strokeweight="1pt">
                <v:stroke dashstyle="dash" joinstyle="miter"/>
                <v:textbox>
                  <w:txbxContent>
                    <w:p w:rsidR="000C68D4" w:rsidRPr="00D750EE" w:rsidRDefault="000C68D4" w:rsidP="000C68D4">
                      <w:pPr>
                        <w:jc w:val="center"/>
                      </w:pPr>
                      <w:r>
                        <w:t>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68D4" w:rsidRPr="008860A3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color w:val="00B050"/>
          <w:sz w:val="38"/>
          <w:szCs w:val="38"/>
        </w:rPr>
      </w:pPr>
      <w:r w:rsidRPr="008860A3">
        <w:rPr>
          <w:rFonts w:ascii="Comic Sans MS" w:hAnsi="Comic Sans MS"/>
          <w:noProof/>
          <w:color w:val="00B050"/>
          <w:sz w:val="38"/>
          <w:szCs w:val="3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B8DD8" wp14:editId="707DA3CF">
                <wp:simplePos x="0" y="0"/>
                <wp:positionH relativeFrom="column">
                  <wp:posOffset>952947</wp:posOffset>
                </wp:positionH>
                <wp:positionV relativeFrom="paragraph">
                  <wp:posOffset>6350</wp:posOffset>
                </wp:positionV>
                <wp:extent cx="1252152" cy="321275"/>
                <wp:effectExtent l="0" t="0" r="24765" b="2222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152" cy="321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E90788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8D4" w:rsidRPr="00A75E63" w:rsidRDefault="000C68D4" w:rsidP="000C68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d</w:t>
                            </w:r>
                            <w:r w:rsidRPr="00D750EE">
                              <w:rPr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D750EE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FB8DD8" id="Rectángulo redondeado 1" o:spid="_x0000_s1027" style="position:absolute;left:0;text-align:left;margin-left:75.05pt;margin-top:.5pt;width:98.6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" fillcolor="white [3201]" strokecolor="#e90788" strokeweight="1pt">
                <v:stroke dashstyle="dash" joinstyle="miter"/>
                <v:textbox>
                  <w:txbxContent>
                    <w:p w:rsidR="000C68D4" w:rsidRPr="00A75E63" w:rsidRDefault="000C68D4" w:rsidP="000C68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d</w:t>
                      </w:r>
                      <w:r w:rsidRPr="00D750EE">
                        <w:rPr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 w:rsidRPr="00D750EE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color w:val="00B050"/>
          <w:sz w:val="38"/>
          <w:szCs w:val="38"/>
        </w:rPr>
        <w:t>Una</w:t>
      </w:r>
      <w:r>
        <w:rPr>
          <w:rFonts w:ascii="Comic Sans MS" w:hAnsi="Comic Sans MS"/>
          <w:color w:val="00B050"/>
          <w:sz w:val="38"/>
          <w:szCs w:val="38"/>
        </w:rPr>
        <w:tab/>
      </w:r>
      <w:r>
        <w:rPr>
          <w:rFonts w:ascii="Comic Sans MS" w:hAnsi="Comic Sans MS"/>
          <w:color w:val="00B050"/>
          <w:sz w:val="38"/>
          <w:szCs w:val="38"/>
        </w:rPr>
        <w:tab/>
      </w:r>
      <w:r>
        <w:rPr>
          <w:rFonts w:ascii="Comic Sans MS" w:hAnsi="Comic Sans MS"/>
          <w:color w:val="00B050"/>
          <w:sz w:val="38"/>
          <w:szCs w:val="38"/>
        </w:rPr>
        <w:tab/>
      </w:r>
      <w:r>
        <w:rPr>
          <w:rFonts w:ascii="Comic Sans MS" w:hAnsi="Comic Sans MS"/>
          <w:color w:val="00B050"/>
          <w:sz w:val="38"/>
          <w:szCs w:val="38"/>
        </w:rPr>
        <w:tab/>
        <w:t>es un</w:t>
      </w:r>
      <w:r>
        <w:rPr>
          <w:rFonts w:ascii="Comic Sans MS" w:hAnsi="Comic Sans MS"/>
          <w:color w:val="00B050"/>
          <w:sz w:val="38"/>
          <w:szCs w:val="38"/>
        </w:rPr>
        <w:tab/>
      </w:r>
      <w:r>
        <w:rPr>
          <w:rFonts w:ascii="Comic Sans MS" w:hAnsi="Comic Sans MS"/>
          <w:color w:val="00B050"/>
          <w:sz w:val="38"/>
          <w:szCs w:val="38"/>
        </w:rPr>
        <w:tab/>
      </w:r>
      <w:r>
        <w:rPr>
          <w:rFonts w:ascii="Comic Sans MS" w:hAnsi="Comic Sans MS"/>
          <w:color w:val="00B050"/>
          <w:sz w:val="38"/>
          <w:szCs w:val="38"/>
        </w:rPr>
        <w:tab/>
        <w:t xml:space="preserve">de </w:t>
      </w:r>
      <w:r w:rsidRPr="008860A3">
        <w:rPr>
          <w:rFonts w:ascii="Comic Sans MS" w:hAnsi="Comic Sans MS"/>
          <w:color w:val="00B050"/>
          <w:sz w:val="38"/>
          <w:szCs w:val="38"/>
        </w:rPr>
        <w:t xml:space="preserve">10 elementos. </w:t>
      </w:r>
    </w:p>
    <w:p w:rsidR="000C68D4" w:rsidRPr="009A3B1A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0C68D4" w:rsidRPr="005B2F45" w:rsidRDefault="000C68D4" w:rsidP="000C68D4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omic Sans MS" w:hAnsi="Comic Sans MS"/>
          <w:sz w:val="28"/>
          <w:szCs w:val="28"/>
        </w:rPr>
      </w:pPr>
      <w:r w:rsidRPr="00C6314A">
        <w:rPr>
          <w:rFonts w:ascii="Comic Sans MS" w:hAnsi="Comic Sans MS"/>
          <w:sz w:val="28"/>
          <w:szCs w:val="28"/>
        </w:rPr>
        <w:t xml:space="preserve">Colorea </w:t>
      </w:r>
      <w:r w:rsidRPr="00C6314A">
        <w:rPr>
          <w:rFonts w:ascii="Comic Sans MS" w:hAnsi="Comic Sans MS"/>
          <w:b/>
          <w:sz w:val="32"/>
          <w:szCs w:val="32"/>
        </w:rPr>
        <w:t>10</w:t>
      </w:r>
      <w:r w:rsidRPr="00C6314A">
        <w:rPr>
          <w:rFonts w:ascii="Comic Sans MS" w:hAnsi="Comic Sans MS"/>
          <w:sz w:val="28"/>
          <w:szCs w:val="28"/>
        </w:rPr>
        <w:t xml:space="preserve"> unidades y luego completa el cuadro:</w:t>
      </w:r>
    </w:p>
    <w:tbl>
      <w:tblPr>
        <w:tblStyle w:val="Tablaconcuadrcula"/>
        <w:tblpPr w:leftFromText="141" w:rightFromText="141" w:vertAnchor="text" w:horzAnchor="page" w:tblpX="7162" w:tblpY="45"/>
        <w:tblW w:w="0" w:type="auto"/>
        <w:tblLook w:val="04A0" w:firstRow="1" w:lastRow="0" w:firstColumn="1" w:lastColumn="0" w:noHBand="0" w:noVBand="1"/>
      </w:tblPr>
      <w:tblGrid>
        <w:gridCol w:w="1560"/>
        <w:gridCol w:w="1525"/>
      </w:tblGrid>
      <w:tr w:rsidR="000C68D4" w:rsidRPr="00B35FD4" w:rsidTr="0084521B">
        <w:tc>
          <w:tcPr>
            <w:tcW w:w="1560" w:type="dxa"/>
          </w:tcPr>
          <w:p w:rsidR="000C68D4" w:rsidRPr="00B35FD4" w:rsidRDefault="000C68D4" w:rsidP="0084521B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>
              <w:rPr>
                <w:rFonts w:ascii="Comic Sans MS" w:hAnsi="Comic Sans MS"/>
                <w:b/>
                <w:color w:val="FF0000"/>
                <w:sz w:val="60"/>
                <w:szCs w:val="60"/>
              </w:rPr>
              <w:t>d</w:t>
            </w:r>
          </w:p>
        </w:tc>
        <w:tc>
          <w:tcPr>
            <w:tcW w:w="1525" w:type="dxa"/>
          </w:tcPr>
          <w:p w:rsidR="000C68D4" w:rsidRPr="00B35FD4" w:rsidRDefault="000C68D4" w:rsidP="0084521B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>
              <w:rPr>
                <w:rFonts w:ascii="Comic Sans MS" w:hAnsi="Comic Sans MS"/>
                <w:b/>
                <w:color w:val="0070C0"/>
                <w:sz w:val="60"/>
                <w:szCs w:val="60"/>
              </w:rPr>
              <w:t>u</w:t>
            </w:r>
          </w:p>
        </w:tc>
      </w:tr>
      <w:tr w:rsidR="000C68D4" w:rsidRPr="00B35FD4" w:rsidTr="0084521B">
        <w:tc>
          <w:tcPr>
            <w:tcW w:w="1560" w:type="dxa"/>
          </w:tcPr>
          <w:p w:rsidR="000C68D4" w:rsidRPr="004F5DE1" w:rsidRDefault="000C68D4" w:rsidP="0084521B">
            <w:pPr>
              <w:jc w:val="both"/>
              <w:rPr>
                <w:rFonts w:ascii="Comic Sans MS" w:hAnsi="Comic Sans MS"/>
                <w:sz w:val="100"/>
                <w:szCs w:val="100"/>
              </w:rPr>
            </w:pPr>
          </w:p>
        </w:tc>
        <w:tc>
          <w:tcPr>
            <w:tcW w:w="1525" w:type="dxa"/>
          </w:tcPr>
          <w:p w:rsidR="000C68D4" w:rsidRPr="00B35FD4" w:rsidRDefault="000C68D4" w:rsidP="0084521B">
            <w:pPr>
              <w:jc w:val="both"/>
              <w:rPr>
                <w:rFonts w:ascii="Comic Sans MS" w:hAnsi="Comic Sans MS"/>
                <w:sz w:val="60"/>
                <w:szCs w:val="60"/>
              </w:rPr>
            </w:pPr>
          </w:p>
        </w:tc>
      </w:tr>
    </w:tbl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1312" behindDoc="0" locked="0" layoutInCell="1" allowOverlap="1" wp14:anchorId="1F021E48" wp14:editId="2F508128">
            <wp:simplePos x="0" y="0"/>
            <wp:positionH relativeFrom="column">
              <wp:posOffset>969216</wp:posOffset>
            </wp:positionH>
            <wp:positionV relativeFrom="paragraph">
              <wp:posOffset>79375</wp:posOffset>
            </wp:positionV>
            <wp:extent cx="1875155" cy="1637030"/>
            <wp:effectExtent l="0" t="0" r="0" b="127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Pr="004F5DE1" w:rsidRDefault="000C68D4" w:rsidP="000C68D4">
      <w:pPr>
        <w:spacing w:line="240" w:lineRule="auto"/>
        <w:jc w:val="both"/>
        <w:rPr>
          <w:rFonts w:ascii="Comic Sans MS" w:hAnsi="Comic Sans MS"/>
          <w:sz w:val="16"/>
          <w:szCs w:val="16"/>
        </w:rPr>
      </w:pPr>
    </w:p>
    <w:tbl>
      <w:tblPr>
        <w:tblStyle w:val="Tablaconcuadrcula"/>
        <w:tblpPr w:leftFromText="141" w:rightFromText="141" w:vertAnchor="text" w:horzAnchor="page" w:tblpX="7097" w:tblpY="128"/>
        <w:tblW w:w="0" w:type="auto"/>
        <w:tblLook w:val="04A0" w:firstRow="1" w:lastRow="0" w:firstColumn="1" w:lastColumn="0" w:noHBand="0" w:noVBand="1"/>
      </w:tblPr>
      <w:tblGrid>
        <w:gridCol w:w="1560"/>
        <w:gridCol w:w="1525"/>
      </w:tblGrid>
      <w:tr w:rsidR="000C68D4" w:rsidRPr="00B35FD4" w:rsidTr="0084521B">
        <w:tc>
          <w:tcPr>
            <w:tcW w:w="1560" w:type="dxa"/>
          </w:tcPr>
          <w:p w:rsidR="000C68D4" w:rsidRPr="00B35FD4" w:rsidRDefault="000C68D4" w:rsidP="0084521B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>
              <w:rPr>
                <w:rFonts w:ascii="Comic Sans MS" w:hAnsi="Comic Sans MS"/>
                <w:b/>
                <w:color w:val="FF0000"/>
                <w:sz w:val="60"/>
                <w:szCs w:val="60"/>
              </w:rPr>
              <w:t>d</w:t>
            </w:r>
          </w:p>
        </w:tc>
        <w:tc>
          <w:tcPr>
            <w:tcW w:w="1525" w:type="dxa"/>
          </w:tcPr>
          <w:p w:rsidR="000C68D4" w:rsidRPr="00B35FD4" w:rsidRDefault="000C68D4" w:rsidP="0084521B">
            <w:pPr>
              <w:jc w:val="center"/>
              <w:rPr>
                <w:rFonts w:ascii="Comic Sans MS" w:hAnsi="Comic Sans MS"/>
                <w:b/>
                <w:sz w:val="60"/>
                <w:szCs w:val="60"/>
              </w:rPr>
            </w:pPr>
            <w:r>
              <w:rPr>
                <w:rFonts w:ascii="Comic Sans MS" w:hAnsi="Comic Sans MS"/>
                <w:b/>
                <w:color w:val="0070C0"/>
                <w:sz w:val="60"/>
                <w:szCs w:val="60"/>
              </w:rPr>
              <w:t>u</w:t>
            </w:r>
          </w:p>
        </w:tc>
      </w:tr>
      <w:tr w:rsidR="000C68D4" w:rsidRPr="00B35FD4" w:rsidTr="0084521B">
        <w:tc>
          <w:tcPr>
            <w:tcW w:w="1560" w:type="dxa"/>
          </w:tcPr>
          <w:p w:rsidR="000C68D4" w:rsidRPr="004F5DE1" w:rsidRDefault="000C68D4" w:rsidP="0084521B">
            <w:pPr>
              <w:jc w:val="both"/>
              <w:rPr>
                <w:rFonts w:ascii="Comic Sans MS" w:hAnsi="Comic Sans MS"/>
                <w:sz w:val="100"/>
                <w:szCs w:val="100"/>
              </w:rPr>
            </w:pPr>
          </w:p>
        </w:tc>
        <w:tc>
          <w:tcPr>
            <w:tcW w:w="1525" w:type="dxa"/>
          </w:tcPr>
          <w:p w:rsidR="000C68D4" w:rsidRPr="00B35FD4" w:rsidRDefault="000C68D4" w:rsidP="0084521B">
            <w:pPr>
              <w:jc w:val="both"/>
              <w:rPr>
                <w:rFonts w:ascii="Comic Sans MS" w:hAnsi="Comic Sans MS"/>
                <w:sz w:val="60"/>
                <w:szCs w:val="60"/>
              </w:rPr>
            </w:pPr>
          </w:p>
        </w:tc>
      </w:tr>
    </w:tbl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  <w:lang w:val="es-CO" w:eastAsia="es-CO"/>
        </w:rPr>
        <w:drawing>
          <wp:anchor distT="0" distB="0" distL="114300" distR="114300" simplePos="0" relativeHeight="251662336" behindDoc="0" locked="0" layoutInCell="1" allowOverlap="1" wp14:anchorId="3E779C92" wp14:editId="0DBE59FE">
            <wp:simplePos x="0" y="0"/>
            <wp:positionH relativeFrom="column">
              <wp:posOffset>854075</wp:posOffset>
            </wp:positionH>
            <wp:positionV relativeFrom="paragraph">
              <wp:posOffset>137795</wp:posOffset>
            </wp:positionV>
            <wp:extent cx="2388870" cy="1515110"/>
            <wp:effectExtent l="0" t="0" r="0" b="88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Default="000C68D4" w:rsidP="000C68D4">
      <w:pPr>
        <w:pStyle w:val="Prrafodelista"/>
        <w:spacing w:line="240" w:lineRule="auto"/>
        <w:jc w:val="both"/>
        <w:rPr>
          <w:rFonts w:ascii="Comic Sans MS" w:hAnsi="Comic Sans MS"/>
          <w:sz w:val="28"/>
          <w:szCs w:val="28"/>
        </w:rPr>
      </w:pPr>
    </w:p>
    <w:p w:rsidR="000C68D4" w:rsidRPr="009A3B1A" w:rsidRDefault="000C68D4" w:rsidP="000C68D4">
      <w:pPr>
        <w:pStyle w:val="Prrafodelista"/>
        <w:jc w:val="both"/>
        <w:rPr>
          <w:rFonts w:ascii="Comic Sans MS" w:hAnsi="Comic Sans MS"/>
          <w:sz w:val="24"/>
          <w:szCs w:val="24"/>
        </w:rPr>
      </w:pPr>
    </w:p>
    <w:p w:rsidR="000C68D4" w:rsidRPr="000C68D4" w:rsidRDefault="000C68D4" w:rsidP="000C68D4">
      <w:pPr>
        <w:pStyle w:val="Prrafodelista"/>
        <w:numPr>
          <w:ilvl w:val="0"/>
          <w:numId w:val="1"/>
        </w:numPr>
        <w:spacing w:after="0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0C68D4">
        <w:rPr>
          <w:rFonts w:ascii="Comic Sans MS" w:hAnsi="Comic Sans MS"/>
          <w:sz w:val="28"/>
          <w:szCs w:val="28"/>
        </w:rPr>
        <w:t>Sigue los números en orden, descubre la figura y luego colorea.</w:t>
      </w:r>
    </w:p>
    <w:p w:rsidR="000C68D4" w:rsidRPr="00E37A1C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p w:rsidR="000C68D4" w:rsidRPr="009A3B1A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16"/>
          <w:szCs w:val="16"/>
        </w:rPr>
      </w:pP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0C68D4" w:rsidRDefault="000C68D4" w:rsidP="000C68D4">
      <w:pPr>
        <w:pStyle w:val="Prrafodelista"/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3360" behindDoc="1" locked="0" layoutInCell="1" allowOverlap="1" wp14:anchorId="713CF89D" wp14:editId="4B1AA5E8">
            <wp:simplePos x="0" y="0"/>
            <wp:positionH relativeFrom="column">
              <wp:posOffset>-612302</wp:posOffset>
            </wp:positionH>
            <wp:positionV relativeFrom="paragraph">
              <wp:posOffset>-261842</wp:posOffset>
            </wp:positionV>
            <wp:extent cx="3275585" cy="3252470"/>
            <wp:effectExtent l="0" t="0" r="1270" b="5080"/>
            <wp:wrapNone/>
            <wp:docPr id="7" name="Imagen 7" descr="Une-puntos-1-10-31.gif (280×392) | Actividades de matemáticas preescolares,  Juegos matematicos para niños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e-puntos-1-10-31.gif (280×392) | Actividades de matemáticas preescolares,  Juegos matematicos para niños,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1" b="2430"/>
                    <a:stretch/>
                  </pic:blipFill>
                  <pic:spPr bwMode="auto">
                    <a:xfrm>
                      <a:off x="0" y="0"/>
                      <a:ext cx="3293781" cy="327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4384" behindDoc="1" locked="0" layoutInCell="1" allowOverlap="1" wp14:anchorId="50CCB483" wp14:editId="5835E546">
            <wp:simplePos x="0" y="0"/>
            <wp:positionH relativeFrom="column">
              <wp:posOffset>3299578</wp:posOffset>
            </wp:positionH>
            <wp:positionV relativeFrom="paragraph">
              <wp:posOffset>-421950</wp:posOffset>
            </wp:positionV>
            <wp:extent cx="2997835" cy="3299460"/>
            <wp:effectExtent l="0" t="0" r="0" b="0"/>
            <wp:wrapNone/>
            <wp:docPr id="8" name="Imagen 8" descr="Dibujos para unir puntos y colorear del 1 al 10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 para unir puntos y colorear del 1 al 10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49B" w:rsidRDefault="0070549B"/>
    <w:sectPr w:rsidR="007054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A72A9"/>
    <w:multiLevelType w:val="hybridMultilevel"/>
    <w:tmpl w:val="AB6A6D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D4"/>
    <w:rsid w:val="000C68D4"/>
    <w:rsid w:val="007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77B79"/>
  <w15:chartTrackingRefBased/>
  <w15:docId w15:val="{DFAF2ABE-F045-453A-87C8-5CA82212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68D4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59"/>
    <w:rsid w:val="000C68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2021-03-10T14:28:00Z</dcterms:created>
  <dcterms:modified xsi:type="dcterms:W3CDTF">2021-03-10T14:31:00Z</dcterms:modified>
</cp:coreProperties>
</file>