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C2DA2" w14:textId="553ECDF0" w:rsidR="00590B55" w:rsidRPr="00590B55" w:rsidRDefault="00590B55" w:rsidP="00590B55">
      <w:pPr>
        <w:jc w:val="center"/>
        <w:rPr>
          <w:color w:val="FF0000"/>
          <w:sz w:val="32"/>
          <w:szCs w:val="32"/>
        </w:rPr>
      </w:pPr>
      <w:r w:rsidRPr="00590B55">
        <w:rPr>
          <w:color w:val="FF0000"/>
          <w:sz w:val="32"/>
          <w:szCs w:val="32"/>
        </w:rPr>
        <w:t>Tarea en clase.</w:t>
      </w:r>
    </w:p>
    <w:p w14:paraId="7C26717C" w14:textId="5571F9EE" w:rsidR="00C92C68" w:rsidRPr="00590B55" w:rsidRDefault="00590B55" w:rsidP="00590B55">
      <w:pPr>
        <w:pStyle w:val="Prrafodelista"/>
        <w:numPr>
          <w:ilvl w:val="0"/>
          <w:numId w:val="3"/>
        </w:numPr>
        <w:rPr>
          <w:sz w:val="32"/>
          <w:szCs w:val="32"/>
        </w:rPr>
      </w:pPr>
      <w:r w:rsidRPr="00590B55">
        <w:rPr>
          <w:noProof/>
        </w:rPr>
        <w:drawing>
          <wp:anchor distT="0" distB="0" distL="114300" distR="114300" simplePos="0" relativeHeight="251658240" behindDoc="1" locked="0" layoutInCell="1" allowOverlap="1" wp14:anchorId="5AD81B5D" wp14:editId="6F36FA1C">
            <wp:simplePos x="0" y="0"/>
            <wp:positionH relativeFrom="margin">
              <wp:align>left</wp:align>
            </wp:positionH>
            <wp:positionV relativeFrom="paragraph">
              <wp:posOffset>739775</wp:posOffset>
            </wp:positionV>
            <wp:extent cx="6045144" cy="34194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3" t="25960" r="16327" b="6421"/>
                    <a:stretch/>
                  </pic:blipFill>
                  <pic:spPr bwMode="auto">
                    <a:xfrm>
                      <a:off x="0" y="0"/>
                      <a:ext cx="6045144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0B55">
        <w:rPr>
          <w:sz w:val="32"/>
          <w:szCs w:val="32"/>
        </w:rPr>
        <w:t>Escribo, leo y repaso en mi cuaderno las siguientes consonantes.</w:t>
      </w:r>
    </w:p>
    <w:p w14:paraId="2B91820F" w14:textId="083732D9" w:rsidR="00590B55" w:rsidRPr="00590B55" w:rsidRDefault="00590B55" w:rsidP="00590B55">
      <w:pPr>
        <w:rPr>
          <w:sz w:val="32"/>
          <w:szCs w:val="32"/>
        </w:rPr>
      </w:pPr>
    </w:p>
    <w:p w14:paraId="48A6678D" w14:textId="32DF7952" w:rsidR="00590B55" w:rsidRPr="00590B55" w:rsidRDefault="00590B55" w:rsidP="00590B55">
      <w:pPr>
        <w:rPr>
          <w:sz w:val="32"/>
          <w:szCs w:val="32"/>
        </w:rPr>
      </w:pPr>
    </w:p>
    <w:p w14:paraId="423E043F" w14:textId="6035CD56" w:rsidR="00590B55" w:rsidRPr="00590B55" w:rsidRDefault="00590B55" w:rsidP="00590B55">
      <w:pPr>
        <w:rPr>
          <w:sz w:val="32"/>
          <w:szCs w:val="32"/>
        </w:rPr>
      </w:pPr>
    </w:p>
    <w:p w14:paraId="0B133E07" w14:textId="7C3F4797" w:rsidR="00590B55" w:rsidRPr="00590B55" w:rsidRDefault="00590B55" w:rsidP="00590B55">
      <w:pPr>
        <w:rPr>
          <w:sz w:val="32"/>
          <w:szCs w:val="32"/>
        </w:rPr>
      </w:pPr>
    </w:p>
    <w:p w14:paraId="22AA5CC6" w14:textId="7CB5E793" w:rsidR="00590B55" w:rsidRPr="00590B55" w:rsidRDefault="00590B55" w:rsidP="00590B55">
      <w:pPr>
        <w:rPr>
          <w:sz w:val="32"/>
          <w:szCs w:val="32"/>
        </w:rPr>
      </w:pPr>
    </w:p>
    <w:p w14:paraId="6981F5D3" w14:textId="39C09092" w:rsidR="00590B55" w:rsidRPr="00590B55" w:rsidRDefault="00590B55" w:rsidP="00590B55">
      <w:pPr>
        <w:rPr>
          <w:sz w:val="32"/>
          <w:szCs w:val="32"/>
        </w:rPr>
      </w:pPr>
    </w:p>
    <w:p w14:paraId="2B77009D" w14:textId="0F5F5D22" w:rsidR="00590B55" w:rsidRPr="00590B55" w:rsidRDefault="00590B55" w:rsidP="00590B55">
      <w:pPr>
        <w:rPr>
          <w:sz w:val="32"/>
          <w:szCs w:val="32"/>
        </w:rPr>
      </w:pPr>
    </w:p>
    <w:p w14:paraId="58848983" w14:textId="6F9C4E37" w:rsidR="00590B55" w:rsidRPr="00590B55" w:rsidRDefault="00590B55" w:rsidP="00590B55">
      <w:pPr>
        <w:rPr>
          <w:sz w:val="32"/>
          <w:szCs w:val="32"/>
        </w:rPr>
      </w:pPr>
    </w:p>
    <w:p w14:paraId="5A7175D6" w14:textId="4DC27546" w:rsidR="00590B55" w:rsidRPr="00590B55" w:rsidRDefault="00590B55" w:rsidP="00590B55">
      <w:pPr>
        <w:rPr>
          <w:sz w:val="32"/>
          <w:szCs w:val="32"/>
        </w:rPr>
      </w:pPr>
    </w:p>
    <w:p w14:paraId="3819D2CD" w14:textId="51B8CA2E" w:rsidR="00590B55" w:rsidRPr="00590B55" w:rsidRDefault="00590B55" w:rsidP="00590B55">
      <w:pPr>
        <w:rPr>
          <w:sz w:val="32"/>
          <w:szCs w:val="32"/>
        </w:rPr>
      </w:pPr>
    </w:p>
    <w:p w14:paraId="259E00BF" w14:textId="77777777" w:rsidR="00590B55" w:rsidRDefault="00590B55" w:rsidP="00590B55">
      <w:pPr>
        <w:rPr>
          <w:sz w:val="32"/>
          <w:szCs w:val="32"/>
        </w:rPr>
      </w:pPr>
    </w:p>
    <w:p w14:paraId="39311A08" w14:textId="4F2BFC50" w:rsidR="00590B55" w:rsidRPr="00590B55" w:rsidRDefault="00590B55" w:rsidP="00590B55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590B55">
        <w:rPr>
          <w:sz w:val="32"/>
          <w:szCs w:val="32"/>
        </w:rPr>
        <w:t>Form</w:t>
      </w:r>
      <w:r w:rsidR="005B75FB">
        <w:rPr>
          <w:sz w:val="32"/>
          <w:szCs w:val="32"/>
        </w:rPr>
        <w:t>e</w:t>
      </w:r>
      <w:r w:rsidRPr="00590B55">
        <w:rPr>
          <w:sz w:val="32"/>
          <w:szCs w:val="32"/>
        </w:rPr>
        <w:t xml:space="preserve"> palabras, </w:t>
      </w:r>
      <w:r w:rsidR="005B75FB" w:rsidRPr="00590B55">
        <w:rPr>
          <w:sz w:val="32"/>
          <w:szCs w:val="32"/>
        </w:rPr>
        <w:t>utili</w:t>
      </w:r>
      <w:r w:rsidR="005B75FB">
        <w:rPr>
          <w:sz w:val="32"/>
          <w:szCs w:val="32"/>
        </w:rPr>
        <w:t>ce</w:t>
      </w:r>
      <w:r w:rsidRPr="00590B55">
        <w:rPr>
          <w:sz w:val="32"/>
          <w:szCs w:val="32"/>
        </w:rPr>
        <w:t xml:space="preserve"> las sílabas anteriores.</w:t>
      </w:r>
    </w:p>
    <w:p w14:paraId="12B43819" w14:textId="3BA288E0" w:rsidR="00590B55" w:rsidRDefault="00590B55" w:rsidP="00590B55">
      <w:pPr>
        <w:ind w:firstLine="708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F1414F" wp14:editId="35BCC9E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044565" cy="35433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3" t="25357" r="16667" b="7929"/>
                    <a:stretch/>
                  </pic:blipFill>
                  <pic:spPr bwMode="auto">
                    <a:xfrm>
                      <a:off x="0" y="0"/>
                      <a:ext cx="6044565" cy="3543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A9090" w14:textId="2F240E76" w:rsidR="00590B55" w:rsidRDefault="00590B55" w:rsidP="00590B55">
      <w:pPr>
        <w:ind w:firstLine="708"/>
        <w:rPr>
          <w:sz w:val="32"/>
          <w:szCs w:val="32"/>
        </w:rPr>
      </w:pPr>
    </w:p>
    <w:p w14:paraId="154B9A70" w14:textId="10707ECD" w:rsidR="00590B55" w:rsidRDefault="00590B55" w:rsidP="00590B55">
      <w:pPr>
        <w:ind w:firstLine="708"/>
        <w:rPr>
          <w:sz w:val="32"/>
          <w:szCs w:val="32"/>
        </w:rPr>
      </w:pPr>
    </w:p>
    <w:p w14:paraId="46BD3638" w14:textId="63D5E193" w:rsidR="00590B55" w:rsidRDefault="00590B55" w:rsidP="00590B55">
      <w:pPr>
        <w:ind w:firstLine="708"/>
        <w:rPr>
          <w:sz w:val="32"/>
          <w:szCs w:val="32"/>
        </w:rPr>
      </w:pPr>
    </w:p>
    <w:p w14:paraId="1F3BBF70" w14:textId="522BE8E7" w:rsidR="00590B55" w:rsidRDefault="00590B55" w:rsidP="00590B55">
      <w:pPr>
        <w:ind w:firstLine="708"/>
        <w:rPr>
          <w:sz w:val="32"/>
          <w:szCs w:val="32"/>
        </w:rPr>
      </w:pPr>
    </w:p>
    <w:p w14:paraId="7992CF1D" w14:textId="10208CA4" w:rsidR="00590B55" w:rsidRDefault="00590B55" w:rsidP="00590B55">
      <w:pPr>
        <w:ind w:firstLine="708"/>
        <w:rPr>
          <w:sz w:val="32"/>
          <w:szCs w:val="32"/>
        </w:rPr>
      </w:pPr>
    </w:p>
    <w:p w14:paraId="4FFD5176" w14:textId="77777777" w:rsidR="005B75FB" w:rsidRDefault="005B75FB" w:rsidP="005B75FB">
      <w:pPr>
        <w:rPr>
          <w:sz w:val="32"/>
          <w:szCs w:val="32"/>
        </w:rPr>
      </w:pPr>
    </w:p>
    <w:p w14:paraId="3672C8A8" w14:textId="63D169B8" w:rsidR="005B75FB" w:rsidRPr="005B75FB" w:rsidRDefault="005B75FB" w:rsidP="005B75FB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5B75FB">
        <w:rPr>
          <w:sz w:val="32"/>
          <w:szCs w:val="32"/>
        </w:rPr>
        <w:lastRenderedPageBreak/>
        <w:t>Aprendamos la consonante L.</w:t>
      </w:r>
    </w:p>
    <w:p w14:paraId="520A4108" w14:textId="28469299" w:rsidR="005B75FB" w:rsidRDefault="005B75FB" w:rsidP="005B75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Cante y dibuje las consonantes bailarinas. </w:t>
      </w:r>
    </w:p>
    <w:p w14:paraId="4D457EC8" w14:textId="074FAF63" w:rsidR="005B75FB" w:rsidRDefault="005B75FB" w:rsidP="00590B55">
      <w:pPr>
        <w:ind w:firstLine="708"/>
        <w:rPr>
          <w:sz w:val="32"/>
          <w:szCs w:val="32"/>
        </w:rPr>
      </w:pPr>
    </w:p>
    <w:p w14:paraId="52EB553A" w14:textId="17082CDA" w:rsidR="005B75FB" w:rsidRDefault="005B75FB" w:rsidP="00590B55">
      <w:pPr>
        <w:ind w:firstLine="708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2420430" wp14:editId="74924F0E">
            <wp:simplePos x="0" y="0"/>
            <wp:positionH relativeFrom="column">
              <wp:posOffset>-451485</wp:posOffset>
            </wp:positionH>
            <wp:positionV relativeFrom="paragraph">
              <wp:posOffset>99695</wp:posOffset>
            </wp:positionV>
            <wp:extent cx="6496050" cy="39624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1" t="28678" r="20061" b="8834"/>
                    <a:stretch/>
                  </pic:blipFill>
                  <pic:spPr bwMode="auto">
                    <a:xfrm>
                      <a:off x="0" y="0"/>
                      <a:ext cx="6514066" cy="3973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4FACA" w14:textId="77777777" w:rsidR="005B75FB" w:rsidRDefault="005B75FB" w:rsidP="00590B55">
      <w:pPr>
        <w:ind w:firstLine="708"/>
        <w:rPr>
          <w:sz w:val="32"/>
          <w:szCs w:val="32"/>
        </w:rPr>
      </w:pPr>
    </w:p>
    <w:p w14:paraId="5B0BD224" w14:textId="6F8990DB" w:rsidR="00590B55" w:rsidRDefault="00590B55" w:rsidP="00590B55">
      <w:pPr>
        <w:ind w:firstLine="708"/>
        <w:rPr>
          <w:sz w:val="32"/>
          <w:szCs w:val="32"/>
        </w:rPr>
      </w:pPr>
    </w:p>
    <w:p w14:paraId="1E768789" w14:textId="5B88F946" w:rsidR="00590B55" w:rsidRDefault="00590B55" w:rsidP="00590B55">
      <w:pPr>
        <w:ind w:firstLine="708"/>
        <w:rPr>
          <w:sz w:val="32"/>
          <w:szCs w:val="32"/>
        </w:rPr>
      </w:pPr>
    </w:p>
    <w:p w14:paraId="30CFE838" w14:textId="330C7480" w:rsidR="005B75FB" w:rsidRPr="005B75FB" w:rsidRDefault="005B75FB" w:rsidP="005B75FB">
      <w:pPr>
        <w:rPr>
          <w:sz w:val="32"/>
          <w:szCs w:val="32"/>
        </w:rPr>
      </w:pPr>
    </w:p>
    <w:p w14:paraId="7FDE2943" w14:textId="08E1FC95" w:rsidR="005B75FB" w:rsidRPr="005B75FB" w:rsidRDefault="005B75FB" w:rsidP="005B75FB">
      <w:pPr>
        <w:rPr>
          <w:sz w:val="32"/>
          <w:szCs w:val="32"/>
        </w:rPr>
      </w:pPr>
    </w:p>
    <w:p w14:paraId="60A3A2BD" w14:textId="00A718DC" w:rsidR="005B75FB" w:rsidRPr="005B75FB" w:rsidRDefault="005B75FB" w:rsidP="005B75FB">
      <w:pPr>
        <w:rPr>
          <w:sz w:val="32"/>
          <w:szCs w:val="32"/>
        </w:rPr>
      </w:pPr>
    </w:p>
    <w:p w14:paraId="25716E7D" w14:textId="0BA87E97" w:rsidR="005B75FB" w:rsidRPr="005B75FB" w:rsidRDefault="005B75FB" w:rsidP="005B75FB">
      <w:pPr>
        <w:rPr>
          <w:sz w:val="32"/>
          <w:szCs w:val="32"/>
        </w:rPr>
      </w:pPr>
    </w:p>
    <w:p w14:paraId="5A0D2947" w14:textId="45F576C0" w:rsidR="005B75FB" w:rsidRPr="005B75FB" w:rsidRDefault="005B75FB" w:rsidP="005B75FB">
      <w:pPr>
        <w:rPr>
          <w:sz w:val="32"/>
          <w:szCs w:val="32"/>
        </w:rPr>
      </w:pPr>
    </w:p>
    <w:p w14:paraId="74D97FC2" w14:textId="570737C7" w:rsidR="005B75FB" w:rsidRPr="005B75FB" w:rsidRDefault="005B75FB" w:rsidP="005B75FB">
      <w:pPr>
        <w:rPr>
          <w:sz w:val="32"/>
          <w:szCs w:val="32"/>
        </w:rPr>
      </w:pPr>
    </w:p>
    <w:p w14:paraId="4AF3A256" w14:textId="7FA79D4C" w:rsidR="005B75FB" w:rsidRPr="005B75FB" w:rsidRDefault="005B75FB" w:rsidP="005B75FB">
      <w:pPr>
        <w:rPr>
          <w:sz w:val="32"/>
          <w:szCs w:val="32"/>
        </w:rPr>
      </w:pPr>
    </w:p>
    <w:p w14:paraId="568B77B6" w14:textId="5B2DFC1D" w:rsidR="005B75FB" w:rsidRDefault="005B75FB" w:rsidP="005B75FB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Identifiquemos el sonido de las sílabas la, le, li, lo y lu.</w:t>
      </w:r>
    </w:p>
    <w:p w14:paraId="0E2DBFCD" w14:textId="6C96CF62" w:rsidR="005B75FB" w:rsidRPr="005B75FB" w:rsidRDefault="005B75FB" w:rsidP="005B75FB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09EDB9C" wp14:editId="5B49F48E">
            <wp:extent cx="5248275" cy="27241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651" t="25960" r="23795" b="5213"/>
                    <a:stretch/>
                  </pic:blipFill>
                  <pic:spPr bwMode="auto">
                    <a:xfrm>
                      <a:off x="0" y="0"/>
                      <a:ext cx="5264400" cy="2732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75FB" w:rsidRPr="005B75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CD05D" w14:textId="77777777" w:rsidR="003E7E00" w:rsidRDefault="003E7E00" w:rsidP="00590B55">
      <w:pPr>
        <w:spacing w:after="0" w:line="240" w:lineRule="auto"/>
      </w:pPr>
      <w:r>
        <w:separator/>
      </w:r>
    </w:p>
  </w:endnote>
  <w:endnote w:type="continuationSeparator" w:id="0">
    <w:p w14:paraId="7EAECFDE" w14:textId="77777777" w:rsidR="003E7E00" w:rsidRDefault="003E7E00" w:rsidP="0059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9EF56" w14:textId="77777777" w:rsidR="003E7E00" w:rsidRDefault="003E7E00" w:rsidP="00590B55">
      <w:pPr>
        <w:spacing w:after="0" w:line="240" w:lineRule="auto"/>
      </w:pPr>
      <w:r>
        <w:separator/>
      </w:r>
    </w:p>
  </w:footnote>
  <w:footnote w:type="continuationSeparator" w:id="0">
    <w:p w14:paraId="18E389A2" w14:textId="77777777" w:rsidR="003E7E00" w:rsidRDefault="003E7E00" w:rsidP="00590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D3176"/>
    <w:multiLevelType w:val="hybridMultilevel"/>
    <w:tmpl w:val="D07A6A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41B42"/>
    <w:multiLevelType w:val="hybridMultilevel"/>
    <w:tmpl w:val="8772B076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765D6"/>
    <w:multiLevelType w:val="hybridMultilevel"/>
    <w:tmpl w:val="1AB6F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55"/>
    <w:rsid w:val="003E7E00"/>
    <w:rsid w:val="00590B55"/>
    <w:rsid w:val="005B75FB"/>
    <w:rsid w:val="00C92C68"/>
    <w:rsid w:val="00E5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01B9"/>
  <w15:chartTrackingRefBased/>
  <w15:docId w15:val="{BC6DE145-695D-4187-B82A-BCBEF9F4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0B5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0B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B55"/>
  </w:style>
  <w:style w:type="paragraph" w:styleId="Piedepgina">
    <w:name w:val="footer"/>
    <w:basedOn w:val="Normal"/>
    <w:link w:val="PiedepginaCar"/>
    <w:uiPriority w:val="99"/>
    <w:unhideWhenUsed/>
    <w:rsid w:val="00590B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2021-03-23T13:06:00Z</dcterms:created>
  <dcterms:modified xsi:type="dcterms:W3CDTF">2021-03-23T13:44:00Z</dcterms:modified>
</cp:coreProperties>
</file>