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E4C9D" w14:textId="7490D0E7" w:rsidR="004E40A2" w:rsidRDefault="004E40A2" w:rsidP="004E40A2">
      <w:pPr>
        <w:jc w:val="center"/>
        <w:rPr>
          <w:sz w:val="48"/>
          <w:szCs w:val="48"/>
          <w:lang w:val="es-ES"/>
        </w:rPr>
      </w:pPr>
      <w:r>
        <w:rPr>
          <w:sz w:val="48"/>
          <w:szCs w:val="48"/>
          <w:lang w:val="es-ES"/>
        </w:rPr>
        <w:t>ACTIVIDAD</w:t>
      </w:r>
    </w:p>
    <w:p w14:paraId="7836DF95" w14:textId="6F1194CE" w:rsidR="004E40A2" w:rsidRDefault="004E40A2" w:rsidP="004E40A2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 En un mapa conceptual plasmar el concepto de modelos económicos, características, modelos económicos, pro y contra de cada modelo económico </w:t>
      </w:r>
    </w:p>
    <w:p w14:paraId="108691F5" w14:textId="159A25DE" w:rsidR="004E40A2" w:rsidRDefault="004E40A2" w:rsidP="004E40A2">
      <w:pPr>
        <w:pStyle w:val="Prrafodelista"/>
        <w:rPr>
          <w:sz w:val="36"/>
          <w:szCs w:val="36"/>
          <w:lang w:val="es-ES"/>
        </w:rPr>
      </w:pPr>
    </w:p>
    <w:p w14:paraId="55AB8286" w14:textId="4FDB5B79" w:rsidR="004E40A2" w:rsidRDefault="004E40A2" w:rsidP="004E40A2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¿Que son los objetivos de desarrollo sostenible? Escoge uno y explícalo </w:t>
      </w:r>
    </w:p>
    <w:p w14:paraId="17603992" w14:textId="77777777" w:rsidR="004E40A2" w:rsidRPr="004E40A2" w:rsidRDefault="004E40A2" w:rsidP="004E40A2">
      <w:pPr>
        <w:pStyle w:val="Prrafodelista"/>
        <w:rPr>
          <w:sz w:val="36"/>
          <w:szCs w:val="36"/>
          <w:lang w:val="es-ES"/>
        </w:rPr>
      </w:pPr>
    </w:p>
    <w:p w14:paraId="2D50FF55" w14:textId="143FBA27" w:rsidR="004E40A2" w:rsidRDefault="004E40A2" w:rsidP="004E40A2">
      <w:pPr>
        <w:pStyle w:val="Prrafodelista"/>
        <w:numPr>
          <w:ilvl w:val="0"/>
          <w:numId w:val="2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¿Cuál es el modelo económico en Colombia?</w:t>
      </w:r>
    </w:p>
    <w:p w14:paraId="7AD112AE" w14:textId="77777777" w:rsidR="004E40A2" w:rsidRPr="004E40A2" w:rsidRDefault="004E40A2" w:rsidP="004E40A2">
      <w:pPr>
        <w:pStyle w:val="Prrafodelista"/>
        <w:rPr>
          <w:sz w:val="36"/>
          <w:szCs w:val="36"/>
          <w:lang w:val="es-ES"/>
        </w:rPr>
      </w:pPr>
    </w:p>
    <w:p w14:paraId="143CC7FE" w14:textId="5DB83C30" w:rsidR="004E40A2" w:rsidRDefault="004E40A2" w:rsidP="004E40A2">
      <w:pPr>
        <w:pStyle w:val="Prrafodelista"/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SOLUCION </w:t>
      </w:r>
      <w:r w:rsidR="00F751EE">
        <w:rPr>
          <w:sz w:val="40"/>
          <w:szCs w:val="40"/>
          <w:lang w:val="es-ES"/>
        </w:rPr>
        <w:t>1</w:t>
      </w:r>
    </w:p>
    <w:p w14:paraId="7DF783FF" w14:textId="0D1A51B5" w:rsidR="0021519C" w:rsidRDefault="0021519C" w:rsidP="004E40A2">
      <w:pPr>
        <w:pStyle w:val="Prrafodelista"/>
        <w:jc w:val="center"/>
        <w:rPr>
          <w:sz w:val="40"/>
          <w:szCs w:val="40"/>
          <w:lang w:val="es-ES"/>
        </w:rPr>
      </w:pPr>
      <w:r>
        <w:rPr>
          <w:noProof/>
          <w:sz w:val="40"/>
          <w:szCs w:val="40"/>
          <w:lang w:val="es-ES"/>
        </w:rPr>
        <w:lastRenderedPageBreak/>
        <w:drawing>
          <wp:inline distT="0" distB="0" distL="0" distR="0" wp14:anchorId="45BD5177" wp14:editId="58261FA8">
            <wp:extent cx="8353425" cy="10734675"/>
            <wp:effectExtent l="3810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765728BE" w14:textId="23DD6D31" w:rsidR="0021519C" w:rsidRDefault="0021519C" w:rsidP="004E40A2">
      <w:pPr>
        <w:pStyle w:val="Prrafodelista"/>
        <w:jc w:val="center"/>
        <w:rPr>
          <w:sz w:val="40"/>
          <w:szCs w:val="40"/>
          <w:lang w:val="es-ES"/>
        </w:rPr>
      </w:pPr>
    </w:p>
    <w:p w14:paraId="58AA1802" w14:textId="76FA488C" w:rsidR="004E40A2" w:rsidRDefault="00F751EE" w:rsidP="004E40A2">
      <w:pPr>
        <w:pStyle w:val="Prrafodelista"/>
        <w:rPr>
          <w:rFonts w:ascii="Arial" w:hAnsi="Arial" w:cs="Arial"/>
          <w:sz w:val="40"/>
          <w:szCs w:val="40"/>
          <w:shd w:val="clear" w:color="auto" w:fill="FFFFFF"/>
        </w:rPr>
      </w:pPr>
      <w:r>
        <w:rPr>
          <w:sz w:val="40"/>
          <w:szCs w:val="40"/>
          <w:lang w:val="es-ES"/>
        </w:rPr>
        <w:t xml:space="preserve">2 = </w:t>
      </w:r>
      <w:r w:rsidRPr="00F751EE">
        <w:rPr>
          <w:rFonts w:ascii="Arial" w:hAnsi="Arial" w:cs="Arial"/>
          <w:sz w:val="40"/>
          <w:szCs w:val="40"/>
          <w:shd w:val="clear" w:color="auto" w:fill="FFFFFF"/>
        </w:rPr>
        <w:t>Los Objetivos de Desarrollo Sostenible, también conocidos por sus siglas ODS, son una iniciativa impulsada por Naciones Unidas para dar continuidad a la agenda de desarrollo tras los Objetivos de Desarrollo del Milenio</w:t>
      </w:r>
    </w:p>
    <w:p w14:paraId="3E081145" w14:textId="78192055" w:rsidR="00F751EE" w:rsidRPr="00F751EE" w:rsidRDefault="00F751EE" w:rsidP="00F751EE">
      <w:pPr>
        <w:numPr>
          <w:ilvl w:val="0"/>
          <w:numId w:val="3"/>
        </w:numPr>
        <w:shd w:val="clear" w:color="auto" w:fill="FFFFFF"/>
        <w:spacing w:before="60" w:after="0" w:line="240" w:lineRule="auto"/>
        <w:ind w:left="804"/>
        <w:rPr>
          <w:rFonts w:ascii="Arial" w:eastAsia="Times New Roman" w:hAnsi="Arial" w:cs="Arial"/>
          <w:sz w:val="32"/>
          <w:szCs w:val="32"/>
          <w:lang w:eastAsia="es-CO"/>
        </w:rPr>
      </w:pPr>
      <w:r w:rsidRPr="00F751EE">
        <w:rPr>
          <w:rFonts w:ascii="Arial" w:eastAsia="Times New Roman" w:hAnsi="Arial" w:cs="Arial"/>
          <w:sz w:val="32"/>
          <w:szCs w:val="32"/>
          <w:lang w:eastAsia="es-CO"/>
        </w:rPr>
        <w:t>Eliminar </w:t>
      </w:r>
      <w:hyperlink r:id="rId10" w:history="1">
        <w:r w:rsidRPr="00F751EE">
          <w:rPr>
            <w:rFonts w:ascii="Arial" w:eastAsia="Times New Roman" w:hAnsi="Arial" w:cs="Arial"/>
            <w:sz w:val="32"/>
            <w:szCs w:val="32"/>
            <w:lang w:eastAsia="es-CO"/>
          </w:rPr>
          <w:t>la pobreza</w:t>
        </w:r>
      </w:hyperlink>
      <w:r w:rsidRPr="00F751EE">
        <w:rPr>
          <w:rFonts w:ascii="Arial" w:eastAsia="Times New Roman" w:hAnsi="Arial" w:cs="Arial"/>
          <w:sz w:val="32"/>
          <w:szCs w:val="32"/>
          <w:lang w:eastAsia="es-CO"/>
        </w:rPr>
        <w:t> y el hambre.</w:t>
      </w:r>
    </w:p>
    <w:p w14:paraId="568B48ED" w14:textId="77777777" w:rsidR="00F751EE" w:rsidRPr="00F751EE" w:rsidRDefault="00F751EE" w:rsidP="00F751EE">
      <w:pPr>
        <w:numPr>
          <w:ilvl w:val="0"/>
          <w:numId w:val="3"/>
        </w:numPr>
        <w:shd w:val="clear" w:color="auto" w:fill="FFFFFF"/>
        <w:spacing w:before="60" w:after="0" w:line="240" w:lineRule="auto"/>
        <w:ind w:left="804"/>
        <w:rPr>
          <w:rFonts w:ascii="Arial" w:eastAsia="Times New Roman" w:hAnsi="Arial" w:cs="Arial"/>
          <w:sz w:val="32"/>
          <w:szCs w:val="32"/>
          <w:lang w:eastAsia="es-CO"/>
        </w:rPr>
      </w:pPr>
      <w:r w:rsidRPr="00F751EE">
        <w:rPr>
          <w:rFonts w:ascii="Arial" w:eastAsia="Times New Roman" w:hAnsi="Arial" w:cs="Arial"/>
          <w:sz w:val="32"/>
          <w:szCs w:val="32"/>
          <w:lang w:eastAsia="es-CO"/>
        </w:rPr>
        <w:t>Garantizar una vida saludable y el bienestar de las personas.</w:t>
      </w:r>
    </w:p>
    <w:p w14:paraId="3879832A" w14:textId="77777777" w:rsidR="00F751EE" w:rsidRPr="00F751EE" w:rsidRDefault="00F751EE" w:rsidP="00F751EE">
      <w:pPr>
        <w:numPr>
          <w:ilvl w:val="0"/>
          <w:numId w:val="3"/>
        </w:numPr>
        <w:shd w:val="clear" w:color="auto" w:fill="FFFFFF"/>
        <w:spacing w:before="60" w:after="0" w:line="240" w:lineRule="auto"/>
        <w:ind w:left="804"/>
        <w:rPr>
          <w:rFonts w:ascii="Arial" w:eastAsia="Times New Roman" w:hAnsi="Arial" w:cs="Arial"/>
          <w:sz w:val="32"/>
          <w:szCs w:val="32"/>
          <w:lang w:eastAsia="es-CO"/>
        </w:rPr>
      </w:pPr>
      <w:r w:rsidRPr="00F751EE">
        <w:rPr>
          <w:rFonts w:ascii="Arial" w:eastAsia="Times New Roman" w:hAnsi="Arial" w:cs="Arial"/>
          <w:sz w:val="32"/>
          <w:szCs w:val="32"/>
          <w:lang w:eastAsia="es-CO"/>
        </w:rPr>
        <w:t>Fomentar una educación de calidad y un trabajo decente para el crecimiento económico.</w:t>
      </w:r>
    </w:p>
    <w:p w14:paraId="28A9BEA5" w14:textId="77777777" w:rsidR="00F751EE" w:rsidRPr="00F751EE" w:rsidRDefault="00F751EE" w:rsidP="00F751EE">
      <w:pPr>
        <w:numPr>
          <w:ilvl w:val="0"/>
          <w:numId w:val="3"/>
        </w:numPr>
        <w:shd w:val="clear" w:color="auto" w:fill="FFFFFF"/>
        <w:spacing w:before="60" w:after="0" w:line="240" w:lineRule="auto"/>
        <w:ind w:left="804"/>
        <w:rPr>
          <w:rFonts w:ascii="Arial" w:eastAsia="Times New Roman" w:hAnsi="Arial" w:cs="Arial"/>
          <w:sz w:val="32"/>
          <w:szCs w:val="32"/>
          <w:lang w:eastAsia="es-CO"/>
        </w:rPr>
      </w:pPr>
      <w:r w:rsidRPr="00F751EE">
        <w:rPr>
          <w:rFonts w:ascii="Arial" w:eastAsia="Times New Roman" w:hAnsi="Arial" w:cs="Arial"/>
          <w:sz w:val="32"/>
          <w:szCs w:val="32"/>
          <w:lang w:eastAsia="es-CO"/>
        </w:rPr>
        <w:t>Promover el acceso a los servicios básicos, como el agua limpia y el saneamiento.</w:t>
      </w:r>
    </w:p>
    <w:p w14:paraId="1303985C" w14:textId="77777777" w:rsidR="00F751EE" w:rsidRPr="00F751EE" w:rsidRDefault="00F751EE" w:rsidP="00F751EE">
      <w:pPr>
        <w:numPr>
          <w:ilvl w:val="0"/>
          <w:numId w:val="3"/>
        </w:numPr>
        <w:shd w:val="clear" w:color="auto" w:fill="FFFFFF"/>
        <w:spacing w:before="60" w:after="0" w:line="240" w:lineRule="auto"/>
        <w:ind w:left="804"/>
        <w:rPr>
          <w:rFonts w:ascii="Arial" w:eastAsia="Times New Roman" w:hAnsi="Arial" w:cs="Arial"/>
          <w:sz w:val="32"/>
          <w:szCs w:val="32"/>
          <w:lang w:eastAsia="es-CO"/>
        </w:rPr>
      </w:pPr>
      <w:r w:rsidRPr="00F751EE">
        <w:rPr>
          <w:rFonts w:ascii="Arial" w:eastAsia="Times New Roman" w:hAnsi="Arial" w:cs="Arial"/>
          <w:sz w:val="32"/>
          <w:szCs w:val="32"/>
          <w:lang w:eastAsia="es-CO"/>
        </w:rPr>
        <w:t>Reducción de las desigualdades, como la igualdad de género.</w:t>
      </w:r>
    </w:p>
    <w:p w14:paraId="0BF8C1CA" w14:textId="77777777" w:rsidR="00F751EE" w:rsidRPr="00F751EE" w:rsidRDefault="00F751EE" w:rsidP="00F751EE">
      <w:pPr>
        <w:numPr>
          <w:ilvl w:val="0"/>
          <w:numId w:val="3"/>
        </w:numPr>
        <w:shd w:val="clear" w:color="auto" w:fill="FFFFFF"/>
        <w:spacing w:before="60" w:after="0" w:line="240" w:lineRule="auto"/>
        <w:ind w:left="804"/>
        <w:rPr>
          <w:rFonts w:ascii="Arial" w:eastAsia="Times New Roman" w:hAnsi="Arial" w:cs="Arial"/>
          <w:sz w:val="32"/>
          <w:szCs w:val="32"/>
          <w:lang w:eastAsia="es-CO"/>
        </w:rPr>
      </w:pPr>
      <w:r w:rsidRPr="00F751EE">
        <w:rPr>
          <w:rFonts w:ascii="Arial" w:eastAsia="Times New Roman" w:hAnsi="Arial" w:cs="Arial"/>
          <w:sz w:val="32"/>
          <w:szCs w:val="32"/>
          <w:lang w:eastAsia="es-CO"/>
        </w:rPr>
        <w:t>Acceso a una energía asequible y que no contamine.</w:t>
      </w:r>
    </w:p>
    <w:p w14:paraId="612F16FB" w14:textId="77777777" w:rsidR="00F751EE" w:rsidRPr="00F751EE" w:rsidRDefault="00F751EE" w:rsidP="00F751EE">
      <w:pPr>
        <w:numPr>
          <w:ilvl w:val="0"/>
          <w:numId w:val="3"/>
        </w:numPr>
        <w:shd w:val="clear" w:color="auto" w:fill="FFFFFF"/>
        <w:spacing w:before="60" w:after="0" w:line="240" w:lineRule="auto"/>
        <w:ind w:left="804"/>
        <w:rPr>
          <w:rFonts w:ascii="Arial" w:eastAsia="Times New Roman" w:hAnsi="Arial" w:cs="Arial"/>
          <w:sz w:val="32"/>
          <w:szCs w:val="32"/>
          <w:lang w:eastAsia="es-CO"/>
        </w:rPr>
      </w:pPr>
      <w:r w:rsidRPr="00F751EE">
        <w:rPr>
          <w:rFonts w:ascii="Arial" w:eastAsia="Times New Roman" w:hAnsi="Arial" w:cs="Arial"/>
          <w:sz w:val="32"/>
          <w:szCs w:val="32"/>
          <w:lang w:eastAsia="es-CO"/>
        </w:rPr>
        <w:t>Innovación de la industria y las infraestructuras para crear ciudades y comunidades sostenibles.</w:t>
      </w:r>
    </w:p>
    <w:p w14:paraId="669188A7" w14:textId="77777777" w:rsidR="00F751EE" w:rsidRPr="00F751EE" w:rsidRDefault="00F751EE" w:rsidP="00F751EE">
      <w:pPr>
        <w:numPr>
          <w:ilvl w:val="0"/>
          <w:numId w:val="3"/>
        </w:numPr>
        <w:shd w:val="clear" w:color="auto" w:fill="FFFFFF"/>
        <w:spacing w:before="60" w:after="0" w:line="240" w:lineRule="auto"/>
        <w:ind w:left="804"/>
        <w:rPr>
          <w:rFonts w:ascii="Arial" w:eastAsia="Times New Roman" w:hAnsi="Arial" w:cs="Arial"/>
          <w:sz w:val="32"/>
          <w:szCs w:val="32"/>
          <w:lang w:eastAsia="es-CO"/>
        </w:rPr>
      </w:pPr>
      <w:r w:rsidRPr="00F751EE">
        <w:rPr>
          <w:rFonts w:ascii="Arial" w:eastAsia="Times New Roman" w:hAnsi="Arial" w:cs="Arial"/>
          <w:sz w:val="32"/>
          <w:szCs w:val="32"/>
          <w:lang w:eastAsia="es-CO"/>
        </w:rPr>
        <w:t>Producción y consumo de los recursos responsable.</w:t>
      </w:r>
    </w:p>
    <w:p w14:paraId="783456F7" w14:textId="77777777" w:rsidR="00F751EE" w:rsidRPr="00F751EE" w:rsidRDefault="00F751EE" w:rsidP="00F751EE">
      <w:pPr>
        <w:numPr>
          <w:ilvl w:val="0"/>
          <w:numId w:val="3"/>
        </w:numPr>
        <w:shd w:val="clear" w:color="auto" w:fill="FFFFFF"/>
        <w:spacing w:before="60" w:after="0" w:line="240" w:lineRule="auto"/>
        <w:ind w:left="804"/>
        <w:rPr>
          <w:rFonts w:ascii="Arial" w:eastAsia="Times New Roman" w:hAnsi="Arial" w:cs="Arial"/>
          <w:sz w:val="32"/>
          <w:szCs w:val="32"/>
          <w:lang w:eastAsia="es-CO"/>
        </w:rPr>
      </w:pPr>
      <w:r w:rsidRPr="00F751EE">
        <w:rPr>
          <w:rFonts w:ascii="Arial" w:eastAsia="Times New Roman" w:hAnsi="Arial" w:cs="Arial"/>
          <w:sz w:val="32"/>
          <w:szCs w:val="32"/>
          <w:lang w:eastAsia="es-CO"/>
        </w:rPr>
        <w:t>Tomar acción ante el cambio climático para proteger y mantener la vida submarina y la vida en los ecosistemas terrestres.</w:t>
      </w:r>
    </w:p>
    <w:p w14:paraId="0AF93BF1" w14:textId="77777777" w:rsidR="00F751EE" w:rsidRPr="00F751EE" w:rsidRDefault="00F751EE" w:rsidP="00F751EE">
      <w:pPr>
        <w:numPr>
          <w:ilvl w:val="0"/>
          <w:numId w:val="3"/>
        </w:numPr>
        <w:shd w:val="clear" w:color="auto" w:fill="FFFFFF"/>
        <w:spacing w:before="60" w:after="0" w:line="240" w:lineRule="auto"/>
        <w:ind w:left="804"/>
        <w:rPr>
          <w:rFonts w:ascii="Arial" w:eastAsia="Times New Roman" w:hAnsi="Arial" w:cs="Arial"/>
          <w:sz w:val="32"/>
          <w:szCs w:val="32"/>
          <w:lang w:eastAsia="es-CO"/>
        </w:rPr>
      </w:pPr>
      <w:r w:rsidRPr="00F751EE">
        <w:rPr>
          <w:rFonts w:ascii="Arial" w:eastAsia="Times New Roman" w:hAnsi="Arial" w:cs="Arial"/>
          <w:sz w:val="32"/>
          <w:szCs w:val="32"/>
          <w:lang w:eastAsia="es-CO"/>
        </w:rPr>
        <w:t>Alcanzar la paz, la justicia e instituciones sólidas.</w:t>
      </w:r>
    </w:p>
    <w:p w14:paraId="167D49EB" w14:textId="77777777" w:rsidR="00F751EE" w:rsidRPr="00F751EE" w:rsidRDefault="00F751EE" w:rsidP="00F751EE">
      <w:pPr>
        <w:numPr>
          <w:ilvl w:val="0"/>
          <w:numId w:val="3"/>
        </w:numPr>
        <w:shd w:val="clear" w:color="auto" w:fill="FFFFFF"/>
        <w:spacing w:before="60" w:after="0" w:line="240" w:lineRule="auto"/>
        <w:ind w:left="804"/>
        <w:rPr>
          <w:rFonts w:ascii="Arial" w:eastAsia="Times New Roman" w:hAnsi="Arial" w:cs="Arial"/>
          <w:sz w:val="32"/>
          <w:szCs w:val="32"/>
          <w:lang w:eastAsia="es-CO"/>
        </w:rPr>
      </w:pPr>
      <w:r w:rsidRPr="00F751EE">
        <w:rPr>
          <w:rFonts w:ascii="Arial" w:eastAsia="Times New Roman" w:hAnsi="Arial" w:cs="Arial"/>
          <w:sz w:val="32"/>
          <w:szCs w:val="32"/>
          <w:lang w:eastAsia="es-CO"/>
        </w:rPr>
        <w:t>Forjar alianzas para conseguir todos estos objetivos</w:t>
      </w:r>
    </w:p>
    <w:p w14:paraId="5E7E0DDA" w14:textId="27C266EA" w:rsidR="00F751EE" w:rsidRDefault="00F751EE" w:rsidP="004E40A2">
      <w:pPr>
        <w:pStyle w:val="Prrafodelista"/>
        <w:rPr>
          <w:sz w:val="32"/>
          <w:szCs w:val="32"/>
          <w:lang w:val="es-ES"/>
        </w:rPr>
      </w:pPr>
    </w:p>
    <w:p w14:paraId="67F2D926" w14:textId="02F8FFB5" w:rsidR="00F751EE" w:rsidRDefault="00F751EE" w:rsidP="00F751EE">
      <w:pPr>
        <w:pStyle w:val="Prrafodelista"/>
        <w:rPr>
          <w:rFonts w:ascii="Arial" w:hAnsi="Arial" w:cs="Arial"/>
          <w:sz w:val="29"/>
          <w:szCs w:val="29"/>
          <w:shd w:val="clear" w:color="auto" w:fill="FFFFFF"/>
        </w:rPr>
      </w:pPr>
      <w:r>
        <w:rPr>
          <w:rFonts w:ascii="Arial" w:hAnsi="Arial" w:cs="Arial"/>
          <w:sz w:val="29"/>
          <w:szCs w:val="29"/>
          <w:shd w:val="clear" w:color="auto" w:fill="FFFFFF"/>
        </w:rPr>
        <w:t xml:space="preserve">= </w:t>
      </w:r>
      <w:r w:rsidRPr="00F751EE">
        <w:rPr>
          <w:rFonts w:ascii="Arial" w:hAnsi="Arial" w:cs="Arial"/>
          <w:sz w:val="29"/>
          <w:szCs w:val="29"/>
          <w:shd w:val="clear" w:color="auto" w:fill="FFFFFF"/>
        </w:rPr>
        <w:t>En el </w:t>
      </w:r>
      <w:hyperlink r:id="rId11" w:history="1">
        <w:r w:rsidRPr="00F751EE">
          <w:rPr>
            <w:rStyle w:val="Hipervnculo"/>
            <w:rFonts w:ascii="Arial" w:hAnsi="Arial" w:cs="Arial"/>
            <w:color w:val="auto"/>
            <w:sz w:val="29"/>
            <w:szCs w:val="29"/>
            <w:u w:val="none"/>
            <w:shd w:val="clear" w:color="auto" w:fill="FFFFFF"/>
          </w:rPr>
          <w:t>plano económico</w:t>
        </w:r>
      </w:hyperlink>
      <w:r w:rsidRPr="00F751EE">
        <w:rPr>
          <w:rFonts w:ascii="Arial" w:hAnsi="Arial" w:cs="Arial"/>
          <w:sz w:val="29"/>
          <w:szCs w:val="29"/>
          <w:shd w:val="clear" w:color="auto" w:fill="FFFFFF"/>
        </w:rPr>
        <w:t xml:space="preserve"> se fomenta la idea de que el crecimiento económico se produzca de forma coherente con los recursos naturales, sin sobrecargar las capacidades de la </w:t>
      </w:r>
      <w:r w:rsidRPr="00F751EE">
        <w:rPr>
          <w:rFonts w:ascii="Arial" w:hAnsi="Arial" w:cs="Arial"/>
          <w:sz w:val="29"/>
          <w:szCs w:val="29"/>
          <w:shd w:val="clear" w:color="auto" w:fill="FFFFFF"/>
        </w:rPr>
        <w:lastRenderedPageBreak/>
        <w:t>naturaleza</w:t>
      </w:r>
      <w:r>
        <w:rPr>
          <w:rFonts w:ascii="Arial" w:hAnsi="Arial" w:cs="Arial"/>
          <w:sz w:val="29"/>
          <w:szCs w:val="29"/>
          <w:shd w:val="clear" w:color="auto" w:fill="FFFFFF"/>
        </w:rPr>
        <w:t xml:space="preserve"> y así Eliminar la pobreza y el hambre en cierta parte.</w:t>
      </w:r>
    </w:p>
    <w:p w14:paraId="25767EA0" w14:textId="4DE4789F" w:rsidR="006E59B8" w:rsidRDefault="006E59B8" w:rsidP="00F751EE">
      <w:pPr>
        <w:pStyle w:val="Prrafodelista"/>
        <w:rPr>
          <w:rFonts w:ascii="Arial" w:hAnsi="Arial" w:cs="Arial"/>
          <w:sz w:val="29"/>
          <w:szCs w:val="29"/>
          <w:shd w:val="clear" w:color="auto" w:fill="FFFFFF"/>
        </w:rPr>
      </w:pPr>
    </w:p>
    <w:p w14:paraId="50F45AF4" w14:textId="70B59B86" w:rsidR="006E59B8" w:rsidRPr="00F751EE" w:rsidRDefault="006E59B8" w:rsidP="00F751EE">
      <w:pPr>
        <w:pStyle w:val="Prrafodelista"/>
        <w:rPr>
          <w:sz w:val="32"/>
          <w:szCs w:val="32"/>
          <w:lang w:val="es-ES"/>
        </w:rPr>
      </w:pPr>
      <w:r>
        <w:rPr>
          <w:rFonts w:ascii="Arial" w:hAnsi="Arial" w:cs="Arial"/>
          <w:sz w:val="29"/>
          <w:szCs w:val="29"/>
          <w:shd w:val="clear" w:color="auto" w:fill="FFFFFF"/>
        </w:rPr>
        <w:t xml:space="preserve">3= </w:t>
      </w:r>
      <w:r w:rsidRPr="006E59B8">
        <w:rPr>
          <w:rFonts w:ascii="Arial" w:hAnsi="Arial" w:cs="Arial"/>
          <w:sz w:val="32"/>
          <w:szCs w:val="32"/>
          <w:shd w:val="clear" w:color="auto" w:fill="FFFFFF"/>
        </w:rPr>
        <w:t>En Colombia</w:t>
      </w:r>
      <w:r w:rsidRPr="006E59B8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se</w:t>
      </w:r>
      <w:r w:rsidRPr="006E59B8">
        <w:rPr>
          <w:rFonts w:ascii="Arial" w:hAnsi="Arial" w:cs="Arial"/>
          <w:sz w:val="32"/>
          <w:szCs w:val="32"/>
          <w:shd w:val="clear" w:color="auto" w:fill="FFFFFF"/>
        </w:rPr>
        <w:t> ha implementado desde el modelo liberal, modelo keynesiano, hasta un nuevo modelo neoliberal. Colombia es un estado neoliberal que en momentos en crisis tiene gran acción el modelo keynesiano. De una u otra manera la implementación de estos tipos de modelos ha llevado a </w:t>
      </w:r>
      <w:r w:rsidRPr="006E59B8">
        <w:rPr>
          <w:rFonts w:ascii="Arial" w:hAnsi="Arial" w:cs="Arial"/>
          <w:sz w:val="32"/>
          <w:szCs w:val="32"/>
          <w:shd w:val="clear" w:color="auto" w:fill="FFFFFF"/>
        </w:rPr>
        <w:t>Colombia</w:t>
      </w:r>
      <w:r w:rsidRPr="006E59B8">
        <w:rPr>
          <w:rFonts w:ascii="Arial" w:hAnsi="Arial" w:cs="Arial"/>
          <w:sz w:val="32"/>
          <w:szCs w:val="32"/>
          <w:shd w:val="clear" w:color="auto" w:fill="FFFFFF"/>
        </w:rPr>
        <w:t> a ser un país emergente.</w:t>
      </w:r>
    </w:p>
    <w:sectPr w:rsidR="006E59B8" w:rsidRPr="00F751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5C1E"/>
    <w:multiLevelType w:val="hybridMultilevel"/>
    <w:tmpl w:val="72E4F9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A5F1B"/>
    <w:multiLevelType w:val="multilevel"/>
    <w:tmpl w:val="B41E5184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39"/>
        </w:tabs>
        <w:ind w:left="26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99"/>
        </w:tabs>
        <w:ind w:left="47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59"/>
        </w:tabs>
        <w:ind w:left="69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79"/>
        </w:tabs>
        <w:ind w:left="7679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4F6BC2"/>
    <w:multiLevelType w:val="hybridMultilevel"/>
    <w:tmpl w:val="5C186B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A2"/>
    <w:rsid w:val="0021519C"/>
    <w:rsid w:val="004E40A2"/>
    <w:rsid w:val="006E59B8"/>
    <w:rsid w:val="00D37CA3"/>
    <w:rsid w:val="00F7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6A61"/>
  <w15:chartTrackingRefBased/>
  <w15:docId w15:val="{22F99C0C-B614-46B1-8BC5-BD5793C9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40A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75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yperlink" Target="https://www.ecologiaverde.com/que-es-la-economia-ecologica-212.html" TargetMode="External"/><Relationship Id="rId5" Type="http://schemas.openxmlformats.org/officeDocument/2006/relationships/diagramData" Target="diagrams/data1.xml"/><Relationship Id="rId10" Type="http://schemas.openxmlformats.org/officeDocument/2006/relationships/hyperlink" Target="https://www.ecologiaverde.com/5-proyectos-de-reciclaje-contra-la-pobreza-644.html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CDFBA4-07EE-4569-91FC-E40CF6E5966C}" type="doc">
      <dgm:prSet loTypeId="urn:microsoft.com/office/officeart/2005/8/layout/orgChart1" loCatId="hierarchy" qsTypeId="urn:microsoft.com/office/officeart/2005/8/quickstyle/3d2" qsCatId="3D" csTypeId="urn:microsoft.com/office/officeart/2005/8/colors/colorful4" csCatId="colorful" phldr="1"/>
      <dgm:spPr/>
      <dgm:t>
        <a:bodyPr/>
        <a:lstStyle/>
        <a:p>
          <a:endParaRPr lang="es-CO"/>
        </a:p>
      </dgm:t>
    </dgm:pt>
    <dgm:pt modelId="{A5ED86AE-910A-4B50-8760-650EA1A1D6F0}">
      <dgm:prSet phldrT="[Texto]"/>
      <dgm:spPr/>
      <dgm:t>
        <a:bodyPr/>
        <a:lstStyle/>
        <a:p>
          <a:r>
            <a:rPr lang="es-CO"/>
            <a:t>MODELOS ECONOMICOS.</a:t>
          </a:r>
        </a:p>
      </dgm:t>
    </dgm:pt>
    <dgm:pt modelId="{177F798A-50AD-4347-B48B-928FB3F97573}" type="parTrans" cxnId="{7C279931-3A46-4966-91C3-B344E93BF13D}">
      <dgm:prSet/>
      <dgm:spPr/>
      <dgm:t>
        <a:bodyPr/>
        <a:lstStyle/>
        <a:p>
          <a:endParaRPr lang="es-CO"/>
        </a:p>
      </dgm:t>
    </dgm:pt>
    <dgm:pt modelId="{A2B60B81-F6C6-4075-844D-32B5FEF0EDD8}" type="sibTrans" cxnId="{7C279931-3A46-4966-91C3-B344E93BF13D}">
      <dgm:prSet/>
      <dgm:spPr/>
      <dgm:t>
        <a:bodyPr/>
        <a:lstStyle/>
        <a:p>
          <a:endParaRPr lang="es-CO"/>
        </a:p>
      </dgm:t>
    </dgm:pt>
    <dgm:pt modelId="{E663020B-7ACA-487D-B965-F78AD773F019}" type="asst">
      <dgm:prSet phldrT="[Texto]"/>
      <dgm:spPr/>
      <dgm:t>
        <a:bodyPr/>
        <a:lstStyle/>
        <a:p>
          <a:r>
            <a:rPr lang="es-CO" b="0" i="0"/>
            <a:t>Es un modelo económico es una representación simplificada de la relación entre distintas variables que explican cómo opera la economía o un fenómeno en particular de ella. Por ejemplo la variación del precio de un producto en un mercado específico.</a:t>
          </a:r>
          <a:endParaRPr lang="es-CO"/>
        </a:p>
      </dgm:t>
    </dgm:pt>
    <dgm:pt modelId="{BF1F3722-72AC-4FDE-A639-D6F64E196BD3}" type="parTrans" cxnId="{C5118A45-67CF-4D6F-8734-DD816B0FF06F}">
      <dgm:prSet/>
      <dgm:spPr/>
      <dgm:t>
        <a:bodyPr/>
        <a:lstStyle/>
        <a:p>
          <a:endParaRPr lang="es-CO"/>
        </a:p>
      </dgm:t>
    </dgm:pt>
    <dgm:pt modelId="{CCBB60B6-ED2C-42A3-85CD-5240C188C7ED}" type="sibTrans" cxnId="{C5118A45-67CF-4D6F-8734-DD816B0FF06F}">
      <dgm:prSet/>
      <dgm:spPr/>
      <dgm:t>
        <a:bodyPr/>
        <a:lstStyle/>
        <a:p>
          <a:endParaRPr lang="es-CO"/>
        </a:p>
      </dgm:t>
    </dgm:pt>
    <dgm:pt modelId="{64E392C0-4601-4C90-9077-65C2115F6CA2}">
      <dgm:prSet phldrT="[Texto]"/>
      <dgm:spPr/>
      <dgm:t>
        <a:bodyPr/>
        <a:lstStyle/>
        <a:p>
          <a:r>
            <a:rPr lang="es-CO"/>
            <a:t>MACROECONOMICOS</a:t>
          </a:r>
        </a:p>
      </dgm:t>
    </dgm:pt>
    <dgm:pt modelId="{2073A17D-5F77-448F-9C5C-B1C8C034F5A5}" type="parTrans" cxnId="{CE515BE9-5E39-474B-9E92-A63DDF7AAFDD}">
      <dgm:prSet/>
      <dgm:spPr/>
      <dgm:t>
        <a:bodyPr/>
        <a:lstStyle/>
        <a:p>
          <a:endParaRPr lang="es-CO"/>
        </a:p>
      </dgm:t>
    </dgm:pt>
    <dgm:pt modelId="{379D32B2-6941-449E-8A4E-BFB83F8D2ABF}" type="sibTrans" cxnId="{CE515BE9-5E39-474B-9E92-A63DDF7AAFDD}">
      <dgm:prSet/>
      <dgm:spPr/>
      <dgm:t>
        <a:bodyPr/>
        <a:lstStyle/>
        <a:p>
          <a:endParaRPr lang="es-CO"/>
        </a:p>
      </dgm:t>
    </dgm:pt>
    <dgm:pt modelId="{0C296FAD-8F61-4D60-8080-877C0EF9C851}">
      <dgm:prSet phldrT="[Texto]"/>
      <dgm:spPr/>
      <dgm:t>
        <a:bodyPr/>
        <a:lstStyle/>
        <a:p>
          <a:r>
            <a:rPr lang="es-CO"/>
            <a:t>MODELO CAPITALISTA</a:t>
          </a:r>
        </a:p>
      </dgm:t>
    </dgm:pt>
    <dgm:pt modelId="{8621D963-2F7D-44BE-8A89-6591B30D60CE}" type="parTrans" cxnId="{319B8BB2-2D97-4181-8F20-2D7E9B5E9686}">
      <dgm:prSet/>
      <dgm:spPr/>
      <dgm:t>
        <a:bodyPr/>
        <a:lstStyle/>
        <a:p>
          <a:endParaRPr lang="es-CO"/>
        </a:p>
      </dgm:t>
    </dgm:pt>
    <dgm:pt modelId="{02B67582-829D-47DA-9FDE-73F64244D9DE}" type="sibTrans" cxnId="{319B8BB2-2D97-4181-8F20-2D7E9B5E9686}">
      <dgm:prSet/>
      <dgm:spPr/>
      <dgm:t>
        <a:bodyPr/>
        <a:lstStyle/>
        <a:p>
          <a:endParaRPr lang="es-CO"/>
        </a:p>
      </dgm:t>
    </dgm:pt>
    <dgm:pt modelId="{F457B648-A71A-4CD7-9DE1-8CEEF3DE8E6C}">
      <dgm:prSet phldrT="[Texto]"/>
      <dgm:spPr/>
      <dgm:t>
        <a:bodyPr/>
        <a:lstStyle/>
        <a:p>
          <a:r>
            <a:rPr lang="es-CO"/>
            <a:t>MICROECONOMICOS</a:t>
          </a:r>
        </a:p>
      </dgm:t>
    </dgm:pt>
    <dgm:pt modelId="{48DD9E91-1CD6-47D9-80ED-EB4B1AD7754C}" type="parTrans" cxnId="{120D606F-2CEE-4731-8FCF-6ACE5B96A999}">
      <dgm:prSet/>
      <dgm:spPr/>
      <dgm:t>
        <a:bodyPr/>
        <a:lstStyle/>
        <a:p>
          <a:endParaRPr lang="es-CO"/>
        </a:p>
      </dgm:t>
    </dgm:pt>
    <dgm:pt modelId="{72CF510C-6E21-439B-854E-873AB9DD946E}" type="sibTrans" cxnId="{120D606F-2CEE-4731-8FCF-6ACE5B96A999}">
      <dgm:prSet/>
      <dgm:spPr/>
      <dgm:t>
        <a:bodyPr/>
        <a:lstStyle/>
        <a:p>
          <a:endParaRPr lang="es-CO"/>
        </a:p>
      </dgm:t>
    </dgm:pt>
    <dgm:pt modelId="{6AA453CE-280D-4796-99A7-42F25B975407}">
      <dgm:prSet phldrT="[Texto]"/>
      <dgm:spPr/>
      <dgm:t>
        <a:bodyPr/>
        <a:lstStyle/>
        <a:p>
          <a:r>
            <a:rPr lang="es-CO"/>
            <a:t>MODELO SOCIALISTA O PLANIFICADO</a:t>
          </a:r>
        </a:p>
      </dgm:t>
    </dgm:pt>
    <dgm:pt modelId="{37138A7F-ABB8-4D06-8A62-47A5177BEF7F}" type="parTrans" cxnId="{A47121C4-7DA1-4A56-BA05-8CB47F3A05AB}">
      <dgm:prSet/>
      <dgm:spPr/>
      <dgm:t>
        <a:bodyPr/>
        <a:lstStyle/>
        <a:p>
          <a:endParaRPr lang="es-CO"/>
        </a:p>
      </dgm:t>
    </dgm:pt>
    <dgm:pt modelId="{D5F110C4-BAEA-4BEC-A58E-69A9582C14FF}" type="sibTrans" cxnId="{A47121C4-7DA1-4A56-BA05-8CB47F3A05AB}">
      <dgm:prSet/>
      <dgm:spPr/>
      <dgm:t>
        <a:bodyPr/>
        <a:lstStyle/>
        <a:p>
          <a:endParaRPr lang="es-CO"/>
        </a:p>
      </dgm:t>
    </dgm:pt>
    <dgm:pt modelId="{BDB86A39-968A-4AEE-BFF7-900013C69789}">
      <dgm:prSet phldrT="[Texto]"/>
      <dgm:spPr/>
      <dgm:t>
        <a:bodyPr/>
        <a:lstStyle/>
        <a:p>
          <a:r>
            <a:rPr lang="es-CO"/>
            <a:t>TIPOS</a:t>
          </a:r>
        </a:p>
      </dgm:t>
    </dgm:pt>
    <dgm:pt modelId="{6AF3A62D-52E0-47E3-A6E6-E4536006CE88}" type="parTrans" cxnId="{9BE3C732-A128-455B-910F-B8BF49555772}">
      <dgm:prSet/>
      <dgm:spPr/>
      <dgm:t>
        <a:bodyPr/>
        <a:lstStyle/>
        <a:p>
          <a:endParaRPr lang="es-CO"/>
        </a:p>
      </dgm:t>
    </dgm:pt>
    <dgm:pt modelId="{8A11E22F-9831-4A52-BFA0-EA3741631EB8}" type="sibTrans" cxnId="{9BE3C732-A128-455B-910F-B8BF49555772}">
      <dgm:prSet/>
      <dgm:spPr/>
      <dgm:t>
        <a:bodyPr/>
        <a:lstStyle/>
        <a:p>
          <a:endParaRPr lang="es-CO"/>
        </a:p>
      </dgm:t>
    </dgm:pt>
    <dgm:pt modelId="{398CDF31-E4DA-4FB7-9E70-63746BAE5DB0}">
      <dgm:prSet phldrT="[Texto]"/>
      <dgm:spPr/>
      <dgm:t>
        <a:bodyPr/>
        <a:lstStyle/>
        <a:p>
          <a:r>
            <a:rPr lang="es-CO"/>
            <a:t>ECONOMIAS MIXSTAS</a:t>
          </a:r>
        </a:p>
      </dgm:t>
    </dgm:pt>
    <dgm:pt modelId="{6680D994-D1A3-44D5-861D-D6C0C514A51A}" type="parTrans" cxnId="{3B117B30-4A6E-41D7-BA19-064BC8B6F516}">
      <dgm:prSet/>
      <dgm:spPr/>
      <dgm:t>
        <a:bodyPr/>
        <a:lstStyle/>
        <a:p>
          <a:endParaRPr lang="es-CO"/>
        </a:p>
      </dgm:t>
    </dgm:pt>
    <dgm:pt modelId="{47AF3A14-5E24-4378-B8B0-685FAED2ED88}" type="sibTrans" cxnId="{3B117B30-4A6E-41D7-BA19-064BC8B6F516}">
      <dgm:prSet/>
      <dgm:spPr/>
      <dgm:t>
        <a:bodyPr/>
        <a:lstStyle/>
        <a:p>
          <a:endParaRPr lang="es-CO"/>
        </a:p>
      </dgm:t>
    </dgm:pt>
    <dgm:pt modelId="{B593D1BF-1BE0-4A33-A706-62D69E919D52}">
      <dgm:prSet phldrT="[Texto]" custT="1"/>
      <dgm:spPr/>
      <dgm:t>
        <a:bodyPr/>
        <a:lstStyle/>
        <a:p>
          <a:r>
            <a:rPr lang="es-CO" sz="800" b="0" i="0"/>
            <a:t>Dentro de la parte positiva,</a:t>
          </a:r>
          <a:r>
            <a:rPr lang="es-CO" sz="800" b="1" i="0"/>
            <a:t> podemos destacar que los modelos permiten facilitar la comprensión de fenómenos o procesos económicos extremadamente complejos</a:t>
          </a:r>
          <a:r>
            <a:rPr lang="es-CO" sz="800" b="0" i="0"/>
            <a:t>. Hay muchos factores cuyas relaciones pueden suponer estas complicaciones, como pueden ser la escasez de recursos, las barreras y normativas legales o las restricciones medioambientales. Todos estos aspectos pueden hacer que los fenómenos económicos se conviertan en imposibles de estudiar en su totalidad, ya que implicaría tomar en cuenta demasiadas variables a la vez.</a:t>
          </a:r>
          <a:endParaRPr lang="es-CO" sz="800"/>
        </a:p>
      </dgm:t>
    </dgm:pt>
    <dgm:pt modelId="{A2C5F56A-211C-4435-B835-DAE875B4C0D5}" type="parTrans" cxnId="{FBA7F8B5-E37F-4F1E-A878-23BE306C0262}">
      <dgm:prSet/>
      <dgm:spPr/>
      <dgm:t>
        <a:bodyPr/>
        <a:lstStyle/>
        <a:p>
          <a:endParaRPr lang="es-CO"/>
        </a:p>
      </dgm:t>
    </dgm:pt>
    <dgm:pt modelId="{6C5C6A0D-4F5B-4D0D-BE3B-D4B8CD63C92F}" type="sibTrans" cxnId="{FBA7F8B5-E37F-4F1E-A878-23BE306C0262}">
      <dgm:prSet/>
      <dgm:spPr/>
      <dgm:t>
        <a:bodyPr/>
        <a:lstStyle/>
        <a:p>
          <a:endParaRPr lang="es-CO"/>
        </a:p>
      </dgm:t>
    </dgm:pt>
    <dgm:pt modelId="{DF17338E-40BE-4E8F-A91B-DDE55B11BFA6}" type="pres">
      <dgm:prSet presAssocID="{3ACDFBA4-07EE-4569-91FC-E40CF6E5966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334C98F-0E1C-4B44-B707-2AB9F1D47902}" type="pres">
      <dgm:prSet presAssocID="{A5ED86AE-910A-4B50-8760-650EA1A1D6F0}" presName="hierRoot1" presStyleCnt="0">
        <dgm:presLayoutVars>
          <dgm:hierBranch val="init"/>
        </dgm:presLayoutVars>
      </dgm:prSet>
      <dgm:spPr/>
    </dgm:pt>
    <dgm:pt modelId="{BEBEC974-949A-4D41-A8D0-FA66B598EC6C}" type="pres">
      <dgm:prSet presAssocID="{A5ED86AE-910A-4B50-8760-650EA1A1D6F0}" presName="rootComposite1" presStyleCnt="0"/>
      <dgm:spPr/>
    </dgm:pt>
    <dgm:pt modelId="{978D18D6-4444-4003-A3E8-DB713A83F5F4}" type="pres">
      <dgm:prSet presAssocID="{A5ED86AE-910A-4B50-8760-650EA1A1D6F0}" presName="rootText1" presStyleLbl="node0" presStyleIdx="0" presStyleCnt="5" custLinFactNeighborX="-6219" custLinFactNeighborY="-2261">
        <dgm:presLayoutVars>
          <dgm:chPref val="3"/>
        </dgm:presLayoutVars>
      </dgm:prSet>
      <dgm:spPr/>
    </dgm:pt>
    <dgm:pt modelId="{769D69A6-C481-438A-AD76-6D8122FF1D3D}" type="pres">
      <dgm:prSet presAssocID="{A5ED86AE-910A-4B50-8760-650EA1A1D6F0}" presName="rootConnector1" presStyleLbl="node1" presStyleIdx="0" presStyleCnt="0"/>
      <dgm:spPr/>
    </dgm:pt>
    <dgm:pt modelId="{170E0F62-38A1-4109-80AC-7BCC95EEAAA7}" type="pres">
      <dgm:prSet presAssocID="{A5ED86AE-910A-4B50-8760-650EA1A1D6F0}" presName="hierChild2" presStyleCnt="0"/>
      <dgm:spPr/>
    </dgm:pt>
    <dgm:pt modelId="{E87A3A5C-88AE-44AA-8F80-4FC1FFECE135}" type="pres">
      <dgm:prSet presAssocID="{2073A17D-5F77-448F-9C5C-B1C8C034F5A5}" presName="Name37" presStyleLbl="parChTrans1D2" presStyleIdx="0" presStyleCnt="4"/>
      <dgm:spPr/>
    </dgm:pt>
    <dgm:pt modelId="{3A1093AE-B341-48D8-B7A8-A5CA0C182AB7}" type="pres">
      <dgm:prSet presAssocID="{64E392C0-4601-4C90-9077-65C2115F6CA2}" presName="hierRoot2" presStyleCnt="0">
        <dgm:presLayoutVars>
          <dgm:hierBranch val="init"/>
        </dgm:presLayoutVars>
      </dgm:prSet>
      <dgm:spPr/>
    </dgm:pt>
    <dgm:pt modelId="{FDDD51DF-E3D5-4FB5-898B-D73D8C8D1284}" type="pres">
      <dgm:prSet presAssocID="{64E392C0-4601-4C90-9077-65C2115F6CA2}" presName="rootComposite" presStyleCnt="0"/>
      <dgm:spPr/>
    </dgm:pt>
    <dgm:pt modelId="{8F30CA81-77EE-437B-869D-7FB7655B9805}" type="pres">
      <dgm:prSet presAssocID="{64E392C0-4601-4C90-9077-65C2115F6CA2}" presName="rootText" presStyleLbl="node2" presStyleIdx="0" presStyleCnt="3">
        <dgm:presLayoutVars>
          <dgm:chPref val="3"/>
        </dgm:presLayoutVars>
      </dgm:prSet>
      <dgm:spPr/>
    </dgm:pt>
    <dgm:pt modelId="{4D24BEF1-2EFC-488E-A18B-1199E98C26CA}" type="pres">
      <dgm:prSet presAssocID="{64E392C0-4601-4C90-9077-65C2115F6CA2}" presName="rootConnector" presStyleLbl="node2" presStyleIdx="0" presStyleCnt="3"/>
      <dgm:spPr/>
    </dgm:pt>
    <dgm:pt modelId="{63614403-668D-4D2F-88C7-0C47FC1B08AB}" type="pres">
      <dgm:prSet presAssocID="{64E392C0-4601-4C90-9077-65C2115F6CA2}" presName="hierChild4" presStyleCnt="0"/>
      <dgm:spPr/>
    </dgm:pt>
    <dgm:pt modelId="{D36FEDF2-9FC1-4AA9-B375-3AB598C647F4}" type="pres">
      <dgm:prSet presAssocID="{64E392C0-4601-4C90-9077-65C2115F6CA2}" presName="hierChild5" presStyleCnt="0"/>
      <dgm:spPr/>
    </dgm:pt>
    <dgm:pt modelId="{03BDF763-01F7-4E7F-9A04-E7D2B943C9AF}" type="pres">
      <dgm:prSet presAssocID="{48DD9E91-1CD6-47D9-80ED-EB4B1AD7754C}" presName="Name37" presStyleLbl="parChTrans1D2" presStyleIdx="1" presStyleCnt="4"/>
      <dgm:spPr/>
    </dgm:pt>
    <dgm:pt modelId="{83FF14E8-47E7-44A6-8FE6-AB40CEDF9015}" type="pres">
      <dgm:prSet presAssocID="{F457B648-A71A-4CD7-9DE1-8CEEF3DE8E6C}" presName="hierRoot2" presStyleCnt="0">
        <dgm:presLayoutVars>
          <dgm:hierBranch val="init"/>
        </dgm:presLayoutVars>
      </dgm:prSet>
      <dgm:spPr/>
    </dgm:pt>
    <dgm:pt modelId="{0DD6FD93-4EDD-451A-9127-89FD1191A8AF}" type="pres">
      <dgm:prSet presAssocID="{F457B648-A71A-4CD7-9DE1-8CEEF3DE8E6C}" presName="rootComposite" presStyleCnt="0"/>
      <dgm:spPr/>
    </dgm:pt>
    <dgm:pt modelId="{8A08E385-6735-46B3-A544-8E26317BA43E}" type="pres">
      <dgm:prSet presAssocID="{F457B648-A71A-4CD7-9DE1-8CEEF3DE8E6C}" presName="rootText" presStyleLbl="node2" presStyleIdx="1" presStyleCnt="3">
        <dgm:presLayoutVars>
          <dgm:chPref val="3"/>
        </dgm:presLayoutVars>
      </dgm:prSet>
      <dgm:spPr/>
    </dgm:pt>
    <dgm:pt modelId="{7EF3D2CE-9FC8-4F99-9470-73BA621BCB07}" type="pres">
      <dgm:prSet presAssocID="{F457B648-A71A-4CD7-9DE1-8CEEF3DE8E6C}" presName="rootConnector" presStyleLbl="node2" presStyleIdx="1" presStyleCnt="3"/>
      <dgm:spPr/>
    </dgm:pt>
    <dgm:pt modelId="{3E293B63-8427-4D6C-B5AF-24173D373CBA}" type="pres">
      <dgm:prSet presAssocID="{F457B648-A71A-4CD7-9DE1-8CEEF3DE8E6C}" presName="hierChild4" presStyleCnt="0"/>
      <dgm:spPr/>
    </dgm:pt>
    <dgm:pt modelId="{52ED37D8-BB19-4041-8D03-1BBACAA7C290}" type="pres">
      <dgm:prSet presAssocID="{F457B648-A71A-4CD7-9DE1-8CEEF3DE8E6C}" presName="hierChild5" presStyleCnt="0"/>
      <dgm:spPr/>
    </dgm:pt>
    <dgm:pt modelId="{E1AE7C7D-1BE1-43EB-A887-D1D7FFA1D4D2}" type="pres">
      <dgm:prSet presAssocID="{8621D963-2F7D-44BE-8A89-6591B30D60CE}" presName="Name37" presStyleLbl="parChTrans1D2" presStyleIdx="2" presStyleCnt="4"/>
      <dgm:spPr/>
    </dgm:pt>
    <dgm:pt modelId="{2AB7E630-7E1A-4832-A225-D0BEB0E031F2}" type="pres">
      <dgm:prSet presAssocID="{0C296FAD-8F61-4D60-8080-877C0EF9C851}" presName="hierRoot2" presStyleCnt="0">
        <dgm:presLayoutVars>
          <dgm:hierBranch val="init"/>
        </dgm:presLayoutVars>
      </dgm:prSet>
      <dgm:spPr/>
    </dgm:pt>
    <dgm:pt modelId="{5BA7C233-D8CB-42D6-8E2B-C174EF6E0AF1}" type="pres">
      <dgm:prSet presAssocID="{0C296FAD-8F61-4D60-8080-877C0EF9C851}" presName="rootComposite" presStyleCnt="0"/>
      <dgm:spPr/>
    </dgm:pt>
    <dgm:pt modelId="{92017334-A25F-4443-8240-C7470B18C0DA}" type="pres">
      <dgm:prSet presAssocID="{0C296FAD-8F61-4D60-8080-877C0EF9C851}" presName="rootText" presStyleLbl="node2" presStyleIdx="2" presStyleCnt="3">
        <dgm:presLayoutVars>
          <dgm:chPref val="3"/>
        </dgm:presLayoutVars>
      </dgm:prSet>
      <dgm:spPr/>
    </dgm:pt>
    <dgm:pt modelId="{13F28C23-DD5C-4639-A7D5-5E1ECA41A17B}" type="pres">
      <dgm:prSet presAssocID="{0C296FAD-8F61-4D60-8080-877C0EF9C851}" presName="rootConnector" presStyleLbl="node2" presStyleIdx="2" presStyleCnt="3"/>
      <dgm:spPr/>
    </dgm:pt>
    <dgm:pt modelId="{7DBAFFA5-CFEF-4758-AF4D-3B224BFAFEF2}" type="pres">
      <dgm:prSet presAssocID="{0C296FAD-8F61-4D60-8080-877C0EF9C851}" presName="hierChild4" presStyleCnt="0"/>
      <dgm:spPr/>
    </dgm:pt>
    <dgm:pt modelId="{984AF0C4-86F8-4152-BF3F-91789C290BC2}" type="pres">
      <dgm:prSet presAssocID="{0C296FAD-8F61-4D60-8080-877C0EF9C851}" presName="hierChild5" presStyleCnt="0"/>
      <dgm:spPr/>
    </dgm:pt>
    <dgm:pt modelId="{47EE4CE6-6D81-475E-9D11-F7EA8E77A457}" type="pres">
      <dgm:prSet presAssocID="{A5ED86AE-910A-4B50-8760-650EA1A1D6F0}" presName="hierChild3" presStyleCnt="0"/>
      <dgm:spPr/>
    </dgm:pt>
    <dgm:pt modelId="{7ED7AF62-977D-48DF-9728-6225E048C3A9}" type="pres">
      <dgm:prSet presAssocID="{BF1F3722-72AC-4FDE-A639-D6F64E196BD3}" presName="Name111" presStyleLbl="parChTrans1D2" presStyleIdx="3" presStyleCnt="4"/>
      <dgm:spPr/>
    </dgm:pt>
    <dgm:pt modelId="{FB61360C-3D7B-474E-9773-DC4D8659BA95}" type="pres">
      <dgm:prSet presAssocID="{E663020B-7ACA-487D-B965-F78AD773F019}" presName="hierRoot3" presStyleCnt="0">
        <dgm:presLayoutVars>
          <dgm:hierBranch val="init"/>
        </dgm:presLayoutVars>
      </dgm:prSet>
      <dgm:spPr/>
    </dgm:pt>
    <dgm:pt modelId="{3261E0B1-898D-4C32-B36C-A2D0FE483DDF}" type="pres">
      <dgm:prSet presAssocID="{E663020B-7ACA-487D-B965-F78AD773F019}" presName="rootComposite3" presStyleCnt="0"/>
      <dgm:spPr/>
    </dgm:pt>
    <dgm:pt modelId="{B623D84C-A8AF-4743-A641-F45EE0225B25}" type="pres">
      <dgm:prSet presAssocID="{E663020B-7ACA-487D-B965-F78AD773F019}" presName="rootText3" presStyleLbl="asst1" presStyleIdx="0" presStyleCnt="1" custScaleX="127195" custScaleY="227277" custLinFactNeighborX="-31095" custLinFactNeighborY="-21484">
        <dgm:presLayoutVars>
          <dgm:chPref val="3"/>
        </dgm:presLayoutVars>
      </dgm:prSet>
      <dgm:spPr/>
    </dgm:pt>
    <dgm:pt modelId="{2C597B64-9051-4A86-95A0-371BBC17445E}" type="pres">
      <dgm:prSet presAssocID="{E663020B-7ACA-487D-B965-F78AD773F019}" presName="rootConnector3" presStyleLbl="asst1" presStyleIdx="0" presStyleCnt="1"/>
      <dgm:spPr/>
    </dgm:pt>
    <dgm:pt modelId="{6A09C5D4-C8F5-49D0-AFE7-662C8C40372F}" type="pres">
      <dgm:prSet presAssocID="{E663020B-7ACA-487D-B965-F78AD773F019}" presName="hierChild6" presStyleCnt="0"/>
      <dgm:spPr/>
    </dgm:pt>
    <dgm:pt modelId="{6DF3AC25-AEAB-4116-B8C9-E2536C59C615}" type="pres">
      <dgm:prSet presAssocID="{E663020B-7ACA-487D-B965-F78AD773F019}" presName="hierChild7" presStyleCnt="0"/>
      <dgm:spPr/>
    </dgm:pt>
    <dgm:pt modelId="{1090BA6A-57DA-415C-AAC3-C2622A8C6B98}" type="pres">
      <dgm:prSet presAssocID="{6AA453CE-280D-4796-99A7-42F25B975407}" presName="hierRoot1" presStyleCnt="0">
        <dgm:presLayoutVars>
          <dgm:hierBranch val="init"/>
        </dgm:presLayoutVars>
      </dgm:prSet>
      <dgm:spPr/>
    </dgm:pt>
    <dgm:pt modelId="{662BA11E-60E6-4451-BE3B-1C737138051C}" type="pres">
      <dgm:prSet presAssocID="{6AA453CE-280D-4796-99A7-42F25B975407}" presName="rootComposite1" presStyleCnt="0"/>
      <dgm:spPr/>
    </dgm:pt>
    <dgm:pt modelId="{5C6002E4-BE09-467C-A804-3DF29AE0B832}" type="pres">
      <dgm:prSet presAssocID="{6AA453CE-280D-4796-99A7-42F25B975407}" presName="rootText1" presStyleLbl="node0" presStyleIdx="1" presStyleCnt="5" custLinFactX="-20422" custLinFactY="212384" custLinFactNeighborX="-100000" custLinFactNeighborY="300000">
        <dgm:presLayoutVars>
          <dgm:chPref val="3"/>
        </dgm:presLayoutVars>
      </dgm:prSet>
      <dgm:spPr/>
    </dgm:pt>
    <dgm:pt modelId="{309A3AAC-64C7-47E5-B9FF-177A3D53FAC2}" type="pres">
      <dgm:prSet presAssocID="{6AA453CE-280D-4796-99A7-42F25B975407}" presName="rootConnector1" presStyleLbl="node1" presStyleIdx="0" presStyleCnt="0"/>
      <dgm:spPr/>
    </dgm:pt>
    <dgm:pt modelId="{2C883689-48FC-4A89-A152-0CB9779D7081}" type="pres">
      <dgm:prSet presAssocID="{6AA453CE-280D-4796-99A7-42F25B975407}" presName="hierChild2" presStyleCnt="0"/>
      <dgm:spPr/>
    </dgm:pt>
    <dgm:pt modelId="{0CD933D4-F0B0-4658-ACF5-D4C46A301C60}" type="pres">
      <dgm:prSet presAssocID="{6AA453CE-280D-4796-99A7-42F25B975407}" presName="hierChild3" presStyleCnt="0"/>
      <dgm:spPr/>
    </dgm:pt>
    <dgm:pt modelId="{E7F4B7D0-F50D-489D-8FAB-55E12F3532A3}" type="pres">
      <dgm:prSet presAssocID="{BDB86A39-968A-4AEE-BFF7-900013C69789}" presName="hierRoot1" presStyleCnt="0">
        <dgm:presLayoutVars>
          <dgm:hierBranch val="init"/>
        </dgm:presLayoutVars>
      </dgm:prSet>
      <dgm:spPr/>
    </dgm:pt>
    <dgm:pt modelId="{1DC96588-9184-4F1A-BD00-2CC106F8FF04}" type="pres">
      <dgm:prSet presAssocID="{BDB86A39-968A-4AEE-BFF7-900013C69789}" presName="rootComposite1" presStyleCnt="0"/>
      <dgm:spPr/>
    </dgm:pt>
    <dgm:pt modelId="{3588FD85-BA68-4242-87C2-4FDBD946A537}" type="pres">
      <dgm:prSet presAssocID="{BDB86A39-968A-4AEE-BFF7-900013C69789}" presName="rootText1" presStyleLbl="node0" presStyleIdx="2" presStyleCnt="5" custLinFactX="-97649" custLinFactY="100000" custLinFactNeighborX="-100000" custLinFactNeighborY="168129">
        <dgm:presLayoutVars>
          <dgm:chPref val="3"/>
        </dgm:presLayoutVars>
      </dgm:prSet>
      <dgm:spPr/>
    </dgm:pt>
    <dgm:pt modelId="{BB8B25F0-460F-4989-AA1C-03FDFC26F50D}" type="pres">
      <dgm:prSet presAssocID="{BDB86A39-968A-4AEE-BFF7-900013C69789}" presName="rootConnector1" presStyleLbl="node1" presStyleIdx="0" presStyleCnt="0"/>
      <dgm:spPr/>
    </dgm:pt>
    <dgm:pt modelId="{E3FB1953-78A7-41CF-8E3C-43FF181961E6}" type="pres">
      <dgm:prSet presAssocID="{BDB86A39-968A-4AEE-BFF7-900013C69789}" presName="hierChild2" presStyleCnt="0"/>
      <dgm:spPr/>
    </dgm:pt>
    <dgm:pt modelId="{EF5755D9-7621-474D-8C06-576A9B58B58E}" type="pres">
      <dgm:prSet presAssocID="{BDB86A39-968A-4AEE-BFF7-900013C69789}" presName="hierChild3" presStyleCnt="0"/>
      <dgm:spPr/>
    </dgm:pt>
    <dgm:pt modelId="{7B243A71-F44E-4706-8B72-93735C176CE9}" type="pres">
      <dgm:prSet presAssocID="{398CDF31-E4DA-4FB7-9E70-63746BAE5DB0}" presName="hierRoot1" presStyleCnt="0">
        <dgm:presLayoutVars>
          <dgm:hierBranch val="init"/>
        </dgm:presLayoutVars>
      </dgm:prSet>
      <dgm:spPr/>
    </dgm:pt>
    <dgm:pt modelId="{7BD2E75C-6F9B-472B-9CC6-D94721E407EE}" type="pres">
      <dgm:prSet presAssocID="{398CDF31-E4DA-4FB7-9E70-63746BAE5DB0}" presName="rootComposite1" presStyleCnt="0"/>
      <dgm:spPr/>
    </dgm:pt>
    <dgm:pt modelId="{1FA895B3-E56A-4E2D-B2A0-D4E6C22428A0}" type="pres">
      <dgm:prSet presAssocID="{398CDF31-E4DA-4FB7-9E70-63746BAE5DB0}" presName="rootText1" presStyleLbl="node0" presStyleIdx="3" presStyleCnt="5" custLinFactX="-100000" custLinFactY="212384" custLinFactNeighborX="-144000" custLinFactNeighborY="300000">
        <dgm:presLayoutVars>
          <dgm:chPref val="3"/>
        </dgm:presLayoutVars>
      </dgm:prSet>
      <dgm:spPr/>
    </dgm:pt>
    <dgm:pt modelId="{7B9EF5E2-9F11-4338-8A07-FF0A5CACF1B7}" type="pres">
      <dgm:prSet presAssocID="{398CDF31-E4DA-4FB7-9E70-63746BAE5DB0}" presName="rootConnector1" presStyleLbl="node1" presStyleIdx="0" presStyleCnt="0"/>
      <dgm:spPr/>
    </dgm:pt>
    <dgm:pt modelId="{75CBC9F2-2681-4DD9-A882-8AA53EE5E555}" type="pres">
      <dgm:prSet presAssocID="{398CDF31-E4DA-4FB7-9E70-63746BAE5DB0}" presName="hierChild2" presStyleCnt="0"/>
      <dgm:spPr/>
    </dgm:pt>
    <dgm:pt modelId="{56F6BE9D-E9F5-4EC9-A37F-EE7553B31072}" type="pres">
      <dgm:prSet presAssocID="{398CDF31-E4DA-4FB7-9E70-63746BAE5DB0}" presName="hierChild3" presStyleCnt="0"/>
      <dgm:spPr/>
    </dgm:pt>
    <dgm:pt modelId="{060C076E-4AF8-4DD7-92ED-6D7A55150F1C}" type="pres">
      <dgm:prSet presAssocID="{B593D1BF-1BE0-4A33-A706-62D69E919D52}" presName="hierRoot1" presStyleCnt="0">
        <dgm:presLayoutVars>
          <dgm:hierBranch val="init"/>
        </dgm:presLayoutVars>
      </dgm:prSet>
      <dgm:spPr/>
    </dgm:pt>
    <dgm:pt modelId="{E558565E-8FE8-46BF-BBD7-DAF6B5E61A8D}" type="pres">
      <dgm:prSet presAssocID="{B593D1BF-1BE0-4A33-A706-62D69E919D52}" presName="rootComposite1" presStyleCnt="0"/>
      <dgm:spPr/>
    </dgm:pt>
    <dgm:pt modelId="{0BBD2C0F-A3B5-45D5-A68B-5AB43FD936A7}" type="pres">
      <dgm:prSet presAssocID="{B593D1BF-1BE0-4A33-A706-62D69E919D52}" presName="rootText1" presStyleLbl="node0" presStyleIdx="4" presStyleCnt="5" custScaleX="336548" custScaleY="341954" custLinFactX="-215936" custLinFactY="300000" custLinFactNeighborX="-300000" custLinFactNeighborY="316065">
        <dgm:presLayoutVars>
          <dgm:chPref val="3"/>
        </dgm:presLayoutVars>
      </dgm:prSet>
      <dgm:spPr/>
    </dgm:pt>
    <dgm:pt modelId="{1B1C0BE2-B618-4CEA-84F0-51E20283C649}" type="pres">
      <dgm:prSet presAssocID="{B593D1BF-1BE0-4A33-A706-62D69E919D52}" presName="rootConnector1" presStyleLbl="node1" presStyleIdx="0" presStyleCnt="0"/>
      <dgm:spPr/>
    </dgm:pt>
    <dgm:pt modelId="{57D539E5-A7A7-48EC-B571-FBE30F0557EA}" type="pres">
      <dgm:prSet presAssocID="{B593D1BF-1BE0-4A33-A706-62D69E919D52}" presName="hierChild2" presStyleCnt="0"/>
      <dgm:spPr/>
    </dgm:pt>
    <dgm:pt modelId="{90797E2C-7C01-45EE-8E4B-0A8EAEFB136C}" type="pres">
      <dgm:prSet presAssocID="{B593D1BF-1BE0-4A33-A706-62D69E919D52}" presName="hierChild3" presStyleCnt="0"/>
      <dgm:spPr/>
    </dgm:pt>
  </dgm:ptLst>
  <dgm:cxnLst>
    <dgm:cxn modelId="{C0A71828-C435-4040-8BBF-B814DB389EAC}" type="presOf" srcId="{F457B648-A71A-4CD7-9DE1-8CEEF3DE8E6C}" destId="{8A08E385-6735-46B3-A544-8E26317BA43E}" srcOrd="0" destOrd="0" presId="urn:microsoft.com/office/officeart/2005/8/layout/orgChart1"/>
    <dgm:cxn modelId="{3B117B30-4A6E-41D7-BA19-064BC8B6F516}" srcId="{3ACDFBA4-07EE-4569-91FC-E40CF6E5966C}" destId="{398CDF31-E4DA-4FB7-9E70-63746BAE5DB0}" srcOrd="3" destOrd="0" parTransId="{6680D994-D1A3-44D5-861D-D6C0C514A51A}" sibTransId="{47AF3A14-5E24-4378-B8B0-685FAED2ED88}"/>
    <dgm:cxn modelId="{7C279931-3A46-4966-91C3-B344E93BF13D}" srcId="{3ACDFBA4-07EE-4569-91FC-E40CF6E5966C}" destId="{A5ED86AE-910A-4B50-8760-650EA1A1D6F0}" srcOrd="0" destOrd="0" parTransId="{177F798A-50AD-4347-B48B-928FB3F97573}" sibTransId="{A2B60B81-F6C6-4075-844D-32B5FEF0EDD8}"/>
    <dgm:cxn modelId="{9BE3C732-A128-455B-910F-B8BF49555772}" srcId="{3ACDFBA4-07EE-4569-91FC-E40CF6E5966C}" destId="{BDB86A39-968A-4AEE-BFF7-900013C69789}" srcOrd="2" destOrd="0" parTransId="{6AF3A62D-52E0-47E3-A6E6-E4536006CE88}" sibTransId="{8A11E22F-9831-4A52-BFA0-EA3741631EB8}"/>
    <dgm:cxn modelId="{4906CD38-C599-426D-944C-FE4F029AD7AD}" type="presOf" srcId="{E663020B-7ACA-487D-B965-F78AD773F019}" destId="{B623D84C-A8AF-4743-A641-F45EE0225B25}" srcOrd="0" destOrd="0" presId="urn:microsoft.com/office/officeart/2005/8/layout/orgChart1"/>
    <dgm:cxn modelId="{07C36B3E-3998-4A22-959D-0D4D56C8C238}" type="presOf" srcId="{F457B648-A71A-4CD7-9DE1-8CEEF3DE8E6C}" destId="{7EF3D2CE-9FC8-4F99-9470-73BA621BCB07}" srcOrd="1" destOrd="0" presId="urn:microsoft.com/office/officeart/2005/8/layout/orgChart1"/>
    <dgm:cxn modelId="{46DE185D-6645-40CA-8689-BF2EF952A055}" type="presOf" srcId="{BF1F3722-72AC-4FDE-A639-D6F64E196BD3}" destId="{7ED7AF62-977D-48DF-9728-6225E048C3A9}" srcOrd="0" destOrd="0" presId="urn:microsoft.com/office/officeart/2005/8/layout/orgChart1"/>
    <dgm:cxn modelId="{C5118A45-67CF-4D6F-8734-DD816B0FF06F}" srcId="{A5ED86AE-910A-4B50-8760-650EA1A1D6F0}" destId="{E663020B-7ACA-487D-B965-F78AD773F019}" srcOrd="0" destOrd="0" parTransId="{BF1F3722-72AC-4FDE-A639-D6F64E196BD3}" sibTransId="{CCBB60B6-ED2C-42A3-85CD-5240C188C7ED}"/>
    <dgm:cxn modelId="{120D606F-2CEE-4731-8FCF-6ACE5B96A999}" srcId="{A5ED86AE-910A-4B50-8760-650EA1A1D6F0}" destId="{F457B648-A71A-4CD7-9DE1-8CEEF3DE8E6C}" srcOrd="2" destOrd="0" parTransId="{48DD9E91-1CD6-47D9-80ED-EB4B1AD7754C}" sibTransId="{72CF510C-6E21-439B-854E-873AB9DD946E}"/>
    <dgm:cxn modelId="{70B14F78-9001-44F4-AD39-FB38C4FD20F0}" type="presOf" srcId="{B593D1BF-1BE0-4A33-A706-62D69E919D52}" destId="{1B1C0BE2-B618-4CEA-84F0-51E20283C649}" srcOrd="1" destOrd="0" presId="urn:microsoft.com/office/officeart/2005/8/layout/orgChart1"/>
    <dgm:cxn modelId="{036F667D-A739-4D77-9577-7E54404726EE}" type="presOf" srcId="{3ACDFBA4-07EE-4569-91FC-E40CF6E5966C}" destId="{DF17338E-40BE-4E8F-A91B-DDE55B11BFA6}" srcOrd="0" destOrd="0" presId="urn:microsoft.com/office/officeart/2005/8/layout/orgChart1"/>
    <dgm:cxn modelId="{E5F5DD9D-B916-4E13-875E-73B6016533AC}" type="presOf" srcId="{0C296FAD-8F61-4D60-8080-877C0EF9C851}" destId="{13F28C23-DD5C-4639-A7D5-5E1ECA41A17B}" srcOrd="1" destOrd="0" presId="urn:microsoft.com/office/officeart/2005/8/layout/orgChart1"/>
    <dgm:cxn modelId="{3BA2DD9E-C3B9-46A6-BE5C-F1AB1BAF79E6}" type="presOf" srcId="{BDB86A39-968A-4AEE-BFF7-900013C69789}" destId="{3588FD85-BA68-4242-87C2-4FDBD946A537}" srcOrd="0" destOrd="0" presId="urn:microsoft.com/office/officeart/2005/8/layout/orgChart1"/>
    <dgm:cxn modelId="{5B21E4A5-5F02-4234-8EC2-C675FB046337}" type="presOf" srcId="{0C296FAD-8F61-4D60-8080-877C0EF9C851}" destId="{92017334-A25F-4443-8240-C7470B18C0DA}" srcOrd="0" destOrd="0" presId="urn:microsoft.com/office/officeart/2005/8/layout/orgChart1"/>
    <dgm:cxn modelId="{FEDB1BA6-E45D-4656-BC23-0A01977F49B7}" type="presOf" srcId="{B593D1BF-1BE0-4A33-A706-62D69E919D52}" destId="{0BBD2C0F-A3B5-45D5-A68B-5AB43FD936A7}" srcOrd="0" destOrd="0" presId="urn:microsoft.com/office/officeart/2005/8/layout/orgChart1"/>
    <dgm:cxn modelId="{F50616A7-1DDD-403B-AE64-EF7F668B6210}" type="presOf" srcId="{E663020B-7ACA-487D-B965-F78AD773F019}" destId="{2C597B64-9051-4A86-95A0-371BBC17445E}" srcOrd="1" destOrd="0" presId="urn:microsoft.com/office/officeart/2005/8/layout/orgChart1"/>
    <dgm:cxn modelId="{6EDF47A9-C907-4937-BBCD-3A1D4542035A}" type="presOf" srcId="{2073A17D-5F77-448F-9C5C-B1C8C034F5A5}" destId="{E87A3A5C-88AE-44AA-8F80-4FC1FFECE135}" srcOrd="0" destOrd="0" presId="urn:microsoft.com/office/officeart/2005/8/layout/orgChart1"/>
    <dgm:cxn modelId="{44212FAA-D682-4953-A4BF-3FBACEDE5144}" type="presOf" srcId="{8621D963-2F7D-44BE-8A89-6591B30D60CE}" destId="{E1AE7C7D-1BE1-43EB-A887-D1D7FFA1D4D2}" srcOrd="0" destOrd="0" presId="urn:microsoft.com/office/officeart/2005/8/layout/orgChart1"/>
    <dgm:cxn modelId="{6B2014AC-9BCA-4E84-A33C-63A223433E76}" type="presOf" srcId="{48DD9E91-1CD6-47D9-80ED-EB4B1AD7754C}" destId="{03BDF763-01F7-4E7F-9A04-E7D2B943C9AF}" srcOrd="0" destOrd="0" presId="urn:microsoft.com/office/officeart/2005/8/layout/orgChart1"/>
    <dgm:cxn modelId="{6EF802AF-6AB2-4A2D-A249-588941A28394}" type="presOf" srcId="{A5ED86AE-910A-4B50-8760-650EA1A1D6F0}" destId="{769D69A6-C481-438A-AD76-6D8122FF1D3D}" srcOrd="1" destOrd="0" presId="urn:microsoft.com/office/officeart/2005/8/layout/orgChart1"/>
    <dgm:cxn modelId="{319B8BB2-2D97-4181-8F20-2D7E9B5E9686}" srcId="{A5ED86AE-910A-4B50-8760-650EA1A1D6F0}" destId="{0C296FAD-8F61-4D60-8080-877C0EF9C851}" srcOrd="3" destOrd="0" parTransId="{8621D963-2F7D-44BE-8A89-6591B30D60CE}" sibTransId="{02B67582-829D-47DA-9FDE-73F64244D9DE}"/>
    <dgm:cxn modelId="{FBA7F8B5-E37F-4F1E-A878-23BE306C0262}" srcId="{3ACDFBA4-07EE-4569-91FC-E40CF6E5966C}" destId="{B593D1BF-1BE0-4A33-A706-62D69E919D52}" srcOrd="4" destOrd="0" parTransId="{A2C5F56A-211C-4435-B835-DAE875B4C0D5}" sibTransId="{6C5C6A0D-4F5B-4D0D-BE3B-D4B8CD63C92F}"/>
    <dgm:cxn modelId="{426A4CBE-A0B3-4A57-B03A-D861BED5E34D}" type="presOf" srcId="{398CDF31-E4DA-4FB7-9E70-63746BAE5DB0}" destId="{7B9EF5E2-9F11-4338-8A07-FF0A5CACF1B7}" srcOrd="1" destOrd="0" presId="urn:microsoft.com/office/officeart/2005/8/layout/orgChart1"/>
    <dgm:cxn modelId="{A47121C4-7DA1-4A56-BA05-8CB47F3A05AB}" srcId="{3ACDFBA4-07EE-4569-91FC-E40CF6E5966C}" destId="{6AA453CE-280D-4796-99A7-42F25B975407}" srcOrd="1" destOrd="0" parTransId="{37138A7F-ABB8-4D06-8A62-47A5177BEF7F}" sibTransId="{D5F110C4-BAEA-4BEC-A58E-69A9582C14FF}"/>
    <dgm:cxn modelId="{E57B38CC-F068-4F37-863E-C1A21E474723}" type="presOf" srcId="{BDB86A39-968A-4AEE-BFF7-900013C69789}" destId="{BB8B25F0-460F-4989-AA1C-03FDFC26F50D}" srcOrd="1" destOrd="0" presId="urn:microsoft.com/office/officeart/2005/8/layout/orgChart1"/>
    <dgm:cxn modelId="{005EA3D2-080E-4A6F-B72D-9EF28910D5B1}" type="presOf" srcId="{6AA453CE-280D-4796-99A7-42F25B975407}" destId="{309A3AAC-64C7-47E5-B9FF-177A3D53FAC2}" srcOrd="1" destOrd="0" presId="urn:microsoft.com/office/officeart/2005/8/layout/orgChart1"/>
    <dgm:cxn modelId="{CE515BE9-5E39-474B-9E92-A63DDF7AAFDD}" srcId="{A5ED86AE-910A-4B50-8760-650EA1A1D6F0}" destId="{64E392C0-4601-4C90-9077-65C2115F6CA2}" srcOrd="1" destOrd="0" parTransId="{2073A17D-5F77-448F-9C5C-B1C8C034F5A5}" sibTransId="{379D32B2-6941-449E-8A4E-BFB83F8D2ABF}"/>
    <dgm:cxn modelId="{F3F11BEA-417C-4FF7-AC0A-EA7473E8BBD6}" type="presOf" srcId="{64E392C0-4601-4C90-9077-65C2115F6CA2}" destId="{8F30CA81-77EE-437B-869D-7FB7655B9805}" srcOrd="0" destOrd="0" presId="urn:microsoft.com/office/officeart/2005/8/layout/orgChart1"/>
    <dgm:cxn modelId="{546FF9EE-BE4A-4A30-8CDB-F091DEC530D3}" type="presOf" srcId="{A5ED86AE-910A-4B50-8760-650EA1A1D6F0}" destId="{978D18D6-4444-4003-A3E8-DB713A83F5F4}" srcOrd="0" destOrd="0" presId="urn:microsoft.com/office/officeart/2005/8/layout/orgChart1"/>
    <dgm:cxn modelId="{4685D4F2-D9B8-4E19-ACDE-CA79F68ECD1F}" type="presOf" srcId="{64E392C0-4601-4C90-9077-65C2115F6CA2}" destId="{4D24BEF1-2EFC-488E-A18B-1199E98C26CA}" srcOrd="1" destOrd="0" presId="urn:microsoft.com/office/officeart/2005/8/layout/orgChart1"/>
    <dgm:cxn modelId="{AA6A8AF8-713A-431C-BD55-577B4E9FAA38}" type="presOf" srcId="{398CDF31-E4DA-4FB7-9E70-63746BAE5DB0}" destId="{1FA895B3-E56A-4E2D-B2A0-D4E6C22428A0}" srcOrd="0" destOrd="0" presId="urn:microsoft.com/office/officeart/2005/8/layout/orgChart1"/>
    <dgm:cxn modelId="{DC6EDCFD-A5FD-436A-951F-0311D95D5EAB}" type="presOf" srcId="{6AA453CE-280D-4796-99A7-42F25B975407}" destId="{5C6002E4-BE09-467C-A804-3DF29AE0B832}" srcOrd="0" destOrd="0" presId="urn:microsoft.com/office/officeart/2005/8/layout/orgChart1"/>
    <dgm:cxn modelId="{CC949C60-04E2-4098-82E0-7883BEDA4AC5}" type="presParOf" srcId="{DF17338E-40BE-4E8F-A91B-DDE55B11BFA6}" destId="{8334C98F-0E1C-4B44-B707-2AB9F1D47902}" srcOrd="0" destOrd="0" presId="urn:microsoft.com/office/officeart/2005/8/layout/orgChart1"/>
    <dgm:cxn modelId="{2FC0855A-7E8B-42AF-94A3-5516F1D30D56}" type="presParOf" srcId="{8334C98F-0E1C-4B44-B707-2AB9F1D47902}" destId="{BEBEC974-949A-4D41-A8D0-FA66B598EC6C}" srcOrd="0" destOrd="0" presId="urn:microsoft.com/office/officeart/2005/8/layout/orgChart1"/>
    <dgm:cxn modelId="{A3B4A8D1-1CA6-4DE2-B2DB-7FCDA87EC6BA}" type="presParOf" srcId="{BEBEC974-949A-4D41-A8D0-FA66B598EC6C}" destId="{978D18D6-4444-4003-A3E8-DB713A83F5F4}" srcOrd="0" destOrd="0" presId="urn:microsoft.com/office/officeart/2005/8/layout/orgChart1"/>
    <dgm:cxn modelId="{50735417-D55E-447B-B205-E2C398D4E258}" type="presParOf" srcId="{BEBEC974-949A-4D41-A8D0-FA66B598EC6C}" destId="{769D69A6-C481-438A-AD76-6D8122FF1D3D}" srcOrd="1" destOrd="0" presId="urn:microsoft.com/office/officeart/2005/8/layout/orgChart1"/>
    <dgm:cxn modelId="{14159B3D-4C47-41DA-98FC-6838A023F63A}" type="presParOf" srcId="{8334C98F-0E1C-4B44-B707-2AB9F1D47902}" destId="{170E0F62-38A1-4109-80AC-7BCC95EEAAA7}" srcOrd="1" destOrd="0" presId="urn:microsoft.com/office/officeart/2005/8/layout/orgChart1"/>
    <dgm:cxn modelId="{6565EF19-56B9-4C8D-8C78-AE5AF41B8992}" type="presParOf" srcId="{170E0F62-38A1-4109-80AC-7BCC95EEAAA7}" destId="{E87A3A5C-88AE-44AA-8F80-4FC1FFECE135}" srcOrd="0" destOrd="0" presId="urn:microsoft.com/office/officeart/2005/8/layout/orgChart1"/>
    <dgm:cxn modelId="{53568DD7-A239-4258-9D4E-80056F33ED53}" type="presParOf" srcId="{170E0F62-38A1-4109-80AC-7BCC95EEAAA7}" destId="{3A1093AE-B341-48D8-B7A8-A5CA0C182AB7}" srcOrd="1" destOrd="0" presId="urn:microsoft.com/office/officeart/2005/8/layout/orgChart1"/>
    <dgm:cxn modelId="{FC02F9EF-864F-4E1F-AA63-A73EFBBE0BDC}" type="presParOf" srcId="{3A1093AE-B341-48D8-B7A8-A5CA0C182AB7}" destId="{FDDD51DF-E3D5-4FB5-898B-D73D8C8D1284}" srcOrd="0" destOrd="0" presId="urn:microsoft.com/office/officeart/2005/8/layout/orgChart1"/>
    <dgm:cxn modelId="{E3B0C0AA-1F0C-4AC8-9858-547DFF1606D4}" type="presParOf" srcId="{FDDD51DF-E3D5-4FB5-898B-D73D8C8D1284}" destId="{8F30CA81-77EE-437B-869D-7FB7655B9805}" srcOrd="0" destOrd="0" presId="urn:microsoft.com/office/officeart/2005/8/layout/orgChart1"/>
    <dgm:cxn modelId="{BF55A0FB-6399-4E61-9A7C-D517E630E06F}" type="presParOf" srcId="{FDDD51DF-E3D5-4FB5-898B-D73D8C8D1284}" destId="{4D24BEF1-2EFC-488E-A18B-1199E98C26CA}" srcOrd="1" destOrd="0" presId="urn:microsoft.com/office/officeart/2005/8/layout/orgChart1"/>
    <dgm:cxn modelId="{AE534B7D-0838-4D7C-BD69-C8B8543C2626}" type="presParOf" srcId="{3A1093AE-B341-48D8-B7A8-A5CA0C182AB7}" destId="{63614403-668D-4D2F-88C7-0C47FC1B08AB}" srcOrd="1" destOrd="0" presId="urn:microsoft.com/office/officeart/2005/8/layout/orgChart1"/>
    <dgm:cxn modelId="{17FE2111-C0E8-4A58-BFF6-457143DD9E67}" type="presParOf" srcId="{3A1093AE-B341-48D8-B7A8-A5CA0C182AB7}" destId="{D36FEDF2-9FC1-4AA9-B375-3AB598C647F4}" srcOrd="2" destOrd="0" presId="urn:microsoft.com/office/officeart/2005/8/layout/orgChart1"/>
    <dgm:cxn modelId="{661D6BD5-38FA-47C9-8F4B-F3B922D5CE70}" type="presParOf" srcId="{170E0F62-38A1-4109-80AC-7BCC95EEAAA7}" destId="{03BDF763-01F7-4E7F-9A04-E7D2B943C9AF}" srcOrd="2" destOrd="0" presId="urn:microsoft.com/office/officeart/2005/8/layout/orgChart1"/>
    <dgm:cxn modelId="{DE92EBEE-BBC4-4A29-A571-F37667C5B023}" type="presParOf" srcId="{170E0F62-38A1-4109-80AC-7BCC95EEAAA7}" destId="{83FF14E8-47E7-44A6-8FE6-AB40CEDF9015}" srcOrd="3" destOrd="0" presId="urn:microsoft.com/office/officeart/2005/8/layout/orgChart1"/>
    <dgm:cxn modelId="{66145490-74C3-4160-A608-C871F6150DEF}" type="presParOf" srcId="{83FF14E8-47E7-44A6-8FE6-AB40CEDF9015}" destId="{0DD6FD93-4EDD-451A-9127-89FD1191A8AF}" srcOrd="0" destOrd="0" presId="urn:microsoft.com/office/officeart/2005/8/layout/orgChart1"/>
    <dgm:cxn modelId="{D514AD54-1B1D-4652-A509-CEC70F375369}" type="presParOf" srcId="{0DD6FD93-4EDD-451A-9127-89FD1191A8AF}" destId="{8A08E385-6735-46B3-A544-8E26317BA43E}" srcOrd="0" destOrd="0" presId="urn:microsoft.com/office/officeart/2005/8/layout/orgChart1"/>
    <dgm:cxn modelId="{E1766AF4-D05B-4C87-B950-2F207E54B26F}" type="presParOf" srcId="{0DD6FD93-4EDD-451A-9127-89FD1191A8AF}" destId="{7EF3D2CE-9FC8-4F99-9470-73BA621BCB07}" srcOrd="1" destOrd="0" presId="urn:microsoft.com/office/officeart/2005/8/layout/orgChart1"/>
    <dgm:cxn modelId="{E40D6747-9765-4A1A-88B7-1D1DF494B732}" type="presParOf" srcId="{83FF14E8-47E7-44A6-8FE6-AB40CEDF9015}" destId="{3E293B63-8427-4D6C-B5AF-24173D373CBA}" srcOrd="1" destOrd="0" presId="urn:microsoft.com/office/officeart/2005/8/layout/orgChart1"/>
    <dgm:cxn modelId="{9C1F19BA-B587-4C9B-87A2-BC1F029612C6}" type="presParOf" srcId="{83FF14E8-47E7-44A6-8FE6-AB40CEDF9015}" destId="{52ED37D8-BB19-4041-8D03-1BBACAA7C290}" srcOrd="2" destOrd="0" presId="urn:microsoft.com/office/officeart/2005/8/layout/orgChart1"/>
    <dgm:cxn modelId="{02986121-0D55-4E9B-B58A-07B1A1AF00C7}" type="presParOf" srcId="{170E0F62-38A1-4109-80AC-7BCC95EEAAA7}" destId="{E1AE7C7D-1BE1-43EB-A887-D1D7FFA1D4D2}" srcOrd="4" destOrd="0" presId="urn:microsoft.com/office/officeart/2005/8/layout/orgChart1"/>
    <dgm:cxn modelId="{B58B57BE-7A0B-41BB-93AD-B96E59108FB5}" type="presParOf" srcId="{170E0F62-38A1-4109-80AC-7BCC95EEAAA7}" destId="{2AB7E630-7E1A-4832-A225-D0BEB0E031F2}" srcOrd="5" destOrd="0" presId="urn:microsoft.com/office/officeart/2005/8/layout/orgChart1"/>
    <dgm:cxn modelId="{F740BA63-70DF-41F9-8AF4-3B10B2923C1D}" type="presParOf" srcId="{2AB7E630-7E1A-4832-A225-D0BEB0E031F2}" destId="{5BA7C233-D8CB-42D6-8E2B-C174EF6E0AF1}" srcOrd="0" destOrd="0" presId="urn:microsoft.com/office/officeart/2005/8/layout/orgChart1"/>
    <dgm:cxn modelId="{6E0462E2-FF42-449E-A2B1-E5AB2A5DED9E}" type="presParOf" srcId="{5BA7C233-D8CB-42D6-8E2B-C174EF6E0AF1}" destId="{92017334-A25F-4443-8240-C7470B18C0DA}" srcOrd="0" destOrd="0" presId="urn:microsoft.com/office/officeart/2005/8/layout/orgChart1"/>
    <dgm:cxn modelId="{DB8FAD3F-0003-4D23-9340-20125A96FE81}" type="presParOf" srcId="{5BA7C233-D8CB-42D6-8E2B-C174EF6E0AF1}" destId="{13F28C23-DD5C-4639-A7D5-5E1ECA41A17B}" srcOrd="1" destOrd="0" presId="urn:microsoft.com/office/officeart/2005/8/layout/orgChart1"/>
    <dgm:cxn modelId="{EAB841B0-D49C-4C5D-9EC7-67841E2C1508}" type="presParOf" srcId="{2AB7E630-7E1A-4832-A225-D0BEB0E031F2}" destId="{7DBAFFA5-CFEF-4758-AF4D-3B224BFAFEF2}" srcOrd="1" destOrd="0" presId="urn:microsoft.com/office/officeart/2005/8/layout/orgChart1"/>
    <dgm:cxn modelId="{8012C24C-FA12-41A4-9A05-BC817EB8D2AD}" type="presParOf" srcId="{2AB7E630-7E1A-4832-A225-D0BEB0E031F2}" destId="{984AF0C4-86F8-4152-BF3F-91789C290BC2}" srcOrd="2" destOrd="0" presId="urn:microsoft.com/office/officeart/2005/8/layout/orgChart1"/>
    <dgm:cxn modelId="{B73CE53C-763B-4FB4-A972-9C10728DBF81}" type="presParOf" srcId="{8334C98F-0E1C-4B44-B707-2AB9F1D47902}" destId="{47EE4CE6-6D81-475E-9D11-F7EA8E77A457}" srcOrd="2" destOrd="0" presId="urn:microsoft.com/office/officeart/2005/8/layout/orgChart1"/>
    <dgm:cxn modelId="{9127366F-C4F6-41E0-9592-05115B8DD203}" type="presParOf" srcId="{47EE4CE6-6D81-475E-9D11-F7EA8E77A457}" destId="{7ED7AF62-977D-48DF-9728-6225E048C3A9}" srcOrd="0" destOrd="0" presId="urn:microsoft.com/office/officeart/2005/8/layout/orgChart1"/>
    <dgm:cxn modelId="{1517A280-375B-4395-AF45-1215B4F86AF2}" type="presParOf" srcId="{47EE4CE6-6D81-475E-9D11-F7EA8E77A457}" destId="{FB61360C-3D7B-474E-9773-DC4D8659BA95}" srcOrd="1" destOrd="0" presId="urn:microsoft.com/office/officeart/2005/8/layout/orgChart1"/>
    <dgm:cxn modelId="{FA2C0EC3-EEE9-4C2C-9640-2BE7F3948A34}" type="presParOf" srcId="{FB61360C-3D7B-474E-9773-DC4D8659BA95}" destId="{3261E0B1-898D-4C32-B36C-A2D0FE483DDF}" srcOrd="0" destOrd="0" presId="urn:microsoft.com/office/officeart/2005/8/layout/orgChart1"/>
    <dgm:cxn modelId="{B0229ED2-60C7-4269-87CA-A1DADCD1667F}" type="presParOf" srcId="{3261E0B1-898D-4C32-B36C-A2D0FE483DDF}" destId="{B623D84C-A8AF-4743-A641-F45EE0225B25}" srcOrd="0" destOrd="0" presId="urn:microsoft.com/office/officeart/2005/8/layout/orgChart1"/>
    <dgm:cxn modelId="{96B1DFEC-E45F-4165-9362-567CED0E7FF1}" type="presParOf" srcId="{3261E0B1-898D-4C32-B36C-A2D0FE483DDF}" destId="{2C597B64-9051-4A86-95A0-371BBC17445E}" srcOrd="1" destOrd="0" presId="urn:microsoft.com/office/officeart/2005/8/layout/orgChart1"/>
    <dgm:cxn modelId="{C9458820-68E3-4162-9D59-1745ADF95A05}" type="presParOf" srcId="{FB61360C-3D7B-474E-9773-DC4D8659BA95}" destId="{6A09C5D4-C8F5-49D0-AFE7-662C8C40372F}" srcOrd="1" destOrd="0" presId="urn:microsoft.com/office/officeart/2005/8/layout/orgChart1"/>
    <dgm:cxn modelId="{90B2864D-0032-4480-A8F3-7CF9A91A7680}" type="presParOf" srcId="{FB61360C-3D7B-474E-9773-DC4D8659BA95}" destId="{6DF3AC25-AEAB-4116-B8C9-E2536C59C615}" srcOrd="2" destOrd="0" presId="urn:microsoft.com/office/officeart/2005/8/layout/orgChart1"/>
    <dgm:cxn modelId="{BDD13AC0-80E2-4B74-9029-A2348212DA19}" type="presParOf" srcId="{DF17338E-40BE-4E8F-A91B-DDE55B11BFA6}" destId="{1090BA6A-57DA-415C-AAC3-C2622A8C6B98}" srcOrd="1" destOrd="0" presId="urn:microsoft.com/office/officeart/2005/8/layout/orgChart1"/>
    <dgm:cxn modelId="{E7E17A18-D60E-49D7-AF8E-1AD8A0B824E2}" type="presParOf" srcId="{1090BA6A-57DA-415C-AAC3-C2622A8C6B98}" destId="{662BA11E-60E6-4451-BE3B-1C737138051C}" srcOrd="0" destOrd="0" presId="urn:microsoft.com/office/officeart/2005/8/layout/orgChart1"/>
    <dgm:cxn modelId="{70CBD81C-AD83-4F8F-9FD4-7BACF53A4758}" type="presParOf" srcId="{662BA11E-60E6-4451-BE3B-1C737138051C}" destId="{5C6002E4-BE09-467C-A804-3DF29AE0B832}" srcOrd="0" destOrd="0" presId="urn:microsoft.com/office/officeart/2005/8/layout/orgChart1"/>
    <dgm:cxn modelId="{C069F73E-3A77-4215-9729-3EFD97AD07AE}" type="presParOf" srcId="{662BA11E-60E6-4451-BE3B-1C737138051C}" destId="{309A3AAC-64C7-47E5-B9FF-177A3D53FAC2}" srcOrd="1" destOrd="0" presId="urn:microsoft.com/office/officeart/2005/8/layout/orgChart1"/>
    <dgm:cxn modelId="{E00DFACA-0555-4C26-8ADD-0440FEE0F9A2}" type="presParOf" srcId="{1090BA6A-57DA-415C-AAC3-C2622A8C6B98}" destId="{2C883689-48FC-4A89-A152-0CB9779D7081}" srcOrd="1" destOrd="0" presId="urn:microsoft.com/office/officeart/2005/8/layout/orgChart1"/>
    <dgm:cxn modelId="{29E43AA6-2E9A-4E93-8A43-405C0DA70EE2}" type="presParOf" srcId="{1090BA6A-57DA-415C-AAC3-C2622A8C6B98}" destId="{0CD933D4-F0B0-4658-ACF5-D4C46A301C60}" srcOrd="2" destOrd="0" presId="urn:microsoft.com/office/officeart/2005/8/layout/orgChart1"/>
    <dgm:cxn modelId="{5BF9A631-3E4E-41DD-9CE7-031CBB857899}" type="presParOf" srcId="{DF17338E-40BE-4E8F-A91B-DDE55B11BFA6}" destId="{E7F4B7D0-F50D-489D-8FAB-55E12F3532A3}" srcOrd="2" destOrd="0" presId="urn:microsoft.com/office/officeart/2005/8/layout/orgChart1"/>
    <dgm:cxn modelId="{3444BA61-C1B2-44F1-AAF6-743CBE79637B}" type="presParOf" srcId="{E7F4B7D0-F50D-489D-8FAB-55E12F3532A3}" destId="{1DC96588-9184-4F1A-BD00-2CC106F8FF04}" srcOrd="0" destOrd="0" presId="urn:microsoft.com/office/officeart/2005/8/layout/orgChart1"/>
    <dgm:cxn modelId="{7CC4160A-E3E7-46A8-967B-97FB286D613F}" type="presParOf" srcId="{1DC96588-9184-4F1A-BD00-2CC106F8FF04}" destId="{3588FD85-BA68-4242-87C2-4FDBD946A537}" srcOrd="0" destOrd="0" presId="urn:microsoft.com/office/officeart/2005/8/layout/orgChart1"/>
    <dgm:cxn modelId="{C8C8C80F-9D44-4540-AE2B-C1FF99993850}" type="presParOf" srcId="{1DC96588-9184-4F1A-BD00-2CC106F8FF04}" destId="{BB8B25F0-460F-4989-AA1C-03FDFC26F50D}" srcOrd="1" destOrd="0" presId="urn:microsoft.com/office/officeart/2005/8/layout/orgChart1"/>
    <dgm:cxn modelId="{3C6804C2-4501-40C3-82A7-7C9C79BF89CF}" type="presParOf" srcId="{E7F4B7D0-F50D-489D-8FAB-55E12F3532A3}" destId="{E3FB1953-78A7-41CF-8E3C-43FF181961E6}" srcOrd="1" destOrd="0" presId="urn:microsoft.com/office/officeart/2005/8/layout/orgChart1"/>
    <dgm:cxn modelId="{43D1C565-BAE5-42FB-A5EF-DC8E5B3F0009}" type="presParOf" srcId="{E7F4B7D0-F50D-489D-8FAB-55E12F3532A3}" destId="{EF5755D9-7621-474D-8C06-576A9B58B58E}" srcOrd="2" destOrd="0" presId="urn:microsoft.com/office/officeart/2005/8/layout/orgChart1"/>
    <dgm:cxn modelId="{615E6156-C6C0-416B-93A1-6D552EFE9EBA}" type="presParOf" srcId="{DF17338E-40BE-4E8F-A91B-DDE55B11BFA6}" destId="{7B243A71-F44E-4706-8B72-93735C176CE9}" srcOrd="3" destOrd="0" presId="urn:microsoft.com/office/officeart/2005/8/layout/orgChart1"/>
    <dgm:cxn modelId="{5A6B49B9-0059-472C-9A7F-3E2480009EB1}" type="presParOf" srcId="{7B243A71-F44E-4706-8B72-93735C176CE9}" destId="{7BD2E75C-6F9B-472B-9CC6-D94721E407EE}" srcOrd="0" destOrd="0" presId="urn:microsoft.com/office/officeart/2005/8/layout/orgChart1"/>
    <dgm:cxn modelId="{FD2B4E09-1220-4D97-AF09-E4A95F70A8F9}" type="presParOf" srcId="{7BD2E75C-6F9B-472B-9CC6-D94721E407EE}" destId="{1FA895B3-E56A-4E2D-B2A0-D4E6C22428A0}" srcOrd="0" destOrd="0" presId="urn:microsoft.com/office/officeart/2005/8/layout/orgChart1"/>
    <dgm:cxn modelId="{D1B322AF-A8A3-475E-82F2-5EC9438E021E}" type="presParOf" srcId="{7BD2E75C-6F9B-472B-9CC6-D94721E407EE}" destId="{7B9EF5E2-9F11-4338-8A07-FF0A5CACF1B7}" srcOrd="1" destOrd="0" presId="urn:microsoft.com/office/officeart/2005/8/layout/orgChart1"/>
    <dgm:cxn modelId="{DFEC2DD8-71ED-4CE1-A84E-9024834F3573}" type="presParOf" srcId="{7B243A71-F44E-4706-8B72-93735C176CE9}" destId="{75CBC9F2-2681-4DD9-A882-8AA53EE5E555}" srcOrd="1" destOrd="0" presId="urn:microsoft.com/office/officeart/2005/8/layout/orgChart1"/>
    <dgm:cxn modelId="{7F27EF2B-5C84-4AF9-9413-DC0727B6E124}" type="presParOf" srcId="{7B243A71-F44E-4706-8B72-93735C176CE9}" destId="{56F6BE9D-E9F5-4EC9-A37F-EE7553B31072}" srcOrd="2" destOrd="0" presId="urn:microsoft.com/office/officeart/2005/8/layout/orgChart1"/>
    <dgm:cxn modelId="{2390A64E-103A-4FAB-9CE0-AF6CE7AEF85B}" type="presParOf" srcId="{DF17338E-40BE-4E8F-A91B-DDE55B11BFA6}" destId="{060C076E-4AF8-4DD7-92ED-6D7A55150F1C}" srcOrd="4" destOrd="0" presId="urn:microsoft.com/office/officeart/2005/8/layout/orgChart1"/>
    <dgm:cxn modelId="{5A15DF0F-12A5-41EB-8183-EA11E0F4E6B4}" type="presParOf" srcId="{060C076E-4AF8-4DD7-92ED-6D7A55150F1C}" destId="{E558565E-8FE8-46BF-BBD7-DAF6B5E61A8D}" srcOrd="0" destOrd="0" presId="urn:microsoft.com/office/officeart/2005/8/layout/orgChart1"/>
    <dgm:cxn modelId="{C268DCD4-62B7-48D9-851C-448A94D60572}" type="presParOf" srcId="{E558565E-8FE8-46BF-BBD7-DAF6B5E61A8D}" destId="{0BBD2C0F-A3B5-45D5-A68B-5AB43FD936A7}" srcOrd="0" destOrd="0" presId="urn:microsoft.com/office/officeart/2005/8/layout/orgChart1"/>
    <dgm:cxn modelId="{6787317D-1676-4423-B45A-B92B4AC6288F}" type="presParOf" srcId="{E558565E-8FE8-46BF-BBD7-DAF6B5E61A8D}" destId="{1B1C0BE2-B618-4CEA-84F0-51E20283C649}" srcOrd="1" destOrd="0" presId="urn:microsoft.com/office/officeart/2005/8/layout/orgChart1"/>
    <dgm:cxn modelId="{DF279401-7563-4B88-BDC3-699906DC9481}" type="presParOf" srcId="{060C076E-4AF8-4DD7-92ED-6D7A55150F1C}" destId="{57D539E5-A7A7-48EC-B571-FBE30F0557EA}" srcOrd="1" destOrd="0" presId="urn:microsoft.com/office/officeart/2005/8/layout/orgChart1"/>
    <dgm:cxn modelId="{73A7C164-A95F-4EA8-959B-938D7F37026B}" type="presParOf" srcId="{060C076E-4AF8-4DD7-92ED-6D7A55150F1C}" destId="{90797E2C-7C01-45EE-8E4B-0A8EAEFB136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ED7AF62-977D-48DF-9728-6225E048C3A9}">
      <dsp:nvSpPr>
        <dsp:cNvPr id="0" name=""/>
        <dsp:cNvSpPr/>
      </dsp:nvSpPr>
      <dsp:spPr>
        <a:xfrm>
          <a:off x="1148279" y="4666939"/>
          <a:ext cx="313835" cy="605100"/>
        </a:xfrm>
        <a:custGeom>
          <a:avLst/>
          <a:gdLst/>
          <a:ahLst/>
          <a:cxnLst/>
          <a:rect l="0" t="0" r="0" b="0"/>
          <a:pathLst>
            <a:path>
              <a:moveTo>
                <a:pt x="313835" y="0"/>
              </a:moveTo>
              <a:lnTo>
                <a:pt x="313835" y="605100"/>
              </a:lnTo>
              <a:lnTo>
                <a:pt x="0" y="60510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AE7C7D-1BE1-43EB-A887-D1D7FFA1D4D2}">
      <dsp:nvSpPr>
        <dsp:cNvPr id="0" name=""/>
        <dsp:cNvSpPr/>
      </dsp:nvSpPr>
      <dsp:spPr>
        <a:xfrm>
          <a:off x="1462115" y="4666939"/>
          <a:ext cx="1128615" cy="1390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7615"/>
              </a:lnTo>
              <a:lnTo>
                <a:pt x="1128615" y="1297615"/>
              </a:lnTo>
              <a:lnTo>
                <a:pt x="1128615" y="139076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BDF763-01F7-4E7F-9A04-E7D2B943C9AF}">
      <dsp:nvSpPr>
        <dsp:cNvPr id="0" name=""/>
        <dsp:cNvSpPr/>
      </dsp:nvSpPr>
      <dsp:spPr>
        <a:xfrm>
          <a:off x="1416395" y="4666939"/>
          <a:ext cx="91440" cy="13907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7615"/>
              </a:lnTo>
              <a:lnTo>
                <a:pt x="100891" y="1297615"/>
              </a:lnTo>
              <a:lnTo>
                <a:pt x="100891" y="139076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7A3A5C-88AE-44AA-8F80-4FC1FFECE135}">
      <dsp:nvSpPr>
        <dsp:cNvPr id="0" name=""/>
        <dsp:cNvSpPr/>
      </dsp:nvSpPr>
      <dsp:spPr>
        <a:xfrm>
          <a:off x="443843" y="4666939"/>
          <a:ext cx="1018272" cy="1390766"/>
        </a:xfrm>
        <a:custGeom>
          <a:avLst/>
          <a:gdLst/>
          <a:ahLst/>
          <a:cxnLst/>
          <a:rect l="0" t="0" r="0" b="0"/>
          <a:pathLst>
            <a:path>
              <a:moveTo>
                <a:pt x="1018272" y="0"/>
              </a:moveTo>
              <a:lnTo>
                <a:pt x="1018272" y="1297615"/>
              </a:lnTo>
              <a:lnTo>
                <a:pt x="0" y="1297615"/>
              </a:lnTo>
              <a:lnTo>
                <a:pt x="0" y="1390766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8D18D6-4444-4003-A3E8-DB713A83F5F4}">
      <dsp:nvSpPr>
        <dsp:cNvPr id="0" name=""/>
        <dsp:cNvSpPr/>
      </dsp:nvSpPr>
      <dsp:spPr>
        <a:xfrm>
          <a:off x="1018543" y="4223368"/>
          <a:ext cx="887143" cy="44357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kern="1200"/>
            <a:t>MODELOS ECONOMICOS.</a:t>
          </a:r>
        </a:p>
      </dsp:txBody>
      <dsp:txXfrm>
        <a:off x="1018543" y="4223368"/>
        <a:ext cx="887143" cy="443571"/>
      </dsp:txXfrm>
    </dsp:sp>
    <dsp:sp modelId="{8F30CA81-77EE-437B-869D-7FB7655B9805}">
      <dsp:nvSpPr>
        <dsp:cNvPr id="0" name=""/>
        <dsp:cNvSpPr/>
      </dsp:nvSpPr>
      <dsp:spPr>
        <a:xfrm>
          <a:off x="271" y="6057705"/>
          <a:ext cx="887143" cy="44357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kern="1200"/>
            <a:t>MACROECONOMICOS</a:t>
          </a:r>
        </a:p>
      </dsp:txBody>
      <dsp:txXfrm>
        <a:off x="271" y="6057705"/>
        <a:ext cx="887143" cy="443571"/>
      </dsp:txXfrm>
    </dsp:sp>
    <dsp:sp modelId="{8A08E385-6735-46B3-A544-8E26317BA43E}">
      <dsp:nvSpPr>
        <dsp:cNvPr id="0" name=""/>
        <dsp:cNvSpPr/>
      </dsp:nvSpPr>
      <dsp:spPr>
        <a:xfrm>
          <a:off x="1073715" y="6057705"/>
          <a:ext cx="887143" cy="44357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kern="1200"/>
            <a:t>MICROECONOMICOS</a:t>
          </a:r>
        </a:p>
      </dsp:txBody>
      <dsp:txXfrm>
        <a:off x="1073715" y="6057705"/>
        <a:ext cx="887143" cy="443571"/>
      </dsp:txXfrm>
    </dsp:sp>
    <dsp:sp modelId="{92017334-A25F-4443-8240-C7470B18C0DA}">
      <dsp:nvSpPr>
        <dsp:cNvPr id="0" name=""/>
        <dsp:cNvSpPr/>
      </dsp:nvSpPr>
      <dsp:spPr>
        <a:xfrm>
          <a:off x="2147158" y="6057705"/>
          <a:ext cx="887143" cy="44357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kern="1200"/>
            <a:t>MODELO CAPITALISTA</a:t>
          </a:r>
        </a:p>
      </dsp:txBody>
      <dsp:txXfrm>
        <a:off x="2147158" y="6057705"/>
        <a:ext cx="887143" cy="443571"/>
      </dsp:txXfrm>
    </dsp:sp>
    <dsp:sp modelId="{B623D84C-A8AF-4743-A641-F45EE0225B25}">
      <dsp:nvSpPr>
        <dsp:cNvPr id="0" name=""/>
        <dsp:cNvSpPr/>
      </dsp:nvSpPr>
      <dsp:spPr>
        <a:xfrm>
          <a:off x="19877" y="4767972"/>
          <a:ext cx="1128402" cy="1008136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b="0" i="0" kern="1200"/>
            <a:t>Es un modelo económico es una representación simplificada de la relación entre distintas variables que explican cómo opera la economía o un fenómeno en particular de ella. Por ejemplo la variación del precio de un producto en un mercado específico.</a:t>
          </a:r>
          <a:endParaRPr lang="es-CO" sz="700" kern="1200"/>
        </a:p>
      </dsp:txBody>
      <dsp:txXfrm>
        <a:off x="19877" y="4767972"/>
        <a:ext cx="1128402" cy="1008136"/>
      </dsp:txXfrm>
    </dsp:sp>
    <dsp:sp modelId="{5C6002E4-BE09-467C-A804-3DF29AE0B832}">
      <dsp:nvSpPr>
        <dsp:cNvPr id="0" name=""/>
        <dsp:cNvSpPr/>
      </dsp:nvSpPr>
      <dsp:spPr>
        <a:xfrm>
          <a:off x="1078842" y="6506188"/>
          <a:ext cx="887143" cy="44357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kern="1200"/>
            <a:t>MODELO SOCIALISTA O PLANIFICADO</a:t>
          </a:r>
        </a:p>
      </dsp:txBody>
      <dsp:txXfrm>
        <a:off x="1078842" y="6506188"/>
        <a:ext cx="887143" cy="443571"/>
      </dsp:txXfrm>
    </dsp:sp>
    <dsp:sp modelId="{3588FD85-BA68-4242-87C2-4FDBD946A537}">
      <dsp:nvSpPr>
        <dsp:cNvPr id="0" name=""/>
        <dsp:cNvSpPr/>
      </dsp:nvSpPr>
      <dsp:spPr>
        <a:xfrm>
          <a:off x="1467172" y="5422741"/>
          <a:ext cx="887143" cy="44357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kern="1200"/>
            <a:t>TIPOS</a:t>
          </a:r>
        </a:p>
      </dsp:txBody>
      <dsp:txXfrm>
        <a:off x="1467172" y="5422741"/>
        <a:ext cx="887143" cy="443571"/>
      </dsp:txXfrm>
    </dsp:sp>
    <dsp:sp modelId="{1FA895B3-E56A-4E2D-B2A0-D4E6C22428A0}">
      <dsp:nvSpPr>
        <dsp:cNvPr id="0" name=""/>
        <dsp:cNvSpPr/>
      </dsp:nvSpPr>
      <dsp:spPr>
        <a:xfrm>
          <a:off x="2129415" y="6506188"/>
          <a:ext cx="887143" cy="44357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kern="1200"/>
            <a:t>ECONOMIAS MIXSTAS</a:t>
          </a:r>
        </a:p>
      </dsp:txBody>
      <dsp:txXfrm>
        <a:off x="2129415" y="6506188"/>
        <a:ext cx="887143" cy="443571"/>
      </dsp:txXfrm>
    </dsp:sp>
    <dsp:sp modelId="{0BBD2C0F-A3B5-45D5-A68B-5AB43FD936A7}">
      <dsp:nvSpPr>
        <dsp:cNvPr id="0" name=""/>
        <dsp:cNvSpPr/>
      </dsp:nvSpPr>
      <dsp:spPr>
        <a:xfrm>
          <a:off x="790396" y="6966087"/>
          <a:ext cx="2985663" cy="1516811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800" b="0" i="0" kern="1200"/>
            <a:t>Dentro de la parte positiva,</a:t>
          </a:r>
          <a:r>
            <a:rPr lang="es-CO" sz="800" b="1" i="0" kern="1200"/>
            <a:t> podemos destacar que los modelos permiten facilitar la comprensión de fenómenos o procesos económicos extremadamente complejos</a:t>
          </a:r>
          <a:r>
            <a:rPr lang="es-CO" sz="800" b="0" i="0" kern="1200"/>
            <a:t>. Hay muchos factores cuyas relaciones pueden suponer estas complicaciones, como pueden ser la escasez de recursos, las barreras y normativas legales o las restricciones medioambientales. Todos estos aspectos pueden hacer que los fenómenos económicos se conviertan en imposibles de estudiar en su totalidad, ya que implicaría tomar en cuenta demasiadas variables a la vez.</a:t>
          </a:r>
          <a:endParaRPr lang="es-CO" sz="800" kern="1200"/>
        </a:p>
      </dsp:txBody>
      <dsp:txXfrm>
        <a:off x="790396" y="6966087"/>
        <a:ext cx="2985663" cy="15168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Alejandro Sanchez</dc:creator>
  <cp:keywords/>
  <dc:description/>
  <cp:lastModifiedBy>Diego Alejandro Sanchez</cp:lastModifiedBy>
  <cp:revision>3</cp:revision>
  <dcterms:created xsi:type="dcterms:W3CDTF">2021-02-25T22:54:00Z</dcterms:created>
  <dcterms:modified xsi:type="dcterms:W3CDTF">2021-02-25T23:04:00Z</dcterms:modified>
</cp:coreProperties>
</file>