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6605"/>
        <w:gridCol w:w="1730"/>
      </w:tblGrid>
      <w:tr w:rsidR="00F11AF0" w14:paraId="3C212EBC" w14:textId="77777777" w:rsidTr="00DF219E">
        <w:trPr>
          <w:trHeight w:val="339"/>
          <w:jc w:val="center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26004" w14:textId="04E491F3" w:rsidR="00F11AF0" w:rsidRDefault="00465DAE" w:rsidP="00B60457"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FBFCB34" wp14:editId="609F6944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0</wp:posOffset>
                  </wp:positionV>
                  <wp:extent cx="542925" cy="838835"/>
                  <wp:effectExtent l="0" t="0" r="9525" b="0"/>
                  <wp:wrapSquare wrapText="bothSides"/>
                  <wp:docPr id="2" name="Imagen 2" descr="LA POESIA PUERTA DE LA CREATIVIDAD: DESCRIPCIÓN GENERAL D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POESIA PUERTA DE LA CREATIVIDAD: DESCRIPCIÓN GENERAL D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A69FF" w14:textId="71AA5FB4" w:rsidR="00F11AF0" w:rsidRPr="00AE16FB" w:rsidRDefault="00F11AF0" w:rsidP="00465DAE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A5720D">
              <w:rPr>
                <w:rFonts w:ascii="Arial" w:hAnsi="Arial" w:cs="Arial"/>
                <w:b/>
              </w:rPr>
              <w:t xml:space="preserve">Institución Educativa Técnica </w:t>
            </w:r>
            <w:r>
              <w:rPr>
                <w:rFonts w:ascii="Arial" w:hAnsi="Arial" w:cs="Arial"/>
                <w:b/>
              </w:rPr>
              <w:t xml:space="preserve">Empresarial </w:t>
            </w:r>
            <w:r w:rsidR="00465DAE">
              <w:rPr>
                <w:rFonts w:ascii="Arial" w:hAnsi="Arial" w:cs="Arial"/>
                <w:b/>
              </w:rPr>
              <w:t xml:space="preserve">Miguel de Cervantes Saavedra </w:t>
            </w:r>
          </w:p>
        </w:tc>
      </w:tr>
      <w:tr w:rsidR="00F11AF0" w14:paraId="175464BD" w14:textId="77777777" w:rsidTr="00DF219E">
        <w:trPr>
          <w:trHeight w:val="212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0AA6A1" w14:textId="77777777" w:rsidR="00F11AF0" w:rsidRDefault="00F11AF0" w:rsidP="00387AE8">
            <w:pPr>
              <w:jc w:val="both"/>
            </w:pPr>
          </w:p>
        </w:tc>
        <w:tc>
          <w:tcPr>
            <w:tcW w:w="8335" w:type="dxa"/>
            <w:gridSpan w:val="2"/>
            <w:tcBorders>
              <w:bottom w:val="single" w:sz="4" w:space="0" w:color="auto"/>
            </w:tcBorders>
            <w:vAlign w:val="center"/>
          </w:tcPr>
          <w:p w14:paraId="13A76182" w14:textId="52672EEB" w:rsidR="00F11AF0" w:rsidRPr="00AE16FB" w:rsidRDefault="00465DAE" w:rsidP="003E47B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b/>
                <w:i/>
                <w:sz w:val="20"/>
              </w:rPr>
              <w:t xml:space="preserve">Educación por ciclos </w:t>
            </w:r>
          </w:p>
        </w:tc>
      </w:tr>
      <w:tr w:rsidR="00B60457" w:rsidRPr="00C36CE3" w14:paraId="6BA76B55" w14:textId="77777777" w:rsidTr="00DF219E">
        <w:trPr>
          <w:trHeight w:hRule="exact" w:val="339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A95618" w14:textId="77777777" w:rsidR="00F11AF0" w:rsidRPr="00C36CE3" w:rsidRDefault="00F11AF0" w:rsidP="00387A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8895F" w14:textId="52C8141B" w:rsidR="00F11AF0" w:rsidRPr="00C36CE3" w:rsidRDefault="00465DAE" w:rsidP="00387AE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Emprendimiento </w:t>
            </w:r>
          </w:p>
        </w:tc>
        <w:tc>
          <w:tcPr>
            <w:tcW w:w="1730" w:type="dxa"/>
            <w:vMerge w:val="restart"/>
            <w:vAlign w:val="center"/>
          </w:tcPr>
          <w:p w14:paraId="419AD342" w14:textId="5B198FA8" w:rsidR="00F11AF0" w:rsidRPr="00C36CE3" w:rsidRDefault="00F11AF0" w:rsidP="00C77B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6CE3">
              <w:rPr>
                <w:rFonts w:ascii="Arial" w:hAnsi="Arial" w:cs="Arial"/>
                <w:b/>
              </w:rPr>
              <w:t>AÑO 202</w:t>
            </w:r>
            <w:r w:rsidR="00C77B22">
              <w:rPr>
                <w:rFonts w:ascii="Arial" w:hAnsi="Arial" w:cs="Arial"/>
                <w:b/>
              </w:rPr>
              <w:t>1</w:t>
            </w:r>
          </w:p>
        </w:tc>
      </w:tr>
      <w:tr w:rsidR="00B60457" w:rsidRPr="00C36CE3" w14:paraId="2A78D38F" w14:textId="77777777" w:rsidTr="00DF219E">
        <w:trPr>
          <w:trHeight w:hRule="exact" w:val="339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CD8C59" w14:textId="77777777" w:rsidR="00F11AF0" w:rsidRPr="00C36CE3" w:rsidRDefault="00F11AF0" w:rsidP="00387A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9D32" w14:textId="1CCDDBDB" w:rsidR="00F11AF0" w:rsidRPr="00C36CE3" w:rsidRDefault="00D7318F" w:rsidP="00B6045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eastAsia="Arial Unicode MS" w:hAnsi="Arial" w:cs="Arial"/>
                <w:b/>
                <w:i/>
                <w:sz w:val="24"/>
                <w:szCs w:val="24"/>
              </w:rPr>
              <w:t>MÓDULO 1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271D4F52" w14:textId="77777777" w:rsidR="00F11AF0" w:rsidRPr="00C36CE3" w:rsidRDefault="00F11AF0" w:rsidP="00387AE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9A32A8" w14:textId="77777777" w:rsidR="007C38C6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14:paraId="4A961885" w14:textId="77777777" w:rsidR="007C38C6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14:paraId="52BF5A42" w14:textId="76EE9631" w:rsidR="009E27CD" w:rsidRDefault="00F11AF0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  <w:r w:rsidRPr="00716005">
        <w:rPr>
          <w:rFonts w:ascii="Arial" w:hAnsi="Arial" w:cs="Arial"/>
          <w:b/>
        </w:rPr>
        <w:t>ESTUDIANTE</w:t>
      </w:r>
      <w:r w:rsidR="008D1CC2">
        <w:rPr>
          <w:rFonts w:ascii="Arial" w:hAnsi="Arial" w:cs="Arial"/>
          <w:b/>
        </w:rPr>
        <w:t>S</w:t>
      </w:r>
      <w:r w:rsidRPr="00716005">
        <w:rPr>
          <w:rFonts w:ascii="Arial" w:hAnsi="Arial" w:cs="Arial"/>
          <w:b/>
        </w:rPr>
        <w:t xml:space="preserve">: </w:t>
      </w:r>
      <w:proofErr w:type="spellStart"/>
      <w:r w:rsidR="008D1CC2">
        <w:rPr>
          <w:rFonts w:ascii="Arial" w:hAnsi="Arial" w:cs="Arial"/>
          <w:b/>
        </w:rPr>
        <w:t>danna</w:t>
      </w:r>
      <w:proofErr w:type="spellEnd"/>
      <w:r w:rsidR="008D1CC2">
        <w:rPr>
          <w:rFonts w:ascii="Arial" w:hAnsi="Arial" w:cs="Arial"/>
          <w:b/>
        </w:rPr>
        <w:t xml:space="preserve"> </w:t>
      </w:r>
      <w:proofErr w:type="spellStart"/>
      <w:r w:rsidR="008D1CC2">
        <w:rPr>
          <w:rFonts w:ascii="Arial" w:hAnsi="Arial" w:cs="Arial"/>
          <w:b/>
        </w:rPr>
        <w:t>vanessa</w:t>
      </w:r>
      <w:proofErr w:type="spellEnd"/>
      <w:r w:rsidR="008D1CC2">
        <w:rPr>
          <w:rFonts w:ascii="Arial" w:hAnsi="Arial" w:cs="Arial"/>
          <w:b/>
        </w:rPr>
        <w:t xml:space="preserve"> guillen Giraldo y Angela maría guillen Giraldo</w:t>
      </w:r>
      <w:r>
        <w:rPr>
          <w:rFonts w:ascii="Arial" w:hAnsi="Arial" w:cs="Arial"/>
          <w:b/>
        </w:rPr>
        <w:t xml:space="preserve">   </w:t>
      </w:r>
    </w:p>
    <w:p w14:paraId="24E1565A" w14:textId="77777777" w:rsidR="007C38C6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14:paraId="544946D3" w14:textId="77777777" w:rsidR="007C38C6" w:rsidRPr="004F4B26" w:rsidRDefault="007C38C6" w:rsidP="007C38C6">
      <w:pPr>
        <w:spacing w:line="360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4F4B26">
        <w:rPr>
          <w:rFonts w:ascii="Arial Black" w:hAnsi="Arial Black" w:cs="Arial"/>
          <w:b/>
          <w:sz w:val="24"/>
          <w:szCs w:val="24"/>
        </w:rPr>
        <w:t>MÓDULO 1</w:t>
      </w:r>
    </w:p>
    <w:p w14:paraId="1A2EF495" w14:textId="77777777" w:rsidR="007C38C6" w:rsidRPr="004F4B26" w:rsidRDefault="007C38C6" w:rsidP="007C38C6">
      <w:pPr>
        <w:spacing w:line="360" w:lineRule="auto"/>
        <w:jc w:val="center"/>
        <w:rPr>
          <w:rFonts w:ascii="Arial Black" w:hAnsi="Arial Black" w:cs="Arial"/>
          <w:b/>
          <w:i/>
          <w:iCs/>
          <w:sz w:val="24"/>
          <w:szCs w:val="24"/>
          <w:lang w:val="es-ES"/>
        </w:rPr>
      </w:pPr>
      <w:r w:rsidRPr="004F4B26">
        <w:rPr>
          <w:rFonts w:ascii="Arial Black" w:hAnsi="Arial Black" w:cs="Arial"/>
          <w:b/>
          <w:sz w:val="24"/>
          <w:szCs w:val="24"/>
        </w:rPr>
        <w:t xml:space="preserve">1: </w:t>
      </w:r>
      <w:r w:rsidRPr="004F4B26">
        <w:rPr>
          <w:rFonts w:ascii="Arial Black" w:hAnsi="Arial Black" w:cs="Arial"/>
          <w:b/>
          <w:i/>
          <w:iCs/>
          <w:sz w:val="24"/>
          <w:szCs w:val="24"/>
          <w:lang w:val="es-ES"/>
        </w:rPr>
        <w:t>IDENTIFICACIÓN Y DEFINICIÓN DEL PROYECTO</w:t>
      </w:r>
    </w:p>
    <w:p w14:paraId="1669A923" w14:textId="77777777" w:rsidR="007C38C6" w:rsidRPr="004F4B26" w:rsidRDefault="007C38C6" w:rsidP="007C38C6">
      <w:pPr>
        <w:pStyle w:val="Prrafodelista"/>
        <w:numPr>
          <w:ilvl w:val="1"/>
          <w:numId w:val="43"/>
        </w:numPr>
        <w:spacing w:after="0" w:line="360" w:lineRule="auto"/>
        <w:jc w:val="both"/>
        <w:rPr>
          <w:rFonts w:ascii="Arial Black" w:hAnsi="Arial Black" w:cs="Arial"/>
          <w:lang w:val="es-MX"/>
        </w:rPr>
      </w:pPr>
      <w:r w:rsidRPr="004F4B26">
        <w:rPr>
          <w:rFonts w:ascii="Arial Black" w:eastAsia="Tahoma" w:hAnsi="Arial Black" w:cs="Arial"/>
          <w:b/>
          <w:bCs/>
          <w:lang w:val="es-MX"/>
        </w:rPr>
        <w:t xml:space="preserve"> NECESIDAD PERCIBIDA </w:t>
      </w:r>
    </w:p>
    <w:p w14:paraId="6E8A4F3F" w14:textId="77777777" w:rsidR="007C38C6" w:rsidRPr="00772C86" w:rsidRDefault="007C38C6" w:rsidP="007C38C6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eastAsia="Tahoma" w:hAnsi="Arial" w:cs="Arial"/>
          <w:b/>
          <w:bCs/>
          <w:lang w:val="es-MX"/>
        </w:rPr>
        <w:t xml:space="preserve"> </w:t>
      </w:r>
      <w:r w:rsidRPr="00772C86">
        <w:rPr>
          <w:rFonts w:ascii="Arial" w:eastAsia="Tahoma" w:hAnsi="Arial" w:cs="Arial"/>
          <w:lang w:val="es-MX"/>
        </w:rPr>
        <w:t xml:space="preserve"> </w:t>
      </w:r>
    </w:p>
    <w:p w14:paraId="67B2292D" w14:textId="764916F0" w:rsidR="008D1CC2" w:rsidRPr="004F4B26" w:rsidRDefault="008D1CC2" w:rsidP="007C38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B26">
        <w:rPr>
          <w:rFonts w:ascii="Arial" w:hAnsi="Arial" w:cs="Arial"/>
          <w:sz w:val="24"/>
          <w:szCs w:val="24"/>
        </w:rPr>
        <w:t xml:space="preserve">Claro que nuestra idea de negocio se puede apoyar con datos estadísticos e información de internet ya que nos quede </w:t>
      </w:r>
      <w:r w:rsidR="004F4B26" w:rsidRPr="004F4B26">
        <w:rPr>
          <w:rFonts w:ascii="Arial" w:hAnsi="Arial" w:cs="Arial"/>
          <w:sz w:val="24"/>
          <w:szCs w:val="24"/>
        </w:rPr>
        <w:t>más</w:t>
      </w:r>
      <w:r w:rsidRPr="004F4B26">
        <w:rPr>
          <w:rFonts w:ascii="Arial" w:hAnsi="Arial" w:cs="Arial"/>
          <w:sz w:val="24"/>
          <w:szCs w:val="24"/>
        </w:rPr>
        <w:t xml:space="preserve"> fácil poder explicar al cliente la calidad del producto que se maneja.</w:t>
      </w:r>
    </w:p>
    <w:p w14:paraId="1C3956F0" w14:textId="77777777" w:rsidR="007C38C6" w:rsidRPr="004F4B26" w:rsidRDefault="007C38C6" w:rsidP="007C38C6">
      <w:pPr>
        <w:spacing w:line="360" w:lineRule="auto"/>
        <w:jc w:val="both"/>
        <w:rPr>
          <w:rFonts w:ascii="Arial Black" w:hAnsi="Arial Black" w:cs="Arial"/>
          <w:sz w:val="24"/>
          <w:szCs w:val="24"/>
        </w:rPr>
      </w:pPr>
    </w:p>
    <w:p w14:paraId="5EC90210" w14:textId="77777777" w:rsidR="007C38C6" w:rsidRPr="004F4B26" w:rsidRDefault="007C38C6" w:rsidP="007C38C6">
      <w:pPr>
        <w:pStyle w:val="Prrafodelista"/>
        <w:numPr>
          <w:ilvl w:val="1"/>
          <w:numId w:val="43"/>
        </w:numPr>
        <w:spacing w:after="0" w:line="360" w:lineRule="auto"/>
        <w:jc w:val="both"/>
        <w:rPr>
          <w:rFonts w:ascii="Arial Black" w:hAnsi="Arial Black" w:cs="Arial"/>
          <w:b/>
        </w:rPr>
      </w:pPr>
      <w:r w:rsidRPr="004F4B26">
        <w:rPr>
          <w:rFonts w:ascii="Arial Black" w:hAnsi="Arial Black" w:cs="Arial"/>
          <w:b/>
        </w:rPr>
        <w:t>IDEA DE NEGOCIO</w:t>
      </w:r>
    </w:p>
    <w:p w14:paraId="50B680AF" w14:textId="3DFA3999" w:rsidR="008D1CC2" w:rsidRPr="004F4B26" w:rsidRDefault="008D1CC2" w:rsidP="007C38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B26">
        <w:rPr>
          <w:rFonts w:ascii="Arial" w:hAnsi="Arial" w:cs="Arial"/>
          <w:sz w:val="24"/>
          <w:szCs w:val="24"/>
        </w:rPr>
        <w:t xml:space="preserve">La necesidad que satisface esta idea de negocio es </w:t>
      </w:r>
      <w:proofErr w:type="spellStart"/>
      <w:r w:rsidRPr="004F4B26">
        <w:rPr>
          <w:rFonts w:ascii="Arial" w:hAnsi="Arial" w:cs="Arial"/>
          <w:sz w:val="24"/>
          <w:szCs w:val="24"/>
        </w:rPr>
        <w:t>mas</w:t>
      </w:r>
      <w:proofErr w:type="spellEnd"/>
      <w:r w:rsidRPr="004F4B26">
        <w:rPr>
          <w:rFonts w:ascii="Arial" w:hAnsi="Arial" w:cs="Arial"/>
          <w:sz w:val="24"/>
          <w:szCs w:val="24"/>
        </w:rPr>
        <w:t xml:space="preserve"> </w:t>
      </w:r>
      <w:r w:rsidR="004F4B26" w:rsidRPr="004F4B26">
        <w:rPr>
          <w:rFonts w:ascii="Arial" w:hAnsi="Arial" w:cs="Arial"/>
          <w:sz w:val="24"/>
          <w:szCs w:val="24"/>
        </w:rPr>
        <w:t xml:space="preserve">el beneficio </w:t>
      </w:r>
      <w:r w:rsidRPr="004F4B26">
        <w:rPr>
          <w:rFonts w:ascii="Arial" w:hAnsi="Arial" w:cs="Arial"/>
          <w:sz w:val="24"/>
          <w:szCs w:val="24"/>
        </w:rPr>
        <w:t>femenin</w:t>
      </w:r>
      <w:r w:rsidR="004F4B26" w:rsidRPr="004F4B26">
        <w:rPr>
          <w:rFonts w:ascii="Arial" w:hAnsi="Arial" w:cs="Arial"/>
          <w:sz w:val="24"/>
          <w:szCs w:val="24"/>
        </w:rPr>
        <w:t>o</w:t>
      </w:r>
      <w:r w:rsidRPr="004F4B26">
        <w:rPr>
          <w:rFonts w:ascii="Arial" w:hAnsi="Arial" w:cs="Arial"/>
          <w:sz w:val="24"/>
          <w:szCs w:val="24"/>
        </w:rPr>
        <w:t xml:space="preserve"> (la satisfacción física de la mujer, satisfechas con su rostro). La innovación de </w:t>
      </w:r>
      <w:proofErr w:type="gramStart"/>
      <w:r w:rsidRPr="004F4B26">
        <w:rPr>
          <w:rFonts w:ascii="Arial" w:hAnsi="Arial" w:cs="Arial"/>
          <w:sz w:val="24"/>
          <w:szCs w:val="24"/>
        </w:rPr>
        <w:t>nuestro productos</w:t>
      </w:r>
      <w:proofErr w:type="gramEnd"/>
      <w:r w:rsidRPr="004F4B26">
        <w:rPr>
          <w:rFonts w:ascii="Arial" w:hAnsi="Arial" w:cs="Arial"/>
          <w:sz w:val="24"/>
          <w:szCs w:val="24"/>
        </w:rPr>
        <w:t xml:space="preserve"> es muy buena ya que también manejamos los productos a un valor adecuado.</w:t>
      </w:r>
    </w:p>
    <w:p w14:paraId="2EA65A30" w14:textId="3EDEA1A1" w:rsidR="008D1CC2" w:rsidRPr="004F4B26" w:rsidRDefault="008D1CC2" w:rsidP="007C38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B26">
        <w:rPr>
          <w:rFonts w:ascii="Arial" w:hAnsi="Arial" w:cs="Arial"/>
          <w:sz w:val="24"/>
          <w:szCs w:val="24"/>
        </w:rPr>
        <w:t>Beneficios de productos:</w:t>
      </w:r>
    </w:p>
    <w:p w14:paraId="7DEB6E2F" w14:textId="4CE95088" w:rsidR="008D1CC2" w:rsidRPr="004F4B26" w:rsidRDefault="008D1CC2" w:rsidP="008D1CC2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B26">
        <w:rPr>
          <w:rFonts w:ascii="Arial" w:hAnsi="Arial" w:cs="Arial"/>
          <w:sz w:val="24"/>
          <w:szCs w:val="24"/>
        </w:rPr>
        <w:t xml:space="preserve">Mascarillas puntos negro: </w:t>
      </w:r>
      <w:r w:rsidR="00B02311" w:rsidRPr="004F4B26">
        <w:rPr>
          <w:rFonts w:ascii="Arial" w:hAnsi="Arial" w:cs="Arial"/>
          <w:color w:val="202124"/>
          <w:shd w:val="clear" w:color="auto" w:fill="FFFFFF"/>
        </w:rPr>
        <w:t>elimina perfectamente los </w:t>
      </w:r>
      <w:r w:rsidR="00B02311" w:rsidRPr="004F4B26">
        <w:rPr>
          <w:rFonts w:ascii="Arial" w:hAnsi="Arial" w:cs="Arial"/>
          <w:b/>
          <w:bCs/>
          <w:color w:val="202124"/>
          <w:shd w:val="clear" w:color="auto" w:fill="FFFFFF"/>
        </w:rPr>
        <w:t>puntos negros</w:t>
      </w:r>
      <w:r w:rsidR="00B02311" w:rsidRPr="004F4B26">
        <w:rPr>
          <w:rFonts w:ascii="Arial" w:hAnsi="Arial" w:cs="Arial"/>
          <w:color w:val="202124"/>
          <w:shd w:val="clear" w:color="auto" w:fill="FFFFFF"/>
        </w:rPr>
        <w:t> y el exceso de grasa gracias a las </w:t>
      </w:r>
      <w:r w:rsidR="00B02311" w:rsidRPr="004F4B26">
        <w:rPr>
          <w:rFonts w:ascii="Arial" w:hAnsi="Arial" w:cs="Arial"/>
          <w:b/>
          <w:bCs/>
          <w:color w:val="202124"/>
          <w:shd w:val="clear" w:color="auto" w:fill="FFFFFF"/>
        </w:rPr>
        <w:t>propiedades</w:t>
      </w:r>
      <w:r w:rsidR="00B02311" w:rsidRPr="004F4B26">
        <w:rPr>
          <w:rFonts w:ascii="Arial" w:hAnsi="Arial" w:cs="Arial"/>
          <w:color w:val="202124"/>
          <w:shd w:val="clear" w:color="auto" w:fill="FFFFFF"/>
        </w:rPr>
        <w:t xml:space="preserve"> de la </w:t>
      </w:r>
      <w:proofErr w:type="spellStart"/>
      <w:r w:rsidR="00B02311" w:rsidRPr="004F4B26">
        <w:rPr>
          <w:rFonts w:ascii="Arial" w:hAnsi="Arial" w:cs="Arial"/>
          <w:color w:val="202124"/>
          <w:shd w:val="clear" w:color="auto" w:fill="FFFFFF"/>
        </w:rPr>
        <w:t>Ghassoul</w:t>
      </w:r>
      <w:proofErr w:type="spellEnd"/>
      <w:r w:rsidR="00B02311" w:rsidRPr="004F4B26">
        <w:rPr>
          <w:rFonts w:ascii="Arial" w:hAnsi="Arial" w:cs="Arial"/>
          <w:color w:val="202124"/>
          <w:shd w:val="clear" w:color="auto" w:fill="FFFFFF"/>
        </w:rPr>
        <w:t>, misteriosa arcilla de Marruecos, y del carbón puro. </w:t>
      </w:r>
    </w:p>
    <w:p w14:paraId="2DC3622D" w14:textId="7526BF4F" w:rsidR="00B02311" w:rsidRPr="004F4B26" w:rsidRDefault="00B02311" w:rsidP="008D1CC2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B26">
        <w:rPr>
          <w:rFonts w:ascii="Arial" w:hAnsi="Arial" w:cs="Arial"/>
          <w:sz w:val="24"/>
          <w:szCs w:val="24"/>
        </w:rPr>
        <w:t xml:space="preserve">Polvo suelto: </w:t>
      </w:r>
      <w:r w:rsidRPr="004F4B26">
        <w:rPr>
          <w:rFonts w:ascii="Arial" w:hAnsi="Arial" w:cs="Arial"/>
          <w:color w:val="202124"/>
          <w:shd w:val="clear" w:color="auto" w:fill="FFFFFF"/>
        </w:rPr>
        <w:t> te va a permitir lograr un maquillaje de la tez unificado y uniforme. </w:t>
      </w:r>
    </w:p>
    <w:p w14:paraId="6A861D6D" w14:textId="151883C2" w:rsidR="00B02311" w:rsidRPr="004F4B26" w:rsidRDefault="00B02311" w:rsidP="008D1CC2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F4B26">
        <w:rPr>
          <w:rFonts w:ascii="Arial" w:hAnsi="Arial" w:cs="Arial"/>
          <w:sz w:val="24"/>
          <w:szCs w:val="24"/>
        </w:rPr>
        <w:t>Lapiz</w:t>
      </w:r>
      <w:proofErr w:type="spellEnd"/>
      <w:r w:rsidRPr="004F4B26">
        <w:rPr>
          <w:rFonts w:ascii="Arial" w:hAnsi="Arial" w:cs="Arial"/>
          <w:sz w:val="24"/>
          <w:szCs w:val="24"/>
        </w:rPr>
        <w:t xml:space="preserve"> para cejas: </w:t>
      </w:r>
      <w:r w:rsidRPr="004F4B26">
        <w:rPr>
          <w:rFonts w:ascii="Arial" w:hAnsi="Arial" w:cs="Arial"/>
          <w:color w:val="202124"/>
          <w:shd w:val="clear" w:color="auto" w:fill="FFFFFF"/>
        </w:rPr>
        <w:t>La tendencia hoy en día es crear unas </w:t>
      </w:r>
      <w:r w:rsidRPr="004F4B26">
        <w:rPr>
          <w:rFonts w:ascii="Arial" w:hAnsi="Arial" w:cs="Arial"/>
          <w:b/>
          <w:bCs/>
          <w:color w:val="202124"/>
          <w:shd w:val="clear" w:color="auto" w:fill="FFFFFF"/>
        </w:rPr>
        <w:t>cejas</w:t>
      </w:r>
      <w:r w:rsidRPr="004F4B26">
        <w:rPr>
          <w:rFonts w:ascii="Arial" w:hAnsi="Arial" w:cs="Arial"/>
          <w:color w:val="202124"/>
          <w:shd w:val="clear" w:color="auto" w:fill="FFFFFF"/>
        </w:rPr>
        <w:t> gruesas y definidas y </w:t>
      </w:r>
      <w:r w:rsidRPr="004F4B26">
        <w:rPr>
          <w:rFonts w:ascii="Arial" w:hAnsi="Arial" w:cs="Arial"/>
          <w:b/>
          <w:bCs/>
          <w:color w:val="202124"/>
          <w:shd w:val="clear" w:color="auto" w:fill="FFFFFF"/>
        </w:rPr>
        <w:t>para</w:t>
      </w:r>
      <w:r w:rsidRPr="004F4B26">
        <w:rPr>
          <w:rFonts w:ascii="Arial" w:hAnsi="Arial" w:cs="Arial"/>
          <w:color w:val="202124"/>
          <w:shd w:val="clear" w:color="auto" w:fill="FFFFFF"/>
        </w:rPr>
        <w:t> ello el </w:t>
      </w:r>
      <w:r w:rsidRPr="004F4B26">
        <w:rPr>
          <w:rFonts w:ascii="Arial" w:hAnsi="Arial" w:cs="Arial"/>
          <w:b/>
          <w:bCs/>
          <w:color w:val="202124"/>
          <w:shd w:val="clear" w:color="auto" w:fill="FFFFFF"/>
        </w:rPr>
        <w:t>lápiz para cejas</w:t>
      </w:r>
      <w:r w:rsidRPr="004F4B26">
        <w:rPr>
          <w:rFonts w:ascii="Arial" w:hAnsi="Arial" w:cs="Arial"/>
          <w:color w:val="202124"/>
          <w:shd w:val="clear" w:color="auto" w:fill="FFFFFF"/>
        </w:rPr>
        <w:t> es el complemento ideal, pues te permite crear </w:t>
      </w:r>
      <w:r w:rsidRPr="004F4B26">
        <w:rPr>
          <w:rFonts w:ascii="Arial" w:hAnsi="Arial" w:cs="Arial"/>
          <w:b/>
          <w:bCs/>
          <w:color w:val="202124"/>
          <w:shd w:val="clear" w:color="auto" w:fill="FFFFFF"/>
        </w:rPr>
        <w:t>con</w:t>
      </w:r>
      <w:r w:rsidRPr="004F4B26">
        <w:rPr>
          <w:rFonts w:ascii="Arial" w:hAnsi="Arial" w:cs="Arial"/>
          <w:color w:val="202124"/>
          <w:shd w:val="clear" w:color="auto" w:fill="FFFFFF"/>
        </w:rPr>
        <w:t> precisión y facilidad cualquier diseño, realzando tu mirada, haciéndola ver más linda y atractiva.</w:t>
      </w:r>
    </w:p>
    <w:p w14:paraId="056CF54A" w14:textId="321DB3C2" w:rsidR="007C38C6" w:rsidRPr="004F4B26" w:rsidRDefault="00B02311" w:rsidP="007C38C6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4B26">
        <w:rPr>
          <w:rFonts w:ascii="Arial" w:hAnsi="Arial" w:cs="Arial"/>
          <w:color w:val="202124"/>
          <w:shd w:val="clear" w:color="auto" w:fill="FFFFFF"/>
        </w:rPr>
        <w:t>Corrector: es de esos productos de maquillaje que nos encantan, porque nos ayudan a borrar imperfecciones en cuestión de segundos ¡Como si se tratara de una varita mágica! Conoce las diferentes texturas, colores y formas de aplicación para lograr un acabado impecable.</w:t>
      </w:r>
    </w:p>
    <w:p w14:paraId="400ACBA9" w14:textId="77777777" w:rsidR="007C38C6" w:rsidRPr="004F4B26" w:rsidRDefault="007C38C6" w:rsidP="007C38C6">
      <w:pPr>
        <w:spacing w:line="360" w:lineRule="auto"/>
        <w:jc w:val="both"/>
        <w:rPr>
          <w:rFonts w:ascii="Arial Black" w:hAnsi="Arial Black" w:cs="Arial"/>
          <w:b/>
          <w:sz w:val="24"/>
          <w:szCs w:val="24"/>
        </w:rPr>
      </w:pPr>
      <w:r w:rsidRPr="004F4B26">
        <w:rPr>
          <w:rFonts w:ascii="Arial Black" w:hAnsi="Arial Black" w:cs="Arial"/>
          <w:b/>
          <w:sz w:val="24"/>
          <w:szCs w:val="24"/>
        </w:rPr>
        <w:t xml:space="preserve">1.3 JUSTIFICACIÓN </w:t>
      </w:r>
    </w:p>
    <w:p w14:paraId="7B3776B6" w14:textId="39BFE522" w:rsidR="007C38C6" w:rsidRPr="004F4B26" w:rsidRDefault="00842F19" w:rsidP="007C38C6">
      <w:pPr>
        <w:spacing w:line="360" w:lineRule="auto"/>
        <w:rPr>
          <w:rFonts w:ascii="Arial" w:hAnsi="Arial" w:cs="Arial"/>
          <w:sz w:val="24"/>
          <w:szCs w:val="24"/>
        </w:rPr>
      </w:pPr>
      <w:r w:rsidRPr="004F4B26">
        <w:rPr>
          <w:rFonts w:ascii="Arial" w:hAnsi="Arial" w:cs="Arial"/>
          <w:sz w:val="24"/>
          <w:szCs w:val="24"/>
        </w:rPr>
        <w:lastRenderedPageBreak/>
        <w:t xml:space="preserve">En primer </w:t>
      </w:r>
      <w:proofErr w:type="gramStart"/>
      <w:r w:rsidRPr="004F4B26">
        <w:rPr>
          <w:rFonts w:ascii="Arial" w:hAnsi="Arial" w:cs="Arial"/>
          <w:sz w:val="24"/>
          <w:szCs w:val="24"/>
        </w:rPr>
        <w:t>lugar</w:t>
      </w:r>
      <w:proofErr w:type="gramEnd"/>
      <w:r w:rsidRPr="004F4B26">
        <w:rPr>
          <w:rFonts w:ascii="Arial" w:hAnsi="Arial" w:cs="Arial"/>
          <w:sz w:val="24"/>
          <w:szCs w:val="24"/>
        </w:rPr>
        <w:t xml:space="preserve"> este tipo de idea de negocio salió para </w:t>
      </w:r>
      <w:r w:rsidR="004F4B26" w:rsidRPr="004F4B26">
        <w:rPr>
          <w:rFonts w:ascii="Arial" w:hAnsi="Arial" w:cs="Arial"/>
          <w:sz w:val="24"/>
          <w:szCs w:val="24"/>
        </w:rPr>
        <w:t xml:space="preserve">generar </w:t>
      </w:r>
      <w:r w:rsidRPr="004F4B26">
        <w:rPr>
          <w:rFonts w:ascii="Arial" w:hAnsi="Arial" w:cs="Arial"/>
          <w:sz w:val="24"/>
          <w:szCs w:val="24"/>
        </w:rPr>
        <w:t>nuestro</w:t>
      </w:r>
      <w:r w:rsidR="004F4B26" w:rsidRPr="004F4B26">
        <w:rPr>
          <w:rFonts w:ascii="Arial" w:hAnsi="Arial" w:cs="Arial"/>
          <w:sz w:val="24"/>
          <w:szCs w:val="24"/>
        </w:rPr>
        <w:t>s</w:t>
      </w:r>
      <w:r w:rsidRPr="004F4B26">
        <w:rPr>
          <w:rFonts w:ascii="Arial" w:hAnsi="Arial" w:cs="Arial"/>
          <w:sz w:val="24"/>
          <w:szCs w:val="24"/>
        </w:rPr>
        <w:t xml:space="preserve"> ingresos, ya que es</w:t>
      </w:r>
      <w:r w:rsidR="004F4B26" w:rsidRPr="004F4B26">
        <w:rPr>
          <w:rFonts w:ascii="Arial" w:hAnsi="Arial" w:cs="Arial"/>
          <w:sz w:val="24"/>
          <w:szCs w:val="24"/>
        </w:rPr>
        <w:t xml:space="preserve"> un beneficio para la mujer</w:t>
      </w:r>
      <w:r w:rsidRPr="004F4B26">
        <w:rPr>
          <w:rFonts w:ascii="Arial" w:hAnsi="Arial" w:cs="Arial"/>
          <w:sz w:val="24"/>
          <w:szCs w:val="24"/>
        </w:rPr>
        <w:t>.</w:t>
      </w:r>
      <w:r w:rsidR="007C38C6" w:rsidRPr="004F4B26">
        <w:rPr>
          <w:rFonts w:ascii="Arial" w:hAnsi="Arial" w:cs="Arial"/>
          <w:sz w:val="24"/>
          <w:szCs w:val="24"/>
        </w:rPr>
        <w:t xml:space="preserve"> </w:t>
      </w:r>
    </w:p>
    <w:p w14:paraId="552ECBAB" w14:textId="77777777" w:rsidR="007C38C6" w:rsidRPr="004F4B26" w:rsidRDefault="007C38C6" w:rsidP="007C38C6">
      <w:pPr>
        <w:spacing w:line="360" w:lineRule="auto"/>
        <w:rPr>
          <w:rFonts w:ascii="Arial Black" w:hAnsi="Arial Black" w:cs="Arial"/>
          <w:b/>
          <w:sz w:val="24"/>
          <w:szCs w:val="24"/>
        </w:rPr>
      </w:pPr>
      <w:r w:rsidRPr="004F4B26">
        <w:rPr>
          <w:rFonts w:ascii="Arial Black" w:hAnsi="Arial Black" w:cs="Arial"/>
          <w:b/>
          <w:sz w:val="24"/>
          <w:szCs w:val="24"/>
        </w:rPr>
        <w:t>1.4</w:t>
      </w:r>
      <w:r w:rsidRPr="004F4B26">
        <w:rPr>
          <w:rFonts w:ascii="Arial Black" w:hAnsi="Arial Black" w:cs="Arial"/>
          <w:b/>
          <w:sz w:val="24"/>
          <w:szCs w:val="24"/>
        </w:rPr>
        <w:tab/>
        <w:t>OBJETIVOS.</w:t>
      </w:r>
    </w:p>
    <w:p w14:paraId="39193EB2" w14:textId="7BDE7672" w:rsidR="007C38C6" w:rsidRPr="004F4B26" w:rsidRDefault="007C38C6" w:rsidP="004F4B26">
      <w:pPr>
        <w:spacing w:line="360" w:lineRule="auto"/>
        <w:rPr>
          <w:rFonts w:ascii="Arial" w:hAnsi="Arial" w:cs="Arial"/>
          <w:sz w:val="24"/>
          <w:szCs w:val="24"/>
        </w:rPr>
      </w:pPr>
      <w:r w:rsidRPr="004F4B26">
        <w:rPr>
          <w:rFonts w:ascii="Arial" w:hAnsi="Arial" w:cs="Arial"/>
          <w:sz w:val="24"/>
          <w:szCs w:val="24"/>
        </w:rPr>
        <w:t>1.4.1</w:t>
      </w:r>
      <w:r w:rsidRPr="004F4B26">
        <w:rPr>
          <w:rFonts w:ascii="Arial" w:hAnsi="Arial" w:cs="Arial"/>
          <w:sz w:val="24"/>
          <w:szCs w:val="24"/>
        </w:rPr>
        <w:tab/>
      </w:r>
      <w:proofErr w:type="gramStart"/>
      <w:r w:rsidRPr="004F4B26">
        <w:rPr>
          <w:rFonts w:ascii="Arial" w:hAnsi="Arial" w:cs="Arial"/>
          <w:sz w:val="24"/>
          <w:szCs w:val="24"/>
        </w:rPr>
        <w:t>Objetivo  General</w:t>
      </w:r>
      <w:proofErr w:type="gramEnd"/>
    </w:p>
    <w:p w14:paraId="3E7438B1" w14:textId="609864A6" w:rsidR="00842F19" w:rsidRPr="004F4B26" w:rsidRDefault="00842F19" w:rsidP="007C38C6">
      <w:pPr>
        <w:spacing w:line="360" w:lineRule="auto"/>
        <w:rPr>
          <w:rFonts w:ascii="Arial" w:hAnsi="Arial" w:cs="Arial"/>
          <w:sz w:val="24"/>
          <w:szCs w:val="24"/>
        </w:rPr>
      </w:pPr>
      <w:r w:rsidRPr="004F4B26">
        <w:rPr>
          <w:rFonts w:ascii="Arial" w:hAnsi="Arial" w:cs="Arial"/>
          <w:sz w:val="24"/>
          <w:szCs w:val="24"/>
        </w:rPr>
        <w:t xml:space="preserve">Lo que quiero lograr con esta idea de negocio es poder generar ingresos a otras personas (poder emplear gente) que este negocio crezca y se de a conocer en varios lugares. </w:t>
      </w:r>
    </w:p>
    <w:p w14:paraId="1886F50E" w14:textId="77777777" w:rsidR="007C38C6" w:rsidRPr="004F4B26" w:rsidRDefault="007C38C6" w:rsidP="007C38C6">
      <w:pPr>
        <w:spacing w:line="360" w:lineRule="auto"/>
        <w:rPr>
          <w:rFonts w:ascii="Arial" w:hAnsi="Arial" w:cs="Arial"/>
          <w:sz w:val="24"/>
          <w:szCs w:val="24"/>
        </w:rPr>
      </w:pPr>
      <w:r w:rsidRPr="004F4B26">
        <w:rPr>
          <w:rFonts w:ascii="Arial" w:hAnsi="Arial" w:cs="Arial"/>
          <w:sz w:val="24"/>
          <w:szCs w:val="24"/>
        </w:rPr>
        <w:t>1.4.2</w:t>
      </w:r>
      <w:r w:rsidRPr="004F4B26">
        <w:rPr>
          <w:rFonts w:ascii="Arial" w:hAnsi="Arial" w:cs="Arial"/>
          <w:sz w:val="24"/>
          <w:szCs w:val="24"/>
        </w:rPr>
        <w:tab/>
      </w:r>
      <w:proofErr w:type="gramStart"/>
      <w:r w:rsidRPr="004F4B26">
        <w:rPr>
          <w:rFonts w:ascii="Arial" w:hAnsi="Arial" w:cs="Arial"/>
          <w:sz w:val="24"/>
          <w:szCs w:val="24"/>
        </w:rPr>
        <w:t>Objetivos  Específicos</w:t>
      </w:r>
      <w:proofErr w:type="gramEnd"/>
      <w:r w:rsidRPr="004F4B26">
        <w:rPr>
          <w:rFonts w:ascii="Arial" w:hAnsi="Arial" w:cs="Arial"/>
          <w:sz w:val="24"/>
          <w:szCs w:val="24"/>
        </w:rPr>
        <w:t xml:space="preserve">: </w:t>
      </w:r>
    </w:p>
    <w:p w14:paraId="51402361" w14:textId="5CB49928" w:rsidR="007C38C6" w:rsidRPr="00842F19" w:rsidRDefault="00842F19" w:rsidP="00842F1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F4B26">
        <w:rPr>
          <w:rFonts w:ascii="Arial" w:hAnsi="Arial" w:cs="Arial"/>
          <w:bCs/>
          <w:sz w:val="24"/>
          <w:szCs w:val="24"/>
        </w:rPr>
        <w:t>Queremos lograr que nuestra idea de negocio crezca para beneficios económicos nuestros y de cualquier empleador.</w:t>
      </w:r>
    </w:p>
    <w:p w14:paraId="73BA7C8E" w14:textId="77777777" w:rsidR="007C38C6" w:rsidRPr="002B6AF7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sz w:val="21"/>
          <w:szCs w:val="21"/>
        </w:rPr>
      </w:pPr>
    </w:p>
    <w:sectPr w:rsidR="007C38C6" w:rsidRPr="002B6AF7" w:rsidSect="00DD225B">
      <w:pgSz w:w="12240" w:h="15840" w:code="1"/>
      <w:pgMar w:top="567" w:right="907" w:bottom="680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8DE3" w14:textId="77777777" w:rsidR="00F26518" w:rsidRDefault="00F26518" w:rsidP="00D00E22">
      <w:pPr>
        <w:spacing w:after="0" w:line="240" w:lineRule="auto"/>
      </w:pPr>
      <w:r>
        <w:separator/>
      </w:r>
    </w:p>
  </w:endnote>
  <w:endnote w:type="continuationSeparator" w:id="0">
    <w:p w14:paraId="698B2253" w14:textId="77777777" w:rsidR="00F26518" w:rsidRDefault="00F26518" w:rsidP="00D0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005F" w14:textId="77777777" w:rsidR="00F26518" w:rsidRDefault="00F26518" w:rsidP="00D00E22">
      <w:pPr>
        <w:spacing w:after="0" w:line="240" w:lineRule="auto"/>
      </w:pPr>
      <w:r>
        <w:separator/>
      </w:r>
    </w:p>
  </w:footnote>
  <w:footnote w:type="continuationSeparator" w:id="0">
    <w:p w14:paraId="316127FD" w14:textId="77777777" w:rsidR="00F26518" w:rsidRDefault="00F26518" w:rsidP="00D00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5D7"/>
    <w:multiLevelType w:val="hybridMultilevel"/>
    <w:tmpl w:val="114E5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4406"/>
    <w:multiLevelType w:val="hybridMultilevel"/>
    <w:tmpl w:val="AF1EA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438A5"/>
    <w:multiLevelType w:val="multilevel"/>
    <w:tmpl w:val="ABE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36E1B"/>
    <w:multiLevelType w:val="hybridMultilevel"/>
    <w:tmpl w:val="9D845F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87363"/>
    <w:multiLevelType w:val="hybridMultilevel"/>
    <w:tmpl w:val="D40C8452"/>
    <w:lvl w:ilvl="0" w:tplc="0E541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E402A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6D0CF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67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2A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2C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87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2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70405"/>
    <w:multiLevelType w:val="hybridMultilevel"/>
    <w:tmpl w:val="E9749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D0DC0"/>
    <w:multiLevelType w:val="hybridMultilevel"/>
    <w:tmpl w:val="44F85E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0543"/>
    <w:multiLevelType w:val="hybridMultilevel"/>
    <w:tmpl w:val="F302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5DA2"/>
    <w:multiLevelType w:val="hybridMultilevel"/>
    <w:tmpl w:val="BA026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0732A"/>
    <w:multiLevelType w:val="hybridMultilevel"/>
    <w:tmpl w:val="089A7C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F1D6B"/>
    <w:multiLevelType w:val="hybridMultilevel"/>
    <w:tmpl w:val="7CF0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F7469"/>
    <w:multiLevelType w:val="hybridMultilevel"/>
    <w:tmpl w:val="61EAC3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EE7FDF"/>
    <w:multiLevelType w:val="hybridMultilevel"/>
    <w:tmpl w:val="EAE61D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77FC7"/>
    <w:multiLevelType w:val="hybridMultilevel"/>
    <w:tmpl w:val="98F20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A2BD9"/>
    <w:multiLevelType w:val="multilevel"/>
    <w:tmpl w:val="D17E4BEA"/>
    <w:lvl w:ilvl="0">
      <w:start w:val="1"/>
      <w:numFmt w:val="decimal"/>
      <w:lvlText w:val="%1"/>
      <w:lvlJc w:val="left"/>
      <w:pPr>
        <w:ind w:left="360" w:hanging="360"/>
      </w:pPr>
      <w:rPr>
        <w:rFonts w:eastAsia="Tahoma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ahom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ahom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ahom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ahoma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ahom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ahoma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ahoma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ahoma" w:hint="default"/>
        <w:b/>
      </w:rPr>
    </w:lvl>
  </w:abstractNum>
  <w:abstractNum w:abstractNumId="15" w15:restartNumberingAfterBreak="0">
    <w:nsid w:val="2FDD7539"/>
    <w:multiLevelType w:val="hybridMultilevel"/>
    <w:tmpl w:val="96B08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521DB"/>
    <w:multiLevelType w:val="multilevel"/>
    <w:tmpl w:val="2FD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802FC9"/>
    <w:multiLevelType w:val="hybridMultilevel"/>
    <w:tmpl w:val="C0B80106"/>
    <w:lvl w:ilvl="0" w:tplc="31643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A23FE"/>
    <w:multiLevelType w:val="hybridMultilevel"/>
    <w:tmpl w:val="4344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40ABF"/>
    <w:multiLevelType w:val="multilevel"/>
    <w:tmpl w:val="F28465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BC37CC"/>
    <w:multiLevelType w:val="hybridMultilevel"/>
    <w:tmpl w:val="85B03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A14AE"/>
    <w:multiLevelType w:val="hybridMultilevel"/>
    <w:tmpl w:val="3BD005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414A6"/>
    <w:multiLevelType w:val="hybridMultilevel"/>
    <w:tmpl w:val="47283F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E0163"/>
    <w:multiLevelType w:val="hybridMultilevel"/>
    <w:tmpl w:val="2EB06E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A5D9C"/>
    <w:multiLevelType w:val="hybridMultilevel"/>
    <w:tmpl w:val="FACC0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EE28EB"/>
    <w:multiLevelType w:val="hybridMultilevel"/>
    <w:tmpl w:val="F1BAEC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70BBC"/>
    <w:multiLevelType w:val="hybridMultilevel"/>
    <w:tmpl w:val="B180F77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5B25D8"/>
    <w:multiLevelType w:val="hybridMultilevel"/>
    <w:tmpl w:val="65A0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A4185"/>
    <w:multiLevelType w:val="multilevel"/>
    <w:tmpl w:val="7BB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83225"/>
    <w:multiLevelType w:val="hybridMultilevel"/>
    <w:tmpl w:val="DB20DBF2"/>
    <w:lvl w:ilvl="0" w:tplc="31643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3436A"/>
    <w:multiLevelType w:val="hybridMultilevel"/>
    <w:tmpl w:val="1070F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B01C5"/>
    <w:multiLevelType w:val="multilevel"/>
    <w:tmpl w:val="B15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680628"/>
    <w:multiLevelType w:val="hybridMultilevel"/>
    <w:tmpl w:val="B5C84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17974"/>
    <w:multiLevelType w:val="hybridMultilevel"/>
    <w:tmpl w:val="5BBC8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B0978"/>
    <w:multiLevelType w:val="hybridMultilevel"/>
    <w:tmpl w:val="E68285B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07669"/>
    <w:multiLevelType w:val="hybridMultilevel"/>
    <w:tmpl w:val="F00EF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02C7D"/>
    <w:multiLevelType w:val="hybridMultilevel"/>
    <w:tmpl w:val="D49E51C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BA16F3"/>
    <w:multiLevelType w:val="hybridMultilevel"/>
    <w:tmpl w:val="3778563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D860BA"/>
    <w:multiLevelType w:val="hybridMultilevel"/>
    <w:tmpl w:val="F7041D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E87B26"/>
    <w:multiLevelType w:val="hybridMultilevel"/>
    <w:tmpl w:val="7B98F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F1E1D"/>
    <w:multiLevelType w:val="hybridMultilevel"/>
    <w:tmpl w:val="40DCB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A52B3F"/>
    <w:multiLevelType w:val="hybridMultilevel"/>
    <w:tmpl w:val="8916985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A16E60"/>
    <w:multiLevelType w:val="hybridMultilevel"/>
    <w:tmpl w:val="919A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15665"/>
    <w:multiLevelType w:val="hybridMultilevel"/>
    <w:tmpl w:val="68363E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24"/>
  </w:num>
  <w:num w:numId="5">
    <w:abstractNumId w:val="11"/>
  </w:num>
  <w:num w:numId="6">
    <w:abstractNumId w:val="40"/>
  </w:num>
  <w:num w:numId="7">
    <w:abstractNumId w:val="34"/>
  </w:num>
  <w:num w:numId="8">
    <w:abstractNumId w:val="37"/>
  </w:num>
  <w:num w:numId="9">
    <w:abstractNumId w:val="26"/>
  </w:num>
  <w:num w:numId="10">
    <w:abstractNumId w:val="36"/>
  </w:num>
  <w:num w:numId="11">
    <w:abstractNumId w:val="41"/>
  </w:num>
  <w:num w:numId="12">
    <w:abstractNumId w:val="38"/>
  </w:num>
  <w:num w:numId="13">
    <w:abstractNumId w:val="29"/>
  </w:num>
  <w:num w:numId="14">
    <w:abstractNumId w:val="17"/>
  </w:num>
  <w:num w:numId="15">
    <w:abstractNumId w:val="4"/>
  </w:num>
  <w:num w:numId="16">
    <w:abstractNumId w:val="23"/>
  </w:num>
  <w:num w:numId="17">
    <w:abstractNumId w:val="12"/>
  </w:num>
  <w:num w:numId="18">
    <w:abstractNumId w:val="18"/>
  </w:num>
  <w:num w:numId="19">
    <w:abstractNumId w:val="39"/>
  </w:num>
  <w:num w:numId="20">
    <w:abstractNumId w:val="0"/>
  </w:num>
  <w:num w:numId="21">
    <w:abstractNumId w:val="20"/>
  </w:num>
  <w:num w:numId="22">
    <w:abstractNumId w:val="35"/>
  </w:num>
  <w:num w:numId="23">
    <w:abstractNumId w:val="32"/>
  </w:num>
  <w:num w:numId="24">
    <w:abstractNumId w:val="8"/>
  </w:num>
  <w:num w:numId="25">
    <w:abstractNumId w:val="33"/>
  </w:num>
  <w:num w:numId="26">
    <w:abstractNumId w:val="5"/>
  </w:num>
  <w:num w:numId="27">
    <w:abstractNumId w:val="30"/>
  </w:num>
  <w:num w:numId="28">
    <w:abstractNumId w:val="21"/>
  </w:num>
  <w:num w:numId="29">
    <w:abstractNumId w:val="13"/>
  </w:num>
  <w:num w:numId="30">
    <w:abstractNumId w:val="15"/>
  </w:num>
  <w:num w:numId="31">
    <w:abstractNumId w:val="7"/>
  </w:num>
  <w:num w:numId="32">
    <w:abstractNumId w:val="22"/>
  </w:num>
  <w:num w:numId="33">
    <w:abstractNumId w:val="2"/>
  </w:num>
  <w:num w:numId="34">
    <w:abstractNumId w:val="31"/>
  </w:num>
  <w:num w:numId="35">
    <w:abstractNumId w:val="16"/>
  </w:num>
  <w:num w:numId="36">
    <w:abstractNumId w:val="6"/>
  </w:num>
  <w:num w:numId="37">
    <w:abstractNumId w:val="10"/>
  </w:num>
  <w:num w:numId="38">
    <w:abstractNumId w:val="28"/>
  </w:num>
  <w:num w:numId="39">
    <w:abstractNumId w:val="42"/>
  </w:num>
  <w:num w:numId="40">
    <w:abstractNumId w:val="3"/>
  </w:num>
  <w:num w:numId="41">
    <w:abstractNumId w:val="27"/>
  </w:num>
  <w:num w:numId="42">
    <w:abstractNumId w:val="43"/>
  </w:num>
  <w:num w:numId="43">
    <w:abstractNumId w:val="14"/>
  </w:num>
  <w:num w:numId="44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81"/>
    <w:rsid w:val="00025E1E"/>
    <w:rsid w:val="00033037"/>
    <w:rsid w:val="00046C17"/>
    <w:rsid w:val="00055E91"/>
    <w:rsid w:val="00067772"/>
    <w:rsid w:val="000828D7"/>
    <w:rsid w:val="00090C01"/>
    <w:rsid w:val="00090FD0"/>
    <w:rsid w:val="00096CE5"/>
    <w:rsid w:val="00096FC5"/>
    <w:rsid w:val="000A43CD"/>
    <w:rsid w:val="000C023F"/>
    <w:rsid w:val="000C3845"/>
    <w:rsid w:val="000D3031"/>
    <w:rsid w:val="000D7DC7"/>
    <w:rsid w:val="000F49A3"/>
    <w:rsid w:val="000F61B7"/>
    <w:rsid w:val="00111AFD"/>
    <w:rsid w:val="00124897"/>
    <w:rsid w:val="0012628F"/>
    <w:rsid w:val="001347B5"/>
    <w:rsid w:val="001517F7"/>
    <w:rsid w:val="00164AC6"/>
    <w:rsid w:val="00171505"/>
    <w:rsid w:val="00171B02"/>
    <w:rsid w:val="00180C35"/>
    <w:rsid w:val="00185F4F"/>
    <w:rsid w:val="001A7969"/>
    <w:rsid w:val="001E1EE0"/>
    <w:rsid w:val="001F7099"/>
    <w:rsid w:val="00207751"/>
    <w:rsid w:val="00237F5F"/>
    <w:rsid w:val="00276EB8"/>
    <w:rsid w:val="00294DB0"/>
    <w:rsid w:val="002954CD"/>
    <w:rsid w:val="002A62A4"/>
    <w:rsid w:val="002B6AF7"/>
    <w:rsid w:val="002D0177"/>
    <w:rsid w:val="002E0D93"/>
    <w:rsid w:val="002E5013"/>
    <w:rsid w:val="002E669D"/>
    <w:rsid w:val="002F0ADF"/>
    <w:rsid w:val="002F52D8"/>
    <w:rsid w:val="003034AC"/>
    <w:rsid w:val="00341444"/>
    <w:rsid w:val="0036615C"/>
    <w:rsid w:val="00367709"/>
    <w:rsid w:val="003770DB"/>
    <w:rsid w:val="00387AE8"/>
    <w:rsid w:val="003A2F0F"/>
    <w:rsid w:val="003D743A"/>
    <w:rsid w:val="003E47BA"/>
    <w:rsid w:val="003F18C0"/>
    <w:rsid w:val="00424AB2"/>
    <w:rsid w:val="00437DE2"/>
    <w:rsid w:val="00440B3C"/>
    <w:rsid w:val="00465DAE"/>
    <w:rsid w:val="004679A4"/>
    <w:rsid w:val="00485757"/>
    <w:rsid w:val="004861BE"/>
    <w:rsid w:val="004A3F89"/>
    <w:rsid w:val="004B2BB7"/>
    <w:rsid w:val="004B5417"/>
    <w:rsid w:val="004E3BAB"/>
    <w:rsid w:val="004E7175"/>
    <w:rsid w:val="004F4B26"/>
    <w:rsid w:val="00500666"/>
    <w:rsid w:val="00527471"/>
    <w:rsid w:val="005510D7"/>
    <w:rsid w:val="00555BA5"/>
    <w:rsid w:val="00571C7C"/>
    <w:rsid w:val="00597D64"/>
    <w:rsid w:val="005B4246"/>
    <w:rsid w:val="005B6A24"/>
    <w:rsid w:val="005C0D6C"/>
    <w:rsid w:val="00615A0D"/>
    <w:rsid w:val="00621BE3"/>
    <w:rsid w:val="00633555"/>
    <w:rsid w:val="00660BD6"/>
    <w:rsid w:val="006A79BE"/>
    <w:rsid w:val="006C310B"/>
    <w:rsid w:val="006D2A7B"/>
    <w:rsid w:val="00716005"/>
    <w:rsid w:val="0071729B"/>
    <w:rsid w:val="00745240"/>
    <w:rsid w:val="00750F95"/>
    <w:rsid w:val="0079070A"/>
    <w:rsid w:val="007A3AE2"/>
    <w:rsid w:val="007C38C6"/>
    <w:rsid w:val="007C632B"/>
    <w:rsid w:val="007F3174"/>
    <w:rsid w:val="00813047"/>
    <w:rsid w:val="0081305A"/>
    <w:rsid w:val="008160B1"/>
    <w:rsid w:val="008165AF"/>
    <w:rsid w:val="00842F19"/>
    <w:rsid w:val="00853421"/>
    <w:rsid w:val="00863702"/>
    <w:rsid w:val="00863F52"/>
    <w:rsid w:val="0088315E"/>
    <w:rsid w:val="0089233B"/>
    <w:rsid w:val="008A069A"/>
    <w:rsid w:val="008A4C05"/>
    <w:rsid w:val="008A690B"/>
    <w:rsid w:val="008D1CC2"/>
    <w:rsid w:val="008D6591"/>
    <w:rsid w:val="008E3461"/>
    <w:rsid w:val="008F39B8"/>
    <w:rsid w:val="00915861"/>
    <w:rsid w:val="00932878"/>
    <w:rsid w:val="00987346"/>
    <w:rsid w:val="009A41C6"/>
    <w:rsid w:val="009C2A58"/>
    <w:rsid w:val="009D1741"/>
    <w:rsid w:val="009D216A"/>
    <w:rsid w:val="009E16C4"/>
    <w:rsid w:val="009E27CD"/>
    <w:rsid w:val="00A37D40"/>
    <w:rsid w:val="00A43758"/>
    <w:rsid w:val="00A64170"/>
    <w:rsid w:val="00A756A4"/>
    <w:rsid w:val="00AA3B68"/>
    <w:rsid w:val="00AB182C"/>
    <w:rsid w:val="00AB5C89"/>
    <w:rsid w:val="00AC6431"/>
    <w:rsid w:val="00AD2524"/>
    <w:rsid w:val="00AF1620"/>
    <w:rsid w:val="00AF1DA4"/>
    <w:rsid w:val="00B02311"/>
    <w:rsid w:val="00B12052"/>
    <w:rsid w:val="00B15AD3"/>
    <w:rsid w:val="00B21754"/>
    <w:rsid w:val="00B367AD"/>
    <w:rsid w:val="00B52CF2"/>
    <w:rsid w:val="00B53983"/>
    <w:rsid w:val="00B60457"/>
    <w:rsid w:val="00B61B4D"/>
    <w:rsid w:val="00B633C3"/>
    <w:rsid w:val="00B7069A"/>
    <w:rsid w:val="00B75983"/>
    <w:rsid w:val="00B76543"/>
    <w:rsid w:val="00B901E0"/>
    <w:rsid w:val="00BC7C13"/>
    <w:rsid w:val="00BE7F25"/>
    <w:rsid w:val="00C171CB"/>
    <w:rsid w:val="00C20D66"/>
    <w:rsid w:val="00C27624"/>
    <w:rsid w:val="00C30EEE"/>
    <w:rsid w:val="00C40E7D"/>
    <w:rsid w:val="00C54851"/>
    <w:rsid w:val="00C56D8B"/>
    <w:rsid w:val="00C611D4"/>
    <w:rsid w:val="00C62B2A"/>
    <w:rsid w:val="00C633E6"/>
    <w:rsid w:val="00C7162F"/>
    <w:rsid w:val="00C737FE"/>
    <w:rsid w:val="00C77B22"/>
    <w:rsid w:val="00C90E13"/>
    <w:rsid w:val="00CC70ED"/>
    <w:rsid w:val="00CD28C2"/>
    <w:rsid w:val="00D00E22"/>
    <w:rsid w:val="00D03EAA"/>
    <w:rsid w:val="00D32981"/>
    <w:rsid w:val="00D339D1"/>
    <w:rsid w:val="00D375C1"/>
    <w:rsid w:val="00D54B3B"/>
    <w:rsid w:val="00D60A0E"/>
    <w:rsid w:val="00D60D2A"/>
    <w:rsid w:val="00D62F93"/>
    <w:rsid w:val="00D70A0F"/>
    <w:rsid w:val="00D7318F"/>
    <w:rsid w:val="00D77936"/>
    <w:rsid w:val="00D863B9"/>
    <w:rsid w:val="00D97DE9"/>
    <w:rsid w:val="00DB41F2"/>
    <w:rsid w:val="00DD225B"/>
    <w:rsid w:val="00DE06E8"/>
    <w:rsid w:val="00DF219E"/>
    <w:rsid w:val="00E22B81"/>
    <w:rsid w:val="00E32848"/>
    <w:rsid w:val="00E37365"/>
    <w:rsid w:val="00E55011"/>
    <w:rsid w:val="00E66547"/>
    <w:rsid w:val="00E90D50"/>
    <w:rsid w:val="00EA2B93"/>
    <w:rsid w:val="00EE791D"/>
    <w:rsid w:val="00EF25EB"/>
    <w:rsid w:val="00EF426C"/>
    <w:rsid w:val="00EF653F"/>
    <w:rsid w:val="00F07720"/>
    <w:rsid w:val="00F11AF0"/>
    <w:rsid w:val="00F23A98"/>
    <w:rsid w:val="00F26518"/>
    <w:rsid w:val="00F45B60"/>
    <w:rsid w:val="00F74296"/>
    <w:rsid w:val="00F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6CEF"/>
  <w15:chartTrackingRefBased/>
  <w15:docId w15:val="{8FCB8295-624F-405D-89BD-EF8C289C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81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basedOn w:val="Normal"/>
    <w:next w:val="Normal"/>
    <w:link w:val="Ttulo1Car"/>
    <w:qFormat/>
    <w:rsid w:val="000C023F"/>
    <w:pPr>
      <w:keepNext/>
      <w:numPr>
        <w:numId w:val="1"/>
      </w:numPr>
      <w:spacing w:after="0" w:line="360" w:lineRule="auto"/>
      <w:ind w:hanging="360"/>
      <w:jc w:val="center"/>
      <w:outlineLvl w:val="0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C023F"/>
    <w:pPr>
      <w:keepNext/>
      <w:tabs>
        <w:tab w:val="num" w:pos="720"/>
      </w:tabs>
      <w:spacing w:after="0" w:line="360" w:lineRule="auto"/>
      <w:ind w:left="720" w:hanging="360"/>
      <w:outlineLvl w:val="1"/>
    </w:pPr>
    <w:rPr>
      <w:rFonts w:ascii="Arial" w:hAnsi="Arial"/>
      <w:bCs/>
      <w:caps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023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C023F"/>
    <w:rPr>
      <w:rFonts w:ascii="Arial" w:eastAsia="Times New Roman" w:hAnsi="Arial" w:cs="Times New Roman"/>
      <w:bCs/>
      <w:caps/>
      <w:sz w:val="24"/>
      <w:szCs w:val="20"/>
      <w:lang w:eastAsia="es-ES"/>
    </w:rPr>
  </w:style>
  <w:style w:type="paragraph" w:styleId="Prrafodelista">
    <w:name w:val="List Paragraph"/>
    <w:aliases w:val="titulo 3,List Paragraph1,lp1,Num Bullet 1,List Paragraph11,Cita textual,Lista vistosa - Énfasis 11,Bullets"/>
    <w:basedOn w:val="Normal"/>
    <w:link w:val="PrrafodelistaCar"/>
    <w:uiPriority w:val="34"/>
    <w:qFormat/>
    <w:rsid w:val="00D329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0E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E22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00E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E22"/>
    <w:rPr>
      <w:rFonts w:ascii="Calibri" w:eastAsia="Times New Roman" w:hAnsi="Calibri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539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9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983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9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983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983"/>
    <w:rPr>
      <w:rFonts w:ascii="Segoe UI" w:eastAsia="Times New Roman" w:hAnsi="Segoe UI" w:cs="Segoe UI"/>
      <w:sz w:val="18"/>
      <w:szCs w:val="18"/>
      <w:lang w:eastAsia="es-CO"/>
    </w:rPr>
  </w:style>
  <w:style w:type="table" w:styleId="Tablaconcuadrcula">
    <w:name w:val="Table Grid"/>
    <w:basedOn w:val="Tablanormal"/>
    <w:rsid w:val="000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2878"/>
    <w:rPr>
      <w:color w:val="0563C1" w:themeColor="hyperlink"/>
      <w:u w:val="single"/>
    </w:rPr>
  </w:style>
  <w:style w:type="character" w:customStyle="1" w:styleId="PrrafodelistaCar">
    <w:name w:val="Párrafo de lista Car"/>
    <w:aliases w:val="titulo 3 Car,List Paragraph1 Car,lp1 Car,Num Bullet 1 Car,List Paragraph11 Car,Cita textual Car,Lista vistosa - Énfasis 11 Car,Bullets Car"/>
    <w:link w:val="Prrafodelista"/>
    <w:uiPriority w:val="34"/>
    <w:locked/>
    <w:rsid w:val="00555BA5"/>
    <w:rPr>
      <w:rFonts w:ascii="Calibri" w:eastAsia="Times New Roman" w:hAnsi="Calibri" w:cs="Times New Roman"/>
      <w:lang w:eastAsia="es-CO"/>
    </w:rPr>
  </w:style>
  <w:style w:type="paragraph" w:styleId="NormalWeb">
    <w:name w:val="Normal (Web)"/>
    <w:basedOn w:val="Normal"/>
    <w:uiPriority w:val="99"/>
    <w:unhideWhenUsed/>
    <w:rsid w:val="00151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517F7"/>
    <w:rPr>
      <w:b/>
      <w:bCs/>
    </w:rPr>
  </w:style>
  <w:style w:type="character" w:customStyle="1" w:styleId="apple-converted-space">
    <w:name w:val="apple-converted-space"/>
    <w:basedOn w:val="Fuentedeprrafopredeter"/>
    <w:rsid w:val="000F61B7"/>
  </w:style>
  <w:style w:type="character" w:styleId="nfasis">
    <w:name w:val="Emphasis"/>
    <w:basedOn w:val="Fuentedeprrafopredeter"/>
    <w:uiPriority w:val="20"/>
    <w:qFormat/>
    <w:rsid w:val="000F61B7"/>
    <w:rPr>
      <w:i/>
      <w:iCs/>
    </w:rPr>
  </w:style>
  <w:style w:type="paragraph" w:customStyle="1" w:styleId="Pa0">
    <w:name w:val="Pa0"/>
    <w:basedOn w:val="Normal"/>
    <w:next w:val="Normal"/>
    <w:uiPriority w:val="99"/>
    <w:rsid w:val="000F61B7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  <w:lang w:eastAsia="en-US"/>
    </w:rPr>
  </w:style>
  <w:style w:type="character" w:customStyle="1" w:styleId="A3">
    <w:name w:val="A3"/>
    <w:uiPriority w:val="99"/>
    <w:rsid w:val="000F61B7"/>
    <w:rPr>
      <w:rFonts w:cs="Myriad Pr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3E47B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E47BA"/>
  </w:style>
  <w:style w:type="paragraph" w:styleId="Textoindependiente">
    <w:name w:val="Body Text"/>
    <w:basedOn w:val="Normal"/>
    <w:link w:val="TextoindependienteCar"/>
    <w:uiPriority w:val="99"/>
    <w:unhideWhenUsed/>
    <w:rsid w:val="003E47BA"/>
    <w:pPr>
      <w:spacing w:before="60" w:after="0" w:line="240" w:lineRule="auto"/>
      <w:jc w:val="both"/>
    </w:pPr>
    <w:rPr>
      <w:rFonts w:ascii="Arial" w:hAnsi="Arial" w:cs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47BA"/>
    <w:rPr>
      <w:rFonts w:ascii="Arial" w:eastAsia="Times New Roman" w:hAnsi="Arial" w:cs="Arial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ACERMINIW10</dc:creator>
  <cp:keywords/>
  <dc:description/>
  <cp:lastModifiedBy>W°System</cp:lastModifiedBy>
  <cp:revision>4</cp:revision>
  <cp:lastPrinted>2020-02-09T17:51:00Z</cp:lastPrinted>
  <dcterms:created xsi:type="dcterms:W3CDTF">2021-04-21T00:58:00Z</dcterms:created>
  <dcterms:modified xsi:type="dcterms:W3CDTF">2021-04-28T01:16:00Z</dcterms:modified>
</cp:coreProperties>
</file>