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286D" w14:textId="77777777" w:rsidR="00B774BC" w:rsidRDefault="00B774BC" w:rsidP="000A1D18">
      <w:pPr>
        <w:spacing w:after="0"/>
        <w:jc w:val="center"/>
        <w:rPr>
          <w:b/>
        </w:rPr>
      </w:pPr>
      <w:r>
        <w:rPr>
          <w:b/>
        </w:rPr>
        <w:t>¿POR QUÉ NOS COMUNICAMOS?</w:t>
      </w:r>
      <w:r w:rsidR="0060780B" w:rsidRPr="0060780B">
        <w:t xml:space="preserve"> </w:t>
      </w:r>
    </w:p>
    <w:p w14:paraId="2B58CD05" w14:textId="77777777" w:rsidR="0005018D" w:rsidRDefault="0005018D" w:rsidP="000A1D18">
      <w:pPr>
        <w:spacing w:after="0"/>
        <w:jc w:val="center"/>
        <w:rPr>
          <w:b/>
        </w:rPr>
      </w:pPr>
      <w:r w:rsidRPr="0005018D">
        <w:rPr>
          <w:b/>
        </w:rPr>
        <w:t>INTENCIÓN COMUNICATIVA.</w:t>
      </w:r>
    </w:p>
    <w:p w14:paraId="08BDF031" w14:textId="77777777" w:rsidR="000A1D18" w:rsidRDefault="000A1D18" w:rsidP="0005018D">
      <w:pPr>
        <w:jc w:val="center"/>
        <w:rPr>
          <w:b/>
        </w:rPr>
      </w:pPr>
      <w:r>
        <w:rPr>
          <w:b/>
          <w:noProof/>
          <w:lang w:eastAsia="es-CO"/>
        </w:rPr>
        <mc:AlternateContent>
          <mc:Choice Requires="wps">
            <w:drawing>
              <wp:anchor distT="0" distB="0" distL="114300" distR="114300" simplePos="0" relativeHeight="251660288" behindDoc="0" locked="0" layoutInCell="1" allowOverlap="1" wp14:anchorId="23B49D93" wp14:editId="630DD509">
                <wp:simplePos x="0" y="0"/>
                <wp:positionH relativeFrom="column">
                  <wp:posOffset>2663189</wp:posOffset>
                </wp:positionH>
                <wp:positionV relativeFrom="paragraph">
                  <wp:posOffset>303530</wp:posOffset>
                </wp:positionV>
                <wp:extent cx="1266825" cy="762000"/>
                <wp:effectExtent l="0" t="0" r="28575" b="19050"/>
                <wp:wrapNone/>
                <wp:docPr id="5" name="Elipse 5"/>
                <wp:cNvGraphicFramePr/>
                <a:graphic xmlns:a="http://schemas.openxmlformats.org/drawingml/2006/main">
                  <a:graphicData uri="http://schemas.microsoft.com/office/word/2010/wordprocessingShape">
                    <wps:wsp>
                      <wps:cNvSpPr/>
                      <wps:spPr>
                        <a:xfrm>
                          <a:off x="0" y="0"/>
                          <a:ext cx="1266825"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22BA4C" w14:textId="77777777" w:rsidR="000A1D18" w:rsidRDefault="000A1D18" w:rsidP="000A1D18">
                            <w:pPr>
                              <w:spacing w:after="0" w:line="240" w:lineRule="auto"/>
                              <w:jc w:val="center"/>
                            </w:pPr>
                            <w:r>
                              <w:rPr>
                                <w:sz w:val="16"/>
                                <w:szCs w:val="16"/>
                              </w:rPr>
                              <w:t>“!</w:t>
                            </w:r>
                            <w:r w:rsidRPr="000A1D18">
                              <w:rPr>
                                <w:sz w:val="16"/>
                                <w:szCs w:val="16"/>
                              </w:rPr>
                              <w:t xml:space="preserve"> Atención</w:t>
                            </w:r>
                            <w:r>
                              <w:rPr>
                                <w:sz w:val="16"/>
                                <w:szCs w:val="16"/>
                              </w:rPr>
                              <w:t>, ¡</w:t>
                            </w:r>
                            <w:r w:rsidRPr="000A1D18">
                              <w:rPr>
                                <w:sz w:val="16"/>
                                <w:szCs w:val="16"/>
                              </w:rPr>
                              <w:t xml:space="preserve"> cerrado el paso por</w:t>
                            </w:r>
                            <w:r>
                              <w:t xml:space="preserve"> </w:t>
                            </w:r>
                            <w:r w:rsidRPr="000A1D18">
                              <w:rPr>
                                <w:sz w:val="16"/>
                                <w:szCs w:val="16"/>
                              </w:rPr>
                              <w:t>obras</w:t>
                            </w:r>
                            <w:r>
                              <w:rPr>
                                <w:sz w:val="16"/>
                                <w:szCs w:val="16"/>
                              </w:rPr>
                              <w:t>”</w:t>
                            </w:r>
                            <w:r w:rsidRPr="000A1D18">
                              <w:rPr>
                                <w:sz w:val="16"/>
                                <w:szCs w:val="16"/>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49D93" id="Elipse 5" o:spid="_x0000_s1026" style="position:absolute;left:0;text-align:left;margin-left:209.7pt;margin-top:23.9pt;width:99.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" fillcolor="white [3201]" strokecolor="#70ad47 [3209]" strokeweight="1pt">
                <v:stroke joinstyle="miter"/>
                <v:textbox>
                  <w:txbxContent>
                    <w:p w14:paraId="1822BA4C" w14:textId="77777777" w:rsidR="000A1D18" w:rsidRDefault="000A1D18" w:rsidP="000A1D18">
                      <w:pPr>
                        <w:spacing w:after="0" w:line="240" w:lineRule="auto"/>
                        <w:jc w:val="center"/>
                      </w:pPr>
                      <w:r>
                        <w:rPr>
                          <w:sz w:val="16"/>
                          <w:szCs w:val="16"/>
                        </w:rPr>
                        <w:t>“!</w:t>
                      </w:r>
                      <w:r w:rsidRPr="000A1D18">
                        <w:rPr>
                          <w:sz w:val="16"/>
                          <w:szCs w:val="16"/>
                        </w:rPr>
                        <w:t xml:space="preserve"> Atención</w:t>
                      </w:r>
                      <w:r>
                        <w:rPr>
                          <w:sz w:val="16"/>
                          <w:szCs w:val="16"/>
                        </w:rPr>
                        <w:t>, ¡</w:t>
                      </w:r>
                      <w:r w:rsidRPr="000A1D18">
                        <w:rPr>
                          <w:sz w:val="16"/>
                          <w:szCs w:val="16"/>
                        </w:rPr>
                        <w:t xml:space="preserve"> cerrado el paso por</w:t>
                      </w:r>
                      <w:r>
                        <w:t xml:space="preserve"> </w:t>
                      </w:r>
                      <w:r w:rsidRPr="000A1D18">
                        <w:rPr>
                          <w:sz w:val="16"/>
                          <w:szCs w:val="16"/>
                        </w:rPr>
                        <w:t>obras</w:t>
                      </w:r>
                      <w:r>
                        <w:rPr>
                          <w:sz w:val="16"/>
                          <w:szCs w:val="16"/>
                        </w:rPr>
                        <w:t>”</w:t>
                      </w:r>
                      <w:r w:rsidRPr="000A1D18">
                        <w:rPr>
                          <w:sz w:val="16"/>
                          <w:szCs w:val="16"/>
                        </w:rPr>
                        <w:t>.</w:t>
                      </w:r>
                      <w:r>
                        <w:t xml:space="preserve"> </w:t>
                      </w:r>
                    </w:p>
                  </w:txbxContent>
                </v:textbox>
              </v:oval>
            </w:pict>
          </mc:Fallback>
        </mc:AlternateContent>
      </w:r>
      <w:r>
        <w:rPr>
          <w:b/>
          <w:noProof/>
          <w:lang w:eastAsia="es-CO"/>
        </w:rPr>
        <w:drawing>
          <wp:inline distT="0" distB="0" distL="0" distR="0" wp14:anchorId="24B2A2CC" wp14:editId="741C2E7E">
            <wp:extent cx="5476875" cy="1619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1619250"/>
                    </a:xfrm>
                    <a:prstGeom prst="rect">
                      <a:avLst/>
                    </a:prstGeom>
                    <a:noFill/>
                    <a:ln>
                      <a:noFill/>
                    </a:ln>
                  </pic:spPr>
                </pic:pic>
              </a:graphicData>
            </a:graphic>
          </wp:inline>
        </w:drawing>
      </w:r>
    </w:p>
    <w:p w14:paraId="79B44431" w14:textId="77777777" w:rsidR="0082314B" w:rsidRDefault="0005018D" w:rsidP="0005018D">
      <w:pPr>
        <w:jc w:val="both"/>
      </w:pPr>
      <w:r>
        <w:t>Si eres un buen observador, habrás notado que e</w:t>
      </w:r>
      <w:r w:rsidR="000A1D18">
        <w:t xml:space="preserve">n el esquema de la comunicación, </w:t>
      </w:r>
      <w:r>
        <w:t>se indica que el emisor del mensaje tiene una intención comunicativa. La intención comunicativa es el propósito o finalidad que alguien desea lograr cada vez que transmite un mensaje. Por lo tanto, se puede afirmar que no existe comunicación sin una intención. Existen diferentes intenciones comunicativa que puedes aplicar en tu vida cotidiana, según sea el objetivo que</w:t>
      </w:r>
      <w:r w:rsidR="00B774BC">
        <w:t xml:space="preserve"> pretendas alcanzar a través de lo que comunicas. Por ejemplo, puedes comunicar mensajes cuya intención sea informar, convencer, preguntar, opinar, entre otros.</w:t>
      </w:r>
    </w:p>
    <w:p w14:paraId="13A8F514" w14:textId="47326461" w:rsidR="00B774BC" w:rsidRDefault="00EA411A" w:rsidP="00B774BC">
      <w:pPr>
        <w:spacing w:after="0"/>
        <w:jc w:val="both"/>
      </w:pPr>
      <w:r>
        <w:rPr>
          <w:noProof/>
          <w:lang w:eastAsia="es-CO"/>
        </w:rPr>
        <mc:AlternateContent>
          <mc:Choice Requires="wps">
            <w:drawing>
              <wp:anchor distT="0" distB="0" distL="114300" distR="114300" simplePos="0" relativeHeight="251659264" behindDoc="0" locked="0" layoutInCell="1" allowOverlap="1" wp14:anchorId="7830956D" wp14:editId="112E3F1E">
                <wp:simplePos x="0" y="0"/>
                <wp:positionH relativeFrom="margin">
                  <wp:posOffset>3985260</wp:posOffset>
                </wp:positionH>
                <wp:positionV relativeFrom="paragraph">
                  <wp:posOffset>193675</wp:posOffset>
                </wp:positionV>
                <wp:extent cx="2495550" cy="2324100"/>
                <wp:effectExtent l="19050" t="19050" r="38100" b="38100"/>
                <wp:wrapNone/>
                <wp:docPr id="1" name="Estrella de 6 puntas 1"/>
                <wp:cNvGraphicFramePr/>
                <a:graphic xmlns:a="http://schemas.openxmlformats.org/drawingml/2006/main">
                  <a:graphicData uri="http://schemas.microsoft.com/office/word/2010/wordprocessingShape">
                    <wps:wsp>
                      <wps:cNvSpPr/>
                      <wps:spPr>
                        <a:xfrm>
                          <a:off x="0" y="0"/>
                          <a:ext cx="2495550" cy="2324100"/>
                        </a:xfrm>
                        <a:prstGeom prst="star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99EA7" w14:textId="77777777" w:rsidR="000D0ECB" w:rsidRDefault="000D0ECB" w:rsidP="000D0ECB">
                            <w:pPr>
                              <w:jc w:val="center"/>
                            </w:pPr>
                            <w:r>
                              <w:t xml:space="preserve">Un mensaje que se comunica puede transmitir varias intenciones, sin embargo, </w:t>
                            </w:r>
                            <w:r w:rsidR="00BE623D">
                              <w:t>siempre hay una que es más evidente que las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956D" id="Estrella de 6 puntas 1" o:spid="_x0000_s1027" style="position:absolute;left:0;text-align:left;margin-left:313.8pt;margin-top:15.25pt;width:196.5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232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" adj="-11796480,,5400" path="m1,581025r831842,-10l1247775,r415932,581015l2495549,581025r-415910,581025l2495549,1743075r-831842,10l1247775,2324100,831843,1743085,1,1743075,415911,1162050,1,581025xe" fillcolor="#5b9bd5 [3204]" strokecolor="#1f4d78 [1604]" strokeweight="1pt">
                <v:stroke joinstyle="miter"/>
                <v:formulas/>
                <v:path arrowok="t" o:connecttype="custom" o:connectlocs="1,581025;831843,581015;1247775,0;1663707,581015;2495549,581025;2079639,1162050;2495549,1743075;1663707,1743085;1247775,2324100;831843,1743085;1,1743075;415911,1162050;1,581025" o:connectangles="0,0,0,0,0,0,0,0,0,0,0,0,0" textboxrect="0,0,2495550,2324100"/>
                <v:textbox>
                  <w:txbxContent>
                    <w:p w14:paraId="63299EA7" w14:textId="77777777" w:rsidR="000D0ECB" w:rsidRDefault="000D0ECB" w:rsidP="000D0ECB">
                      <w:pPr>
                        <w:jc w:val="center"/>
                      </w:pPr>
                      <w:r>
                        <w:t xml:space="preserve">Un mensaje que se comunica puede transmitir varias intenciones, sin embargo, </w:t>
                      </w:r>
                      <w:r w:rsidR="00BE623D">
                        <w:t>siempre hay una que es más evidente que las demás</w:t>
                      </w:r>
                    </w:p>
                  </w:txbxContent>
                </v:textbox>
                <w10:wrap anchorx="margin"/>
              </v:shape>
            </w:pict>
          </mc:Fallback>
        </mc:AlternateContent>
      </w:r>
      <w:r w:rsidR="00B774BC" w:rsidRPr="00B774BC">
        <w:rPr>
          <w:b/>
        </w:rPr>
        <w:t>ACTIVIDADES:</w:t>
      </w:r>
      <w:r w:rsidR="00B774BC">
        <w:rPr>
          <w:b/>
        </w:rPr>
        <w:t xml:space="preserve"> </w:t>
      </w:r>
      <w:r w:rsidR="00B774BC">
        <w:t xml:space="preserve">Escribe a continuación algunas intenciones comunicativas que estén presentes en los mensajes que comunicas y explícalas con un ejemplo. </w:t>
      </w:r>
    </w:p>
    <w:p w14:paraId="53CEBBAF" w14:textId="103B1F74" w:rsidR="00BD5E57" w:rsidRDefault="00B774BC" w:rsidP="00B774BC">
      <w:pPr>
        <w:spacing w:after="0"/>
        <w:jc w:val="both"/>
      </w:pPr>
      <w:r>
        <w:t xml:space="preserve">Por ejemplo: Tengo la intención comunicativa de </w:t>
      </w:r>
      <w:proofErr w:type="gramStart"/>
      <w:r>
        <w:t>narrar</w:t>
      </w:r>
      <w:r w:rsidR="00BD5E57">
        <w:t xml:space="preserve"> </w:t>
      </w:r>
      <w:r>
        <w:t xml:space="preserve"> cuando</w:t>
      </w:r>
      <w:proofErr w:type="gramEnd"/>
      <w:r>
        <w:t xml:space="preserve"> quiero contar</w:t>
      </w:r>
    </w:p>
    <w:p w14:paraId="3D0303FD" w14:textId="77777777" w:rsidR="00B774BC" w:rsidRDefault="00B774BC" w:rsidP="00B774BC">
      <w:pPr>
        <w:spacing w:after="0"/>
        <w:jc w:val="both"/>
      </w:pPr>
      <w:r>
        <w:t>una historia o hecho</w:t>
      </w:r>
      <w:r w:rsidR="009301D5">
        <w:t>.</w:t>
      </w:r>
    </w:p>
    <w:p w14:paraId="60D663CD" w14:textId="77777777" w:rsidR="009301D5" w:rsidRDefault="009301D5" w:rsidP="00B774BC">
      <w:pPr>
        <w:spacing w:after="0"/>
        <w:jc w:val="both"/>
      </w:pPr>
      <w:r>
        <w:t>Tengo intención comunicativa de dar instrucciones cuando:</w:t>
      </w:r>
    </w:p>
    <w:p w14:paraId="1BBFABEE" w14:textId="77777777" w:rsidR="009301D5" w:rsidRDefault="009301D5" w:rsidP="00B774BC">
      <w:pPr>
        <w:spacing w:after="0"/>
        <w:jc w:val="both"/>
      </w:pPr>
      <w:r>
        <w:t>________________________________________________</w:t>
      </w:r>
    </w:p>
    <w:p w14:paraId="233397FD" w14:textId="77777777" w:rsidR="00862652" w:rsidRDefault="00862652" w:rsidP="009301D5">
      <w:r>
        <w:t>Cuál crees que puede ser la intención comunicativa de los siguientes</w:t>
      </w:r>
    </w:p>
    <w:p w14:paraId="0D5A862D" w14:textId="77777777" w:rsidR="00862652" w:rsidRDefault="00BD5E57" w:rsidP="009301D5">
      <w:r>
        <w:t>Tipos</w:t>
      </w:r>
      <w:r w:rsidR="00862652">
        <w:t xml:space="preserve"> de textos escritos. Justifica tu respuesta. </w:t>
      </w:r>
    </w:p>
    <w:p w14:paraId="64DA27D7" w14:textId="77777777" w:rsidR="00862652" w:rsidRPr="00F75293" w:rsidRDefault="00F75293" w:rsidP="009301D5">
      <w:pPr>
        <w:rPr>
          <w:b/>
        </w:rPr>
      </w:pPr>
      <w:r>
        <w:rPr>
          <w:b/>
        </w:rPr>
        <w:t xml:space="preserve">Ejemplo: </w:t>
      </w:r>
      <w:r w:rsidR="00862652" w:rsidRPr="00F75293">
        <w:rPr>
          <w:b/>
          <w:color w:val="FF0000"/>
        </w:rPr>
        <w:t>Poema</w:t>
      </w:r>
      <w:r w:rsidR="00862652" w:rsidRPr="00F75293">
        <w:rPr>
          <w:b/>
        </w:rPr>
        <w:t xml:space="preserve">: Expresar emociones y sentimientos </w:t>
      </w:r>
    </w:p>
    <w:p w14:paraId="2037457D" w14:textId="77777777" w:rsidR="00862652" w:rsidRPr="00F75293" w:rsidRDefault="00862652" w:rsidP="009301D5">
      <w:pPr>
        <w:rPr>
          <w:color w:val="FF0000"/>
        </w:rPr>
      </w:pPr>
      <w:r w:rsidRPr="00F75293">
        <w:rPr>
          <w:color w:val="FF0000"/>
        </w:rPr>
        <w:t xml:space="preserve">Noticia: </w:t>
      </w:r>
    </w:p>
    <w:p w14:paraId="037192D9" w14:textId="77777777" w:rsidR="00862652" w:rsidRPr="00F75293" w:rsidRDefault="00862652" w:rsidP="009301D5">
      <w:pPr>
        <w:rPr>
          <w:color w:val="FF0000"/>
        </w:rPr>
      </w:pPr>
      <w:r w:rsidRPr="00F75293">
        <w:rPr>
          <w:color w:val="FF0000"/>
        </w:rPr>
        <w:t>Cuento:</w:t>
      </w:r>
    </w:p>
    <w:p w14:paraId="371B386B" w14:textId="77777777" w:rsidR="00862652" w:rsidRPr="00F75293" w:rsidRDefault="00862652" w:rsidP="009301D5">
      <w:pPr>
        <w:rPr>
          <w:color w:val="FF0000"/>
        </w:rPr>
      </w:pPr>
      <w:r w:rsidRPr="00F75293">
        <w:rPr>
          <w:color w:val="FF0000"/>
        </w:rPr>
        <w:t xml:space="preserve">Carta: </w:t>
      </w:r>
    </w:p>
    <w:p w14:paraId="2A503372" w14:textId="77777777" w:rsidR="00862652" w:rsidRPr="00F75293" w:rsidRDefault="00862652" w:rsidP="009301D5">
      <w:pPr>
        <w:rPr>
          <w:color w:val="FF0000"/>
        </w:rPr>
      </w:pPr>
      <w:r w:rsidRPr="00F75293">
        <w:rPr>
          <w:color w:val="FF0000"/>
        </w:rPr>
        <w:t xml:space="preserve">Anuncio publicitario: </w:t>
      </w:r>
    </w:p>
    <w:p w14:paraId="61D25655" w14:textId="77777777" w:rsidR="00DA1BCE" w:rsidRDefault="00862652" w:rsidP="009301D5">
      <w:pPr>
        <w:rPr>
          <w:color w:val="FF0000"/>
        </w:rPr>
      </w:pPr>
      <w:r w:rsidRPr="00F75293">
        <w:rPr>
          <w:color w:val="FF0000"/>
        </w:rPr>
        <w:t>Manual de instrucciones:</w:t>
      </w:r>
    </w:p>
    <w:p w14:paraId="03B42D7E" w14:textId="7341C2C3" w:rsidR="000C4868" w:rsidRDefault="004B21A7" w:rsidP="009301D5">
      <w:r>
        <w:rPr>
          <w:color w:val="FF0000"/>
        </w:rPr>
        <w:t xml:space="preserve">ACTIVIDAD EN CASA: </w:t>
      </w:r>
      <w:r w:rsidR="000C4868">
        <w:t>Escribir una carta, teniendo en cuenta los elementos de la comunicación y la intención comunicativa que te propones al escribirla.</w:t>
      </w:r>
    </w:p>
    <w:p w14:paraId="3241DC7E" w14:textId="77777777" w:rsidR="000C4868" w:rsidRPr="000C4868" w:rsidRDefault="000C4868" w:rsidP="009301D5">
      <w:r>
        <w:t>Se debe entregar en una hoja, acompañada de un sobre.</w:t>
      </w:r>
      <w:bookmarkStart w:id="0" w:name="_GoBack"/>
      <w:bookmarkEnd w:id="0"/>
    </w:p>
    <w:sectPr w:rsidR="000C4868" w:rsidRPr="000C486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D356" w14:textId="77777777" w:rsidR="00256D48" w:rsidRDefault="00256D48" w:rsidP="000D0ECB">
      <w:pPr>
        <w:spacing w:after="0" w:line="240" w:lineRule="auto"/>
      </w:pPr>
      <w:r>
        <w:separator/>
      </w:r>
    </w:p>
  </w:endnote>
  <w:endnote w:type="continuationSeparator" w:id="0">
    <w:p w14:paraId="6548E285" w14:textId="77777777" w:rsidR="00256D48" w:rsidRDefault="00256D48" w:rsidP="000D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43F1" w14:textId="77777777" w:rsidR="00256D48" w:rsidRDefault="00256D48" w:rsidP="000D0ECB">
      <w:pPr>
        <w:spacing w:after="0" w:line="240" w:lineRule="auto"/>
      </w:pPr>
      <w:r>
        <w:separator/>
      </w:r>
    </w:p>
  </w:footnote>
  <w:footnote w:type="continuationSeparator" w:id="0">
    <w:p w14:paraId="791DD736" w14:textId="77777777" w:rsidR="00256D48" w:rsidRDefault="00256D48" w:rsidP="000D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12AC" w14:textId="77777777" w:rsidR="00F65A3D" w:rsidRPr="00E157F2" w:rsidRDefault="00F65A3D" w:rsidP="00F65A3D">
    <w:pPr>
      <w:spacing w:after="0"/>
      <w:jc w:val="center"/>
      <w:rPr>
        <w:rFonts w:ascii="Arial" w:hAnsi="Arial" w:cs="Arial"/>
        <w:b/>
        <w:sz w:val="20"/>
        <w:szCs w:val="20"/>
      </w:rPr>
    </w:pPr>
    <w:r w:rsidRPr="00E157F2">
      <w:rPr>
        <w:rFonts w:ascii="Arial" w:hAnsi="Arial" w:cs="Arial"/>
        <w:b/>
        <w:noProof/>
        <w:sz w:val="20"/>
        <w:szCs w:val="20"/>
        <w:lang w:eastAsia="es-CO"/>
      </w:rPr>
      <w:drawing>
        <wp:anchor distT="0" distB="0" distL="114300" distR="114300" simplePos="0" relativeHeight="251659264" behindDoc="1" locked="0" layoutInCell="1" allowOverlap="1" wp14:anchorId="17B101D1" wp14:editId="7C9F6685">
          <wp:simplePos x="0" y="0"/>
          <wp:positionH relativeFrom="margin">
            <wp:posOffset>5330190</wp:posOffset>
          </wp:positionH>
          <wp:positionV relativeFrom="paragraph">
            <wp:posOffset>-356870</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E157F2">
      <w:rPr>
        <w:rFonts w:ascii="Arial" w:hAnsi="Arial" w:cs="Arial"/>
        <w:b/>
        <w:sz w:val="20"/>
        <w:szCs w:val="20"/>
      </w:rPr>
      <w:t>INSTITUCION EDUCATIVA JOAQUIN PARIS</w:t>
    </w:r>
  </w:p>
  <w:p w14:paraId="1F064826" w14:textId="77777777" w:rsidR="00F65A3D" w:rsidRDefault="00F65A3D" w:rsidP="00F65A3D">
    <w:pPr>
      <w:spacing w:after="0"/>
      <w:jc w:val="center"/>
      <w:rPr>
        <w:rFonts w:ascii="Arial" w:hAnsi="Arial" w:cs="Arial"/>
        <w:b/>
        <w:sz w:val="20"/>
        <w:szCs w:val="20"/>
      </w:rPr>
    </w:pPr>
    <w:r w:rsidRPr="00E157F2">
      <w:rPr>
        <w:rFonts w:ascii="Arial" w:hAnsi="Arial" w:cs="Arial"/>
        <w:b/>
        <w:sz w:val="20"/>
        <w:szCs w:val="20"/>
      </w:rPr>
      <w:t>SEDE SAGRADO CORAZÓN</w:t>
    </w:r>
  </w:p>
  <w:p w14:paraId="4F0A906D" w14:textId="77777777" w:rsidR="00F65A3D" w:rsidRDefault="00F65A3D" w:rsidP="00F65A3D">
    <w:pPr>
      <w:pStyle w:val="Encabezado"/>
      <w:rPr>
        <w:rFonts w:ascii="Arial" w:hAnsi="Arial" w:cs="Arial"/>
        <w:b/>
        <w:sz w:val="20"/>
        <w:szCs w:val="20"/>
      </w:rPr>
    </w:pPr>
    <w:r>
      <w:rPr>
        <w:rFonts w:ascii="Arial" w:hAnsi="Arial" w:cs="Arial"/>
        <w:b/>
        <w:sz w:val="20"/>
        <w:szCs w:val="20"/>
      </w:rPr>
      <w:t xml:space="preserve">                               GUIA DE CASTELLANO     PERIODO IV GRADO 5</w:t>
    </w:r>
  </w:p>
  <w:p w14:paraId="63538F65" w14:textId="77777777" w:rsidR="00F65A3D" w:rsidRDefault="00F65A3D" w:rsidP="00F65A3D">
    <w:pPr>
      <w:pStyle w:val="Encabezado"/>
      <w:jc w:val="center"/>
    </w:pPr>
    <w:r>
      <w:rPr>
        <w:rFonts w:ascii="Arial" w:hAnsi="Arial" w:cs="Arial"/>
        <w:b/>
        <w:sz w:val="20"/>
        <w:szCs w:val="20"/>
      </w:rPr>
      <w:t>NUESTRO COMPROMISO 2022 “GENERAR SATISFACCIONES COMPARTIDAS”</w:t>
    </w:r>
  </w:p>
  <w:p w14:paraId="53600595" w14:textId="455F6E23" w:rsidR="000D0ECB" w:rsidRPr="00F65A3D" w:rsidRDefault="000D0ECB" w:rsidP="00F65A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8D"/>
    <w:rsid w:val="0005018D"/>
    <w:rsid w:val="000A1D18"/>
    <w:rsid w:val="000C4868"/>
    <w:rsid w:val="000D0ECB"/>
    <w:rsid w:val="00256D48"/>
    <w:rsid w:val="002D431A"/>
    <w:rsid w:val="00485849"/>
    <w:rsid w:val="004B21A7"/>
    <w:rsid w:val="0060780B"/>
    <w:rsid w:val="0082314B"/>
    <w:rsid w:val="00862652"/>
    <w:rsid w:val="009301D5"/>
    <w:rsid w:val="00B774BC"/>
    <w:rsid w:val="00BD5E57"/>
    <w:rsid w:val="00BE623D"/>
    <w:rsid w:val="00DA1BCE"/>
    <w:rsid w:val="00E87CDA"/>
    <w:rsid w:val="00EA411A"/>
    <w:rsid w:val="00F65A3D"/>
    <w:rsid w:val="00F75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C078"/>
  <w15:chartTrackingRefBased/>
  <w15:docId w15:val="{E90C7C01-BD5A-4FC8-B2A3-99963869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0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ECB"/>
  </w:style>
  <w:style w:type="paragraph" w:styleId="Piedepgina">
    <w:name w:val="footer"/>
    <w:basedOn w:val="Normal"/>
    <w:link w:val="PiedepginaCar"/>
    <w:uiPriority w:val="99"/>
    <w:unhideWhenUsed/>
    <w:rsid w:val="000D0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226</Words>
  <Characters>1246</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Pérez Rodriguez</dc:creator>
  <cp:keywords/>
  <dc:description/>
  <cp:lastModifiedBy>Adriana</cp:lastModifiedBy>
  <cp:revision>42</cp:revision>
  <dcterms:created xsi:type="dcterms:W3CDTF">2018-11-02T00:20:00Z</dcterms:created>
  <dcterms:modified xsi:type="dcterms:W3CDTF">2022-11-23T21:03:00Z</dcterms:modified>
</cp:coreProperties>
</file>