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8C" w:rsidRPr="00EC5B18" w:rsidRDefault="0020788C" w:rsidP="0020788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C5B18">
        <w:rPr>
          <w:rFonts w:ascii="Arial" w:hAnsi="Arial" w:cs="Arial"/>
          <w:b/>
          <w:szCs w:val="24"/>
        </w:rPr>
        <w:t>INSTITUCIÓN EDUCATIVA TÉNCICA JOAQUÍN PARÍS SEDE SAGRADO CORAZÓN</w:t>
      </w:r>
    </w:p>
    <w:p w:rsidR="0020788C" w:rsidRPr="00EC5B18" w:rsidRDefault="0020788C" w:rsidP="0020788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ÁREA HUMANIDADES - INGLÉS</w:t>
      </w:r>
    </w:p>
    <w:p w:rsidR="00EB4940" w:rsidRPr="00EC5B18" w:rsidRDefault="0020788C" w:rsidP="00EB4940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C5B18">
        <w:rPr>
          <w:rFonts w:ascii="Arial" w:hAnsi="Arial" w:cs="Arial"/>
          <w:b/>
          <w:szCs w:val="24"/>
        </w:rPr>
        <w:t xml:space="preserve">APRENDIZAJES: </w:t>
      </w:r>
      <w:r>
        <w:rPr>
          <w:rFonts w:ascii="Arial" w:hAnsi="Arial" w:cs="Arial"/>
          <w:b/>
          <w:caps/>
          <w:szCs w:val="24"/>
        </w:rPr>
        <w:t>ADJECTIVES</w:t>
      </w:r>
      <w:r w:rsidR="00EB4940">
        <w:rPr>
          <w:rFonts w:ascii="Arial" w:hAnsi="Arial" w:cs="Arial"/>
          <w:b/>
          <w:caps/>
          <w:szCs w:val="24"/>
        </w:rPr>
        <w:t xml:space="preserve"> -</w:t>
      </w:r>
      <w:r w:rsidR="00EB4940" w:rsidRPr="00EB4940">
        <w:rPr>
          <w:rFonts w:ascii="Arial" w:hAnsi="Arial" w:cs="Arial"/>
          <w:b/>
          <w:caps/>
          <w:szCs w:val="24"/>
        </w:rPr>
        <w:t xml:space="preserve"> </w:t>
      </w:r>
      <w:r w:rsidR="00EB4940">
        <w:rPr>
          <w:rFonts w:ascii="Arial" w:hAnsi="Arial" w:cs="Arial"/>
          <w:b/>
          <w:caps/>
          <w:szCs w:val="24"/>
        </w:rPr>
        <w:t>CONOCER LOS ADJETIVOS MÁS UTILIZADOS EN INGLÉS</w:t>
      </w:r>
    </w:p>
    <w:p w:rsidR="0020788C" w:rsidRPr="00EC5B18" w:rsidRDefault="0020788C" w:rsidP="0020788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GRADO TERCERO</w:t>
      </w:r>
    </w:p>
    <w:p w:rsidR="0020788C" w:rsidRDefault="0020788C" w:rsidP="0020788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C5B18">
        <w:rPr>
          <w:rFonts w:ascii="Arial" w:hAnsi="Arial" w:cs="Arial"/>
          <w:b/>
          <w:szCs w:val="24"/>
        </w:rPr>
        <w:t>DOCENTE</w:t>
      </w:r>
      <w:r>
        <w:rPr>
          <w:rFonts w:ascii="Arial" w:hAnsi="Arial" w:cs="Arial"/>
          <w:b/>
          <w:szCs w:val="24"/>
        </w:rPr>
        <w:t>: DIANA MARCELA ARIZA BERMÚDEZ</w:t>
      </w:r>
    </w:p>
    <w:p w:rsidR="0020788C" w:rsidRDefault="0020788C" w:rsidP="0020788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132452" w:rsidRDefault="00132452" w:rsidP="0020788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132452" w:rsidRPr="00BD3A2D" w:rsidRDefault="00EB4940" w:rsidP="00EB4940">
      <w:pPr>
        <w:spacing w:after="0" w:line="240" w:lineRule="auto"/>
        <w:rPr>
          <w:rFonts w:ascii="Arial" w:hAnsi="Arial" w:cs="Arial"/>
          <w:b/>
          <w:szCs w:val="24"/>
        </w:rPr>
      </w:pPr>
      <w:r w:rsidRPr="00BD3A2D">
        <w:rPr>
          <w:rFonts w:ascii="Arial" w:hAnsi="Arial" w:cs="Arial"/>
          <w:b/>
          <w:szCs w:val="24"/>
        </w:rPr>
        <w:t>RECORDEMOS</w:t>
      </w:r>
    </w:p>
    <w:p w:rsidR="00132452" w:rsidRPr="00BD3A2D" w:rsidRDefault="00132452" w:rsidP="0020788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132452" w:rsidRDefault="00132452" w:rsidP="0020788C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D3A2D">
        <w:rPr>
          <w:rFonts w:ascii="Arial" w:hAnsi="Arial" w:cs="Arial"/>
          <w:b/>
          <w:color w:val="FF0000"/>
          <w:sz w:val="28"/>
          <w:szCs w:val="28"/>
        </w:rPr>
        <w:t>THE ADJECTIVES</w:t>
      </w:r>
    </w:p>
    <w:p w:rsidR="00132452" w:rsidRPr="00132452" w:rsidRDefault="00132452" w:rsidP="0020788C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20788C" w:rsidRDefault="0020788C" w:rsidP="0020788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20788C" w:rsidRDefault="0020788C" w:rsidP="004449DB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 xml:space="preserve">Los adjetivos son aquéllas </w:t>
      </w:r>
      <w:r w:rsidR="004449DB">
        <w:rPr>
          <w:rFonts w:ascii="Verdana" w:hAnsi="Verdana"/>
          <w:color w:val="000000"/>
          <w:sz w:val="20"/>
          <w:szCs w:val="20"/>
        </w:rPr>
        <w:t>palabras que acompañan a un sustantivo</w:t>
      </w:r>
      <w:r>
        <w:rPr>
          <w:rFonts w:ascii="Verdana" w:hAnsi="Verdana"/>
          <w:color w:val="000000"/>
          <w:sz w:val="20"/>
          <w:szCs w:val="20"/>
        </w:rPr>
        <w:t xml:space="preserve"> para ampliar, complementar y cuantificar su significado. </w:t>
      </w:r>
    </w:p>
    <w:p w:rsidR="0020788C" w:rsidRDefault="0020788C" w:rsidP="004449DB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En ingl</w:t>
      </w:r>
      <w:r w:rsidR="004449DB">
        <w:rPr>
          <w:rFonts w:ascii="Verdana" w:hAnsi="Verdana"/>
          <w:color w:val="000000"/>
          <w:sz w:val="20"/>
          <w:szCs w:val="20"/>
        </w:rPr>
        <w:t>és hay ocho clases de adjetivos, pero solos vamos a ver los calificativos:</w:t>
      </w:r>
    </w:p>
    <w:p w:rsidR="0020788C" w:rsidRPr="004449DB" w:rsidRDefault="0020788C" w:rsidP="004449DB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 w:rsidR="004449DB" w:rsidRPr="004449DB">
        <w:rPr>
          <w:rFonts w:ascii="Verdana" w:hAnsi="Verdana"/>
          <w:color w:val="000000"/>
          <w:sz w:val="20"/>
          <w:szCs w:val="20"/>
        </w:rPr>
        <w:t>Calificativos:</w:t>
      </w:r>
      <w:r w:rsidR="004449DB" w:rsidRPr="004449D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Aportan una cualidad al nombre que le acompaña. Ejemplos: </w:t>
      </w:r>
      <w:proofErr w:type="spellStart"/>
      <w:r w:rsidR="004449DB" w:rsidRPr="004449D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good</w:t>
      </w:r>
      <w:proofErr w:type="spellEnd"/>
      <w:r w:rsidR="004449DB" w:rsidRPr="004449D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(bueno), </w:t>
      </w:r>
      <w:proofErr w:type="spellStart"/>
      <w:r w:rsidR="004449DB" w:rsidRPr="004449D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smart</w:t>
      </w:r>
      <w:proofErr w:type="spellEnd"/>
      <w:r w:rsidR="004449DB" w:rsidRPr="004449D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(inteligente), short (corto)</w:t>
      </w:r>
      <w:r w:rsidR="004449D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</w:t>
      </w:r>
      <w:r w:rsidR="004449DB" w:rsidRPr="004449DB">
        <w:rPr>
          <w:rStyle w:val="Textoennegrita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4449DB">
        <w:rPr>
          <w:rStyle w:val="Textoennegrita"/>
          <w:rFonts w:ascii="Verdana" w:hAnsi="Verdana"/>
          <w:color w:val="000000"/>
          <w:sz w:val="20"/>
          <w:szCs w:val="20"/>
        </w:rPr>
        <w:t>thin</w:t>
      </w:r>
      <w:proofErr w:type="spellEnd"/>
      <w:r w:rsidRPr="004449DB">
        <w:rPr>
          <w:rFonts w:ascii="Verdana" w:hAnsi="Verdana"/>
          <w:color w:val="000000"/>
          <w:sz w:val="20"/>
          <w:szCs w:val="20"/>
        </w:rPr>
        <w:t>, delgado; </w:t>
      </w:r>
      <w:proofErr w:type="spellStart"/>
      <w:r w:rsidRPr="004449DB">
        <w:rPr>
          <w:rStyle w:val="Textoennegrita"/>
          <w:rFonts w:ascii="Verdana" w:hAnsi="Verdana"/>
          <w:color w:val="000000"/>
          <w:sz w:val="20"/>
          <w:szCs w:val="20"/>
        </w:rPr>
        <w:t>dry</w:t>
      </w:r>
      <w:proofErr w:type="spellEnd"/>
      <w:r w:rsidRPr="004449DB">
        <w:rPr>
          <w:rFonts w:ascii="Verdana" w:hAnsi="Verdana"/>
          <w:color w:val="000000"/>
          <w:sz w:val="20"/>
          <w:szCs w:val="20"/>
        </w:rPr>
        <w:t>, seco;</w:t>
      </w:r>
      <w:r w:rsidRPr="004449DB">
        <w:rPr>
          <w:rStyle w:val="Textoennegrita"/>
          <w:rFonts w:ascii="Verdana" w:hAnsi="Verdana"/>
          <w:color w:val="000000"/>
          <w:sz w:val="20"/>
          <w:szCs w:val="20"/>
        </w:rPr>
        <w:t> </w:t>
      </w:r>
      <w:proofErr w:type="spellStart"/>
      <w:r w:rsidRPr="004449DB">
        <w:rPr>
          <w:rStyle w:val="Textoennegrita"/>
          <w:rFonts w:ascii="Verdana" w:hAnsi="Verdana"/>
          <w:color w:val="000000"/>
          <w:sz w:val="20"/>
          <w:szCs w:val="20"/>
        </w:rPr>
        <w:t>bad</w:t>
      </w:r>
      <w:proofErr w:type="spellEnd"/>
      <w:r w:rsidRPr="004449DB">
        <w:rPr>
          <w:rFonts w:ascii="Verdana" w:hAnsi="Verdana"/>
          <w:color w:val="000000"/>
          <w:sz w:val="20"/>
          <w:szCs w:val="20"/>
        </w:rPr>
        <w:t>, malo</w:t>
      </w:r>
      <w:r w:rsidR="004449DB">
        <w:rPr>
          <w:rFonts w:ascii="Verdana" w:hAnsi="Verdana"/>
          <w:color w:val="000000"/>
          <w:sz w:val="20"/>
          <w:szCs w:val="20"/>
        </w:rPr>
        <w:t>.</w:t>
      </w:r>
    </w:p>
    <w:p w:rsidR="0020788C" w:rsidRDefault="0020788C" w:rsidP="004449DB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GENERALIDADES</w:t>
      </w:r>
    </w:p>
    <w:p w:rsidR="0020788C" w:rsidRDefault="0020788C" w:rsidP="004449DB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- Los adjetivos en inglés son invariables en género y número.</w:t>
      </w:r>
    </w:p>
    <w:p w:rsidR="0020788C" w:rsidRDefault="0020788C" w:rsidP="004449DB">
      <w:pPr>
        <w:pStyle w:val="NormalWeb"/>
        <w:rPr>
          <w:color w:val="000000"/>
          <w:sz w:val="27"/>
          <w:szCs w:val="27"/>
        </w:rPr>
      </w:pPr>
      <w:proofErr w:type="spellStart"/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yellow</w:t>
      </w:r>
      <w:proofErr w:type="spellEnd"/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= </w:t>
      </w:r>
      <w:r>
        <w:rPr>
          <w:rFonts w:ascii="Verdana" w:hAnsi="Verdana"/>
          <w:i/>
          <w:iCs/>
          <w:color w:val="000000"/>
          <w:sz w:val="20"/>
          <w:szCs w:val="20"/>
        </w:rPr>
        <w:t>amarillo, amarilla, amarillos, amarillas</w:t>
      </w:r>
    </w:p>
    <w:p w:rsidR="0020788C" w:rsidRDefault="0020788C" w:rsidP="004449DB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- Normalmente se colocan delante del sustantivo:</w:t>
      </w:r>
    </w:p>
    <w:p w:rsidR="0020788C" w:rsidRDefault="0020788C" w:rsidP="004449DB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I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have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big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book</w:t>
      </w:r>
      <w:proofErr w:type="spellEnd"/>
      <w:r>
        <w:rPr>
          <w:rFonts w:ascii="Verdana" w:hAnsi="Verdana"/>
          <w:color w:val="000000"/>
          <w:sz w:val="20"/>
          <w:szCs w:val="20"/>
        </w:rPr>
        <w:t> / </w:t>
      </w:r>
      <w:r>
        <w:rPr>
          <w:rFonts w:ascii="Verdana" w:hAnsi="Verdana"/>
          <w:i/>
          <w:iCs/>
          <w:color w:val="000000"/>
          <w:sz w:val="20"/>
          <w:szCs w:val="20"/>
        </w:rPr>
        <w:t>Tengo un libro grande</w:t>
      </w:r>
    </w:p>
    <w:p w:rsidR="0020788C" w:rsidRDefault="004449DB" w:rsidP="004449DB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 xml:space="preserve">- Verbo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be</w:t>
      </w:r>
      <w:r w:rsidR="0020788C">
        <w:rPr>
          <w:rFonts w:ascii="Verdana" w:hAnsi="Verdana"/>
          <w:color w:val="000000"/>
          <w:sz w:val="20"/>
          <w:szCs w:val="20"/>
        </w:rPr>
        <w:t xml:space="preserve"> (am/</w:t>
      </w:r>
      <w:proofErr w:type="spellStart"/>
      <w:r w:rsidR="0020788C">
        <w:rPr>
          <w:rFonts w:ascii="Verdana" w:hAnsi="Verdana"/>
          <w:color w:val="000000"/>
          <w:sz w:val="20"/>
          <w:szCs w:val="20"/>
        </w:rPr>
        <w:t>is</w:t>
      </w:r>
      <w:proofErr w:type="spellEnd"/>
      <w:r w:rsidR="0020788C">
        <w:rPr>
          <w:rFonts w:ascii="Verdana" w:hAnsi="Verdana"/>
          <w:color w:val="000000"/>
          <w:sz w:val="20"/>
          <w:szCs w:val="20"/>
        </w:rPr>
        <w:t>/are/</w:t>
      </w:r>
      <w:proofErr w:type="spellStart"/>
      <w:r w:rsidR="0020788C">
        <w:rPr>
          <w:rFonts w:ascii="Verdana" w:hAnsi="Verdana"/>
          <w:color w:val="000000"/>
          <w:sz w:val="20"/>
          <w:szCs w:val="20"/>
        </w:rPr>
        <w:t>was</w:t>
      </w:r>
      <w:proofErr w:type="spellEnd"/>
      <w:r w:rsidR="0020788C">
        <w:rPr>
          <w:rFonts w:ascii="Verdana" w:hAnsi="Verdana"/>
          <w:color w:val="000000"/>
          <w:sz w:val="20"/>
          <w:szCs w:val="20"/>
        </w:rPr>
        <w:t>, etc.) + adjetivo</w:t>
      </w:r>
    </w:p>
    <w:p w:rsidR="0020788C" w:rsidRDefault="0020788C" w:rsidP="004449DB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These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pictures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are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very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beautiful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/ </w:t>
      </w:r>
      <w:r>
        <w:rPr>
          <w:rFonts w:ascii="Verdana" w:hAnsi="Verdana"/>
          <w:i/>
          <w:iCs/>
          <w:color w:val="000000"/>
          <w:sz w:val="20"/>
          <w:szCs w:val="20"/>
        </w:rPr>
        <w:t>Esas imágenes son muy bonitas</w:t>
      </w:r>
    </w:p>
    <w:p w:rsidR="0020788C" w:rsidRDefault="0020788C" w:rsidP="004449DB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be + adjetivo tiene en ocasiones la equivalencia a "Tener"</w:t>
      </w:r>
      <w:hyperlink r:id="rId4" w:tgtFrame="_blank" w:history="1"/>
    </w:p>
    <w:p w:rsidR="0020788C" w:rsidRDefault="0020788C" w:rsidP="004449DB">
      <w:pPr>
        <w:pStyle w:val="NormalWeb"/>
        <w:rPr>
          <w:rFonts w:ascii="Verdana" w:hAnsi="Verdana"/>
          <w:i/>
          <w:iCs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I'm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hungry</w:t>
      </w:r>
      <w:proofErr w:type="spellEnd"/>
      <w:r>
        <w:rPr>
          <w:rFonts w:ascii="Verdana" w:hAnsi="Verdana"/>
          <w:color w:val="000000"/>
          <w:sz w:val="20"/>
          <w:szCs w:val="20"/>
        </w:rPr>
        <w:t> / </w:t>
      </w:r>
      <w:r>
        <w:rPr>
          <w:rFonts w:ascii="Verdana" w:hAnsi="Verdana"/>
          <w:i/>
          <w:iCs/>
          <w:color w:val="000000"/>
          <w:sz w:val="20"/>
          <w:szCs w:val="20"/>
        </w:rPr>
        <w:t>Tengo hambre</w:t>
      </w:r>
    </w:p>
    <w:p w:rsidR="00132452" w:rsidRDefault="00132452" w:rsidP="004449DB">
      <w:pPr>
        <w:pStyle w:val="NormalWeb"/>
      </w:pPr>
    </w:p>
    <w:p w:rsidR="00EB4940" w:rsidRDefault="00EB4940" w:rsidP="00EB4940">
      <w:pPr>
        <w:rPr>
          <w:noProof/>
          <w:lang w:eastAsia="es-CO"/>
        </w:rPr>
      </w:pPr>
      <w:r>
        <w:rPr>
          <w:noProof/>
          <w:lang w:eastAsia="es-CO"/>
        </w:rPr>
        <w:t>Observar el sigueinte vídeo y copiar en el cuaderno las parejas de antonimos en inglés que encuentre en el vídeo</w:t>
      </w:r>
    </w:p>
    <w:p w:rsidR="001B68C3" w:rsidRDefault="00BD3A2D" w:rsidP="00EB4940">
      <w:hyperlink r:id="rId5" w:history="1">
        <w:r w:rsidR="00EB4940">
          <w:rPr>
            <w:rStyle w:val="Hipervnculo"/>
          </w:rPr>
          <w:t>https://www.youtube.com/watch?v=qRKrtiFhD5c</w:t>
        </w:r>
      </w:hyperlink>
    </w:p>
    <w:p w:rsidR="003C4753" w:rsidRDefault="003C4753"/>
    <w:p w:rsidR="003C4753" w:rsidRDefault="003C4753"/>
    <w:p w:rsidR="003C4753" w:rsidRDefault="003C4753"/>
    <w:p w:rsidR="003C4753" w:rsidRDefault="003C4753"/>
    <w:p w:rsidR="003C4753" w:rsidRDefault="003C4753"/>
    <w:p w:rsidR="003C4753" w:rsidRDefault="003C4753"/>
    <w:p w:rsidR="003C4753" w:rsidRDefault="003C4753"/>
    <w:p w:rsidR="003C4753" w:rsidRDefault="003C4753"/>
    <w:p w:rsidR="003C4753" w:rsidRDefault="003C4753"/>
    <w:p w:rsidR="003C4753" w:rsidRDefault="003C4753"/>
    <w:p w:rsidR="00726E01" w:rsidRDefault="00726E01" w:rsidP="00726E01">
      <w:pPr>
        <w:jc w:val="center"/>
        <w:rPr>
          <w:b/>
          <w:color w:val="FF0000"/>
          <w:sz w:val="24"/>
          <w:szCs w:val="24"/>
        </w:rPr>
      </w:pPr>
    </w:p>
    <w:p w:rsidR="00726E01" w:rsidRDefault="00726E01"/>
    <w:p w:rsidR="00726E01" w:rsidRDefault="00726E01"/>
    <w:p w:rsidR="00C5465E" w:rsidRDefault="00C5465E" w:rsidP="00C5465E">
      <w:pPr>
        <w:jc w:val="center"/>
      </w:pPr>
    </w:p>
    <w:p w:rsidR="00C5465E" w:rsidRDefault="00C5465E" w:rsidP="00C5465E">
      <w:pPr>
        <w:jc w:val="center"/>
      </w:pPr>
    </w:p>
    <w:p w:rsidR="00726E01" w:rsidRPr="00726E01" w:rsidRDefault="00726E01" w:rsidP="00EB4940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lastRenderedPageBreak/>
        <w:t>ACTIVIDAD 4</w:t>
      </w:r>
    </w:p>
    <w:p w:rsidR="003C4753" w:rsidRDefault="003C4753">
      <w:pPr>
        <w:rPr>
          <w:noProof/>
          <w:lang w:eastAsia="es-CO"/>
        </w:rPr>
      </w:pPr>
    </w:p>
    <w:p w:rsidR="002C143B" w:rsidRPr="00726E01" w:rsidRDefault="002C143B" w:rsidP="002C143B">
      <w:pPr>
        <w:jc w:val="both"/>
        <w:rPr>
          <w:sz w:val="24"/>
          <w:szCs w:val="24"/>
        </w:rPr>
      </w:pPr>
      <w:r>
        <w:rPr>
          <w:sz w:val="24"/>
          <w:szCs w:val="24"/>
        </w:rPr>
        <w:t>Buscar en el diccionario la traducción de</w:t>
      </w:r>
      <w:r w:rsidRPr="00726E01">
        <w:rPr>
          <w:sz w:val="24"/>
          <w:szCs w:val="24"/>
        </w:rPr>
        <w:t xml:space="preserve"> los adjetivos de esta hoja y </w:t>
      </w:r>
      <w:r>
        <w:rPr>
          <w:sz w:val="24"/>
          <w:szCs w:val="24"/>
        </w:rPr>
        <w:t xml:space="preserve">en el cuaderno </w:t>
      </w:r>
      <w:r w:rsidRPr="00726E01">
        <w:rPr>
          <w:sz w:val="24"/>
          <w:szCs w:val="24"/>
        </w:rPr>
        <w:t>escribir</w:t>
      </w:r>
      <w:r>
        <w:rPr>
          <w:sz w:val="24"/>
          <w:szCs w:val="24"/>
        </w:rPr>
        <w:t>los con</w:t>
      </w:r>
      <w:r w:rsidRPr="00726E01">
        <w:rPr>
          <w:sz w:val="24"/>
          <w:szCs w:val="24"/>
        </w:rPr>
        <w:t xml:space="preserve"> su traducción al español</w:t>
      </w:r>
    </w:p>
    <w:p w:rsidR="003C4753" w:rsidRDefault="003C4753">
      <w:pPr>
        <w:rPr>
          <w:noProof/>
          <w:lang w:eastAsia="es-CO"/>
        </w:rPr>
      </w:pPr>
    </w:p>
    <w:p w:rsidR="003C4753" w:rsidRDefault="003C4753">
      <w:pPr>
        <w:rPr>
          <w:noProof/>
          <w:lang w:eastAsia="es-CO"/>
        </w:rPr>
      </w:pPr>
    </w:p>
    <w:p w:rsidR="003C4753" w:rsidRDefault="003C4753">
      <w:pPr>
        <w:rPr>
          <w:noProof/>
          <w:lang w:eastAsia="es-CO"/>
        </w:rPr>
      </w:pPr>
    </w:p>
    <w:p w:rsidR="00726E01" w:rsidRDefault="00726E01" w:rsidP="002C143B">
      <w:pPr>
        <w:jc w:val="center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13AE0FC4" wp14:editId="179F9185">
            <wp:extent cx="4895850" cy="693890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608" cy="69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01" w:rsidRDefault="00726E01">
      <w:pPr>
        <w:rPr>
          <w:noProof/>
          <w:lang w:eastAsia="es-CO"/>
        </w:rPr>
      </w:pPr>
    </w:p>
    <w:p w:rsidR="00726E01" w:rsidRDefault="00726E01">
      <w:pPr>
        <w:rPr>
          <w:noProof/>
          <w:lang w:eastAsia="es-CO"/>
        </w:rPr>
      </w:pPr>
    </w:p>
    <w:p w:rsidR="00726E01" w:rsidRDefault="00726E01">
      <w:pPr>
        <w:rPr>
          <w:noProof/>
          <w:lang w:eastAsia="es-CO"/>
        </w:rPr>
      </w:pPr>
    </w:p>
    <w:p w:rsidR="00726E01" w:rsidRDefault="00726E01">
      <w:pPr>
        <w:rPr>
          <w:noProof/>
          <w:lang w:eastAsia="es-CO"/>
        </w:rPr>
      </w:pPr>
    </w:p>
    <w:p w:rsidR="00726E01" w:rsidRDefault="00726E01">
      <w:pPr>
        <w:rPr>
          <w:noProof/>
          <w:lang w:eastAsia="es-CO"/>
        </w:rPr>
      </w:pPr>
    </w:p>
    <w:p w:rsidR="00EB4940" w:rsidRDefault="00EB4940">
      <w:pPr>
        <w:rPr>
          <w:noProof/>
          <w:lang w:eastAsia="es-CO"/>
        </w:rPr>
      </w:pPr>
    </w:p>
    <w:p w:rsidR="00EB4940" w:rsidRDefault="00EB4940">
      <w:pPr>
        <w:rPr>
          <w:noProof/>
          <w:lang w:eastAsia="es-CO"/>
        </w:rPr>
      </w:pPr>
    </w:p>
    <w:p w:rsidR="00EB4940" w:rsidRDefault="00EB4940">
      <w:pPr>
        <w:rPr>
          <w:noProof/>
          <w:lang w:eastAsia="es-CO"/>
        </w:rPr>
      </w:pPr>
    </w:p>
    <w:p w:rsidR="00726E01" w:rsidRDefault="00726E01">
      <w:pPr>
        <w:rPr>
          <w:noProof/>
          <w:lang w:eastAsia="es-CO"/>
        </w:rPr>
      </w:pPr>
    </w:p>
    <w:p w:rsidR="00726E01" w:rsidRDefault="00726E01">
      <w:pPr>
        <w:rPr>
          <w:noProof/>
          <w:lang w:eastAsia="es-CO"/>
        </w:rPr>
      </w:pPr>
    </w:p>
    <w:p w:rsidR="00726E01" w:rsidRPr="00726E01" w:rsidRDefault="00726E01" w:rsidP="00726E01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ACTIVIDAD 5</w:t>
      </w:r>
    </w:p>
    <w:p w:rsidR="002C143B" w:rsidRDefault="002C143B">
      <w:pPr>
        <w:rPr>
          <w:noProof/>
          <w:lang w:eastAsia="es-CO"/>
        </w:rPr>
      </w:pPr>
    </w:p>
    <w:p w:rsidR="002C143B" w:rsidRDefault="002C143B" w:rsidP="002C143B">
      <w:pPr>
        <w:jc w:val="both"/>
      </w:pPr>
      <w:r>
        <w:t>En el cuadro al lado de los adjetivos en inglés escribir su traducción al español, debajo de cada dibujo escribir el adjetivo que representa en inglés y español, en el círculo que tiene cada dibujo escribir el número que tiene el adjetivo correspondiente y por último encontrar en la sopa de letras los adjetivos que están en el cuadro.</w:t>
      </w:r>
    </w:p>
    <w:p w:rsidR="002C143B" w:rsidRDefault="002C143B">
      <w:pPr>
        <w:rPr>
          <w:noProof/>
          <w:lang w:eastAsia="es-CO"/>
        </w:rPr>
      </w:pPr>
    </w:p>
    <w:p w:rsidR="003C4753" w:rsidRDefault="003C4753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6762750" cy="45815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6772275" cy="5295900"/>
            <wp:effectExtent l="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753" w:rsidRDefault="003C4753">
      <w:pPr>
        <w:rPr>
          <w:noProof/>
          <w:lang w:eastAsia="es-CO"/>
        </w:rPr>
      </w:pPr>
    </w:p>
    <w:p w:rsidR="00726E01" w:rsidRDefault="00726E01">
      <w:pPr>
        <w:rPr>
          <w:noProof/>
          <w:lang w:eastAsia="es-CO"/>
        </w:rPr>
      </w:pPr>
    </w:p>
    <w:p w:rsidR="00726E01" w:rsidRDefault="00726E01" w:rsidP="00726E01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ACTIVIDAD 6</w:t>
      </w:r>
    </w:p>
    <w:p w:rsidR="00413498" w:rsidRPr="00726E01" w:rsidRDefault="00413498" w:rsidP="00726E01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</w:p>
    <w:p w:rsidR="00413498" w:rsidRDefault="00413498" w:rsidP="00413498">
      <w:r>
        <w:t>Ordenar las letras para escribir el adjetivo correctamente en inglés, debajo de cada uno de los dibujos que representan los adjetivos escribir el adjetivo en inglés y en el círculo escribir el número que tiene el adjetivo.</w:t>
      </w:r>
    </w:p>
    <w:p w:rsidR="00726E01" w:rsidRDefault="00726E01">
      <w:pPr>
        <w:rPr>
          <w:noProof/>
          <w:lang w:eastAsia="es-CO"/>
        </w:rPr>
      </w:pPr>
    </w:p>
    <w:p w:rsidR="0020788C" w:rsidRDefault="0020788C" w:rsidP="00413498">
      <w:pPr>
        <w:jc w:val="center"/>
      </w:pPr>
      <w:r>
        <w:rPr>
          <w:noProof/>
          <w:lang w:eastAsia="es-CO"/>
        </w:rPr>
        <w:drawing>
          <wp:inline distT="0" distB="0" distL="0" distR="0">
            <wp:extent cx="6019800" cy="51625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6019800" cy="35433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88C" w:rsidRDefault="0020788C"/>
    <w:p w:rsidR="0020788C" w:rsidRDefault="0020788C"/>
    <w:sectPr w:rsidR="0020788C" w:rsidSect="0020788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5E"/>
    <w:rsid w:val="00132452"/>
    <w:rsid w:val="0020788C"/>
    <w:rsid w:val="002B0ECE"/>
    <w:rsid w:val="002C143B"/>
    <w:rsid w:val="003C4753"/>
    <w:rsid w:val="00413498"/>
    <w:rsid w:val="004449DB"/>
    <w:rsid w:val="00457B1D"/>
    <w:rsid w:val="004801A8"/>
    <w:rsid w:val="00586AC6"/>
    <w:rsid w:val="00726E01"/>
    <w:rsid w:val="00784D71"/>
    <w:rsid w:val="007C2AA1"/>
    <w:rsid w:val="009443A1"/>
    <w:rsid w:val="009B04CB"/>
    <w:rsid w:val="009F55FB"/>
    <w:rsid w:val="00AD3485"/>
    <w:rsid w:val="00BD3A2D"/>
    <w:rsid w:val="00C5465E"/>
    <w:rsid w:val="00D24279"/>
    <w:rsid w:val="00E91904"/>
    <w:rsid w:val="00EB4940"/>
    <w:rsid w:val="00E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4261F4-1097-4979-AB0F-049786AF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0788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449D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4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RKrtiFhD5c" TargetMode="External"/><Relationship Id="rId10" Type="http://schemas.openxmlformats.org/officeDocument/2006/relationships/image" Target="media/image5.png"/><Relationship Id="rId4" Type="http://schemas.openxmlformats.org/officeDocument/2006/relationships/hyperlink" Target="http://www.mansioningles.com/gram09_ej1.ht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8</cp:revision>
  <dcterms:created xsi:type="dcterms:W3CDTF">2020-04-25T20:02:00Z</dcterms:created>
  <dcterms:modified xsi:type="dcterms:W3CDTF">2022-11-24T02:48:00Z</dcterms:modified>
</cp:coreProperties>
</file>