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2F" w:rsidRPr="00EF6A43" w:rsidRDefault="003F4560">
      <w:pPr>
        <w:rPr>
          <w:rFonts w:asciiTheme="majorHAnsi" w:hAnsiTheme="majorHAnsi" w:cstheme="majorHAnsi"/>
          <w:color w:val="FF0000"/>
          <w:sz w:val="32"/>
          <w:szCs w:val="32"/>
          <w:lang w:val="es-ES"/>
        </w:rPr>
      </w:pPr>
      <w:r w:rsidRPr="00EF6A43">
        <w:rPr>
          <w:rFonts w:asciiTheme="majorHAnsi" w:hAnsiTheme="majorHAnsi" w:cstheme="majorHAnsi"/>
          <w:color w:val="FF0000"/>
          <w:sz w:val="32"/>
          <w:szCs w:val="32"/>
          <w:lang w:val="es-ES"/>
        </w:rPr>
        <w:t>¿PORQUE SOY LOGISTICO?</w:t>
      </w:r>
    </w:p>
    <w:p w:rsidR="003F4560" w:rsidRPr="00EF6A43" w:rsidRDefault="003F4560">
      <w:pPr>
        <w:rPr>
          <w:rFonts w:asciiTheme="majorHAnsi" w:hAnsiTheme="majorHAnsi" w:cstheme="majorHAnsi"/>
          <w:color w:val="FF0000"/>
          <w:sz w:val="32"/>
          <w:szCs w:val="32"/>
          <w:lang w:val="es-ES"/>
        </w:rPr>
      </w:pPr>
    </w:p>
    <w:p w:rsidR="003F4560" w:rsidRPr="00303644" w:rsidRDefault="003F4560">
      <w:pPr>
        <w:rPr>
          <w:rFonts w:asciiTheme="majorHAnsi" w:hAnsiTheme="majorHAnsi" w:cstheme="majorHAnsi"/>
          <w:i/>
          <w:sz w:val="32"/>
          <w:szCs w:val="32"/>
          <w:shd w:val="clear" w:color="auto" w:fill="FFFFFF"/>
          <w:lang w:val="es-ES"/>
        </w:rPr>
      </w:pPr>
      <w:r w:rsidRPr="00EF6A43">
        <w:rPr>
          <w:rFonts w:asciiTheme="majorHAnsi" w:hAnsiTheme="majorHAnsi" w:cstheme="majorHAnsi"/>
          <w:sz w:val="32"/>
          <w:szCs w:val="32"/>
          <w:lang w:val="es-ES"/>
        </w:rPr>
        <w:t xml:space="preserve">Soy logístico porque quiero </w:t>
      </w:r>
      <w:r w:rsidR="00303644" w:rsidRPr="00EF6A43">
        <w:rPr>
          <w:rFonts w:asciiTheme="majorHAnsi" w:hAnsiTheme="majorHAnsi" w:cstheme="majorHAnsi"/>
          <w:sz w:val="32"/>
          <w:szCs w:val="32"/>
          <w:lang w:val="es-ES"/>
        </w:rPr>
        <w:t>aprender a</w:t>
      </w:r>
      <w:r w:rsidRPr="00EF6A43">
        <w:rPr>
          <w:rFonts w:asciiTheme="majorHAnsi" w:hAnsiTheme="majorHAnsi" w:cstheme="majorHAnsi"/>
          <w:sz w:val="32"/>
          <w:szCs w:val="32"/>
          <w:lang w:val="es-ES"/>
        </w:rPr>
        <w:t xml:space="preserve"> realizar la</w:t>
      </w:r>
      <w:r w:rsidRPr="00EF6A43">
        <w:rPr>
          <w:rFonts w:asciiTheme="majorHAnsi" w:hAnsiTheme="majorHAnsi" w:cstheme="majorHAnsi"/>
          <w:sz w:val="32"/>
          <w:szCs w:val="32"/>
          <w:shd w:val="clear" w:color="auto" w:fill="FFFFFF"/>
          <w:lang w:val="es-ES"/>
        </w:rPr>
        <w:t> planificación y la gestión del flujo de materiales de la manera más eficaz entre nuestros proveedores y nuestros clientes finales, incluyendo la creación e implementació</w:t>
      </w:r>
      <w:r w:rsidRPr="00EF6A43">
        <w:rPr>
          <w:rFonts w:asciiTheme="majorHAnsi" w:hAnsiTheme="majorHAnsi" w:cstheme="majorHAnsi"/>
          <w:sz w:val="32"/>
          <w:szCs w:val="32"/>
          <w:shd w:val="clear" w:color="auto" w:fill="FFFFFF"/>
          <w:lang w:val="es-ES"/>
        </w:rPr>
        <w:t xml:space="preserve">n de sistemas de </w:t>
      </w:r>
      <w:r w:rsidR="00303644" w:rsidRPr="00EF6A43">
        <w:rPr>
          <w:rFonts w:asciiTheme="majorHAnsi" w:hAnsiTheme="majorHAnsi" w:cstheme="majorHAnsi"/>
          <w:sz w:val="32"/>
          <w:szCs w:val="32"/>
          <w:shd w:val="clear" w:color="auto" w:fill="FFFFFF"/>
          <w:lang w:val="es-ES"/>
        </w:rPr>
        <w:t>control también</w:t>
      </w:r>
      <w:r w:rsidRPr="00EF6A43">
        <w:rPr>
          <w:rFonts w:asciiTheme="majorHAnsi" w:hAnsiTheme="majorHAnsi" w:cstheme="majorHAnsi"/>
          <w:sz w:val="32"/>
          <w:szCs w:val="32"/>
          <w:shd w:val="clear" w:color="auto" w:fill="FFFFFF"/>
          <w:lang w:val="es-ES"/>
        </w:rPr>
        <w:t xml:space="preserve"> para mejorar mi estilo de vida </w:t>
      </w:r>
    </w:p>
    <w:p w:rsidR="003F4560" w:rsidRPr="00EF6A43" w:rsidRDefault="003F4560">
      <w:pPr>
        <w:rPr>
          <w:rFonts w:asciiTheme="majorHAnsi" w:hAnsiTheme="majorHAnsi" w:cstheme="majorHAnsi"/>
          <w:color w:val="FF0000"/>
          <w:sz w:val="32"/>
          <w:szCs w:val="32"/>
          <w:lang w:val="es-ES"/>
        </w:rPr>
      </w:pPr>
      <w:r w:rsidRPr="00EF6A43">
        <w:rPr>
          <w:rFonts w:asciiTheme="majorHAnsi" w:hAnsiTheme="majorHAnsi" w:cstheme="majorHAnsi"/>
          <w:color w:val="FF0000"/>
          <w:sz w:val="32"/>
          <w:szCs w:val="32"/>
          <w:lang w:val="es-ES"/>
        </w:rPr>
        <w:t>¿QUE PUEDO LLEGAR A ASER COMO TECNICO LOGISTICO?</w:t>
      </w:r>
    </w:p>
    <w:p w:rsidR="003F4560" w:rsidRPr="00EF6A43" w:rsidRDefault="00EF6A43" w:rsidP="00303644">
      <w:pPr>
        <w:rPr>
          <w:color w:val="6B6B6B"/>
          <w:shd w:val="clear" w:color="auto" w:fill="FFFFFF"/>
          <w:lang w:val="es-ES"/>
        </w:rPr>
      </w:pPr>
      <w:r w:rsidRPr="00303644">
        <w:rPr>
          <w:rFonts w:asciiTheme="majorHAnsi" w:hAnsiTheme="majorHAnsi" w:cstheme="majorHAnsi"/>
          <w:sz w:val="32"/>
          <w:szCs w:val="32"/>
          <w:shd w:val="clear" w:color="auto" w:fill="FFFFFF"/>
          <w:lang w:val="es-ES"/>
        </w:rPr>
        <w:t>Gestionar operaciones de flujo</w:t>
      </w:r>
      <w:r w:rsidRPr="00303644">
        <w:rPr>
          <w:rFonts w:asciiTheme="majorHAnsi" w:hAnsiTheme="majorHAnsi" w:cstheme="majorHAnsi"/>
          <w:sz w:val="32"/>
          <w:szCs w:val="32"/>
          <w:shd w:val="clear" w:color="auto" w:fill="FFFFFF"/>
          <w:lang w:val="es-ES"/>
        </w:rPr>
        <w:t xml:space="preserve"> productos y materiales. Supervisar equipos de trabajo: dentro del área </w:t>
      </w:r>
      <w:r w:rsidR="00303644" w:rsidRPr="00303644">
        <w:rPr>
          <w:rFonts w:asciiTheme="majorHAnsi" w:hAnsiTheme="majorHAnsi" w:cstheme="majorHAnsi"/>
          <w:b/>
          <w:bCs/>
          <w:sz w:val="32"/>
          <w:szCs w:val="32"/>
          <w:shd w:val="clear" w:color="auto" w:fill="FFFFFF"/>
          <w:lang w:val="es-ES"/>
        </w:rPr>
        <w:t>logística</w:t>
      </w:r>
      <w:r w:rsidRPr="00303644">
        <w:rPr>
          <w:rFonts w:asciiTheme="majorHAnsi" w:hAnsiTheme="majorHAnsi" w:cstheme="majorHAnsi"/>
          <w:sz w:val="32"/>
          <w:szCs w:val="32"/>
          <w:shd w:val="clear" w:color="auto" w:fill="FFFFFF"/>
          <w:lang w:val="es-ES"/>
        </w:rPr>
        <w:t>. Responsable de operaciones de compra y abastecimiento. Utilizar herramientas tecnológicas</w:t>
      </w:r>
      <w:r w:rsidRPr="00303644">
        <w:rPr>
          <w:rFonts w:asciiTheme="majorHAnsi" w:hAnsiTheme="majorHAnsi" w:cstheme="majorHAnsi"/>
          <w:sz w:val="32"/>
          <w:szCs w:val="32"/>
          <w:shd w:val="clear" w:color="auto" w:fill="FFFFFF"/>
          <w:lang w:val="es-ES"/>
        </w:rPr>
        <w:t xml:space="preserve"> </w:t>
      </w:r>
      <w:r w:rsidRPr="00303644">
        <w:rPr>
          <w:rFonts w:asciiTheme="majorHAnsi" w:hAnsiTheme="majorHAnsi" w:cstheme="majorHAnsi"/>
          <w:sz w:val="32"/>
          <w:szCs w:val="32"/>
          <w:shd w:val="clear" w:color="auto" w:fill="FFFFFF"/>
          <w:lang w:val="es-ES"/>
        </w:rPr>
        <w:t>atender las llamadas que se realizan a la emp</w:t>
      </w:r>
      <w:r w:rsidRPr="00303644">
        <w:rPr>
          <w:rFonts w:asciiTheme="majorHAnsi" w:hAnsiTheme="majorHAnsi" w:cstheme="majorHAnsi"/>
          <w:sz w:val="32"/>
          <w:szCs w:val="32"/>
          <w:shd w:val="clear" w:color="auto" w:fill="FFFFFF"/>
          <w:lang w:val="es-ES"/>
        </w:rPr>
        <w:t xml:space="preserve">resa o </w:t>
      </w:r>
      <w:bookmarkStart w:id="0" w:name="_GoBack"/>
      <w:bookmarkEnd w:id="0"/>
      <w:r w:rsidRPr="00303644">
        <w:rPr>
          <w:rFonts w:asciiTheme="majorHAnsi" w:hAnsiTheme="majorHAnsi" w:cstheme="majorHAnsi"/>
          <w:sz w:val="32"/>
          <w:szCs w:val="32"/>
          <w:shd w:val="clear" w:color="auto" w:fill="FFFFFF"/>
          <w:lang w:val="es-ES"/>
        </w:rPr>
        <w:t>institución donde trabaje</w:t>
      </w:r>
      <w:r w:rsidR="00303644" w:rsidRPr="00303644">
        <w:rPr>
          <w:rFonts w:asciiTheme="majorHAnsi" w:hAnsiTheme="majorHAnsi" w:cstheme="majorHAnsi"/>
          <w:sz w:val="32"/>
          <w:szCs w:val="32"/>
          <w:shd w:val="clear" w:color="auto" w:fill="FFFFFF"/>
          <w:lang w:val="es-ES"/>
        </w:rPr>
        <w:t>. Además, también encárgame de</w:t>
      </w:r>
      <w:r w:rsidRPr="00303644">
        <w:rPr>
          <w:rFonts w:asciiTheme="majorHAnsi" w:hAnsiTheme="majorHAnsi" w:cstheme="majorHAnsi"/>
          <w:sz w:val="32"/>
          <w:szCs w:val="32"/>
          <w:shd w:val="clear" w:color="auto" w:fill="FFFFFF"/>
          <w:lang w:val="es-ES"/>
        </w:rPr>
        <w:t> </w:t>
      </w:r>
      <w:r w:rsidRPr="00303644">
        <w:rPr>
          <w:rStyle w:val="Textoennegrita"/>
          <w:rFonts w:asciiTheme="majorHAnsi" w:hAnsiTheme="majorHAnsi" w:cstheme="majorHAnsi"/>
          <w:b w:val="0"/>
          <w:color w:val="000000" w:themeColor="text1"/>
          <w:sz w:val="32"/>
          <w:szCs w:val="32"/>
          <w:shd w:val="clear" w:color="auto" w:fill="FFFFFF"/>
          <w:lang w:val="es-ES"/>
        </w:rPr>
        <w:t xml:space="preserve">poner </w:t>
      </w:r>
      <w:r w:rsidR="00303644" w:rsidRPr="00303644">
        <w:rPr>
          <w:rStyle w:val="Textoennegrita"/>
          <w:rFonts w:asciiTheme="majorHAnsi" w:hAnsiTheme="majorHAnsi" w:cstheme="majorHAnsi"/>
          <w:color w:val="000000" w:themeColor="text1"/>
          <w:sz w:val="32"/>
          <w:szCs w:val="32"/>
          <w:shd w:val="clear" w:color="auto" w:fill="FFFFFF"/>
          <w:lang w:val="es-ES"/>
        </w:rPr>
        <w:t xml:space="preserve">en </w:t>
      </w:r>
      <w:r w:rsidRPr="00303644">
        <w:rPr>
          <w:rStyle w:val="Textoennegrita"/>
          <w:rFonts w:asciiTheme="majorHAnsi" w:hAnsiTheme="majorHAnsi" w:cstheme="majorHAnsi"/>
          <w:color w:val="000000" w:themeColor="text1"/>
          <w:sz w:val="32"/>
          <w:szCs w:val="32"/>
          <w:shd w:val="clear" w:color="auto" w:fill="FFFFFF"/>
          <w:lang w:val="es-ES"/>
        </w:rPr>
        <w:t>contacto esas llamadas con el personal adecuado de la empresa</w:t>
      </w:r>
      <w:r w:rsidRPr="00EF6A43">
        <w:rPr>
          <w:color w:val="6B6B6B"/>
          <w:shd w:val="clear" w:color="auto" w:fill="FFFFFF"/>
          <w:lang w:val="es-ES"/>
        </w:rPr>
        <w:t>.</w:t>
      </w:r>
    </w:p>
    <w:p w:rsidR="00EF6A43" w:rsidRPr="00303644" w:rsidRDefault="00303644" w:rsidP="00EF6A43">
      <w:pPr>
        <w:pStyle w:val="Ttulo2"/>
        <w:rPr>
          <w:rFonts w:cstheme="majorHAnsi"/>
          <w:color w:val="FF0000"/>
          <w:sz w:val="32"/>
          <w:szCs w:val="32"/>
          <w:shd w:val="clear" w:color="auto" w:fill="FFFFFF"/>
          <w:lang w:val="es-ES"/>
        </w:rPr>
      </w:pPr>
      <w:r w:rsidRPr="00303644">
        <w:rPr>
          <w:rFonts w:cstheme="majorHAnsi"/>
          <w:color w:val="FF0000"/>
          <w:sz w:val="32"/>
          <w:szCs w:val="32"/>
          <w:shd w:val="clear" w:color="auto" w:fill="FFFFFF"/>
          <w:lang w:val="es-ES"/>
        </w:rPr>
        <w:t>¿QUE GANO SIENDO LOGISTICO?</w:t>
      </w:r>
    </w:p>
    <w:p w:rsidR="00EF6A43" w:rsidRPr="00EF6A43" w:rsidRDefault="00303644" w:rsidP="00EF6A43">
      <w:pPr>
        <w:rPr>
          <w:rFonts w:asciiTheme="majorHAnsi" w:hAnsiTheme="majorHAnsi" w:cstheme="majorHAnsi"/>
          <w:sz w:val="32"/>
          <w:szCs w:val="32"/>
          <w:lang w:val="es-ES"/>
        </w:rPr>
      </w:pPr>
      <w:r>
        <w:rPr>
          <w:rFonts w:asciiTheme="majorHAnsi" w:hAnsiTheme="majorHAnsi" w:cstheme="majorHAnsi"/>
          <w:sz w:val="32"/>
          <w:szCs w:val="32"/>
          <w:lang w:val="es-ES"/>
        </w:rPr>
        <w:t>Experiencia conocimiento aparte</w:t>
      </w:r>
      <w:r w:rsidR="00EF6A43" w:rsidRPr="00EF6A43">
        <w:rPr>
          <w:rFonts w:asciiTheme="majorHAnsi" w:hAnsiTheme="majorHAnsi" w:cstheme="majorHAnsi"/>
          <w:sz w:val="32"/>
          <w:szCs w:val="32"/>
          <w:lang w:val="es-ES"/>
        </w:rPr>
        <w:t xml:space="preserve"> de todo un gerente de logística en Colombia gana un sueldo </w:t>
      </w:r>
      <w:r w:rsidRPr="00EF6A43">
        <w:rPr>
          <w:rFonts w:asciiTheme="majorHAnsi" w:hAnsiTheme="majorHAnsi" w:cstheme="majorHAnsi"/>
          <w:sz w:val="32"/>
          <w:szCs w:val="32"/>
          <w:lang w:val="es-ES"/>
        </w:rPr>
        <w:t>formidable, que</w:t>
      </w:r>
      <w:r w:rsidR="00EF6A43" w:rsidRPr="00EF6A43">
        <w:rPr>
          <w:rFonts w:asciiTheme="majorHAnsi" w:hAnsiTheme="majorHAnsi" w:cstheme="majorHAnsi"/>
          <w:sz w:val="32"/>
          <w:szCs w:val="32"/>
          <w:lang w:val="es-ES"/>
        </w:rPr>
        <w:t xml:space="preserve"> puede mejorar mi situación económica y calidad de vida también nivel de servicio al ofrecer productos siempre atractivos y adaptados a nuestros clientes.</w:t>
      </w:r>
    </w:p>
    <w:sectPr w:rsidR="00EF6A43" w:rsidRPr="00EF6A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60"/>
    <w:rsid w:val="00303644"/>
    <w:rsid w:val="003F4560"/>
    <w:rsid w:val="0071122F"/>
    <w:rsid w:val="00E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6A77"/>
  <w15:chartTrackingRefBased/>
  <w15:docId w15:val="{FC77DC42-509D-4740-A098-59D24B56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6A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F6A4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F6A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espinel poveda</dc:creator>
  <cp:keywords/>
  <dc:description/>
  <cp:lastModifiedBy>cesar augusto espinel poveda</cp:lastModifiedBy>
  <cp:revision>1</cp:revision>
  <dcterms:created xsi:type="dcterms:W3CDTF">2021-03-16T18:41:00Z</dcterms:created>
  <dcterms:modified xsi:type="dcterms:W3CDTF">2021-03-16T19:10:00Z</dcterms:modified>
</cp:coreProperties>
</file>