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505" w:type="dxa"/>
        <w:tblLook w:val="04A0" w:firstRow="1" w:lastRow="0" w:firstColumn="1" w:lastColumn="0" w:noHBand="0" w:noVBand="1"/>
      </w:tblPr>
      <w:tblGrid>
        <w:gridCol w:w="2765"/>
        <w:gridCol w:w="3260"/>
        <w:gridCol w:w="2480"/>
      </w:tblGrid>
      <w:tr w:rsidR="00364FB1" w:rsidTr="00364FB1">
        <w:trPr>
          <w:trHeight w:val="285"/>
        </w:trPr>
        <w:tc>
          <w:tcPr>
            <w:tcW w:w="2784" w:type="dxa"/>
          </w:tcPr>
          <w:p w:rsidR="00FB59E8" w:rsidRDefault="00FB59E8" w:rsidP="00364FB1">
            <w:r>
              <w:t>PALABRA</w:t>
            </w:r>
          </w:p>
        </w:tc>
        <w:tc>
          <w:tcPr>
            <w:tcW w:w="3066" w:type="dxa"/>
          </w:tcPr>
          <w:p w:rsidR="00FB59E8" w:rsidRDefault="00FB59E8" w:rsidP="00364FB1">
            <w:r>
              <w:t>IMAGEN</w:t>
            </w:r>
          </w:p>
        </w:tc>
        <w:tc>
          <w:tcPr>
            <w:tcW w:w="2655" w:type="dxa"/>
          </w:tcPr>
          <w:p w:rsidR="00FB59E8" w:rsidRDefault="00FB59E8" w:rsidP="00364FB1">
            <w:r>
              <w:t>DESCRIPCION</w:t>
            </w:r>
          </w:p>
        </w:tc>
      </w:tr>
      <w:tr w:rsidR="00364FB1" w:rsidTr="00364FB1">
        <w:trPr>
          <w:trHeight w:val="2516"/>
        </w:trPr>
        <w:tc>
          <w:tcPr>
            <w:tcW w:w="2784" w:type="dxa"/>
          </w:tcPr>
          <w:p w:rsidR="00FB59E8" w:rsidRDefault="00FB59E8" w:rsidP="00364FB1">
            <w:r>
              <w:t>POVEEDORES</w:t>
            </w:r>
          </w:p>
          <w:p w:rsidR="00FB59E8" w:rsidRDefault="00FB59E8" w:rsidP="00364FB1"/>
          <w:p w:rsidR="00FB59E8" w:rsidRDefault="00FB59E8" w:rsidP="00364FB1"/>
        </w:tc>
        <w:tc>
          <w:tcPr>
            <w:tcW w:w="3066" w:type="dxa"/>
          </w:tcPr>
          <w:p w:rsidR="00FB59E8" w:rsidRDefault="00FB59E8" w:rsidP="00364FB1">
            <w:r>
              <w:rPr>
                <w:noProof/>
                <w:lang w:eastAsia="es-ES"/>
              </w:rPr>
              <w:drawing>
                <wp:inline distT="0" distB="0" distL="0" distR="0" wp14:anchorId="67E564CE" wp14:editId="66592540">
                  <wp:extent cx="1803293" cy="1482810"/>
                  <wp:effectExtent l="0" t="0" r="6985" b="3175"/>
                  <wp:docPr id="2" name="Imagen 2" descr="C:\Users\EQUIPO\Downloads\1_PC3MDF2j35fqlonwX2tf5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QUIPO\Downloads\1_PC3MDF2j35fqlonwX2tf5Q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763" cy="1487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:rsidR="00FB59E8" w:rsidRDefault="004A0275" w:rsidP="00364FB1">
            <w:r>
              <w:t>Un proveedor en una persona o una empresa que abastece a otras empresas.</w:t>
            </w:r>
          </w:p>
        </w:tc>
      </w:tr>
      <w:tr w:rsidR="00364FB1" w:rsidTr="00364FB1">
        <w:trPr>
          <w:trHeight w:val="2563"/>
        </w:trPr>
        <w:tc>
          <w:tcPr>
            <w:tcW w:w="2784" w:type="dxa"/>
          </w:tcPr>
          <w:p w:rsidR="00FB59E8" w:rsidRPr="004A0275" w:rsidRDefault="004A0275" w:rsidP="00364FB1">
            <w:pPr>
              <w:rPr>
                <w:sz w:val="32"/>
                <w:szCs w:val="32"/>
              </w:rPr>
            </w:pPr>
            <w:r w:rsidRPr="004A0275">
              <w:rPr>
                <w:sz w:val="32"/>
                <w:szCs w:val="32"/>
              </w:rPr>
              <w:t xml:space="preserve">Gastos </w:t>
            </w:r>
          </w:p>
          <w:p w:rsidR="004A0275" w:rsidRDefault="004A0275" w:rsidP="00364FB1"/>
          <w:p w:rsidR="004A0275" w:rsidRDefault="004A0275" w:rsidP="00364FB1"/>
          <w:p w:rsidR="004A0275" w:rsidRDefault="004A0275" w:rsidP="00364FB1"/>
          <w:p w:rsidR="004A0275" w:rsidRDefault="004A0275" w:rsidP="00364FB1"/>
          <w:p w:rsidR="004A0275" w:rsidRDefault="004A0275" w:rsidP="00364FB1"/>
          <w:p w:rsidR="004A0275" w:rsidRDefault="004A0275" w:rsidP="00364FB1"/>
          <w:p w:rsidR="004A0275" w:rsidRDefault="004A0275" w:rsidP="00364FB1"/>
        </w:tc>
        <w:tc>
          <w:tcPr>
            <w:tcW w:w="3066" w:type="dxa"/>
          </w:tcPr>
          <w:p w:rsidR="00FB59E8" w:rsidRDefault="004A0275" w:rsidP="00364FB1">
            <w:r>
              <w:rPr>
                <w:noProof/>
                <w:lang w:eastAsia="es-ES"/>
              </w:rPr>
              <w:drawing>
                <wp:inline distT="0" distB="0" distL="0" distR="0" wp14:anchorId="04F6F01B" wp14:editId="1065E5D9">
                  <wp:extent cx="1741170" cy="1556385"/>
                  <wp:effectExtent l="0" t="0" r="0" b="5715"/>
                  <wp:docPr id="3" name="Imagen 3" descr="C:\Users\EQUIPO\Downloads\descarga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QUIPO\Downloads\descarga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788" cy="1575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:rsidR="00FB59E8" w:rsidRDefault="004A0275" w:rsidP="00364FB1">
            <w:r>
              <w:t>Una salida de dinero que una empresa o persona paga por la compra de un producto un bien o un servicio.</w:t>
            </w:r>
          </w:p>
        </w:tc>
      </w:tr>
      <w:tr w:rsidR="00364FB1" w:rsidTr="00364FB1">
        <w:trPr>
          <w:trHeight w:val="2421"/>
        </w:trPr>
        <w:tc>
          <w:tcPr>
            <w:tcW w:w="2784" w:type="dxa"/>
          </w:tcPr>
          <w:p w:rsidR="00FB59E8" w:rsidRPr="00981761" w:rsidRDefault="00966465" w:rsidP="00364F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producción</w:t>
            </w:r>
          </w:p>
        </w:tc>
        <w:tc>
          <w:tcPr>
            <w:tcW w:w="3066" w:type="dxa"/>
          </w:tcPr>
          <w:p w:rsidR="00FB59E8" w:rsidRDefault="00966465" w:rsidP="00364FB1">
            <w:r>
              <w:rPr>
                <w:noProof/>
                <w:lang w:eastAsia="es-ES"/>
              </w:rPr>
              <w:drawing>
                <wp:inline distT="0" distB="0" distL="0" distR="0" wp14:anchorId="302F657D" wp14:editId="255533F8">
                  <wp:extent cx="1804086" cy="1408185"/>
                  <wp:effectExtent l="0" t="0" r="5715" b="1905"/>
                  <wp:docPr id="4" name="Imagen 4" descr="C:\Users\EQUIPO\Downloads\descar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QUIPO\Downloads\descar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555" cy="1433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:rsidR="00FB59E8" w:rsidRDefault="00966465" w:rsidP="002C05EF">
            <w:r>
              <w:t>Fabricación o elaboración  de un producto mediante un trabajo para un bien o un servicio</w:t>
            </w:r>
            <w:r w:rsidR="00364FB1">
              <w:t>.</w:t>
            </w:r>
            <w:r>
              <w:t xml:space="preserve"> </w:t>
            </w:r>
          </w:p>
        </w:tc>
      </w:tr>
      <w:tr w:rsidR="00364FB1" w:rsidTr="00364FB1">
        <w:trPr>
          <w:trHeight w:val="2563"/>
        </w:trPr>
        <w:tc>
          <w:tcPr>
            <w:tcW w:w="2784" w:type="dxa"/>
          </w:tcPr>
          <w:p w:rsidR="00FB59E8" w:rsidRPr="00966465" w:rsidRDefault="00966465" w:rsidP="00364FB1">
            <w:pPr>
              <w:rPr>
                <w:sz w:val="36"/>
                <w:szCs w:val="36"/>
              </w:rPr>
            </w:pPr>
            <w:r w:rsidRPr="00966465">
              <w:rPr>
                <w:sz w:val="36"/>
                <w:szCs w:val="36"/>
              </w:rPr>
              <w:t>Almacenamiento</w:t>
            </w:r>
          </w:p>
        </w:tc>
        <w:tc>
          <w:tcPr>
            <w:tcW w:w="3066" w:type="dxa"/>
          </w:tcPr>
          <w:p w:rsidR="00FB59E8" w:rsidRDefault="00966465" w:rsidP="00364FB1">
            <w:r>
              <w:rPr>
                <w:noProof/>
                <w:sz w:val="32"/>
                <w:szCs w:val="32"/>
                <w:lang w:eastAsia="es-ES"/>
              </w:rPr>
              <w:drawing>
                <wp:inline distT="0" distB="0" distL="0" distR="0" wp14:anchorId="2CEC4F25" wp14:editId="00A4FF7C">
                  <wp:extent cx="1804035" cy="1433104"/>
                  <wp:effectExtent l="0" t="0" r="5715" b="0"/>
                  <wp:docPr id="5" name="Imagen 5" descr="C:\Users\EQUIPO\Downloads\descarga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QUIPO\Downloads\descarga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923" cy="144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:rsidR="00FB59E8" w:rsidRDefault="00966465" w:rsidP="00364FB1">
            <w:r>
              <w:t xml:space="preserve">Cubre las actividades del almacén relacionadas con </w:t>
            </w:r>
            <w:r w:rsidR="00364FB1">
              <w:t>guardar, proteger</w:t>
            </w:r>
            <w:r>
              <w:t xml:space="preserve"> y conservar </w:t>
            </w:r>
            <w:r w:rsidR="00364FB1">
              <w:t>correctamente el producto.</w:t>
            </w:r>
            <w:r>
              <w:t xml:space="preserve"> </w:t>
            </w:r>
          </w:p>
        </w:tc>
      </w:tr>
      <w:tr w:rsidR="00364FB1" w:rsidTr="00364F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2"/>
        </w:trPr>
        <w:tc>
          <w:tcPr>
            <w:tcW w:w="2784" w:type="dxa"/>
          </w:tcPr>
          <w:p w:rsidR="00364FB1" w:rsidRPr="00364FB1" w:rsidRDefault="00364FB1" w:rsidP="00364FB1">
            <w:pPr>
              <w:rPr>
                <w:sz w:val="32"/>
                <w:szCs w:val="32"/>
              </w:rPr>
            </w:pPr>
            <w:r w:rsidRPr="00364FB1">
              <w:rPr>
                <w:sz w:val="32"/>
                <w:szCs w:val="32"/>
              </w:rPr>
              <w:t xml:space="preserve">TRANSPORTE </w:t>
            </w:r>
          </w:p>
        </w:tc>
        <w:tc>
          <w:tcPr>
            <w:tcW w:w="3066" w:type="dxa"/>
            <w:shd w:val="clear" w:color="auto" w:fill="auto"/>
          </w:tcPr>
          <w:p w:rsidR="00364FB1" w:rsidRDefault="002C05EF">
            <w:bookmarkStart w:id="0" w:name="_GoBack"/>
            <w:r>
              <w:rPr>
                <w:noProof/>
                <w:lang w:eastAsia="es-ES"/>
              </w:rPr>
              <w:drawing>
                <wp:inline distT="0" distB="0" distL="0" distR="0" wp14:anchorId="71BD295F" wp14:editId="00E922EB">
                  <wp:extent cx="1979295" cy="1322962"/>
                  <wp:effectExtent l="0" t="0" r="1905" b="0"/>
                  <wp:docPr id="6" name="Imagen 6" descr="C:\Users\EQUIPO\Downloads\Fotolia_47250800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QUIPO\Downloads\Fotolia_47250800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494" cy="133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655" w:type="dxa"/>
            <w:shd w:val="clear" w:color="auto" w:fill="auto"/>
          </w:tcPr>
          <w:p w:rsidR="00364FB1" w:rsidRDefault="00364FB1">
            <w:r>
              <w:t>Llevar o trasladar a una persona o una cosa de un lugar a otro.</w:t>
            </w:r>
          </w:p>
        </w:tc>
      </w:tr>
    </w:tbl>
    <w:p w:rsidR="007B7A28" w:rsidRDefault="007B7A28" w:rsidP="00FB59E8"/>
    <w:p w:rsidR="002C05EF" w:rsidRDefault="002C05EF" w:rsidP="00FB59E8"/>
    <w:p w:rsidR="002C05EF" w:rsidRDefault="002C05EF" w:rsidP="00FB59E8"/>
    <w:p w:rsidR="002C05EF" w:rsidRDefault="002C05EF" w:rsidP="00FB59E8"/>
    <w:p w:rsidR="002C05EF" w:rsidRDefault="002C05EF" w:rsidP="00FB59E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5"/>
        <w:gridCol w:w="2986"/>
        <w:gridCol w:w="2703"/>
      </w:tblGrid>
      <w:tr w:rsidR="00E46D59" w:rsidTr="002C05EF">
        <w:tc>
          <w:tcPr>
            <w:tcW w:w="2831" w:type="dxa"/>
          </w:tcPr>
          <w:p w:rsidR="002C05EF" w:rsidRDefault="002C05EF" w:rsidP="00FB59E8">
            <w:r>
              <w:t>palabra</w:t>
            </w:r>
          </w:p>
        </w:tc>
        <w:tc>
          <w:tcPr>
            <w:tcW w:w="2831" w:type="dxa"/>
          </w:tcPr>
          <w:p w:rsidR="002C05EF" w:rsidRDefault="002C05EF" w:rsidP="00FB59E8">
            <w:r>
              <w:t>imagen</w:t>
            </w:r>
          </w:p>
        </w:tc>
        <w:tc>
          <w:tcPr>
            <w:tcW w:w="2832" w:type="dxa"/>
          </w:tcPr>
          <w:p w:rsidR="002C05EF" w:rsidRDefault="002C05EF" w:rsidP="00FB59E8">
            <w:r>
              <w:t>descripción</w:t>
            </w:r>
          </w:p>
        </w:tc>
      </w:tr>
      <w:tr w:rsidR="00E46D59" w:rsidTr="002C05EF">
        <w:tc>
          <w:tcPr>
            <w:tcW w:w="2831" w:type="dxa"/>
          </w:tcPr>
          <w:p w:rsidR="002C05EF" w:rsidRDefault="002C05EF" w:rsidP="00FB59E8"/>
          <w:p w:rsidR="002C05EF" w:rsidRDefault="0050661F" w:rsidP="00FB59E8">
            <w:r>
              <w:t xml:space="preserve">INFRAESTRUCTURA </w:t>
            </w:r>
          </w:p>
          <w:p w:rsidR="002C05EF" w:rsidRDefault="002C05EF" w:rsidP="00FB59E8"/>
          <w:p w:rsidR="002C05EF" w:rsidRDefault="002C05EF" w:rsidP="00FB59E8"/>
          <w:p w:rsidR="002C05EF" w:rsidRDefault="002C05EF" w:rsidP="00FB59E8"/>
          <w:p w:rsidR="002C05EF" w:rsidRDefault="002C05EF" w:rsidP="00FB59E8"/>
          <w:p w:rsidR="002C05EF" w:rsidRDefault="002C05EF" w:rsidP="00FB59E8"/>
          <w:p w:rsidR="002C05EF" w:rsidRDefault="002C05EF" w:rsidP="00FB59E8"/>
          <w:p w:rsidR="002C05EF" w:rsidRDefault="002C05EF" w:rsidP="00FB59E8"/>
        </w:tc>
        <w:tc>
          <w:tcPr>
            <w:tcW w:w="2831" w:type="dxa"/>
          </w:tcPr>
          <w:p w:rsidR="002C05EF" w:rsidRDefault="0050661F" w:rsidP="00FB59E8">
            <w:r>
              <w:rPr>
                <w:noProof/>
                <w:lang w:eastAsia="es-ES"/>
              </w:rPr>
              <w:drawing>
                <wp:inline distT="0" distB="0" distL="0" distR="0" wp14:anchorId="6964C4AD" wp14:editId="59DA0E51">
                  <wp:extent cx="1689652" cy="1361440"/>
                  <wp:effectExtent l="0" t="0" r="6350" b="0"/>
                  <wp:docPr id="8" name="Imagen 8" descr="C:\Users\EQUIPO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QUIPO\Download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910" cy="1378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50661F" w:rsidRDefault="0050661F" w:rsidP="00FB59E8"/>
          <w:p w:rsidR="002C05EF" w:rsidRDefault="0050661F" w:rsidP="0050661F">
            <w:r>
              <w:t>Se llama infraestructura al conjunto de los servicios y las obras que se n</w:t>
            </w:r>
            <w:r w:rsidR="00E46D59">
              <w:t>ecesitan para que algo funcione.</w:t>
            </w:r>
          </w:p>
          <w:p w:rsidR="00E46D59" w:rsidRPr="0050661F" w:rsidRDefault="00E46D59" w:rsidP="0050661F"/>
        </w:tc>
      </w:tr>
      <w:tr w:rsidR="00E46D59" w:rsidTr="002C05EF">
        <w:tc>
          <w:tcPr>
            <w:tcW w:w="2831" w:type="dxa"/>
          </w:tcPr>
          <w:p w:rsidR="002C05EF" w:rsidRDefault="0050661F" w:rsidP="00FB59E8">
            <w:r>
              <w:t xml:space="preserve">APROVISIONAMIENTO </w:t>
            </w:r>
          </w:p>
        </w:tc>
        <w:tc>
          <w:tcPr>
            <w:tcW w:w="2831" w:type="dxa"/>
          </w:tcPr>
          <w:p w:rsidR="002C05EF" w:rsidRDefault="00266B15" w:rsidP="00FB59E8">
            <w:r>
              <w:rPr>
                <w:noProof/>
                <w:lang w:eastAsia="es-ES"/>
              </w:rPr>
              <w:drawing>
                <wp:inline distT="0" distB="0" distL="0" distR="0" wp14:anchorId="0F0C8D0C" wp14:editId="6F8BC532">
                  <wp:extent cx="1718945" cy="1411357"/>
                  <wp:effectExtent l="0" t="0" r="0" b="0"/>
                  <wp:docPr id="10" name="Imagen 10" descr="C:\Users\EQUIPO\Downloads\recurso-principal-18295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QUIPO\Downloads\recurso-principal-18295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930" cy="1430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2C05EF" w:rsidRDefault="0050661F" w:rsidP="00266B15">
            <w:r>
              <w:t xml:space="preserve">Es la encargada de </w:t>
            </w:r>
            <w:r w:rsidR="00266B15">
              <w:t>abastecer la cadena de suministro ya sea insumos o productos</w:t>
            </w:r>
            <w:r w:rsidR="00E46D59">
              <w:t>.</w:t>
            </w:r>
            <w:r w:rsidR="00266B15">
              <w:t xml:space="preserve"> </w:t>
            </w:r>
          </w:p>
        </w:tc>
      </w:tr>
      <w:tr w:rsidR="00E46D59" w:rsidTr="002C05EF">
        <w:tc>
          <w:tcPr>
            <w:tcW w:w="2831" w:type="dxa"/>
          </w:tcPr>
          <w:p w:rsidR="002C05EF" w:rsidRDefault="00266B15" w:rsidP="00FB59E8">
            <w:r>
              <w:t>INVENTARIO</w:t>
            </w:r>
          </w:p>
        </w:tc>
        <w:tc>
          <w:tcPr>
            <w:tcW w:w="2831" w:type="dxa"/>
          </w:tcPr>
          <w:p w:rsidR="002C05EF" w:rsidRDefault="00266B15" w:rsidP="00FB59E8">
            <w:r>
              <w:rPr>
                <w:noProof/>
                <w:lang w:eastAsia="es-ES"/>
              </w:rPr>
              <w:drawing>
                <wp:inline distT="0" distB="0" distL="0" distR="0" wp14:anchorId="60190613" wp14:editId="3B0AEAEF">
                  <wp:extent cx="1719470" cy="1560195"/>
                  <wp:effectExtent l="0" t="0" r="0" b="1905"/>
                  <wp:docPr id="9" name="Imagen 9" descr="C:\Users\EQUIPO\Downloads\aprovisionamie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QUIPO\Downloads\aprovisionamien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607" cy="157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2C05EF" w:rsidRDefault="00266B15" w:rsidP="00266B15">
            <w:r>
              <w:t xml:space="preserve">Es un documento donde anotan </w:t>
            </w:r>
            <w:r w:rsidR="00E46D59">
              <w:t>todas las pertenencias</w:t>
            </w:r>
            <w:r>
              <w:t xml:space="preserve"> del individuo o empresa</w:t>
            </w:r>
            <w:r w:rsidR="00E46D59">
              <w:t>.</w:t>
            </w:r>
            <w:r>
              <w:t xml:space="preserve"> </w:t>
            </w:r>
          </w:p>
        </w:tc>
      </w:tr>
      <w:tr w:rsidR="00E46D59" w:rsidTr="002C05EF">
        <w:tc>
          <w:tcPr>
            <w:tcW w:w="2831" w:type="dxa"/>
          </w:tcPr>
          <w:p w:rsidR="002C05EF" w:rsidRDefault="00E46D59" w:rsidP="00FB59E8">
            <w:r>
              <w:t>RENTABILIDAD FINANCIERA</w:t>
            </w:r>
          </w:p>
        </w:tc>
        <w:tc>
          <w:tcPr>
            <w:tcW w:w="2831" w:type="dxa"/>
          </w:tcPr>
          <w:p w:rsidR="002C05EF" w:rsidRDefault="00E46D59" w:rsidP="00FB59E8">
            <w:r>
              <w:rPr>
                <w:noProof/>
                <w:lang w:eastAsia="es-ES"/>
              </w:rPr>
              <w:drawing>
                <wp:inline distT="0" distB="0" distL="0" distR="0" wp14:anchorId="4C8AC36E" wp14:editId="02782BE8">
                  <wp:extent cx="1759226" cy="1421130"/>
                  <wp:effectExtent l="0" t="0" r="0" b="7620"/>
                  <wp:docPr id="11" name="Imagen 11" descr="C:\Users\EQUIPO\Downloads\descarga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QUIPO\Downloads\descarga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162" cy="143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2C05EF" w:rsidRDefault="00E46D59" w:rsidP="00FB59E8">
            <w:r>
              <w:t>Es la diferencia  entre el dinero que tenemos al final de un tiempo de inversión y el que hemos invertido.</w:t>
            </w:r>
          </w:p>
        </w:tc>
      </w:tr>
    </w:tbl>
    <w:p w:rsidR="002C05EF" w:rsidRPr="00FB59E8" w:rsidRDefault="002C05EF" w:rsidP="00FB59E8"/>
    <w:sectPr w:rsidR="002C05EF" w:rsidRPr="00FB59E8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BCB" w:rsidRDefault="00A17BCB" w:rsidP="005B61F7">
      <w:pPr>
        <w:spacing w:after="0" w:line="240" w:lineRule="auto"/>
      </w:pPr>
      <w:r>
        <w:separator/>
      </w:r>
    </w:p>
  </w:endnote>
  <w:endnote w:type="continuationSeparator" w:id="0">
    <w:p w:rsidR="00A17BCB" w:rsidRDefault="00A17BCB" w:rsidP="005B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079"/>
      <w:gridCol w:w="425"/>
    </w:tblGrid>
    <w:tr w:rsidR="005B61F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D4012315A0E64118B2A70B0DA0811F5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5B61F7" w:rsidRDefault="00FB59E8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DIEGO ALEJANDRO GOMEZ POVEDA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5B61F7" w:rsidRDefault="005B61F7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B879E2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5B61F7" w:rsidRDefault="005B61F7">
    <w:pPr>
      <w:pStyle w:val="Piedepgina"/>
    </w:pPr>
    <w:r>
      <w:t xml:space="preserve">                                                                     </w:t>
    </w:r>
    <w:r w:rsidR="00981761">
      <w:t xml:space="preserve">MODULO DE INTEGRACIONES LOGISTICAS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BCB" w:rsidRDefault="00A17BCB" w:rsidP="005B61F7">
      <w:pPr>
        <w:spacing w:after="0" w:line="240" w:lineRule="auto"/>
      </w:pPr>
      <w:r>
        <w:separator/>
      </w:r>
    </w:p>
  </w:footnote>
  <w:footnote w:type="continuationSeparator" w:id="0">
    <w:p w:rsidR="00A17BCB" w:rsidRDefault="00A17BCB" w:rsidP="005B6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61" w:rsidRPr="00981761" w:rsidRDefault="00981761">
    <w:pPr>
      <w:pStyle w:val="Encabezado"/>
      <w:rPr>
        <w:sz w:val="36"/>
        <w:szCs w:val="36"/>
      </w:rPr>
    </w:pPr>
    <w:r w:rsidRPr="00981761">
      <w:rPr>
        <w:caps/>
        <w:noProof/>
        <w:color w:val="808080" w:themeColor="background1" w:themeShade="80"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C5DF0B" wp14:editId="0A0A8F0D">
              <wp:simplePos x="0" y="0"/>
              <wp:positionH relativeFrom="page">
                <wp:posOffset>6169062</wp:posOffset>
              </wp:positionH>
              <wp:positionV relativeFrom="page">
                <wp:align>top</wp:align>
              </wp:positionV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á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á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á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uadro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761" w:rsidRDefault="00981761">
                            <w:pPr>
                              <w:pStyle w:val="Encabezad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B879E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C5DF0B" id="Grupo 167" o:spid="_x0000_s1026" style="position:absolute;margin-left:485.75pt;margin-top:0;width:133.9pt;height:80.65pt;z-index:251659264;mso-position-horizontal-relative:page;mso-position-vertical:top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">
              <v:group id="Grupo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ángulo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Rectángulo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ángulo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981761" w:rsidRDefault="00981761">
                      <w:pPr>
                        <w:pStyle w:val="Encabezad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B879E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981761">
      <w:rPr>
        <w:sz w:val="36"/>
        <w:szCs w:val="36"/>
      </w:rPr>
      <w:t xml:space="preserve">DEFINICION TERMINO DE LOGISTICA </w:t>
    </w:r>
    <w:r>
      <w:rPr>
        <w:sz w:val="36"/>
        <w:szCs w:val="36"/>
      </w:rPr>
      <w:t xml:space="preserve"> 24-3-2021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F7"/>
    <w:rsid w:val="00266B15"/>
    <w:rsid w:val="002C05EF"/>
    <w:rsid w:val="00364FB1"/>
    <w:rsid w:val="004A0275"/>
    <w:rsid w:val="0050661F"/>
    <w:rsid w:val="005B61F7"/>
    <w:rsid w:val="007B7A28"/>
    <w:rsid w:val="00966465"/>
    <w:rsid w:val="00981761"/>
    <w:rsid w:val="00A17BCB"/>
    <w:rsid w:val="00B879E2"/>
    <w:rsid w:val="00E46D59"/>
    <w:rsid w:val="00F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7F9D55-FD4C-4822-9A37-A2B75E9F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9E8"/>
  </w:style>
  <w:style w:type="paragraph" w:styleId="Ttulo1">
    <w:name w:val="heading 1"/>
    <w:basedOn w:val="Normal"/>
    <w:next w:val="Normal"/>
    <w:link w:val="Ttulo1Car"/>
    <w:uiPriority w:val="9"/>
    <w:qFormat/>
    <w:rsid w:val="00FB59E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59E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59E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59E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59E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59E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59E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59E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59E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6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1F7"/>
  </w:style>
  <w:style w:type="paragraph" w:styleId="Piedepgina">
    <w:name w:val="footer"/>
    <w:basedOn w:val="Normal"/>
    <w:link w:val="PiedepginaCar"/>
    <w:uiPriority w:val="99"/>
    <w:unhideWhenUsed/>
    <w:rsid w:val="005B61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1F7"/>
  </w:style>
  <w:style w:type="table" w:styleId="Tablaconcuadrcula">
    <w:name w:val="Table Grid"/>
    <w:basedOn w:val="Tablanormal"/>
    <w:uiPriority w:val="39"/>
    <w:rsid w:val="00FB5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">
    <w:name w:val="Grid Table 1 Light"/>
    <w:basedOn w:val="Tablanormal"/>
    <w:uiPriority w:val="46"/>
    <w:rsid w:val="00FB59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6concolores-nfasis4">
    <w:name w:val="Grid Table 6 Colorful Accent 4"/>
    <w:basedOn w:val="Tablanormal"/>
    <w:uiPriority w:val="51"/>
    <w:rsid w:val="00FB59E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B59E8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59E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59E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59E8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59E8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59E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59E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59E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59E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59E8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FB59E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FB59E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B59E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59E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B59E8"/>
    <w:rPr>
      <w:b/>
      <w:bCs/>
    </w:rPr>
  </w:style>
  <w:style w:type="character" w:styleId="nfasis">
    <w:name w:val="Emphasis"/>
    <w:basedOn w:val="Fuentedeprrafopredeter"/>
    <w:uiPriority w:val="20"/>
    <w:qFormat/>
    <w:rsid w:val="00FB59E8"/>
    <w:rPr>
      <w:i/>
      <w:iCs/>
    </w:rPr>
  </w:style>
  <w:style w:type="paragraph" w:styleId="Sinespaciado">
    <w:name w:val="No Spacing"/>
    <w:uiPriority w:val="1"/>
    <w:qFormat/>
    <w:rsid w:val="00FB59E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B59E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FB59E8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59E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59E8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B59E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B59E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B59E8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FB59E8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FB59E8"/>
    <w:rPr>
      <w:b/>
      <w:bCs/>
      <w:smallCaps/>
      <w:spacing w:val="7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B59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012315A0E64118B2A70B0DA081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CB4A5-DECB-413F-8123-5711E5D002F8}"/>
      </w:docPartPr>
      <w:docPartBody>
        <w:p w:rsidR="00000000" w:rsidRDefault="00A54891" w:rsidP="00A54891">
          <w:pPr>
            <w:pStyle w:val="D4012315A0E64118B2A70B0DA0811F51"/>
          </w:pPr>
          <w:r>
            <w:rPr>
              <w:caps/>
              <w:color w:val="FFFFFF" w:themeColor="background1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1"/>
    <w:rsid w:val="005769EB"/>
    <w:rsid w:val="00A5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1FE82D8472F4A59AA9E373BB738980E">
    <w:name w:val="61FE82D8472F4A59AA9E373BB738980E"/>
    <w:rsid w:val="00A54891"/>
  </w:style>
  <w:style w:type="character" w:customStyle="1" w:styleId="Textodemarcadordeposicin">
    <w:name w:val="Texto de marcador de posición"/>
    <w:basedOn w:val="Fuentedeprrafopredeter"/>
    <w:uiPriority w:val="99"/>
    <w:semiHidden/>
    <w:rsid w:val="00A54891"/>
    <w:rPr>
      <w:color w:val="808080"/>
    </w:rPr>
  </w:style>
  <w:style w:type="paragraph" w:customStyle="1" w:styleId="895CD45550EF4643A9EE59021ED3E5DB">
    <w:name w:val="895CD45550EF4643A9EE59021ED3E5DB"/>
    <w:rsid w:val="00A54891"/>
  </w:style>
  <w:style w:type="paragraph" w:customStyle="1" w:styleId="D4012315A0E64118B2A70B0DA0811F51">
    <w:name w:val="D4012315A0E64118B2A70B0DA0811F51"/>
    <w:rsid w:val="00A54891"/>
  </w:style>
  <w:style w:type="paragraph" w:customStyle="1" w:styleId="FE9EE560DAC84F6D848C63359416E2D0">
    <w:name w:val="FE9EE560DAC84F6D848C63359416E2D0"/>
    <w:rsid w:val="00A54891"/>
  </w:style>
  <w:style w:type="paragraph" w:customStyle="1" w:styleId="D895ECB04065496DA8243D6D45471995">
    <w:name w:val="D895ECB04065496DA8243D6D45471995"/>
    <w:rsid w:val="00A54891"/>
  </w:style>
  <w:style w:type="paragraph" w:customStyle="1" w:styleId="6E55F47BA8B44391A226C8D0C2475DB7">
    <w:name w:val="6E55F47BA8B44391A226C8D0C2475DB7"/>
    <w:rsid w:val="00A54891"/>
  </w:style>
  <w:style w:type="paragraph" w:customStyle="1" w:styleId="715BEFED8B1249B8ABE5BD802BD9DBBE">
    <w:name w:val="715BEFED8B1249B8ABE5BD802BD9DBBE"/>
    <w:rsid w:val="00A54891"/>
  </w:style>
  <w:style w:type="paragraph" w:customStyle="1" w:styleId="D2B328F3B65D4C20A09FE4F3C7341219">
    <w:name w:val="D2B328F3B65D4C20A09FE4F3C7341219"/>
    <w:rsid w:val="00A54891"/>
  </w:style>
  <w:style w:type="paragraph" w:customStyle="1" w:styleId="56BA951216EA4DB0AF951B9BA2EF4A05">
    <w:name w:val="56BA951216EA4DB0AF951B9BA2EF4A05"/>
    <w:rsid w:val="00A54891"/>
  </w:style>
  <w:style w:type="paragraph" w:customStyle="1" w:styleId="9B1D4A735CE941CC86CB11AF73A4AB5F">
    <w:name w:val="9B1D4A735CE941CC86CB11AF73A4AB5F"/>
    <w:rsid w:val="00A54891"/>
  </w:style>
  <w:style w:type="paragraph" w:customStyle="1" w:styleId="FA72EA889E534CEEAA3B67D0DB506B9D">
    <w:name w:val="FA72EA889E534CEEAA3B67D0DB506B9D"/>
    <w:rsid w:val="00A54891"/>
  </w:style>
  <w:style w:type="paragraph" w:customStyle="1" w:styleId="D37DB09ED734462AA6833C6CA3039279">
    <w:name w:val="D37DB09ED734462AA6833C6CA3039279"/>
    <w:rsid w:val="00A54891"/>
  </w:style>
  <w:style w:type="paragraph" w:customStyle="1" w:styleId="348D46F20C3247B4B58D36D3DBA64E5D">
    <w:name w:val="348D46F20C3247B4B58D36D3DBA64E5D"/>
    <w:rsid w:val="00A54891"/>
  </w:style>
  <w:style w:type="paragraph" w:customStyle="1" w:styleId="BBDF376449934B8ABE6B4AB968EE75C2">
    <w:name w:val="BBDF376449934B8ABE6B4AB968EE75C2"/>
    <w:rsid w:val="00A54891"/>
  </w:style>
  <w:style w:type="paragraph" w:customStyle="1" w:styleId="6036454F1890459E9F38D9EFCBC1F865">
    <w:name w:val="6036454F1890459E9F38D9EFCBC1F865"/>
    <w:rsid w:val="00A54891"/>
  </w:style>
  <w:style w:type="paragraph" w:customStyle="1" w:styleId="91E77F499649450599424F4F8F88451F">
    <w:name w:val="91E77F499649450599424F4F8F88451F"/>
    <w:rsid w:val="00A54891"/>
  </w:style>
  <w:style w:type="paragraph" w:customStyle="1" w:styleId="5A24EC544E964874A3DFCD51F6ED25E5">
    <w:name w:val="5A24EC544E964874A3DFCD51F6ED25E5"/>
    <w:rsid w:val="00A54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DAC428-0160-4164-B502-F894D1E1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DEFINICION TERMINO            DE LOGISTICA</vt:lpstr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DEFINICION TERMINO            DE LOGISTICA</dc:title>
  <dc:subject/>
  <dc:creator>DIEGO ALEJANDRO GOMEZ POVEDA</dc:creator>
  <cp:keywords/>
  <dc:description/>
  <cp:lastModifiedBy>EQUIPO</cp:lastModifiedBy>
  <cp:revision>3</cp:revision>
  <cp:lastPrinted>2021-03-24T13:54:00Z</cp:lastPrinted>
  <dcterms:created xsi:type="dcterms:W3CDTF">2021-03-24T11:42:00Z</dcterms:created>
  <dcterms:modified xsi:type="dcterms:W3CDTF">2021-03-24T13:55:00Z</dcterms:modified>
</cp:coreProperties>
</file>