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B70" w:rsidRPr="00BE2EEC" w:rsidRDefault="00571777" w:rsidP="00BE2EE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-537874</wp:posOffset>
            </wp:positionH>
            <wp:positionV relativeFrom="paragraph">
              <wp:posOffset>280419</wp:posOffset>
            </wp:positionV>
            <wp:extent cx="6506816" cy="5826125"/>
            <wp:effectExtent l="0" t="0" r="889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6816" cy="582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EEC">
        <w:rPr>
          <w:b/>
          <w:bCs/>
        </w:rPr>
        <w:t>ANGELA YANNIN POVEDA RO</w:t>
      </w:r>
      <w:r w:rsidR="003A0EFE">
        <w:rPr>
          <w:b/>
          <w:bCs/>
        </w:rPr>
        <w:t>D</w:t>
      </w:r>
      <w:r w:rsidR="00BE2EEC">
        <w:rPr>
          <w:b/>
          <w:bCs/>
        </w:rPr>
        <w:t xml:space="preserve">RIGUEZ. 802 </w:t>
      </w:r>
    </w:p>
    <w:sectPr w:rsidR="005A0B70" w:rsidRPr="00BE2EE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31FA9"/>
    <w:multiLevelType w:val="hybridMultilevel"/>
    <w:tmpl w:val="892E54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77"/>
    <w:rsid w:val="00333648"/>
    <w:rsid w:val="003A0EFE"/>
    <w:rsid w:val="00571777"/>
    <w:rsid w:val="005A0B70"/>
    <w:rsid w:val="00B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E5E94F"/>
  <w15:chartTrackingRefBased/>
  <w15:docId w15:val="{AE241E8E-F209-044C-8385-24BC307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2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6</cp:revision>
  <dcterms:created xsi:type="dcterms:W3CDTF">2021-04-04T23:23:00Z</dcterms:created>
  <dcterms:modified xsi:type="dcterms:W3CDTF">2021-04-04T23:28:00Z</dcterms:modified>
</cp:coreProperties>
</file>