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1E1F" w14:textId="349E4E39" w:rsidR="0097339F" w:rsidRDefault="00375118">
      <w:pPr>
        <w:rPr>
          <w:lang w:val="es-MX"/>
        </w:rPr>
      </w:pPr>
      <w:r>
        <w:rPr>
          <w:lang w:val="es-MX"/>
        </w:rPr>
        <w:t xml:space="preserve">ACTIVIDAD </w:t>
      </w:r>
    </w:p>
    <w:p w14:paraId="5397420A" w14:textId="4FA855F2" w:rsidR="00375118" w:rsidRDefault="00375118" w:rsidP="00375118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¿Cuál es su concepto de su plegable?</w:t>
      </w:r>
    </w:p>
    <w:p w14:paraId="04AF503A" w14:textId="4F171729" w:rsidR="00375118" w:rsidRPr="00375118" w:rsidRDefault="00375118" w:rsidP="00375118">
      <w:pPr>
        <w:ind w:left="360"/>
      </w:pPr>
      <w:r w:rsidRPr="00375118">
        <w:rPr>
          <w:lang w:val="es-MX"/>
        </w:rPr>
        <w:t xml:space="preserve">R/: </w:t>
      </w:r>
      <w:r w:rsidRPr="00375118">
        <w:t>Un folleto es un impreso de pocas hojas que se emplea con fines divulgativos o publicitarios. </w:t>
      </w:r>
    </w:p>
    <w:p w14:paraId="7C64D39E" w14:textId="5CD76BB4" w:rsidR="00375118" w:rsidRDefault="00375118" w:rsidP="00375118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Elaborar su plegable</w:t>
      </w:r>
    </w:p>
    <w:p w14:paraId="4F4BC928" w14:textId="5603048F" w:rsidR="00375118" w:rsidRDefault="00375118" w:rsidP="00375118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¿Qué beneficios se obtiene con la entra de un plegable?</w:t>
      </w:r>
    </w:p>
    <w:p w14:paraId="6FD44B5D" w14:textId="3E5C2ACB" w:rsidR="00660433" w:rsidRPr="00660433" w:rsidRDefault="00375118" w:rsidP="00660433">
      <w:pPr>
        <w:ind w:left="360"/>
        <w:rPr>
          <w:rFonts w:ascii="Barlow" w:hAnsi="Barlow"/>
          <w:color w:val="646464"/>
          <w:sz w:val="27"/>
          <w:szCs w:val="27"/>
          <w:shd w:val="clear" w:color="auto" w:fill="FFFFFF"/>
        </w:rPr>
      </w:pPr>
      <w:r>
        <w:rPr>
          <w:lang w:val="es-MX"/>
        </w:rPr>
        <w:t>R</w:t>
      </w:r>
      <w:r w:rsidRPr="00375118">
        <w:t xml:space="preserve">/: </w:t>
      </w:r>
      <w:r w:rsidRPr="00375118">
        <w:t xml:space="preserve">es una práctica súper efectiva </w:t>
      </w:r>
      <w:r w:rsidR="00C328F4" w:rsidRPr="00375118">
        <w:t>que,</w:t>
      </w:r>
      <w:r w:rsidRPr="00375118">
        <w:t xml:space="preserve"> con buenas estrategias de segmentación de mercados, tendrás los resultados deseados.</w:t>
      </w:r>
      <w:r w:rsidR="00C328F4" w:rsidRPr="00C328F4">
        <w:rPr>
          <w:rFonts w:ascii="Barlow" w:hAnsi="Barlow"/>
          <w:color w:val="646464"/>
          <w:sz w:val="27"/>
          <w:szCs w:val="27"/>
          <w:shd w:val="clear" w:color="auto" w:fill="FFFFFF"/>
        </w:rPr>
        <w:t xml:space="preserve"> </w:t>
      </w:r>
      <w:r w:rsidR="00C328F4" w:rsidRPr="00C328F4">
        <w:t>A parte del factor costo-beneficio, el volanteo ofrece importantes beneficios para tu empresa.</w:t>
      </w:r>
      <w:r w:rsidR="00C328F4">
        <w:rPr>
          <w:rFonts w:ascii="Barlow" w:hAnsi="Barlow"/>
          <w:color w:val="646464"/>
          <w:sz w:val="27"/>
          <w:szCs w:val="27"/>
          <w:shd w:val="clear" w:color="auto" w:fill="FFFFFF"/>
        </w:rPr>
        <w:t> </w:t>
      </w:r>
    </w:p>
    <w:p w14:paraId="37029325" w14:textId="04FA499F" w:rsidR="00375118" w:rsidRDefault="00375118" w:rsidP="00375118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Elabora el pendón de su idea de negocio </w:t>
      </w:r>
    </w:p>
    <w:p w14:paraId="10E7099E" w14:textId="1E75EEB1" w:rsidR="00CA46C0" w:rsidRDefault="00CA46C0" w:rsidP="00CA46C0">
      <w:pPr>
        <w:ind w:left="360"/>
        <w:rPr>
          <w:lang w:val="es-MX"/>
        </w:rPr>
      </w:pPr>
    </w:p>
    <w:p w14:paraId="2D52AD4E" w14:textId="57DAC9BE" w:rsidR="00CA46C0" w:rsidRDefault="00CA46C0" w:rsidP="00CA46C0">
      <w:pPr>
        <w:ind w:left="360"/>
        <w:rPr>
          <w:lang w:val="es-MX"/>
        </w:rPr>
      </w:pPr>
      <w:r>
        <w:rPr>
          <w:lang w:val="es-MX"/>
        </w:rPr>
        <w:t xml:space="preserve">LEYDI NATALIA ROMERO RUEDA </w:t>
      </w:r>
    </w:p>
    <w:p w14:paraId="7F7A6F89" w14:textId="1B5C4667" w:rsidR="00CA46C0" w:rsidRPr="00CA46C0" w:rsidRDefault="00CA46C0" w:rsidP="00CA46C0">
      <w:pPr>
        <w:ind w:left="360"/>
        <w:rPr>
          <w:lang w:val="es-MX"/>
        </w:rPr>
      </w:pPr>
      <w:r>
        <w:rPr>
          <w:lang w:val="es-MX"/>
        </w:rPr>
        <w:t>CICLO V</w:t>
      </w:r>
      <w:r w:rsidR="00D870B2">
        <w:rPr>
          <w:lang w:val="es-MX"/>
        </w:rPr>
        <w:t>I</w:t>
      </w:r>
    </w:p>
    <w:sectPr w:rsidR="00CA46C0" w:rsidRPr="00CA46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10EDB"/>
    <w:multiLevelType w:val="hybridMultilevel"/>
    <w:tmpl w:val="16A2B3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18"/>
    <w:rsid w:val="00121121"/>
    <w:rsid w:val="00375118"/>
    <w:rsid w:val="00660433"/>
    <w:rsid w:val="00AC6846"/>
    <w:rsid w:val="00B20799"/>
    <w:rsid w:val="00C328F4"/>
    <w:rsid w:val="00CA46C0"/>
    <w:rsid w:val="00D870B2"/>
    <w:rsid w:val="00D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6B38"/>
  <w15:chartTrackingRefBased/>
  <w15:docId w15:val="{82073695-A19B-43DB-8822-24E36F51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5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maluuta0425@outlook.com</dc:creator>
  <cp:keywords/>
  <dc:description/>
  <cp:lastModifiedBy>maluuta0425@outlook.com</cp:lastModifiedBy>
  <cp:revision>1</cp:revision>
  <dcterms:created xsi:type="dcterms:W3CDTF">2021-09-26T18:11:00Z</dcterms:created>
  <dcterms:modified xsi:type="dcterms:W3CDTF">2021-09-26T18:43:00Z</dcterms:modified>
</cp:coreProperties>
</file>