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1C8" w:rsidRDefault="001251C8" w:rsidP="001251C8">
      <w:pPr>
        <w:tabs>
          <w:tab w:val="left" w:pos="4988"/>
        </w:tabs>
      </w:pPr>
      <w:r>
        <w:t>Semana #2</w:t>
      </w:r>
      <w:r>
        <w:tab/>
        <w:t>matemática: juan camilo</w:t>
      </w:r>
    </w:p>
    <w:p w:rsidR="001251C8" w:rsidRDefault="001251C8" w:rsidP="001251C8">
      <w:pPr>
        <w:tabs>
          <w:tab w:val="left" w:pos="5460"/>
        </w:tabs>
      </w:pPr>
      <w:r>
        <w:t xml:space="preserve">Fecha: 13/02/2021 </w:t>
      </w:r>
      <w:r>
        <w:tab/>
        <w:t>primer: 1 guía</w:t>
      </w:r>
    </w:p>
    <w:p w:rsidR="001251C8" w:rsidRDefault="001251C8" w:rsidP="001251C8">
      <w:pPr>
        <w:tabs>
          <w:tab w:val="left" w:pos="5460"/>
        </w:tabs>
      </w:pPr>
      <w:r>
        <w:t xml:space="preserve">Alumna: Gómez Lugo </w:t>
      </w:r>
      <w:proofErr w:type="spellStart"/>
      <w:r>
        <w:t>windy</w:t>
      </w:r>
      <w:proofErr w:type="spellEnd"/>
      <w:r>
        <w:t xml:space="preserve"> Viviana</w:t>
      </w:r>
      <w:r>
        <w:tab/>
        <w:t>ciclo: 5/2 sabatina</w:t>
      </w:r>
    </w:p>
    <w:p w:rsidR="001251C8" w:rsidRDefault="001251C8" w:rsidP="001251C8">
      <w:pPr>
        <w:tabs>
          <w:tab w:val="left" w:pos="5460"/>
        </w:tabs>
      </w:pPr>
    </w:p>
    <w:p w:rsidR="00F55DE5" w:rsidRPr="00F55DE5" w:rsidRDefault="00986273" w:rsidP="001251C8">
      <w:pPr>
        <w:rPr>
          <w:color w:val="FF0000"/>
        </w:rPr>
      </w:pPr>
      <w:r>
        <w:rPr>
          <w:color w:val="FF0000"/>
        </w:rPr>
        <w:t>a</w:t>
      </w:r>
      <w:r w:rsidR="001251C8" w:rsidRPr="001251C8">
        <w:rPr>
          <w:color w:val="FF0000"/>
        </w:rPr>
        <w:t>).Encuentra 3 fracciones que se encuentren en el conjunto de fracciones equivalentes de cada uno de los siguientes números racionales.</w:t>
      </w:r>
    </w:p>
    <w:p w:rsidR="00F55DE5" w:rsidRDefault="00F55DE5" w:rsidP="00F55DE5">
      <w:pPr>
        <w:pStyle w:val="Prrafodelista"/>
        <w:numPr>
          <w:ilvl w:val="0"/>
          <w:numId w:val="3"/>
        </w:numPr>
        <w:rPr>
          <w:rFonts w:ascii="Agency FB" w:hAnsi="Agency FB"/>
          <w:color w:val="0D0D0D" w:themeColor="text1" w:themeTint="F2"/>
          <w:sz w:val="24"/>
          <w:szCs w:val="24"/>
        </w:rPr>
      </w:pPr>
      <w:r w:rsidRPr="00F55DE5">
        <w:rPr>
          <w:rFonts w:ascii="Agency FB" w:hAnsi="Agency FB"/>
          <w:color w:val="0D0D0D" w:themeColor="text1" w:themeTint="F2"/>
          <w:sz w:val="24"/>
          <w:szCs w:val="24"/>
        </w:rPr>
        <w:t>Por ejemplo, para 4/5, tenemos: 4/5 = 8/10 (aumentando en 2) 4/5 = 16/20 (aumentando en 4) 4/5 = 20/25 (aumentando en 5)</w:t>
      </w:r>
    </w:p>
    <w:p w:rsidR="00970954" w:rsidRDefault="00986273" w:rsidP="00F55DE5">
      <w:pPr>
        <w:rPr>
          <w:rFonts w:ascii="Agency FB" w:hAnsi="Agency FB"/>
          <w:color w:val="FF0000"/>
          <w:sz w:val="24"/>
          <w:szCs w:val="24"/>
        </w:rPr>
      </w:pPr>
      <w:r>
        <w:rPr>
          <w:rFonts w:ascii="Agency FB" w:hAnsi="Agency FB"/>
          <w:color w:val="0D0D0D" w:themeColor="text1" w:themeTint="F2"/>
          <w:sz w:val="24"/>
          <w:szCs w:val="24"/>
        </w:rPr>
        <w:t>B).</w:t>
      </w:r>
      <w:r w:rsidR="00970954">
        <w:rPr>
          <w:rFonts w:ascii="Agency FB" w:hAnsi="Agency FB"/>
          <w:color w:val="0D0D0D" w:themeColor="text1" w:themeTint="F2"/>
          <w:sz w:val="24"/>
          <w:szCs w:val="24"/>
        </w:rPr>
        <w:t xml:space="preserve"> </w:t>
      </w:r>
      <w:r w:rsidR="00970954" w:rsidRPr="00970954">
        <w:rPr>
          <w:rFonts w:ascii="Agency FB" w:hAnsi="Agency FB"/>
          <w:color w:val="FF0000"/>
          <w:sz w:val="24"/>
          <w:szCs w:val="24"/>
        </w:rPr>
        <w:t>Cómo sabemos si dos fracciones son equivalentes</w:t>
      </w:r>
      <w:proofErr w:type="gramStart"/>
      <w:r w:rsidR="00970954" w:rsidRPr="00970954">
        <w:rPr>
          <w:rFonts w:ascii="Agency FB" w:hAnsi="Agency FB"/>
          <w:color w:val="FF0000"/>
          <w:sz w:val="24"/>
          <w:szCs w:val="24"/>
        </w:rPr>
        <w:t>?</w:t>
      </w:r>
      <w:proofErr w:type="gramEnd"/>
    </w:p>
    <w:p w:rsidR="00F55DE5" w:rsidRDefault="00970954" w:rsidP="00970954">
      <w:pPr>
        <w:pStyle w:val="Prrafodelista"/>
        <w:numPr>
          <w:ilvl w:val="0"/>
          <w:numId w:val="3"/>
        </w:numPr>
        <w:rPr>
          <w:rFonts w:ascii="Agency FB" w:hAnsi="Agency FB"/>
          <w:color w:val="0D0D0D" w:themeColor="text1" w:themeTint="F2"/>
          <w:sz w:val="24"/>
          <w:szCs w:val="24"/>
        </w:rPr>
      </w:pPr>
      <w:r w:rsidRPr="00970954">
        <w:rPr>
          <w:rFonts w:ascii="Agency FB" w:hAnsi="Agency FB"/>
          <w:color w:val="0D0D0D" w:themeColor="text1" w:themeTint="F2"/>
          <w:sz w:val="24"/>
          <w:szCs w:val="24"/>
        </w:rPr>
        <w:t>Lo son si los productos del numerador de una y el denominador de la otra son iguales, es decir, productos cruzados. Como el resultado es el mismo, podemos decir que 2/5 y 4/10 sí son fracciones equivalentes</w:t>
      </w:r>
    </w:p>
    <w:p w:rsidR="00970954" w:rsidRPr="00970954" w:rsidRDefault="00986273" w:rsidP="00970954">
      <w:pPr>
        <w:rPr>
          <w:rFonts w:ascii="Agency FB" w:hAnsi="Agency FB"/>
          <w:color w:val="0D0D0D" w:themeColor="text1" w:themeTint="F2"/>
          <w:sz w:val="24"/>
          <w:szCs w:val="24"/>
        </w:rPr>
      </w:pPr>
      <w:r>
        <w:rPr>
          <w:rFonts w:ascii="Agency FB" w:hAnsi="Agency FB"/>
          <w:color w:val="0D0D0D" w:themeColor="text1" w:themeTint="F2"/>
          <w:sz w:val="24"/>
          <w:szCs w:val="24"/>
        </w:rPr>
        <w:t>c</w:t>
      </w:r>
      <w:r w:rsidRPr="00D81A1A">
        <w:rPr>
          <w:rFonts w:ascii="Agency FB" w:hAnsi="Agency FB"/>
          <w:color w:val="FF0000"/>
          <w:sz w:val="24"/>
          <w:szCs w:val="24"/>
        </w:rPr>
        <w:t xml:space="preserve">). </w:t>
      </w:r>
      <w:r w:rsidR="00970954" w:rsidRPr="00D81A1A">
        <w:rPr>
          <w:rFonts w:ascii="Agency FB" w:hAnsi="Agency FB"/>
          <w:color w:val="FF0000"/>
          <w:sz w:val="24"/>
          <w:szCs w:val="24"/>
        </w:rPr>
        <w:t xml:space="preserve">7/9 </w:t>
      </w:r>
      <w:r w:rsidR="007F117A" w:rsidRPr="00D81A1A">
        <w:rPr>
          <w:rFonts w:ascii="Agency FB" w:hAnsi="Agency FB"/>
          <w:color w:val="FF0000"/>
          <w:sz w:val="24"/>
          <w:szCs w:val="24"/>
        </w:rPr>
        <w:t xml:space="preserve">fracción </w:t>
      </w:r>
    </w:p>
    <w:p w:rsidR="00970954" w:rsidRDefault="00970954" w:rsidP="001C7EF0">
      <w:pPr>
        <w:pStyle w:val="Prrafodelista"/>
        <w:numPr>
          <w:ilvl w:val="0"/>
          <w:numId w:val="3"/>
        </w:numPr>
        <w:rPr>
          <w:rFonts w:ascii="Agency FB" w:hAnsi="Agency FB"/>
          <w:color w:val="0D0D0D" w:themeColor="text1" w:themeTint="F2"/>
          <w:sz w:val="24"/>
          <w:szCs w:val="24"/>
        </w:rPr>
      </w:pPr>
      <w:r w:rsidRPr="00970954">
        <w:rPr>
          <w:rFonts w:ascii="Agency FB" w:hAnsi="Agency FB"/>
          <w:color w:val="0D0D0D" w:themeColor="text1" w:themeTint="F2"/>
          <w:sz w:val="24"/>
          <w:szCs w:val="24"/>
        </w:rPr>
        <w:t>La fracción 1418 es igual a 79 cuando se reduce. Para encontrar fracciones equivalentes, basta multiplicar simultáneamente el numerador y el denominador de esa fracción irreductible (79) por el mismo número entero, es decir, multiplicar por 2, 3, 4, 5, 6,</w:t>
      </w:r>
    </w:p>
    <w:p w:rsidR="001C7EF0" w:rsidRPr="00986273" w:rsidRDefault="00986273" w:rsidP="00986273">
      <w:pPr>
        <w:ind w:left="360"/>
        <w:rPr>
          <w:rFonts w:ascii="Agency FB" w:hAnsi="Agency FB"/>
          <w:color w:val="0D0D0D" w:themeColor="text1" w:themeTint="F2"/>
          <w:sz w:val="24"/>
          <w:szCs w:val="24"/>
        </w:rPr>
      </w:pPr>
      <w:r>
        <w:rPr>
          <w:rFonts w:ascii="Agency FB" w:hAnsi="Agency FB"/>
          <w:color w:val="0D0D0D" w:themeColor="text1" w:themeTint="F2"/>
          <w:sz w:val="24"/>
          <w:szCs w:val="24"/>
        </w:rPr>
        <w:t>d</w:t>
      </w:r>
      <w:r w:rsidRPr="00D81A1A">
        <w:rPr>
          <w:rFonts w:ascii="Agency FB" w:hAnsi="Agency FB"/>
          <w:color w:val="FF0000"/>
          <w:sz w:val="24"/>
          <w:szCs w:val="24"/>
        </w:rPr>
        <w:t xml:space="preserve">). </w:t>
      </w:r>
      <w:r w:rsidR="001C7EF0" w:rsidRPr="00D81A1A">
        <w:rPr>
          <w:rFonts w:ascii="Agency FB" w:hAnsi="Agency FB"/>
          <w:color w:val="FF0000"/>
          <w:sz w:val="24"/>
          <w:szCs w:val="24"/>
        </w:rPr>
        <w:t>5/</w:t>
      </w:r>
      <w:r w:rsidR="007F117A" w:rsidRPr="00D81A1A">
        <w:rPr>
          <w:rFonts w:ascii="Agency FB" w:hAnsi="Agency FB"/>
          <w:color w:val="FF0000"/>
          <w:sz w:val="24"/>
          <w:szCs w:val="24"/>
        </w:rPr>
        <w:t xml:space="preserve"> fracción </w:t>
      </w:r>
    </w:p>
    <w:p w:rsidR="00970954" w:rsidRPr="00E2257F" w:rsidRDefault="00970954" w:rsidP="00E2257F">
      <w:pPr>
        <w:pStyle w:val="Prrafodelista"/>
        <w:numPr>
          <w:ilvl w:val="0"/>
          <w:numId w:val="3"/>
        </w:numPr>
        <w:rPr>
          <w:rFonts w:ascii="Agency FB" w:hAnsi="Agency FB"/>
          <w:color w:val="0D0D0D" w:themeColor="text1" w:themeTint="F2"/>
          <w:sz w:val="24"/>
          <w:szCs w:val="24"/>
        </w:rPr>
      </w:pPr>
      <w:r w:rsidRPr="00E2257F">
        <w:rPr>
          <w:rFonts w:ascii="Agency FB" w:hAnsi="Agency FB"/>
          <w:color w:val="0D0D0D" w:themeColor="text1" w:themeTint="F2"/>
          <w:sz w:val="24"/>
          <w:szCs w:val="24"/>
        </w:rPr>
        <w:t xml:space="preserve">Para pasar una fracción a decimal, debemos dividir el numerador por el denominador. Pasamos la fracción 5/6 a decimal: 5/6 = </w:t>
      </w:r>
      <w:proofErr w:type="gramStart"/>
      <w:r w:rsidRPr="00E2257F">
        <w:rPr>
          <w:rFonts w:ascii="Agency FB" w:hAnsi="Agency FB"/>
          <w:color w:val="0D0D0D" w:themeColor="text1" w:themeTint="F2"/>
          <w:sz w:val="24"/>
          <w:szCs w:val="24"/>
        </w:rPr>
        <w:t>5 :</w:t>
      </w:r>
      <w:proofErr w:type="gramEnd"/>
      <w:r w:rsidRPr="00E2257F">
        <w:rPr>
          <w:rFonts w:ascii="Agency FB" w:hAnsi="Agency FB"/>
          <w:color w:val="0D0D0D" w:themeColor="text1" w:themeTint="F2"/>
          <w:sz w:val="24"/>
          <w:szCs w:val="24"/>
        </w:rPr>
        <w:t xml:space="preserve"> 6 = 0,8333... Respuesta: La fracción 5/6 equivale a 0,83</w:t>
      </w:r>
    </w:p>
    <w:p w:rsidR="007F117A" w:rsidRPr="007F117A" w:rsidRDefault="007F117A" w:rsidP="00970954">
      <w:pPr>
        <w:rPr>
          <w:rFonts w:ascii="Agency FB" w:hAnsi="Agency FB"/>
          <w:color w:val="FF0000"/>
          <w:sz w:val="24"/>
          <w:szCs w:val="24"/>
        </w:rPr>
      </w:pPr>
      <w:r>
        <w:rPr>
          <w:rFonts w:ascii="Agency FB" w:hAnsi="Agency FB"/>
          <w:color w:val="0D0D0D" w:themeColor="text1" w:themeTint="F2"/>
          <w:sz w:val="24"/>
          <w:szCs w:val="24"/>
        </w:rPr>
        <w:t>2).</w:t>
      </w:r>
      <w:r w:rsidRPr="007F117A">
        <w:rPr>
          <w:rFonts w:ascii="Agency FB" w:hAnsi="Agency FB"/>
          <w:color w:val="FF0000"/>
          <w:sz w:val="24"/>
          <w:szCs w:val="24"/>
        </w:rPr>
        <w:t>Según el censo de 1993, en Colombia por cada 100 hombres había aproximadamente 103 mujeres. Suponiendo que dicha proporción se conserva y que la cantidad de hombres hoy es de 20.000.000 ¿Cuál es la cantidad total de habitantes?</w:t>
      </w:r>
    </w:p>
    <w:p w:rsidR="007F117A" w:rsidRPr="00E2257F" w:rsidRDefault="007F117A" w:rsidP="00E2257F">
      <w:pPr>
        <w:pStyle w:val="Prrafodelista"/>
        <w:numPr>
          <w:ilvl w:val="0"/>
          <w:numId w:val="3"/>
        </w:numPr>
        <w:rPr>
          <w:rFonts w:ascii="Agency FB" w:hAnsi="Agency FB"/>
          <w:color w:val="0D0D0D" w:themeColor="text1" w:themeTint="F2"/>
          <w:sz w:val="24"/>
          <w:szCs w:val="24"/>
        </w:rPr>
      </w:pPr>
      <w:r w:rsidRPr="00E2257F">
        <w:rPr>
          <w:rFonts w:ascii="Agency FB" w:hAnsi="Agency FB"/>
          <w:color w:val="0D0D0D" w:themeColor="text1" w:themeTint="F2"/>
          <w:sz w:val="24"/>
          <w:szCs w:val="24"/>
        </w:rPr>
        <w:t>Si por cada 100 hombres hay 103 mujeres significa que: si n1 es el número de hombres y n2 es el número de hombres entonces si n</w:t>
      </w:r>
      <w:r w:rsidRPr="00E2257F">
        <w:rPr>
          <w:rFonts w:ascii="Agency FB" w:hAnsi="Agency FB"/>
          <w:color w:val="0D0D0D" w:themeColor="text1" w:themeTint="F2"/>
          <w:sz w:val="24"/>
          <w:szCs w:val="24"/>
        </w:rPr>
        <w:t>1= 100*k, tenemos que n2= 103k.</w:t>
      </w:r>
    </w:p>
    <w:p w:rsidR="007F117A" w:rsidRPr="007F117A" w:rsidRDefault="007F117A" w:rsidP="007F117A">
      <w:pPr>
        <w:rPr>
          <w:rFonts w:ascii="Agency FB" w:hAnsi="Agency FB"/>
          <w:color w:val="0D0D0D" w:themeColor="text1" w:themeTint="F2"/>
          <w:sz w:val="24"/>
          <w:szCs w:val="24"/>
        </w:rPr>
      </w:pPr>
      <w:r w:rsidRPr="007F117A">
        <w:rPr>
          <w:rFonts w:ascii="Agency FB" w:hAnsi="Agency FB"/>
          <w:color w:val="0D0D0D" w:themeColor="text1" w:themeTint="F2"/>
          <w:sz w:val="24"/>
          <w:szCs w:val="24"/>
        </w:rPr>
        <w:t>Si son 20.000.000 de hombres: entonces 20000000/100 = 200.000 entonces el número de hombres es 100*200000 el número de mujeres es i</w:t>
      </w:r>
      <w:r>
        <w:rPr>
          <w:rFonts w:ascii="Agency FB" w:hAnsi="Agency FB"/>
          <w:color w:val="0D0D0D" w:themeColor="text1" w:themeTint="F2"/>
          <w:sz w:val="24"/>
          <w:szCs w:val="24"/>
        </w:rPr>
        <w:t>gual a 103*200000 = 20.600.000</w:t>
      </w:r>
    </w:p>
    <w:p w:rsidR="00970954" w:rsidRDefault="007F117A" w:rsidP="007F117A">
      <w:pPr>
        <w:rPr>
          <w:rFonts w:ascii="Agency FB" w:hAnsi="Agency FB"/>
          <w:color w:val="0D0D0D" w:themeColor="text1" w:themeTint="F2"/>
          <w:sz w:val="24"/>
          <w:szCs w:val="24"/>
        </w:rPr>
      </w:pPr>
      <w:r w:rsidRPr="007F117A">
        <w:rPr>
          <w:rFonts w:ascii="Agency FB" w:hAnsi="Agency FB"/>
          <w:color w:val="0D0D0D" w:themeColor="text1" w:themeTint="F2"/>
          <w:sz w:val="24"/>
          <w:szCs w:val="24"/>
        </w:rPr>
        <w:t>La cantidad de habitantes: son los hombre más las mujeres, entonces en total hay 20.000.000 + 20.600.000 40.600.000</w:t>
      </w:r>
    </w:p>
    <w:p w:rsidR="00E2257F" w:rsidRPr="00D81A1A" w:rsidRDefault="00E2257F" w:rsidP="00E2257F">
      <w:pPr>
        <w:rPr>
          <w:color w:val="FF0000"/>
        </w:rPr>
      </w:pPr>
      <w:r>
        <w:rPr>
          <w:rFonts w:ascii="Agency FB" w:hAnsi="Agency FB"/>
          <w:color w:val="0D0D0D" w:themeColor="text1" w:themeTint="F2"/>
          <w:sz w:val="24"/>
          <w:szCs w:val="24"/>
        </w:rPr>
        <w:t xml:space="preserve"> 3</w:t>
      </w:r>
      <w:r w:rsidRPr="00D81A1A">
        <w:rPr>
          <w:rFonts w:ascii="Agency FB" w:hAnsi="Agency FB"/>
          <w:color w:val="FF0000"/>
          <w:sz w:val="24"/>
          <w:szCs w:val="24"/>
        </w:rPr>
        <w:t>). La capa de hielo de los lagos de Alaska tenia aproximadamente 173 cm de espesor, pero en el año 2011 este espesor se redujo a 135 cm por causa del calentamiento global.</w:t>
      </w:r>
      <w:r w:rsidRPr="00D81A1A">
        <w:rPr>
          <w:color w:val="FF0000"/>
        </w:rPr>
        <w:t xml:space="preserve"> </w:t>
      </w:r>
    </w:p>
    <w:p w:rsidR="00E2257F" w:rsidRPr="00E2257F" w:rsidRDefault="00E2257F" w:rsidP="00E2257F">
      <w:pPr>
        <w:pStyle w:val="Prrafodelista"/>
        <w:numPr>
          <w:ilvl w:val="0"/>
          <w:numId w:val="3"/>
        </w:numPr>
        <w:rPr>
          <w:rFonts w:ascii="Agency FB" w:hAnsi="Agency FB"/>
          <w:color w:val="0D0D0D" w:themeColor="text1" w:themeTint="F2"/>
          <w:sz w:val="24"/>
          <w:szCs w:val="24"/>
        </w:rPr>
      </w:pPr>
      <w:r w:rsidRPr="00E2257F">
        <w:rPr>
          <w:rFonts w:ascii="Agency FB" w:hAnsi="Agency FB"/>
          <w:color w:val="0D0D0D" w:themeColor="text1" w:themeTint="F2"/>
          <w:sz w:val="24"/>
          <w:szCs w:val="24"/>
        </w:rPr>
        <w:lastRenderedPageBreak/>
        <w:t>Podemos afirmar que la capa de hielo de los lagos de Alaska se redujeron en un 21.96% de espesor, esto en el 2011.</w:t>
      </w:r>
    </w:p>
    <w:p w:rsidR="00E2257F" w:rsidRPr="00E2257F" w:rsidRDefault="00E2257F" w:rsidP="00E2257F">
      <w:pPr>
        <w:rPr>
          <w:rFonts w:ascii="Agency FB" w:hAnsi="Agency FB"/>
          <w:color w:val="0D0D0D" w:themeColor="text1" w:themeTint="F2"/>
          <w:sz w:val="24"/>
          <w:szCs w:val="24"/>
        </w:rPr>
      </w:pPr>
      <w:r>
        <w:rPr>
          <w:rFonts w:ascii="Agency FB" w:hAnsi="Agency FB"/>
          <w:color w:val="0D0D0D" w:themeColor="text1" w:themeTint="F2"/>
          <w:sz w:val="24"/>
          <w:szCs w:val="24"/>
        </w:rPr>
        <w:t xml:space="preserve">Explicación </w:t>
      </w:r>
      <w:r w:rsidR="00D81A1A">
        <w:rPr>
          <w:rFonts w:ascii="Agency FB" w:hAnsi="Agency FB"/>
          <w:color w:val="0D0D0D" w:themeColor="text1" w:themeTint="F2"/>
          <w:sz w:val="24"/>
          <w:szCs w:val="24"/>
        </w:rPr>
        <w:t>pasó</w:t>
      </w:r>
      <w:r>
        <w:rPr>
          <w:rFonts w:ascii="Agency FB" w:hAnsi="Agency FB"/>
          <w:color w:val="0D0D0D" w:themeColor="text1" w:themeTint="F2"/>
          <w:sz w:val="24"/>
          <w:szCs w:val="24"/>
        </w:rPr>
        <w:t xml:space="preserve"> a paso:</w:t>
      </w:r>
    </w:p>
    <w:p w:rsidR="00E2257F" w:rsidRPr="00E2257F" w:rsidRDefault="00E2257F" w:rsidP="00E2257F">
      <w:pPr>
        <w:rPr>
          <w:rFonts w:ascii="Agency FB" w:hAnsi="Agency FB"/>
          <w:color w:val="0D0D0D" w:themeColor="text1" w:themeTint="F2"/>
          <w:sz w:val="24"/>
          <w:szCs w:val="24"/>
        </w:rPr>
      </w:pPr>
      <w:r w:rsidRPr="00E2257F">
        <w:rPr>
          <w:rFonts w:ascii="Agency FB" w:hAnsi="Agency FB"/>
          <w:color w:val="0D0D0D" w:themeColor="text1" w:themeTint="F2"/>
          <w:sz w:val="24"/>
          <w:szCs w:val="24"/>
        </w:rPr>
        <w:t xml:space="preserve">Para resolver este problema debemos </w:t>
      </w:r>
      <w:r>
        <w:rPr>
          <w:rFonts w:ascii="Agency FB" w:hAnsi="Agency FB"/>
          <w:color w:val="0D0D0D" w:themeColor="text1" w:themeTint="F2"/>
          <w:sz w:val="24"/>
          <w:szCs w:val="24"/>
        </w:rPr>
        <w:t>aplicar una expresión, tal que:</w:t>
      </w:r>
    </w:p>
    <w:p w:rsidR="00E2257F" w:rsidRPr="00E2257F" w:rsidRDefault="00E2257F" w:rsidP="00E2257F">
      <w:pPr>
        <w:rPr>
          <w:rFonts w:ascii="Agency FB" w:hAnsi="Agency FB"/>
          <w:color w:val="0D0D0D" w:themeColor="text1" w:themeTint="F2"/>
          <w:sz w:val="24"/>
          <w:szCs w:val="24"/>
        </w:rPr>
      </w:pPr>
      <w:r>
        <w:rPr>
          <w:rFonts w:ascii="Agency FB" w:hAnsi="Agency FB"/>
          <w:color w:val="0D0D0D" w:themeColor="text1" w:themeTint="F2"/>
          <w:sz w:val="24"/>
          <w:szCs w:val="24"/>
        </w:rPr>
        <w:t>x = (173 - 135) cm / (173 cm)</w:t>
      </w:r>
    </w:p>
    <w:p w:rsidR="00E2257F" w:rsidRPr="00E2257F" w:rsidRDefault="00E2257F" w:rsidP="00E2257F">
      <w:pPr>
        <w:rPr>
          <w:rFonts w:ascii="Agency FB" w:hAnsi="Agency FB"/>
          <w:color w:val="0D0D0D" w:themeColor="text1" w:themeTint="F2"/>
          <w:sz w:val="24"/>
          <w:szCs w:val="24"/>
        </w:rPr>
      </w:pPr>
      <w:r w:rsidRPr="00E2257F">
        <w:rPr>
          <w:rFonts w:ascii="Agency FB" w:hAnsi="Agency FB"/>
          <w:color w:val="0D0D0D" w:themeColor="text1" w:themeTint="F2"/>
          <w:sz w:val="24"/>
          <w:szCs w:val="24"/>
        </w:rPr>
        <w:t>Veamos que el porcentaje de reducción no es más que la diferencia entre la medida inicial y final ent</w:t>
      </w:r>
      <w:r>
        <w:rPr>
          <w:rFonts w:ascii="Agency FB" w:hAnsi="Agency FB"/>
          <w:color w:val="0D0D0D" w:themeColor="text1" w:themeTint="F2"/>
          <w:sz w:val="24"/>
          <w:szCs w:val="24"/>
        </w:rPr>
        <w:t>re la medida inicial, entonces:</w:t>
      </w:r>
    </w:p>
    <w:p w:rsidR="00E2257F" w:rsidRPr="00E2257F" w:rsidRDefault="00E2257F" w:rsidP="00E2257F">
      <w:pPr>
        <w:rPr>
          <w:rFonts w:ascii="Agency FB" w:hAnsi="Agency FB"/>
          <w:color w:val="0D0D0D" w:themeColor="text1" w:themeTint="F2"/>
          <w:sz w:val="24"/>
          <w:szCs w:val="24"/>
        </w:rPr>
      </w:pPr>
      <w:r w:rsidRPr="00E2257F">
        <w:rPr>
          <w:rFonts w:ascii="Agency FB" w:hAnsi="Agency FB"/>
          <w:color w:val="0D0D0D" w:themeColor="text1" w:themeTint="F2"/>
          <w:sz w:val="24"/>
          <w:szCs w:val="24"/>
        </w:rPr>
        <w:t>x = 21.96%</w:t>
      </w:r>
    </w:p>
    <w:p w:rsidR="00E2257F" w:rsidRDefault="00E2257F" w:rsidP="00E2257F">
      <w:pPr>
        <w:rPr>
          <w:rFonts w:ascii="Agency FB" w:hAnsi="Agency FB"/>
          <w:color w:val="0D0D0D" w:themeColor="text1" w:themeTint="F2"/>
          <w:sz w:val="24"/>
          <w:szCs w:val="24"/>
        </w:rPr>
      </w:pPr>
      <w:r w:rsidRPr="00E2257F">
        <w:rPr>
          <w:rFonts w:ascii="Agency FB" w:hAnsi="Agency FB"/>
          <w:color w:val="0D0D0D" w:themeColor="text1" w:themeTint="F2"/>
          <w:sz w:val="24"/>
          <w:szCs w:val="24"/>
        </w:rPr>
        <w:t>Por tanto, podemos afirmar que la capa de hielo de los lagos de Alaska se redujeron en un 21.96% de espesor, esto en el 2011.</w:t>
      </w:r>
    </w:p>
    <w:p w:rsidR="00E2257F" w:rsidRDefault="00D81A1A" w:rsidP="00E2257F">
      <w:pPr>
        <w:rPr>
          <w:rFonts w:ascii="Agency FB" w:hAnsi="Agency FB"/>
          <w:color w:val="FF0000"/>
          <w:sz w:val="24"/>
          <w:szCs w:val="24"/>
        </w:rPr>
      </w:pPr>
      <w:r>
        <w:rPr>
          <w:rFonts w:ascii="Agency FB" w:hAnsi="Agency FB"/>
          <w:color w:val="0D0D0D" w:themeColor="text1" w:themeTint="F2"/>
          <w:sz w:val="24"/>
          <w:szCs w:val="24"/>
        </w:rPr>
        <w:t>4</w:t>
      </w:r>
      <w:r w:rsidRPr="00D81A1A">
        <w:rPr>
          <w:rFonts w:ascii="Agency FB" w:hAnsi="Agency FB"/>
          <w:color w:val="FF0000"/>
          <w:sz w:val="24"/>
          <w:szCs w:val="24"/>
        </w:rPr>
        <w:t>).Ubica en la recta numérica los siguientes números irracionales</w:t>
      </w:r>
    </w:p>
    <w:p w:rsidR="00D81A1A" w:rsidRPr="00D81A1A" w:rsidRDefault="00D81A1A" w:rsidP="00D81A1A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</w:p>
    <w:p w:rsidR="00D81A1A" w:rsidRPr="00D81A1A" w:rsidRDefault="00D81A1A" w:rsidP="00D81A1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m:oMath>
        <m:rad>
          <m:radPr>
            <m:degHide m:val="1"/>
            <m:ctrlPr>
              <w:rPr>
                <w:rFonts w:ascii="Cambria Math" w:eastAsia="Times New Roman" w:hAnsi="Cambria Math" w:cs="Arial"/>
                <w:i/>
                <w:color w:val="000000"/>
                <w:lang w:val="en-US"/>
              </w:rPr>
            </m:ctrlPr>
          </m:radPr>
          <m:deg/>
          <m:e>
            <m:r>
              <w:rPr>
                <w:rFonts w:ascii="Cambria Math" w:eastAsia="Times New Roman" w:hAnsi="Cambria Math" w:cs="Arial"/>
                <w:color w:val="000000"/>
                <w:sz w:val="20"/>
                <w:szCs w:val="20"/>
                <w:lang w:eastAsia="es-CO"/>
              </w:rPr>
              <m:t>2</m:t>
            </m:r>
          </m:e>
        </m:rad>
      </m:oMath>
      <w:r>
        <w:rPr>
          <w:rFonts w:ascii="Arial" w:eastAsia="Times New Roman" w:hAnsi="Arial" w:cs="Arial"/>
          <w:color w:val="000000"/>
          <w:lang w:val="en-US"/>
        </w:rPr>
        <w:t xml:space="preserve"> :</w:t>
      </w:r>
    </w:p>
    <w:p w:rsidR="00D81A1A" w:rsidRPr="00D81A1A" w:rsidRDefault="00D81A1A" w:rsidP="00D81A1A">
      <w:pPr>
        <w:shd w:val="clear" w:color="auto" w:fill="FFFFFF"/>
        <w:spacing w:before="100" w:beforeAutospacing="1" w:after="100" w:afterAutospacing="1" w:line="240" w:lineRule="auto"/>
        <w:ind w:left="709"/>
        <w:contextualSpacing/>
        <w:jc w:val="both"/>
        <w:rPr>
          <w:rFonts w:ascii="Arial" w:eastAsia="Times New Roman" w:hAnsi="Arial" w:cs="Arial"/>
          <w:color w:val="000000"/>
          <w:sz w:val="20"/>
          <w:szCs w:val="20"/>
          <w:lang w:eastAsia="es-CO"/>
        </w:rPr>
      </w:pPr>
      <w:r>
        <w:rPr>
          <w:rFonts w:ascii="Arial" w:eastAsia="Times New Roman" w:hAnsi="Arial" w:cs="Arial"/>
          <w:color w:val="000000"/>
          <w:lang w:val="en-US"/>
        </w:rPr>
        <w:t xml:space="preserve"> </w:t>
      </w:r>
      <w:r>
        <w:rPr>
          <w:noProof/>
          <w:lang w:eastAsia="es-CO"/>
        </w:rPr>
        <w:drawing>
          <wp:inline distT="0" distB="0" distL="0" distR="0" wp14:anchorId="5ABD9B80" wp14:editId="37036919">
            <wp:extent cx="4023360" cy="1762069"/>
            <wp:effectExtent l="0" t="0" r="0" b="0"/>
            <wp:docPr id="1" name="Imagen 1" descr="Resultado de imagen para ubicacion en la recta numerica el siguiente numero√2 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esultado de imagen para ubicacion en la recta numerica el siguiente numero√2 :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4343" cy="1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2257F" w:rsidRPr="00D81A1A" w:rsidRDefault="00E2257F" w:rsidP="007F117A">
      <w:pPr>
        <w:rPr>
          <w:rFonts w:ascii="Agency FB" w:hAnsi="Agency FB"/>
          <w:color w:val="0D0D0D" w:themeColor="text1" w:themeTint="F2"/>
          <w:sz w:val="24"/>
          <w:szCs w:val="24"/>
        </w:rPr>
      </w:pPr>
    </w:p>
    <w:p w:rsidR="00E2257F" w:rsidRDefault="00E2257F" w:rsidP="007F117A">
      <w:pPr>
        <w:rPr>
          <w:rFonts w:ascii="Agency FB" w:hAnsi="Agency FB"/>
          <w:color w:val="0D0D0D" w:themeColor="text1" w:themeTint="F2"/>
          <w:sz w:val="24"/>
          <w:szCs w:val="24"/>
        </w:rPr>
      </w:pPr>
    </w:p>
    <w:p w:rsidR="00E2257F" w:rsidRPr="007F117A" w:rsidRDefault="00E2257F" w:rsidP="007F117A">
      <w:pPr>
        <w:rPr>
          <w:rFonts w:ascii="Agency FB" w:hAnsi="Agency FB"/>
          <w:color w:val="0D0D0D" w:themeColor="text1" w:themeTint="F2"/>
          <w:sz w:val="24"/>
          <w:szCs w:val="24"/>
        </w:rPr>
      </w:pPr>
    </w:p>
    <w:sectPr w:rsidR="00E2257F" w:rsidRPr="007F117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66926"/>
    <w:multiLevelType w:val="hybridMultilevel"/>
    <w:tmpl w:val="3E966062"/>
    <w:lvl w:ilvl="0" w:tplc="BBE281B4">
      <w:start w:val="1"/>
      <w:numFmt w:val="lowerLetter"/>
      <w:lvlText w:val="%1."/>
      <w:lvlJc w:val="left"/>
      <w:pPr>
        <w:ind w:left="1069" w:hanging="360"/>
      </w:p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>
      <w:start w:val="1"/>
      <w:numFmt w:val="lowerRoman"/>
      <w:lvlText w:val="%3."/>
      <w:lvlJc w:val="right"/>
      <w:pPr>
        <w:ind w:left="2520" w:hanging="180"/>
      </w:pPr>
    </w:lvl>
    <w:lvl w:ilvl="3" w:tplc="240A000F">
      <w:start w:val="1"/>
      <w:numFmt w:val="decimal"/>
      <w:lvlText w:val="%4."/>
      <w:lvlJc w:val="left"/>
      <w:pPr>
        <w:ind w:left="3240" w:hanging="360"/>
      </w:pPr>
    </w:lvl>
    <w:lvl w:ilvl="4" w:tplc="240A0019">
      <w:start w:val="1"/>
      <w:numFmt w:val="lowerLetter"/>
      <w:lvlText w:val="%5."/>
      <w:lvlJc w:val="left"/>
      <w:pPr>
        <w:ind w:left="3960" w:hanging="360"/>
      </w:pPr>
    </w:lvl>
    <w:lvl w:ilvl="5" w:tplc="240A001B">
      <w:start w:val="1"/>
      <w:numFmt w:val="lowerRoman"/>
      <w:lvlText w:val="%6."/>
      <w:lvlJc w:val="right"/>
      <w:pPr>
        <w:ind w:left="4680" w:hanging="180"/>
      </w:pPr>
    </w:lvl>
    <w:lvl w:ilvl="6" w:tplc="240A000F">
      <w:start w:val="1"/>
      <w:numFmt w:val="decimal"/>
      <w:lvlText w:val="%7."/>
      <w:lvlJc w:val="left"/>
      <w:pPr>
        <w:ind w:left="5400" w:hanging="360"/>
      </w:pPr>
    </w:lvl>
    <w:lvl w:ilvl="7" w:tplc="240A0019">
      <w:start w:val="1"/>
      <w:numFmt w:val="lowerLetter"/>
      <w:lvlText w:val="%8."/>
      <w:lvlJc w:val="left"/>
      <w:pPr>
        <w:ind w:left="6120" w:hanging="360"/>
      </w:pPr>
    </w:lvl>
    <w:lvl w:ilvl="8" w:tplc="240A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0104F7"/>
    <w:multiLevelType w:val="hybridMultilevel"/>
    <w:tmpl w:val="40D2135C"/>
    <w:lvl w:ilvl="0" w:tplc="4AE4669E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>
      <w:start w:val="1"/>
      <w:numFmt w:val="lowerRoman"/>
      <w:lvlText w:val="%3."/>
      <w:lvlJc w:val="right"/>
      <w:pPr>
        <w:ind w:left="2520" w:hanging="180"/>
      </w:pPr>
    </w:lvl>
    <w:lvl w:ilvl="3" w:tplc="240A000F">
      <w:start w:val="1"/>
      <w:numFmt w:val="decimal"/>
      <w:lvlText w:val="%4."/>
      <w:lvlJc w:val="left"/>
      <w:pPr>
        <w:ind w:left="3240" w:hanging="360"/>
      </w:pPr>
    </w:lvl>
    <w:lvl w:ilvl="4" w:tplc="240A0019">
      <w:start w:val="1"/>
      <w:numFmt w:val="lowerLetter"/>
      <w:lvlText w:val="%5."/>
      <w:lvlJc w:val="left"/>
      <w:pPr>
        <w:ind w:left="3960" w:hanging="360"/>
      </w:pPr>
    </w:lvl>
    <w:lvl w:ilvl="5" w:tplc="240A001B">
      <w:start w:val="1"/>
      <w:numFmt w:val="lowerRoman"/>
      <w:lvlText w:val="%6."/>
      <w:lvlJc w:val="right"/>
      <w:pPr>
        <w:ind w:left="4680" w:hanging="180"/>
      </w:pPr>
    </w:lvl>
    <w:lvl w:ilvl="6" w:tplc="240A000F">
      <w:start w:val="1"/>
      <w:numFmt w:val="decimal"/>
      <w:lvlText w:val="%7."/>
      <w:lvlJc w:val="left"/>
      <w:pPr>
        <w:ind w:left="5400" w:hanging="360"/>
      </w:pPr>
    </w:lvl>
    <w:lvl w:ilvl="7" w:tplc="240A0019">
      <w:start w:val="1"/>
      <w:numFmt w:val="lowerLetter"/>
      <w:lvlText w:val="%8."/>
      <w:lvlJc w:val="left"/>
      <w:pPr>
        <w:ind w:left="6120" w:hanging="360"/>
      </w:pPr>
    </w:lvl>
    <w:lvl w:ilvl="8" w:tplc="240A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927C67"/>
    <w:multiLevelType w:val="hybridMultilevel"/>
    <w:tmpl w:val="37C04E7C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45393"/>
    <w:multiLevelType w:val="hybridMultilevel"/>
    <w:tmpl w:val="E074574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470EF9"/>
    <w:multiLevelType w:val="hybridMultilevel"/>
    <w:tmpl w:val="6AB651B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0442F6"/>
    <w:multiLevelType w:val="hybridMultilevel"/>
    <w:tmpl w:val="232A822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1C8"/>
    <w:rsid w:val="001251C8"/>
    <w:rsid w:val="001C7EF0"/>
    <w:rsid w:val="00497E83"/>
    <w:rsid w:val="007F117A"/>
    <w:rsid w:val="00970954"/>
    <w:rsid w:val="00986273"/>
    <w:rsid w:val="00D81A1A"/>
    <w:rsid w:val="00E2257F"/>
    <w:rsid w:val="00E37307"/>
    <w:rsid w:val="00F5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25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51C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55DE5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1C7EF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25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251C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55DE5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1C7EF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9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RO-bot</dc:creator>
  <cp:lastModifiedBy>RO-bot</cp:lastModifiedBy>
  <cp:revision>2</cp:revision>
  <dcterms:created xsi:type="dcterms:W3CDTF">2021-02-18T20:23:00Z</dcterms:created>
  <dcterms:modified xsi:type="dcterms:W3CDTF">2021-02-18T20:23:00Z</dcterms:modified>
</cp:coreProperties>
</file>