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81" w:rsidRDefault="00D91281">
      <w:pPr>
        <w:rPr>
          <w:rFonts w:ascii="Algerian" w:hAnsi="Algerian"/>
          <w:color w:val="FF0000"/>
          <w:sz w:val="40"/>
          <w:szCs w:val="40"/>
        </w:rPr>
      </w:pPr>
      <w:r>
        <w:rPr>
          <w:rFonts w:ascii="Algerian" w:hAnsi="Algerian"/>
          <w:color w:val="FF0000"/>
          <w:sz w:val="40"/>
          <w:szCs w:val="40"/>
        </w:rPr>
        <w:t>Trabajo</w:t>
      </w:r>
    </w:p>
    <w:p w:rsidR="00D91281" w:rsidRDefault="00D91281">
      <w:pPr>
        <w:rPr>
          <w:rFonts w:ascii="Algerian" w:hAnsi="Algerian"/>
          <w:color w:val="FF0000"/>
          <w:sz w:val="40"/>
          <w:szCs w:val="40"/>
        </w:rPr>
      </w:pPr>
      <w:r>
        <w:rPr>
          <w:rFonts w:ascii="Algerian" w:hAnsi="Algerian"/>
          <w:color w:val="FF0000"/>
          <w:sz w:val="40"/>
          <w:szCs w:val="40"/>
        </w:rPr>
        <w:t xml:space="preserve">Profe  Yamile muñoz                                   </w:t>
      </w:r>
    </w:p>
    <w:p w:rsidR="00D91281" w:rsidRDefault="00D91281">
      <w:pPr>
        <w:rPr>
          <w:rFonts w:ascii="Algerian" w:hAnsi="Algerian"/>
          <w:color w:val="FF0000"/>
          <w:sz w:val="40"/>
          <w:szCs w:val="40"/>
        </w:rPr>
      </w:pPr>
      <w:r>
        <w:rPr>
          <w:rFonts w:ascii="Algerian" w:hAnsi="Algerian"/>
          <w:color w:val="FF0000"/>
          <w:sz w:val="40"/>
          <w:szCs w:val="40"/>
        </w:rPr>
        <w:t xml:space="preserve">Alumna  </w:t>
      </w:r>
      <w:r w:rsidR="00467C99">
        <w:rPr>
          <w:rFonts w:ascii="Algerian" w:hAnsi="Algerian"/>
          <w:color w:val="FF0000"/>
          <w:sz w:val="40"/>
          <w:szCs w:val="40"/>
        </w:rPr>
        <w:t>Gómez</w:t>
      </w:r>
      <w:r>
        <w:rPr>
          <w:rFonts w:ascii="Algerian" w:hAnsi="Algerian"/>
          <w:color w:val="FF0000"/>
          <w:sz w:val="40"/>
          <w:szCs w:val="40"/>
        </w:rPr>
        <w:t xml:space="preserve"> Lugo windy Viviana                </w:t>
      </w:r>
    </w:p>
    <w:p w:rsidR="00B37BAE" w:rsidRDefault="00D91281">
      <w:pPr>
        <w:rPr>
          <w:rFonts w:ascii="Algerian" w:hAnsi="Algerian"/>
          <w:color w:val="FF0000"/>
          <w:sz w:val="40"/>
          <w:szCs w:val="40"/>
        </w:rPr>
      </w:pPr>
      <w:r>
        <w:rPr>
          <w:rFonts w:ascii="Algerian" w:hAnsi="Algerian"/>
          <w:color w:val="FF0000"/>
          <w:sz w:val="40"/>
          <w:szCs w:val="40"/>
        </w:rPr>
        <w:t xml:space="preserve"> </w:t>
      </w:r>
      <w:r w:rsidRPr="00D91281">
        <w:rPr>
          <w:rFonts w:ascii="Algerian" w:hAnsi="Algerian"/>
          <w:color w:val="FF0000"/>
          <w:sz w:val="40"/>
          <w:szCs w:val="40"/>
        </w:rPr>
        <w:t>Porque crees que tu empresa es competitiva</w:t>
      </w:r>
    </w:p>
    <w:p w:rsidR="00D91281" w:rsidRPr="00D91281" w:rsidRDefault="00D91281">
      <w:pPr>
        <w:rPr>
          <w:rFonts w:ascii="Arial" w:hAnsi="Arial" w:cs="Arial"/>
          <w:sz w:val="24"/>
          <w:szCs w:val="24"/>
        </w:rPr>
      </w:pPr>
      <w:r w:rsidRPr="00D91281">
        <w:rPr>
          <w:rFonts w:ascii="Arial" w:hAnsi="Arial" w:cs="Arial"/>
          <w:sz w:val="24"/>
          <w:szCs w:val="24"/>
        </w:rPr>
        <w:t>Las empresas innovadoras potencializan su competitividad en el mercado. ... Es necesario tener una planificación estratégica, crear un ambiente favorable, en el cual los trabajadores sean incentivados a contribuir con nuevas ideas, y generar una cultura de innovación que englobe los valores, misión y visión de la empresa.</w:t>
      </w:r>
    </w:p>
    <w:p w:rsidR="00D91281" w:rsidRPr="00D91281" w:rsidRDefault="00D91281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D91281" w:rsidRDefault="00D91281">
      <w:pPr>
        <w:rPr>
          <w:rFonts w:ascii="Algerian" w:hAnsi="Algerian"/>
          <w:color w:val="FF0000"/>
          <w:sz w:val="24"/>
          <w:szCs w:val="24"/>
        </w:rPr>
      </w:pPr>
      <w:r w:rsidRPr="00D91281">
        <w:rPr>
          <w:rFonts w:ascii="Algerian" w:hAnsi="Algerian"/>
          <w:color w:val="FF0000"/>
          <w:sz w:val="24"/>
          <w:szCs w:val="24"/>
        </w:rPr>
        <w:drawing>
          <wp:inline distT="0" distB="0" distL="0" distR="0" wp14:anchorId="7C0B9252" wp14:editId="62F94D52">
            <wp:extent cx="5612130" cy="4209098"/>
            <wp:effectExtent l="0" t="0" r="7620" b="1270"/>
            <wp:docPr id="1" name="Imagen 1" descr="Estrategia competitiva - Qué es, definición y concepto | 2021 | Econom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ategia competitiva - Qué es, definición y concepto | 2021 | Econom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81" w:rsidRDefault="00D91281">
      <w:pPr>
        <w:rPr>
          <w:rFonts w:ascii="Algerian" w:hAnsi="Algerian"/>
          <w:color w:val="FF0000"/>
          <w:sz w:val="40"/>
          <w:szCs w:val="40"/>
        </w:rPr>
      </w:pPr>
      <w:r w:rsidRPr="00D91281">
        <w:rPr>
          <w:rFonts w:ascii="Algerian" w:hAnsi="Algerian"/>
          <w:color w:val="FF0000"/>
          <w:sz w:val="40"/>
          <w:szCs w:val="40"/>
        </w:rPr>
        <w:lastRenderedPageBreak/>
        <w:t xml:space="preserve">Qué beneficio </w:t>
      </w:r>
      <w:r>
        <w:rPr>
          <w:rFonts w:ascii="Algerian" w:hAnsi="Algerian"/>
          <w:color w:val="FF0000"/>
          <w:sz w:val="40"/>
          <w:szCs w:val="40"/>
        </w:rPr>
        <w:t>trae a los clientes tu producto</w:t>
      </w:r>
    </w:p>
    <w:p w:rsidR="00D91281" w:rsidRDefault="00D91281">
      <w:pPr>
        <w:rPr>
          <w:rFonts w:ascii="Arial" w:hAnsi="Arial" w:cs="Arial"/>
          <w:sz w:val="24"/>
          <w:szCs w:val="24"/>
        </w:rPr>
      </w:pPr>
      <w:r w:rsidRPr="00D91281">
        <w:rPr>
          <w:rFonts w:ascii="Arial" w:hAnsi="Arial" w:cs="Arial"/>
          <w:sz w:val="24"/>
          <w:szCs w:val="24"/>
        </w:rPr>
        <w:t>Un beneficio es el uso positivo que un cliente hace de una característica del producto o servicio, y que le ayuda a cubrir una necesidad o deseo específico. ... Por eso los mejores productos y servicios son aquellos que fueron diseñados con un perfil de cliente como objetivo. Como siempre la clave está en el cliente.</w:t>
      </w:r>
    </w:p>
    <w:p w:rsidR="00D91281" w:rsidRDefault="00D91281">
      <w:pPr>
        <w:rPr>
          <w:rFonts w:ascii="Algerian" w:hAnsi="Algerian" w:cs="Arial"/>
          <w:color w:val="FF0000"/>
          <w:sz w:val="40"/>
          <w:szCs w:val="40"/>
        </w:rPr>
      </w:pPr>
      <w:r w:rsidRPr="00D91281">
        <w:rPr>
          <w:rFonts w:ascii="Algerian" w:hAnsi="Algerian" w:cs="Arial"/>
          <w:color w:val="FF0000"/>
          <w:sz w:val="40"/>
          <w:szCs w:val="40"/>
        </w:rPr>
        <w:drawing>
          <wp:inline distT="0" distB="0" distL="0" distR="0">
            <wp:extent cx="5238750" cy="3133725"/>
            <wp:effectExtent l="0" t="0" r="0" b="9525"/>
            <wp:docPr id="2" name="Imagen 2" descr="Organigrama de una empresa comercial - Gestion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ganigrama de una empresa comercial - Gestion.Or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81" w:rsidRDefault="00467C99">
      <w:pPr>
        <w:rPr>
          <w:rFonts w:ascii="Algerian" w:hAnsi="Algerian" w:cs="Arial"/>
          <w:color w:val="FF0000"/>
          <w:sz w:val="40"/>
          <w:szCs w:val="40"/>
        </w:rPr>
      </w:pPr>
      <w:r w:rsidRPr="00467C99">
        <w:rPr>
          <w:rFonts w:ascii="Algerian" w:hAnsi="Algerian" w:cs="Arial"/>
          <w:color w:val="FF0000"/>
          <w:sz w:val="40"/>
          <w:szCs w:val="40"/>
        </w:rPr>
        <w:t>Elabore el cronograma de actividades</w:t>
      </w:r>
      <w:bookmarkStart w:id="0" w:name="_GoBack"/>
      <w:bookmarkEnd w:id="0"/>
    </w:p>
    <w:p w:rsidR="00D91281" w:rsidRDefault="00D91281">
      <w:pPr>
        <w:rPr>
          <w:rFonts w:ascii="Algerian" w:hAnsi="Algerian" w:cs="Arial"/>
          <w:color w:val="FF0000"/>
          <w:sz w:val="40"/>
          <w:szCs w:val="40"/>
        </w:rPr>
      </w:pPr>
      <w:r w:rsidRPr="00D91281">
        <w:rPr>
          <w:rFonts w:ascii="Algerian" w:hAnsi="Algerian" w:cs="Arial"/>
          <w:color w:val="FF0000"/>
          <w:sz w:val="40"/>
          <w:szCs w:val="40"/>
        </w:rPr>
        <w:drawing>
          <wp:inline distT="0" distB="0" distL="0" distR="0">
            <wp:extent cx="4457700" cy="2390775"/>
            <wp:effectExtent l="0" t="0" r="0" b="9525"/>
            <wp:docPr id="3" name="Imagen 3" descr="Cronograma de Actividades y Flujograma - Página web de talentohumanoc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onograma de Actividades y Flujograma - Página web de talentohumanocal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281" w:rsidRDefault="00D91281">
      <w:pPr>
        <w:rPr>
          <w:rFonts w:ascii="Algerian" w:hAnsi="Algerian" w:cs="Arial"/>
          <w:color w:val="FF0000"/>
          <w:sz w:val="40"/>
          <w:szCs w:val="40"/>
        </w:rPr>
      </w:pPr>
      <w:r w:rsidRPr="00D91281">
        <w:rPr>
          <w:rFonts w:ascii="Algerian" w:hAnsi="Algerian" w:cs="Arial"/>
          <w:color w:val="FF0000"/>
          <w:sz w:val="40"/>
          <w:szCs w:val="40"/>
        </w:rPr>
        <w:lastRenderedPageBreak/>
        <w:t>Qué son los clientes reales y potenciales</w:t>
      </w:r>
    </w:p>
    <w:p w:rsidR="00D91281" w:rsidRPr="00D91281" w:rsidRDefault="00D91281">
      <w:pPr>
        <w:rPr>
          <w:rFonts w:ascii="Arial" w:hAnsi="Arial" w:cs="Arial"/>
          <w:sz w:val="24"/>
          <w:szCs w:val="24"/>
        </w:rPr>
      </w:pPr>
      <w:r w:rsidRPr="00D91281">
        <w:rPr>
          <w:rFonts w:ascii="Arial" w:hAnsi="Arial" w:cs="Arial"/>
          <w:sz w:val="24"/>
          <w:szCs w:val="24"/>
        </w:rPr>
        <w:t>Los clientes reales: Son aquellos, ya sean personas u organizaciones, que le hacen compras a la empresa de manera constante o en fechas recientes. ... Los clientes potenciales: Es toda aquella persona, empresa u organización que puede convertirse en un cliente de tus productos y/o servicios.</w:t>
      </w:r>
    </w:p>
    <w:sectPr w:rsidR="00D91281" w:rsidRPr="00D912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81"/>
    <w:rsid w:val="00467C99"/>
    <w:rsid w:val="00B37BAE"/>
    <w:rsid w:val="00D9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537C-198E-411F-9B17-C04BC91F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2021-08-21T02:24:00Z</dcterms:created>
  <dcterms:modified xsi:type="dcterms:W3CDTF">2021-08-21T02:36:00Z</dcterms:modified>
</cp:coreProperties>
</file>