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A7" w:rsidRPr="00071DA7" w:rsidRDefault="00071DA7" w:rsidP="00071DA7">
      <w:pPr>
        <w:jc w:val="center"/>
        <w:rPr>
          <w:b/>
        </w:rPr>
      </w:pPr>
      <w:r w:rsidRPr="00071DA7">
        <w:rPr>
          <w:b/>
        </w:rPr>
        <w:t>Guía de aprendizaje N.4</w:t>
      </w: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7A6F49" w:rsidRDefault="007A6F49" w:rsidP="00071DA7">
      <w:pPr>
        <w:jc w:val="center"/>
        <w:rPr>
          <w:b/>
        </w:rPr>
      </w:pPr>
    </w:p>
    <w:p w:rsidR="007A6F49" w:rsidRDefault="007A6F49" w:rsidP="00071DA7">
      <w:pPr>
        <w:jc w:val="center"/>
        <w:rPr>
          <w:b/>
        </w:rPr>
      </w:pPr>
    </w:p>
    <w:p w:rsidR="00071DA7" w:rsidRPr="00071DA7" w:rsidRDefault="00071DA7" w:rsidP="00071DA7">
      <w:pPr>
        <w:jc w:val="center"/>
        <w:rPr>
          <w:b/>
        </w:rPr>
      </w:pPr>
      <w:r w:rsidRPr="00071DA7">
        <w:rPr>
          <w:b/>
        </w:rPr>
        <w:t>Docente: Juan Camilo Arias</w:t>
      </w:r>
    </w:p>
    <w:p w:rsidR="00071DA7" w:rsidRDefault="007A6F49" w:rsidP="00071DA7">
      <w:pPr>
        <w:jc w:val="center"/>
        <w:rPr>
          <w:b/>
        </w:rPr>
      </w:pPr>
      <w:r>
        <w:rPr>
          <w:b/>
        </w:rPr>
        <w:t>Estudiante: Diana Lucia Valbuena Galindo</w:t>
      </w:r>
      <w:r w:rsidR="00071DA7">
        <w:rPr>
          <w:b/>
        </w:rPr>
        <w:t xml:space="preserve"> </w:t>
      </w: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Pr="00071DA7" w:rsidRDefault="00071DA7" w:rsidP="00071DA7">
      <w:pPr>
        <w:jc w:val="center"/>
        <w:rPr>
          <w:b/>
        </w:rPr>
      </w:pPr>
      <w:r w:rsidRPr="00071DA7">
        <w:rPr>
          <w:b/>
        </w:rPr>
        <w:t>Matemáticas</w:t>
      </w:r>
    </w:p>
    <w:p w:rsidR="00071DA7" w:rsidRPr="00071DA7" w:rsidRDefault="00071DA7" w:rsidP="00071DA7">
      <w:pPr>
        <w:jc w:val="center"/>
        <w:rPr>
          <w:b/>
        </w:rPr>
      </w:pPr>
      <w:r w:rsidRPr="00071DA7">
        <w:rPr>
          <w:b/>
        </w:rPr>
        <w:t>Jornada: Sabatina</w:t>
      </w:r>
    </w:p>
    <w:p w:rsidR="00071DA7" w:rsidRDefault="007A6F49" w:rsidP="00071DA7">
      <w:pPr>
        <w:jc w:val="center"/>
        <w:rPr>
          <w:b/>
        </w:rPr>
      </w:pPr>
      <w:r>
        <w:rPr>
          <w:b/>
        </w:rPr>
        <w:t>Ciclo: 6-2</w:t>
      </w:r>
    </w:p>
    <w:p w:rsidR="00071DA7" w:rsidRPr="00071DA7" w:rsidRDefault="00071DA7" w:rsidP="00071DA7">
      <w:pPr>
        <w:jc w:val="center"/>
        <w:rPr>
          <w:b/>
        </w:rPr>
      </w:pPr>
      <w:r w:rsidRPr="00071DA7">
        <w:rPr>
          <w:b/>
        </w:rPr>
        <w:t>Institución Educativa Miguel de Cervantes Saavedra</w:t>
      </w:r>
    </w:p>
    <w:p w:rsidR="00071DA7" w:rsidRDefault="00071DA7" w:rsidP="00071DA7">
      <w:pPr>
        <w:jc w:val="center"/>
        <w:rPr>
          <w:b/>
        </w:rPr>
      </w:pPr>
    </w:p>
    <w:p w:rsidR="007A6F49" w:rsidRPr="007A6F49" w:rsidRDefault="007A6F49" w:rsidP="007A6F49">
      <w:pPr>
        <w:pStyle w:val="Prrafodelista"/>
        <w:rPr>
          <w:b/>
          <w:i/>
        </w:rPr>
      </w:pPr>
      <w:r>
        <w:rPr>
          <w:noProof/>
          <w:lang w:eastAsia="es-CO"/>
        </w:rPr>
        <w:lastRenderedPageBreak/>
        <w:drawing>
          <wp:inline distT="0" distB="0" distL="0" distR="0" wp14:anchorId="286EB7C4" wp14:editId="46EC9FDF">
            <wp:extent cx="5612130" cy="10591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DA7" w:rsidRPr="007A6F49" w:rsidRDefault="007A6F49" w:rsidP="007A6F49">
      <w:pPr>
        <w:pStyle w:val="Prrafodelista"/>
        <w:numPr>
          <w:ilvl w:val="0"/>
          <w:numId w:val="1"/>
        </w:numPr>
        <w:jc w:val="center"/>
        <w:rPr>
          <w:b/>
          <w:i/>
        </w:rPr>
      </w:pPr>
      <w:r w:rsidRPr="007A6F49">
        <w:rPr>
          <w:b/>
          <w:i/>
        </w:rPr>
        <w:t>¿Son las notas obtenidas en la prueba de matemáticas del SAT para acceder a la universidad un buen indicador de éxito en la universidad? En Estados Unidos, todos los estudiantes realizan uno o más test de aptitud para entrar en una universidad. El personal de admisiones de las universidades utiliza los resultados para admitir o no a los estudiantes.</w:t>
      </w:r>
    </w:p>
    <w:p w:rsidR="00071DA7" w:rsidRPr="00556544" w:rsidRDefault="007A6F49" w:rsidP="007A6F49">
      <w:r>
        <w:rPr>
          <w:b/>
        </w:rPr>
        <w:t>R</w:t>
      </w:r>
      <w:r w:rsidRPr="00556544">
        <w:t>/</w:t>
      </w:r>
      <w:r w:rsidR="00556544">
        <w:t xml:space="preserve"> </w:t>
      </w:r>
      <w:r w:rsidR="00556544" w:rsidRPr="00556544">
        <w:t>El indicador parece tener un éxito regular conforme a las notas obtenidas en el SAT</w:t>
      </w:r>
      <w:r w:rsidR="00556544">
        <w:t xml:space="preserve"> porque tenemos estudiantes que sacaron mayor nota en el </w:t>
      </w:r>
      <w:proofErr w:type="gramStart"/>
      <w:r w:rsidR="00556544">
        <w:t>SAT</w:t>
      </w:r>
      <w:proofErr w:type="gramEnd"/>
      <w:r w:rsidR="00556544">
        <w:t xml:space="preserve"> pero el promedio no es mayor de algunos que sacaron inferior nota en el SAT.</w:t>
      </w:r>
    </w:p>
    <w:p w:rsidR="007A6F49" w:rsidRDefault="00556544" w:rsidP="007A6F49">
      <w:pPr>
        <w:rPr>
          <w:b/>
        </w:rPr>
      </w:pPr>
      <w:r>
        <w:rPr>
          <w:b/>
        </w:rPr>
        <w:t xml:space="preserve"> </w:t>
      </w:r>
    </w:p>
    <w:p w:rsidR="007A6F49" w:rsidRPr="007A6F49" w:rsidRDefault="007A6F49" w:rsidP="007A6F49">
      <w:pPr>
        <w:pStyle w:val="Prrafodelista"/>
        <w:numPr>
          <w:ilvl w:val="0"/>
          <w:numId w:val="1"/>
        </w:numPr>
        <w:rPr>
          <w:b/>
          <w:i/>
        </w:rPr>
      </w:pPr>
      <w:r w:rsidRPr="007A6F49">
        <w:rPr>
          <w:b/>
          <w:i/>
        </w:rPr>
        <w:t>Identifique la variable independiente y la dependiente</w:t>
      </w:r>
      <w:r w:rsidRPr="007A6F49">
        <w:rPr>
          <w:b/>
          <w:i/>
        </w:rPr>
        <w:t>.</w:t>
      </w:r>
    </w:p>
    <w:p w:rsidR="007A6F49" w:rsidRDefault="007A6F49" w:rsidP="007A6F49">
      <w:pPr>
        <w:pStyle w:val="Prrafodelista"/>
        <w:rPr>
          <w:b/>
        </w:rPr>
      </w:pPr>
    </w:p>
    <w:p w:rsidR="007A6F49" w:rsidRDefault="00556544" w:rsidP="007A6F49">
      <w:pPr>
        <w:pStyle w:val="Prrafodelista"/>
      </w:pPr>
      <w:r>
        <w:rPr>
          <w:b/>
        </w:rPr>
        <w:t xml:space="preserve">R/ </w:t>
      </w:r>
      <w:r>
        <w:t>Variable Independiente: Nota de matemáticas en el SAT.</w:t>
      </w:r>
    </w:p>
    <w:p w:rsidR="00556544" w:rsidRDefault="00556544" w:rsidP="007A6F49">
      <w:pPr>
        <w:pStyle w:val="Prrafodelista"/>
      </w:pPr>
      <w:r>
        <w:rPr>
          <w:b/>
        </w:rPr>
        <w:t xml:space="preserve">      </w:t>
      </w:r>
      <w:r>
        <w:t xml:space="preserve">Variable Dependiente: Calificación Media en los estudios universitarios. </w:t>
      </w:r>
    </w:p>
    <w:p w:rsidR="00556544" w:rsidRDefault="00556544" w:rsidP="007A6F49">
      <w:pPr>
        <w:pStyle w:val="Prrafodelista"/>
      </w:pPr>
    </w:p>
    <w:p w:rsidR="00556544" w:rsidRPr="00556544" w:rsidRDefault="00556544" w:rsidP="00556544">
      <w:pPr>
        <w:pStyle w:val="Prrafodelista"/>
        <w:numPr>
          <w:ilvl w:val="0"/>
          <w:numId w:val="1"/>
        </w:numPr>
        <w:rPr>
          <w:b/>
        </w:rPr>
      </w:pPr>
      <w:r w:rsidRPr="00556544">
        <w:rPr>
          <w:b/>
        </w:rPr>
        <w:t xml:space="preserve">Realice un diagrama de </w:t>
      </w:r>
      <w:r w:rsidRPr="00556544">
        <w:rPr>
          <w:b/>
        </w:rPr>
        <w:t>dispersión</w:t>
      </w:r>
      <w:r w:rsidRPr="00556544">
        <w:rPr>
          <w:b/>
        </w:rPr>
        <w:t xml:space="preserve"> de puntos como se </w:t>
      </w:r>
      <w:r w:rsidRPr="00556544">
        <w:rPr>
          <w:b/>
        </w:rPr>
        <w:t>explicó</w:t>
      </w:r>
      <w:r w:rsidRPr="00556544">
        <w:rPr>
          <w:b/>
        </w:rPr>
        <w:t xml:space="preserve"> en clase</w:t>
      </w:r>
      <w:r w:rsidRPr="00556544">
        <w:rPr>
          <w:b/>
        </w:rPr>
        <w:t>.</w:t>
      </w:r>
    </w:p>
    <w:p w:rsidR="00556544" w:rsidRDefault="00556544" w:rsidP="00556544">
      <w:pPr>
        <w:pStyle w:val="Prrafodelista"/>
        <w:rPr>
          <w:b/>
        </w:rPr>
      </w:pPr>
      <w:r>
        <w:t>R</w:t>
      </w:r>
      <w:r>
        <w:rPr>
          <w:b/>
        </w:rPr>
        <w:t>/</w:t>
      </w:r>
      <w:r w:rsidR="00542F64">
        <w:rPr>
          <w:b/>
        </w:rPr>
        <w:t xml:space="preserve"> </w:t>
      </w:r>
      <w:r w:rsidR="00542F64" w:rsidRPr="00542F64">
        <w:t>Insertamos los datos en Excel</w:t>
      </w:r>
      <w:r w:rsidR="00542F64">
        <w:rPr>
          <w:b/>
        </w:rPr>
        <w:t xml:space="preserve"> </w:t>
      </w:r>
    </w:p>
    <w:p w:rsidR="00542F64" w:rsidRDefault="00542F64" w:rsidP="00556544">
      <w:pPr>
        <w:pStyle w:val="Prrafodelista"/>
        <w:rPr>
          <w:b/>
        </w:rPr>
      </w:pPr>
      <w:r>
        <w:rPr>
          <w:noProof/>
          <w:lang w:eastAsia="es-CO"/>
        </w:rPr>
        <w:drawing>
          <wp:inline distT="0" distB="0" distL="0" distR="0" wp14:anchorId="1DB6FB89" wp14:editId="5334BB5A">
            <wp:extent cx="4896515" cy="23622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08" r="-1"/>
                    <a:stretch/>
                  </pic:blipFill>
                  <pic:spPr bwMode="auto">
                    <a:xfrm>
                      <a:off x="0" y="0"/>
                      <a:ext cx="489651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2F64" w:rsidRDefault="00542F64" w:rsidP="00556544">
      <w:pPr>
        <w:pStyle w:val="Prrafodelista"/>
        <w:rPr>
          <w:b/>
        </w:rPr>
      </w:pPr>
    </w:p>
    <w:p w:rsidR="00542F64" w:rsidRDefault="00542F64" w:rsidP="00556544">
      <w:pPr>
        <w:pStyle w:val="Prrafodelista"/>
        <w:rPr>
          <w:b/>
        </w:rPr>
      </w:pPr>
      <w:r>
        <w:rPr>
          <w:b/>
        </w:rPr>
        <w:t xml:space="preserve">Diagrama de dispersión (Arreglamos la tabla para poder visualizarlo en </w:t>
      </w:r>
      <w:r w:rsidR="003F5E8E">
        <w:rPr>
          <w:b/>
        </w:rPr>
        <w:t>Excel dividimos por 100 las notas de matemáticas en el SAT y cambiamos los puntos por las comas en la variable calificación media en los estudios universitarios.)</w:t>
      </w:r>
    </w:p>
    <w:p w:rsidR="003F5E8E" w:rsidRDefault="003F5E8E" w:rsidP="00556544">
      <w:pPr>
        <w:pStyle w:val="Prrafodelista"/>
        <w:rPr>
          <w:b/>
        </w:rPr>
      </w:pPr>
    </w:p>
    <w:p w:rsidR="003F5E8E" w:rsidRDefault="003F5E8E" w:rsidP="00556544">
      <w:pPr>
        <w:pStyle w:val="Prrafodelista"/>
        <w:rPr>
          <w:b/>
        </w:rPr>
      </w:pPr>
    </w:p>
    <w:p w:rsidR="003F5E8E" w:rsidRDefault="003F5E8E" w:rsidP="00556544">
      <w:pPr>
        <w:pStyle w:val="Prrafodelista"/>
        <w:rPr>
          <w:b/>
        </w:rPr>
      </w:pPr>
    </w:p>
    <w:p w:rsidR="003F5E8E" w:rsidRDefault="003F5E8E" w:rsidP="00556544">
      <w:pPr>
        <w:pStyle w:val="Prrafodelista"/>
        <w:rPr>
          <w:b/>
        </w:rPr>
      </w:pPr>
    </w:p>
    <w:p w:rsidR="00542F64" w:rsidRDefault="003F5E8E" w:rsidP="00556544">
      <w:pPr>
        <w:pStyle w:val="Prrafodelista"/>
        <w:rPr>
          <w:b/>
        </w:rPr>
      </w:pPr>
      <w:r>
        <w:rPr>
          <w:noProof/>
          <w:lang w:eastAsia="es-CO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759061</wp:posOffset>
            </wp:positionH>
            <wp:positionV relativeFrom="paragraph">
              <wp:posOffset>-655158</wp:posOffset>
            </wp:positionV>
            <wp:extent cx="4629150" cy="2790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F64" w:rsidRPr="00542F64" w:rsidRDefault="00542F64" w:rsidP="00542F64">
      <w:pPr>
        <w:pStyle w:val="Prrafodelista"/>
        <w:rPr>
          <w:b/>
        </w:rPr>
      </w:pPr>
    </w:p>
    <w:p w:rsidR="00542F64" w:rsidRPr="00556544" w:rsidRDefault="00542F64" w:rsidP="00556544">
      <w:pPr>
        <w:pStyle w:val="Prrafodelista"/>
        <w:rPr>
          <w:b/>
        </w:rPr>
      </w:pPr>
    </w:p>
    <w:p w:rsidR="00071DA7" w:rsidRDefault="00071DA7" w:rsidP="0085782A">
      <w:pPr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071DA7" w:rsidRDefault="00071DA7" w:rsidP="00071DA7">
      <w:pPr>
        <w:jc w:val="center"/>
        <w:rPr>
          <w:b/>
        </w:rPr>
      </w:pPr>
    </w:p>
    <w:p w:rsidR="003F5E8E" w:rsidRDefault="003F5E8E" w:rsidP="00071DA7">
      <w:pPr>
        <w:jc w:val="center"/>
        <w:rPr>
          <w:b/>
        </w:rPr>
      </w:pPr>
    </w:p>
    <w:p w:rsidR="003F5E8E" w:rsidRDefault="003F5E8E" w:rsidP="00071DA7">
      <w:pPr>
        <w:jc w:val="center"/>
        <w:rPr>
          <w:b/>
        </w:rPr>
      </w:pPr>
    </w:p>
    <w:p w:rsidR="003F5E8E" w:rsidRDefault="003F5E8E" w:rsidP="00071DA7">
      <w:pPr>
        <w:jc w:val="center"/>
        <w:rPr>
          <w:b/>
        </w:rPr>
      </w:pPr>
    </w:p>
    <w:p w:rsidR="003F5E8E" w:rsidRDefault="003F5E8E" w:rsidP="003F5E8E">
      <w:pPr>
        <w:pStyle w:val="Prrafodelista"/>
        <w:numPr>
          <w:ilvl w:val="0"/>
          <w:numId w:val="1"/>
        </w:numPr>
        <w:rPr>
          <w:b/>
        </w:rPr>
      </w:pPr>
      <w:r>
        <w:t xml:space="preserve"> </w:t>
      </w:r>
      <w:r w:rsidRPr="003F5E8E">
        <w:rPr>
          <w:b/>
        </w:rPr>
        <w:t xml:space="preserve">Dibuje la </w:t>
      </w:r>
      <w:r w:rsidRPr="003F5E8E">
        <w:rPr>
          <w:b/>
        </w:rPr>
        <w:t>línea</w:t>
      </w:r>
      <w:r w:rsidRPr="003F5E8E">
        <w:rPr>
          <w:b/>
        </w:rPr>
        <w:t xml:space="preserve"> de tendencia de dicho diagrama.</w:t>
      </w:r>
    </w:p>
    <w:p w:rsidR="003F5E8E" w:rsidRDefault="0046564A" w:rsidP="003F5E8E">
      <w:pPr>
        <w:pStyle w:val="Prrafodelista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1003270</wp:posOffset>
            </wp:positionH>
            <wp:positionV relativeFrom="paragraph">
              <wp:posOffset>184785</wp:posOffset>
            </wp:positionV>
            <wp:extent cx="4581525" cy="277177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5E8E">
        <w:rPr>
          <w:b/>
        </w:rPr>
        <w:t>R/</w:t>
      </w: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3F5E8E">
      <w:pPr>
        <w:pStyle w:val="Prrafodelista"/>
        <w:rPr>
          <w:b/>
        </w:rPr>
      </w:pPr>
    </w:p>
    <w:p w:rsidR="0046564A" w:rsidRDefault="0046564A" w:rsidP="0046564A">
      <w:pPr>
        <w:pStyle w:val="Prrafodelista"/>
        <w:numPr>
          <w:ilvl w:val="0"/>
          <w:numId w:val="1"/>
        </w:numPr>
        <w:rPr>
          <w:b/>
        </w:rPr>
      </w:pPr>
      <w:r w:rsidRPr="0046564A">
        <w:rPr>
          <w:b/>
        </w:rPr>
        <w:t>Analice</w:t>
      </w:r>
      <w:r w:rsidRPr="0046564A">
        <w:rPr>
          <w:b/>
        </w:rPr>
        <w:t xml:space="preserve"> y responda si las notas obtenidas en la prueba de </w:t>
      </w:r>
      <w:r w:rsidRPr="0046564A">
        <w:rPr>
          <w:b/>
        </w:rPr>
        <w:t>matemáticas</w:t>
      </w:r>
      <w:r w:rsidRPr="0046564A">
        <w:rPr>
          <w:b/>
        </w:rPr>
        <w:t xml:space="preserve"> son un buen indicador de éxito en la universidad según los datos tomados</w:t>
      </w:r>
      <w:r>
        <w:rPr>
          <w:b/>
        </w:rPr>
        <w:t>.</w:t>
      </w:r>
    </w:p>
    <w:p w:rsidR="0046564A" w:rsidRDefault="0046564A" w:rsidP="0046564A">
      <w:pPr>
        <w:pStyle w:val="Prrafodelista"/>
        <w:rPr>
          <w:b/>
        </w:rPr>
      </w:pPr>
    </w:p>
    <w:p w:rsidR="0046564A" w:rsidRDefault="0046564A" w:rsidP="0046564A">
      <w:pPr>
        <w:pStyle w:val="Prrafodelista"/>
      </w:pPr>
      <w:r>
        <w:rPr>
          <w:b/>
        </w:rPr>
        <w:t xml:space="preserve">R/ </w:t>
      </w:r>
      <w:r w:rsidRPr="0046564A">
        <w:t>En el diagrama de dispersión</w:t>
      </w:r>
      <w:r>
        <w:t xml:space="preserve"> notamos que hay una correlación positiva o directa con las dos variables entonces quiere decir </w:t>
      </w:r>
      <w:proofErr w:type="gramStart"/>
      <w:r>
        <w:t>que</w:t>
      </w:r>
      <w:proofErr w:type="gramEnd"/>
      <w:r>
        <w:t xml:space="preserve"> si EXISTE una relación entre las variables, por lo tanto mientras más nota saque en el SAT mejor será su promedio en la universidad. </w:t>
      </w:r>
    </w:p>
    <w:p w:rsidR="0046564A" w:rsidRDefault="0046564A" w:rsidP="0046564A">
      <w:pPr>
        <w:pStyle w:val="Prrafodelista"/>
      </w:pPr>
    </w:p>
    <w:p w:rsidR="0046564A" w:rsidRDefault="0046564A" w:rsidP="0046564A">
      <w:pPr>
        <w:pStyle w:val="Prrafodelista"/>
      </w:pPr>
      <w:r>
        <w:t>Notemos que la recta tiene un ajuste de 64,</w:t>
      </w:r>
      <w:r w:rsidR="00756558">
        <w:t>91</w:t>
      </w:r>
      <w:r>
        <w:t xml:space="preserve">% </w:t>
      </w:r>
      <w:r w:rsidR="00756558">
        <w:t xml:space="preserve">lo cual india que un índice de éxito regular sin embargo no es tan malo. </w:t>
      </w:r>
      <w:bookmarkStart w:id="0" w:name="_GoBack"/>
      <w:bookmarkEnd w:id="0"/>
    </w:p>
    <w:p w:rsidR="0046564A" w:rsidRDefault="0046564A" w:rsidP="0046564A">
      <w:pPr>
        <w:pStyle w:val="Prrafodelista"/>
      </w:pPr>
    </w:p>
    <w:p w:rsidR="0046564A" w:rsidRPr="0046564A" w:rsidRDefault="0046564A" w:rsidP="0046564A">
      <w:pPr>
        <w:pStyle w:val="Prrafodelista"/>
        <w:rPr>
          <w:b/>
        </w:rPr>
      </w:pPr>
    </w:p>
    <w:sectPr w:rsidR="0046564A" w:rsidRPr="004656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94306"/>
    <w:multiLevelType w:val="hybridMultilevel"/>
    <w:tmpl w:val="874A819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A7"/>
    <w:rsid w:val="00071DA7"/>
    <w:rsid w:val="00095330"/>
    <w:rsid w:val="003F5E8E"/>
    <w:rsid w:val="0046564A"/>
    <w:rsid w:val="00542F64"/>
    <w:rsid w:val="00556544"/>
    <w:rsid w:val="00756558"/>
    <w:rsid w:val="007A6F49"/>
    <w:rsid w:val="008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B6194"/>
  <w15:chartTrackingRefBased/>
  <w15:docId w15:val="{56D5122F-1ACA-4D84-925E-ACDF161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2021-09-18T13:14:00Z</dcterms:created>
  <dcterms:modified xsi:type="dcterms:W3CDTF">2021-09-18T14:36:00Z</dcterms:modified>
</cp:coreProperties>
</file>