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15" w:rsidRPr="00775E24" w:rsidRDefault="00775E24">
      <w:pPr>
        <w:rPr>
          <w:b/>
          <w:sz w:val="28"/>
        </w:rPr>
      </w:pPr>
      <w:r w:rsidRPr="00775E24">
        <w:rPr>
          <w:b/>
          <w:sz w:val="28"/>
        </w:rPr>
        <w:t>CAROLINA LOPEZ OSORIO</w:t>
      </w:r>
    </w:p>
    <w:p w:rsidR="00775E24" w:rsidRPr="00775E24" w:rsidRDefault="00775E24">
      <w:pPr>
        <w:rPr>
          <w:b/>
          <w:sz w:val="28"/>
        </w:rPr>
      </w:pPr>
      <w:r w:rsidRPr="00775E24">
        <w:rPr>
          <w:b/>
          <w:sz w:val="28"/>
        </w:rPr>
        <w:t>CC. 1110579281</w:t>
      </w:r>
    </w:p>
    <w:p w:rsidR="00775E24" w:rsidRPr="00775E24" w:rsidRDefault="00775E24">
      <w:pPr>
        <w:rPr>
          <w:b/>
          <w:sz w:val="28"/>
        </w:rPr>
      </w:pPr>
      <w:r w:rsidRPr="00775E24">
        <w:rPr>
          <w:b/>
          <w:sz w:val="28"/>
        </w:rPr>
        <w:t>6-02</w:t>
      </w:r>
    </w:p>
    <w:p w:rsidR="00775E24" w:rsidRPr="00775E24" w:rsidRDefault="00775E24">
      <w:pPr>
        <w:rPr>
          <w:b/>
          <w:sz w:val="28"/>
        </w:rPr>
      </w:pPr>
    </w:p>
    <w:p w:rsidR="00775E24" w:rsidRPr="00775E24" w:rsidRDefault="00775E24">
      <w:pPr>
        <w:rPr>
          <w:b/>
          <w:sz w:val="28"/>
        </w:rPr>
      </w:pPr>
      <w:r w:rsidRPr="00775E24">
        <w:rPr>
          <w:b/>
          <w:sz w:val="28"/>
        </w:rPr>
        <w:t>FISICA -  LEYES DE NEWTON</w:t>
      </w:r>
      <w:bookmarkStart w:id="0" w:name="_GoBack"/>
      <w:bookmarkEnd w:id="0"/>
    </w:p>
    <w:p w:rsidR="00775E24" w:rsidRPr="00775E24" w:rsidRDefault="00775E24">
      <w:pPr>
        <w:rPr>
          <w:b/>
          <w:sz w:val="28"/>
        </w:rPr>
      </w:pPr>
    </w:p>
    <w:p w:rsidR="0026688E" w:rsidRPr="0026688E" w:rsidRDefault="0026688E" w:rsidP="0026688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MX"/>
        </w:rPr>
      </w:pPr>
      <w:r w:rsidRPr="0026688E">
        <w:rPr>
          <w:rFonts w:ascii="Helvetica" w:hAnsi="Helvetica" w:cs="Helvetica"/>
          <w:color w:val="757575"/>
          <w:sz w:val="20"/>
          <w:szCs w:val="20"/>
          <w:lang w:val="es-MX"/>
        </w:rPr>
        <w:t xml:space="preserve">1. Elabora una </w:t>
      </w:r>
      <w:r w:rsidR="00775E24" w:rsidRPr="0026688E">
        <w:rPr>
          <w:rFonts w:ascii="Helvetica" w:hAnsi="Helvetica" w:cs="Helvetica"/>
          <w:color w:val="757575"/>
          <w:sz w:val="20"/>
          <w:szCs w:val="20"/>
          <w:lang w:val="es-MX"/>
        </w:rPr>
        <w:t>explicación</w:t>
      </w:r>
      <w:r w:rsidRPr="0026688E">
        <w:rPr>
          <w:rFonts w:ascii="Helvetica" w:hAnsi="Helvetica" w:cs="Helvetica"/>
          <w:color w:val="757575"/>
          <w:sz w:val="20"/>
          <w:szCs w:val="20"/>
          <w:lang w:val="es-MX"/>
        </w:rPr>
        <w:t xml:space="preserve"> de las leyes de newton.</w:t>
      </w:r>
    </w:p>
    <w:p w:rsidR="0026688E" w:rsidRPr="0026688E" w:rsidRDefault="0026688E" w:rsidP="0026688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MX"/>
        </w:rPr>
      </w:pPr>
      <w:r w:rsidRPr="0026688E">
        <w:rPr>
          <w:rFonts w:ascii="Helvetica" w:hAnsi="Helvetica" w:cs="Helvetica"/>
          <w:color w:val="757575"/>
          <w:sz w:val="20"/>
          <w:szCs w:val="20"/>
          <w:lang w:val="es-MX"/>
        </w:rPr>
        <w:t xml:space="preserve">2. Utiliza una </w:t>
      </w:r>
      <w:r w:rsidR="00775E24" w:rsidRPr="0026688E">
        <w:rPr>
          <w:rFonts w:ascii="Helvetica" w:hAnsi="Helvetica" w:cs="Helvetica"/>
          <w:color w:val="757575"/>
          <w:sz w:val="20"/>
          <w:szCs w:val="20"/>
          <w:lang w:val="es-MX"/>
        </w:rPr>
        <w:t>gráfica</w:t>
      </w:r>
      <w:r w:rsidRPr="0026688E">
        <w:rPr>
          <w:rFonts w:ascii="Helvetica" w:hAnsi="Helvetica" w:cs="Helvetica"/>
          <w:color w:val="757575"/>
          <w:sz w:val="20"/>
          <w:szCs w:val="20"/>
          <w:lang w:val="es-MX"/>
        </w:rPr>
        <w:t xml:space="preserve"> o dibujo para ejemplificar cada ley.</w:t>
      </w:r>
    </w:p>
    <w:p w:rsidR="0026688E" w:rsidRPr="0026688E" w:rsidRDefault="0026688E" w:rsidP="0026688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MX"/>
        </w:rPr>
      </w:pPr>
      <w:r w:rsidRPr="0026688E">
        <w:rPr>
          <w:rFonts w:ascii="Helvetica" w:hAnsi="Helvetica" w:cs="Helvetica"/>
          <w:color w:val="757575"/>
          <w:sz w:val="20"/>
          <w:szCs w:val="20"/>
          <w:lang w:val="es-MX"/>
        </w:rPr>
        <w:t>3. Consulta ejemplo aplicados en diferentes momentos de la vida cotidiana en donde se puedan evidenciar cada una de las leyes de Newton</w:t>
      </w:r>
    </w:p>
    <w:p w:rsidR="0026688E" w:rsidRPr="0026688E" w:rsidRDefault="0026688E" w:rsidP="0026688E">
      <w:pPr>
        <w:rPr>
          <w:lang w:val="es-MX"/>
        </w:rPr>
      </w:pPr>
    </w:p>
    <w:p w:rsidR="0026688E" w:rsidRPr="00A93261" w:rsidRDefault="00A93261" w:rsidP="0026688E">
      <w:pPr>
        <w:rPr>
          <w:b/>
          <w:sz w:val="24"/>
          <w:lang w:val="es-MX"/>
        </w:rPr>
      </w:pPr>
      <w:r w:rsidRPr="00A93261">
        <w:rPr>
          <w:b/>
          <w:sz w:val="24"/>
          <w:lang w:val="es-MX"/>
        </w:rPr>
        <w:t>PRIMERA LEY DE NEWTON</w:t>
      </w:r>
    </w:p>
    <w:p w:rsidR="00A93261" w:rsidRPr="00A93261" w:rsidRDefault="00A93261" w:rsidP="0026688E">
      <w:pPr>
        <w:rPr>
          <w:b/>
          <w:sz w:val="24"/>
          <w:lang w:val="es-MX"/>
        </w:rPr>
      </w:pPr>
      <w:r w:rsidRPr="00A93261">
        <w:rPr>
          <w:b/>
          <w:sz w:val="24"/>
          <w:lang w:val="es-MX"/>
        </w:rPr>
        <w:t>LEY DE LA INERCIA</w:t>
      </w:r>
    </w:p>
    <w:p w:rsidR="0026688E" w:rsidRPr="0026688E" w:rsidRDefault="0026688E" w:rsidP="0026688E">
      <w:pPr>
        <w:rPr>
          <w:lang w:val="es-MX"/>
        </w:rPr>
      </w:pPr>
      <w:r w:rsidRPr="0026688E">
        <w:rPr>
          <w:lang w:val="es-MX"/>
        </w:rPr>
        <w:t>Todo cuerpo permanece en reposo o en movimiento rectilíneo uniforme mientras que sobre él no actúe ninguna fuer</w:t>
      </w:r>
      <w:r w:rsidR="00A93261">
        <w:rPr>
          <w:lang w:val="es-MX"/>
        </w:rPr>
        <w:t>za que varíe su estado inicial.</w:t>
      </w:r>
    </w:p>
    <w:p w:rsidR="0026688E" w:rsidRPr="0026688E" w:rsidRDefault="0026688E" w:rsidP="0026688E">
      <w:pPr>
        <w:rPr>
          <w:lang w:val="es-MX"/>
        </w:rPr>
      </w:pPr>
    </w:p>
    <w:p w:rsidR="0026688E" w:rsidRPr="0026688E" w:rsidRDefault="0026688E" w:rsidP="0026688E">
      <w:pPr>
        <w:rPr>
          <w:lang w:val="es-MX"/>
        </w:rPr>
      </w:pPr>
      <w:r w:rsidRPr="0026688E">
        <w:rPr>
          <w:lang w:val="es-MX"/>
        </w:rPr>
        <w:t xml:space="preserve"> </w:t>
      </w:r>
      <w:r w:rsidR="009E3CAB">
        <w:rPr>
          <w:noProof/>
          <w:lang w:val="en-US"/>
        </w:rPr>
        <w:drawing>
          <wp:inline distT="0" distB="0" distL="0" distR="0">
            <wp:extent cx="5612130" cy="3156823"/>
            <wp:effectExtent l="0" t="0" r="7620" b="5715"/>
            <wp:docPr id="9" name="Imagen 9" descr="Leyes de Newton (resumen): cuáles son, fórmulas y ejemplos - Signific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yes de Newton (resumen): cuáles son, fórmulas y ejemplos - Significad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88E" w:rsidRPr="0026688E" w:rsidRDefault="0026688E" w:rsidP="0026688E">
      <w:pPr>
        <w:rPr>
          <w:lang w:val="es-MX"/>
        </w:rPr>
      </w:pPr>
    </w:p>
    <w:p w:rsidR="0026688E" w:rsidRPr="00A93261" w:rsidRDefault="00A93261" w:rsidP="0026688E">
      <w:pPr>
        <w:rPr>
          <w:b/>
          <w:sz w:val="24"/>
          <w:lang w:val="es-MX"/>
        </w:rPr>
      </w:pPr>
      <w:r w:rsidRPr="00A93261">
        <w:rPr>
          <w:b/>
          <w:sz w:val="24"/>
          <w:lang w:val="es-MX"/>
        </w:rPr>
        <w:lastRenderedPageBreak/>
        <w:t>SEGUNDA LEY DE NEWTON</w:t>
      </w:r>
    </w:p>
    <w:p w:rsidR="00A93261" w:rsidRPr="00A93261" w:rsidRDefault="00A93261" w:rsidP="0026688E">
      <w:pPr>
        <w:rPr>
          <w:sz w:val="24"/>
          <w:lang w:val="es-MX"/>
        </w:rPr>
      </w:pPr>
      <w:r w:rsidRPr="00A93261">
        <w:rPr>
          <w:b/>
          <w:sz w:val="24"/>
          <w:lang w:val="es-MX"/>
        </w:rPr>
        <w:t>PRINCIPIO FUNDAMENTAL DE LA DINÁMICA</w:t>
      </w:r>
    </w:p>
    <w:p w:rsidR="0026688E" w:rsidRPr="0026688E" w:rsidRDefault="0026688E" w:rsidP="0026688E">
      <w:pPr>
        <w:rPr>
          <w:lang w:val="es-MX"/>
        </w:rPr>
      </w:pPr>
      <w:r w:rsidRPr="0026688E">
        <w:rPr>
          <w:lang w:val="es-MX"/>
        </w:rPr>
        <w:t>Las fuerzas producen aceleraciones que son proporcionales a la masa de un cuerpo».</w:t>
      </w:r>
    </w:p>
    <w:p w:rsidR="0026688E" w:rsidRPr="0026688E" w:rsidRDefault="00F81101" w:rsidP="0026688E">
      <w:pPr>
        <w:rPr>
          <w:lang w:val="es-MX"/>
        </w:rPr>
      </w:pPr>
      <w:r>
        <w:rPr>
          <w:noProof/>
          <w:lang w:val="en-US"/>
        </w:rPr>
        <w:drawing>
          <wp:inline distT="0" distB="0" distL="0" distR="0">
            <wp:extent cx="5000143" cy="3753954"/>
            <wp:effectExtent l="0" t="0" r="0" b="0"/>
            <wp:docPr id="10" name="Imagen 10" descr="Segunda ley de Newton, ejemplo con pel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gunda ley de Newton, ejemplo con pelot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785" cy="375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88E" w:rsidRPr="0026688E" w:rsidRDefault="0026688E" w:rsidP="0026688E">
      <w:pPr>
        <w:rPr>
          <w:lang w:val="es-MX"/>
        </w:rPr>
      </w:pPr>
      <w:r w:rsidRPr="0026688E">
        <w:rPr>
          <w:lang w:val="es-MX"/>
        </w:rPr>
        <w:t xml:space="preserve"> </w:t>
      </w:r>
    </w:p>
    <w:p w:rsidR="0026688E" w:rsidRPr="00A93261" w:rsidRDefault="0026688E" w:rsidP="0026688E">
      <w:pPr>
        <w:rPr>
          <w:sz w:val="24"/>
          <w:lang w:val="es-MX"/>
        </w:rPr>
      </w:pPr>
    </w:p>
    <w:p w:rsidR="0026688E" w:rsidRPr="00A93261" w:rsidRDefault="00A93261" w:rsidP="0026688E">
      <w:pPr>
        <w:rPr>
          <w:b/>
          <w:sz w:val="24"/>
          <w:lang w:val="es-MX"/>
        </w:rPr>
      </w:pPr>
      <w:r w:rsidRPr="00A93261">
        <w:rPr>
          <w:b/>
          <w:sz w:val="24"/>
          <w:lang w:val="es-MX"/>
        </w:rPr>
        <w:t>TERCERA LEY DE NEWTON</w:t>
      </w:r>
    </w:p>
    <w:p w:rsidR="00A93261" w:rsidRPr="00A93261" w:rsidRDefault="00A93261" w:rsidP="0026688E">
      <w:pPr>
        <w:rPr>
          <w:b/>
          <w:sz w:val="24"/>
          <w:lang w:val="es-MX"/>
        </w:rPr>
      </w:pPr>
      <w:r w:rsidRPr="00A93261">
        <w:rPr>
          <w:b/>
          <w:sz w:val="24"/>
          <w:lang w:val="es-MX"/>
        </w:rPr>
        <w:t>LEY DE LA ACCIÓN Y REACCION</w:t>
      </w:r>
    </w:p>
    <w:p w:rsidR="00C23C00" w:rsidRPr="00775E24" w:rsidRDefault="0026688E">
      <w:pPr>
        <w:rPr>
          <w:lang w:val="es-MX"/>
        </w:rPr>
      </w:pPr>
      <w:r w:rsidRPr="0026688E">
        <w:rPr>
          <w:lang w:val="es-MX"/>
        </w:rPr>
        <w:t>Para cada acción hay una reacción de la misma</w:t>
      </w:r>
      <w:r w:rsidR="00A93261">
        <w:rPr>
          <w:lang w:val="es-MX"/>
        </w:rPr>
        <w:t xml:space="preserve"> magnitud y de sentido opuesto</w:t>
      </w:r>
    </w:p>
    <w:p w:rsidR="00C23C00" w:rsidRDefault="00F81101">
      <w:r>
        <w:rPr>
          <w:noProof/>
          <w:lang w:val="en-US"/>
        </w:rPr>
        <w:lastRenderedPageBreak/>
        <w:drawing>
          <wp:inline distT="0" distB="0" distL="0" distR="0">
            <wp:extent cx="4619625" cy="2905125"/>
            <wp:effectExtent l="0" t="0" r="9525" b="9525"/>
            <wp:docPr id="11" name="Imagen 11" descr="Física elemental Acción Y reacción. - ppt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ísica elemental Acción Y reacción. - ppt descarg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06" cy="290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083">
        <w:t xml:space="preserve">  </w:t>
      </w:r>
    </w:p>
    <w:p w:rsidR="00C23C00" w:rsidRDefault="00C23C00"/>
    <w:p w:rsidR="00775E24" w:rsidRPr="0026688E" w:rsidRDefault="00775E24" w:rsidP="00775E24">
      <w:pPr>
        <w:rPr>
          <w:lang w:val="es-MX"/>
        </w:rPr>
      </w:pPr>
      <w:r w:rsidRPr="0026688E">
        <w:rPr>
          <w:lang w:val="es-MX"/>
        </w:rPr>
        <w:t>Las tres leyes de Newton explican por qué un coche termina frenándose cuando dejamos de acelerar (primera ley), por qué recibir el impacto de una pelota de fútbol a 25 km/h resulta inofensivo, mientras que el de un camión a la misma velocidad puede resultar mortal (segunda ley) e incluso explica algo tan cotidiano como nuestra capacidad de saltar (tercera ley).</w:t>
      </w:r>
    </w:p>
    <w:p w:rsidR="00C23C00" w:rsidRPr="00775E24" w:rsidRDefault="00C23C00">
      <w:pPr>
        <w:rPr>
          <w:lang w:val="es-MX"/>
        </w:rPr>
      </w:pPr>
    </w:p>
    <w:p w:rsidR="00C23C00" w:rsidRDefault="00C23C00"/>
    <w:p w:rsidR="00C23C00" w:rsidRDefault="00C23C00"/>
    <w:p w:rsidR="00C23C00" w:rsidRDefault="00C23C00"/>
    <w:sectPr w:rsidR="00C23C00" w:rsidSect="002668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A3"/>
    <w:rsid w:val="00221D15"/>
    <w:rsid w:val="0026688E"/>
    <w:rsid w:val="003E5FB7"/>
    <w:rsid w:val="00775E24"/>
    <w:rsid w:val="009E3CAB"/>
    <w:rsid w:val="00A93261"/>
    <w:rsid w:val="00C23C00"/>
    <w:rsid w:val="00CB72A3"/>
    <w:rsid w:val="00E06083"/>
    <w:rsid w:val="00F8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145A"/>
  <w15:chartTrackingRefBased/>
  <w15:docId w15:val="{0DAE0454-7367-4EC8-8654-6EFA7669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C00"/>
    <w:rPr>
      <w:rFonts w:ascii="Segoe UI" w:hAnsi="Segoe UI" w:cs="Segoe UI"/>
      <w:sz w:val="18"/>
      <w:szCs w:val="18"/>
      <w:lang w:val="es-CO"/>
    </w:rPr>
  </w:style>
  <w:style w:type="paragraph" w:styleId="NormalWeb">
    <w:name w:val="Normal (Web)"/>
    <w:basedOn w:val="Normal"/>
    <w:uiPriority w:val="99"/>
    <w:semiHidden/>
    <w:unhideWhenUsed/>
    <w:rsid w:val="0026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76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849508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1455859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4287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3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cp:lastPrinted>2021-08-14T20:29:00Z</cp:lastPrinted>
  <dcterms:created xsi:type="dcterms:W3CDTF">2021-08-13T03:48:00Z</dcterms:created>
  <dcterms:modified xsi:type="dcterms:W3CDTF">2021-08-14T22:56:00Z</dcterms:modified>
</cp:coreProperties>
</file>