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41CE9" w14:textId="13FFA12E" w:rsidR="006D479A" w:rsidRPr="006D479A" w:rsidRDefault="007C595A" w:rsidP="006D4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CO"/>
        </w:rPr>
      </w:pPr>
      <w:r>
        <w:rPr>
          <w:noProof/>
        </w:rPr>
        <w:drawing>
          <wp:inline distT="0" distB="0" distL="0" distR="0" wp14:anchorId="3963BF3A" wp14:editId="69AE7CCB">
            <wp:extent cx="6363454" cy="40767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192" cy="4082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3140A" w14:textId="77777777" w:rsidR="006D479A" w:rsidRDefault="006D479A"/>
    <w:sectPr w:rsidR="006D47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9A"/>
    <w:rsid w:val="006D479A"/>
    <w:rsid w:val="007C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835B"/>
  <w15:chartTrackingRefBased/>
  <w15:docId w15:val="{8CD0397E-1DC4-432E-91EE-B9874500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79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24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BONILLA URREA</dc:creator>
  <cp:keywords/>
  <dc:description/>
  <cp:lastModifiedBy>LUIS ALFONSO BONILLA URREA</cp:lastModifiedBy>
  <cp:revision>1</cp:revision>
  <dcterms:created xsi:type="dcterms:W3CDTF">2021-03-04T22:56:00Z</dcterms:created>
  <dcterms:modified xsi:type="dcterms:W3CDTF">2021-03-05T00:54:00Z</dcterms:modified>
</cp:coreProperties>
</file>