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40" w:rsidRDefault="00341B93">
      <w:r>
        <w:rPr>
          <w:noProof/>
          <w:lang w:val="en-US"/>
        </w:rPr>
        <w:drawing>
          <wp:inline distT="0" distB="0" distL="0" distR="0" wp14:anchorId="0DFAFAFF" wp14:editId="707BCAF2">
            <wp:extent cx="2190750" cy="1644650"/>
            <wp:effectExtent l="0" t="0" r="0" b="0"/>
            <wp:docPr id="3" name="Imagen 3" descr="Problemas resueltos aplicando trigonometría | Matemáticas moder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blemas resueltos aplicando trigonometría | Matemáticas moderna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53"/>
                    <a:stretch/>
                  </pic:blipFill>
                  <pic:spPr bwMode="auto">
                    <a:xfrm>
                      <a:off x="0" y="0"/>
                      <a:ext cx="21907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040B">
        <w:t xml:space="preserve">             </w:t>
      </w:r>
      <w:r w:rsidR="00000644" w:rsidRPr="00000644">
        <w:rPr>
          <w:noProof/>
          <w:lang w:val="en-US"/>
        </w:rPr>
        <w:drawing>
          <wp:inline distT="0" distB="0" distL="0" distR="0" wp14:anchorId="26CDDCA9" wp14:editId="4297018F">
            <wp:extent cx="2428875" cy="1647825"/>
            <wp:effectExtent l="0" t="0" r="9525" b="9525"/>
            <wp:docPr id="1" name="Imagen 1" descr="Problemas de aplicacion de razones trigonomé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lemas de aplicacion de razones trigonométr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1" t="17635" r="13752" b="29239"/>
                    <a:stretch/>
                  </pic:blipFill>
                  <pic:spPr bwMode="auto">
                    <a:xfrm>
                      <a:off x="0" y="0"/>
                      <a:ext cx="2430378" cy="164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775" w:rsidRDefault="00275775">
      <w:r>
        <w:rPr>
          <w:noProof/>
          <w:lang w:val="en-US"/>
        </w:rPr>
        <w:drawing>
          <wp:inline distT="0" distB="0" distL="0" distR="0" wp14:anchorId="5504736C" wp14:editId="26CCE7F1">
            <wp:extent cx="5038725" cy="13049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B93" w:rsidRDefault="00000644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84FA7FA" wp14:editId="02EC1643">
            <wp:simplePos x="0" y="0"/>
            <wp:positionH relativeFrom="column">
              <wp:posOffset>-3810</wp:posOffset>
            </wp:positionH>
            <wp:positionV relativeFrom="paragraph">
              <wp:posOffset>109220</wp:posOffset>
            </wp:positionV>
            <wp:extent cx="10382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402" y="21377"/>
                <wp:lineTo x="2140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64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000644" w:rsidRDefault="00000644">
      <w:r w:rsidRPr="00000644">
        <w:rPr>
          <w:rFonts w:ascii="Times New Roman" w:eastAsia="Times New Roman" w:hAnsi="Times New Roman" w:cs="Times New Roman"/>
          <w:sz w:val="24"/>
          <w:szCs w:val="24"/>
          <w:lang w:val="es-ES"/>
        </w:rPr>
        <w:t>Calcula la altura de la torre si nuestro personaje está a 7 m de la base de la torre, el ángulo con el que está observando la cúspide es de 60º y sostiene el artilugio a una altura de 1,5 m.</w:t>
      </w:r>
    </w:p>
    <w:p w:rsidR="00000644" w:rsidRDefault="00000644">
      <w:pPr>
        <w:rPr>
          <w:sz w:val="28"/>
        </w:rPr>
      </w:pPr>
    </w:p>
    <w:p w:rsidR="00000644" w:rsidRPr="00000644" w:rsidRDefault="00000644">
      <w:pPr>
        <w:rPr>
          <w:sz w:val="28"/>
        </w:rPr>
      </w:pPr>
      <w:r>
        <w:rPr>
          <w:sz w:val="28"/>
        </w:rPr>
        <w:t>PLANTEAR Y RESOLVER EL PROBLEMA</w:t>
      </w:r>
      <w:r w:rsidR="00341B93">
        <w:rPr>
          <w:sz w:val="28"/>
        </w:rPr>
        <w:t xml:space="preserve"> DE CADA FIGURA</w:t>
      </w:r>
    </w:p>
    <w:p w:rsidR="00000644" w:rsidRDefault="00341B93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2000250" cy="1333500"/>
            <wp:effectExtent l="76200" t="76200" r="133350" b="133350"/>
            <wp:docPr id="4" name="Imagen 4" descr="Cuál sería una situación en la vida real en que necesite usar las razones  trigonométricas, y claro, no sea un examen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ál sería una situación en la vida real en que necesite usar las razones  trigonométricas, y claro, no sea un examen? - Quo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 w:rsidR="0054040B">
        <w:t xml:space="preserve">             </w:t>
      </w:r>
      <w:r>
        <w:t xml:space="preserve">          </w:t>
      </w:r>
      <w:r w:rsidR="000E01C8" w:rsidRPr="0054040B">
        <w:rPr>
          <w:noProof/>
          <w:lang w:val="en-US"/>
        </w:rPr>
        <w:drawing>
          <wp:inline distT="0" distB="0" distL="0" distR="0" wp14:anchorId="6F7E9655" wp14:editId="665A3BC1">
            <wp:extent cx="2190750" cy="1333500"/>
            <wp:effectExtent l="76200" t="76200" r="133350" b="133350"/>
            <wp:docPr id="7" name="Imagen 7" descr="UNIT 3 THE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IT 3 THE NUMB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33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040B" w:rsidRDefault="0054040B">
      <w:r>
        <w:rPr>
          <w:noProof/>
          <w:lang w:val="en-US"/>
        </w:rPr>
        <w:drawing>
          <wp:inline distT="0" distB="0" distL="0" distR="0" wp14:anchorId="6B266D9A" wp14:editId="3C479EB0">
            <wp:extent cx="1905000" cy="990600"/>
            <wp:effectExtent l="76200" t="76200" r="133350" b="133350"/>
            <wp:docPr id="6" name="Imagen 6" descr="PROBLEMAS DE APLICACIÓN DE LAS RAZONES TRIGONOMÉTRICAS 2 - PDF Descargar 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BLEMAS DE APLICACIÓN DE LAS RAZONES TRIGONOMÉTRICAS 2 - PDF Descargar  lib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</w:t>
      </w:r>
      <w:r w:rsidR="000E01C8">
        <w:t xml:space="preserve">                </w:t>
      </w:r>
      <w:r>
        <w:t xml:space="preserve">     </w:t>
      </w:r>
      <w:r w:rsidR="000E01C8">
        <w:rPr>
          <w:noProof/>
          <w:lang w:val="en-US"/>
        </w:rPr>
        <w:drawing>
          <wp:inline distT="0" distB="0" distL="0" distR="0" wp14:anchorId="259264DD">
            <wp:extent cx="2447925" cy="1174115"/>
            <wp:effectExtent l="0" t="0" r="9525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6B0CEA" w:rsidRDefault="006B0CEA"/>
    <w:p w:rsidR="006B0CEA" w:rsidRDefault="006B0CEA"/>
    <w:p w:rsidR="006B0CEA" w:rsidRDefault="006B0CEA"/>
    <w:p w:rsidR="006B0CEA" w:rsidRDefault="006B0CEA"/>
    <w:p w:rsidR="006B0CEA" w:rsidRDefault="006B0CEA"/>
    <w:p w:rsidR="00275775" w:rsidRDefault="00275775"/>
    <w:sectPr w:rsidR="002757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44"/>
    <w:rsid w:val="00000644"/>
    <w:rsid w:val="000E01C8"/>
    <w:rsid w:val="00104C40"/>
    <w:rsid w:val="00275775"/>
    <w:rsid w:val="00341B93"/>
    <w:rsid w:val="0054040B"/>
    <w:rsid w:val="006B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D5D1"/>
  <w15:chartTrackingRefBased/>
  <w15:docId w15:val="{7E2F1354-74EE-47A2-BE5E-7378FC7E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martica20.21@outlook.es</dc:creator>
  <cp:keywords/>
  <dc:description/>
  <cp:lastModifiedBy>martica20.21@outlook.es</cp:lastModifiedBy>
  <cp:revision>3</cp:revision>
  <dcterms:created xsi:type="dcterms:W3CDTF">2022-06-18T20:27:00Z</dcterms:created>
  <dcterms:modified xsi:type="dcterms:W3CDTF">2022-06-18T22:34:00Z</dcterms:modified>
</cp:coreProperties>
</file>