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6ACE69" w14:textId="77777777" w:rsidR="00637420" w:rsidRPr="00856FF5" w:rsidRDefault="002241B4">
      <w:pPr>
        <w:pStyle w:val="Textoindependiente"/>
        <w:spacing w:before="73" w:after="22"/>
        <w:ind w:right="108"/>
        <w:jc w:val="right"/>
        <w:rPr>
          <w:rFonts w:ascii="Arial" w:hAnsi="Arial" w:cs="Arial"/>
          <w:sz w:val="20"/>
          <w:szCs w:val="20"/>
        </w:rPr>
      </w:pPr>
      <w:r w:rsidRPr="00856FF5">
        <w:rPr>
          <w:rFonts w:ascii="Arial" w:hAnsi="Arial" w:cs="Arial"/>
          <w:sz w:val="20"/>
          <w:szCs w:val="20"/>
        </w:rPr>
        <w:t>INSTITUCIÓN EDUCATIVA TÉCNICO JOAQUÍN PARÍS - ENCUADRE PEDAGÓGICO</w:t>
      </w:r>
    </w:p>
    <w:p w14:paraId="017D525D" w14:textId="7B709E0C" w:rsidR="00637420" w:rsidRPr="00856FF5" w:rsidRDefault="000F6E54">
      <w:pPr>
        <w:spacing w:line="20" w:lineRule="exact"/>
        <w:ind w:left="-113"/>
        <w:rPr>
          <w:rFonts w:ascii="Arial" w:hAnsi="Arial" w:cs="Arial"/>
          <w:sz w:val="20"/>
          <w:szCs w:val="20"/>
        </w:rPr>
      </w:pPr>
      <w:r w:rsidRPr="00856FF5">
        <w:rPr>
          <w:rFonts w:ascii="Arial" w:hAnsi="Arial" w:cs="Arial"/>
          <w:noProof/>
          <w:sz w:val="20"/>
          <w:szCs w:val="20"/>
          <w:lang w:val="es-CO" w:eastAsia="es-CO"/>
        </w:rPr>
        <w:drawing>
          <wp:anchor distT="0" distB="0" distL="0" distR="0" simplePos="0" relativeHeight="251658240" behindDoc="0" locked="0" layoutInCell="1" allowOverlap="1" wp14:anchorId="308879CB" wp14:editId="522E9E81">
            <wp:simplePos x="0" y="0"/>
            <wp:positionH relativeFrom="page">
              <wp:posOffset>685800</wp:posOffset>
            </wp:positionH>
            <wp:positionV relativeFrom="paragraph">
              <wp:posOffset>108585</wp:posOffset>
            </wp:positionV>
            <wp:extent cx="6193790" cy="495300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9379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4B5549" w:rsidRPr="00856FF5">
        <w:rPr>
          <w:rFonts w:ascii="Arial" w:hAnsi="Arial" w:cs="Arial"/>
          <w:noProof/>
          <w:sz w:val="20"/>
          <w:szCs w:val="20"/>
          <w:lang w:val="es-CO" w:eastAsia="es-CO"/>
        </w:rPr>
        <mc:AlternateContent>
          <mc:Choice Requires="wpg">
            <w:drawing>
              <wp:inline distT="0" distB="0" distL="0" distR="0" wp14:anchorId="713686E8" wp14:editId="53E26D50">
                <wp:extent cx="6480175" cy="3810"/>
                <wp:effectExtent l="8890" t="9525" r="6985" b="5715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0175" cy="3810"/>
                          <a:chOff x="0" y="0"/>
                          <a:chExt cx="10205" cy="6"/>
                        </a:xfrm>
                      </wpg:grpSpPr>
                      <wps:wsp>
                        <wps:cNvPr id="6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0" y="3"/>
                            <a:ext cx="10205" cy="0"/>
                          </a:xfrm>
                          <a:prstGeom prst="line">
                            <a:avLst/>
                          </a:prstGeom>
                          <a:noFill/>
                          <a:ln w="359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AE8297E" id="Group 5" o:spid="_x0000_s1026" style="width:510.25pt;height:.3pt;mso-position-horizontal-relative:char;mso-position-vertical-relative:line" coordsize="10205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">
                <v:line id="Line 6" o:spid="_x0000_s1027" style="position:absolute;visibility:visible;mso-wrap-style:square" from="0,3" to="10205,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yU5bsEAAADaAAAADwAAAGRycy9kb3ducmV2LnhtbESPT4vCMBTE7wt+h/AEb2u6CkVqoyyL&#10;guJB/HPx9mhem7LNS2lird/eCAt7HGbmN0y+Hmwjeup87VjB1zQBQVw4XXOl4HrZfi5A+ICssXFM&#10;Cp7kYb0afeSYaffgE/XnUIkIYZ+hAhNCm0npC0MW/dS1xNErXWcxRNlVUnf4iHDbyFmSpNJizXHB&#10;YEs/horf890qONxSzbdjb7Y6rcN8/yz1Rh6VmoyH7yWIQEP4D/+1d1pBCu8r8QbI1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zJTluwQAAANoAAAAPAAAAAAAAAAAAAAAA&#10;AKECAABkcnMvZG93bnJldi54bWxQSwUGAAAAAAQABAD5AAAAjwMAAAAA&#10;" strokeweight=".09983mm"/>
                <w10:anchorlock/>
              </v:group>
            </w:pict>
          </mc:Fallback>
        </mc:AlternateContent>
      </w:r>
    </w:p>
    <w:p w14:paraId="3FCD6073" w14:textId="7FB91BE8" w:rsidR="00637420" w:rsidRPr="00856FF5" w:rsidRDefault="002241B4" w:rsidP="00637AD0">
      <w:pPr>
        <w:spacing w:before="4"/>
        <w:rPr>
          <w:rFonts w:ascii="Arial" w:hAnsi="Arial" w:cs="Arial"/>
          <w:b/>
          <w:sz w:val="20"/>
          <w:szCs w:val="20"/>
        </w:rPr>
      </w:pPr>
      <w:r w:rsidRPr="00856FF5">
        <w:rPr>
          <w:rFonts w:ascii="Arial" w:hAnsi="Arial" w:cs="Arial"/>
          <w:color w:val="333333"/>
          <w:sz w:val="20"/>
          <w:szCs w:val="20"/>
        </w:rPr>
        <w:t>ENCUADRE PEDAGÓGICO PARA SER SOCIALIZADO CON ESTUDIANTES Y PADRES DE FAMILIA</w:t>
      </w:r>
    </w:p>
    <w:tbl>
      <w:tblPr>
        <w:tblStyle w:val="TableNormal"/>
        <w:tblW w:w="0" w:type="auto"/>
        <w:tblInd w:w="130" w:type="dxa"/>
        <w:tblBorders>
          <w:top w:val="single" w:sz="18" w:space="0" w:color="AAAAAA"/>
          <w:left w:val="single" w:sz="18" w:space="0" w:color="AAAAAA"/>
          <w:bottom w:val="single" w:sz="18" w:space="0" w:color="AAAAAA"/>
          <w:right w:val="single" w:sz="18" w:space="0" w:color="AAAAAA"/>
          <w:insideH w:val="single" w:sz="18" w:space="0" w:color="AAAAAA"/>
          <w:insideV w:val="single" w:sz="18" w:space="0" w:color="AAAAAA"/>
        </w:tblBorders>
        <w:tblLayout w:type="fixed"/>
        <w:tblLook w:val="01E0" w:firstRow="1" w:lastRow="1" w:firstColumn="1" w:lastColumn="1" w:noHBand="0" w:noVBand="0"/>
      </w:tblPr>
      <w:tblGrid>
        <w:gridCol w:w="2489"/>
        <w:gridCol w:w="803"/>
        <w:gridCol w:w="1635"/>
        <w:gridCol w:w="1920"/>
        <w:gridCol w:w="517"/>
        <w:gridCol w:w="2463"/>
      </w:tblGrid>
      <w:tr w:rsidR="00637420" w:rsidRPr="00856FF5" w14:paraId="78A74BBC" w14:textId="77777777" w:rsidTr="00043BAE">
        <w:trPr>
          <w:trHeight w:val="435"/>
        </w:trPr>
        <w:tc>
          <w:tcPr>
            <w:tcW w:w="3292" w:type="dxa"/>
            <w:gridSpan w:val="2"/>
            <w:shd w:val="clear" w:color="auto" w:fill="EDEDED"/>
          </w:tcPr>
          <w:p w14:paraId="44F9EB21" w14:textId="77777777" w:rsidR="00637420" w:rsidRPr="00856FF5" w:rsidRDefault="002241B4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  <w:r w:rsidRPr="00856FF5">
              <w:rPr>
                <w:rFonts w:ascii="Arial" w:hAnsi="Arial" w:cs="Arial"/>
                <w:b/>
                <w:color w:val="333333"/>
                <w:sz w:val="20"/>
                <w:szCs w:val="20"/>
              </w:rPr>
              <w:t>GRADO:</w:t>
            </w:r>
          </w:p>
          <w:p w14:paraId="42BE1DA4" w14:textId="77777777" w:rsidR="00637420" w:rsidRPr="00856FF5" w:rsidRDefault="003D087B" w:rsidP="003D087B">
            <w:pPr>
              <w:pStyle w:val="TableParagraph"/>
              <w:spacing w:before="6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56FF5">
              <w:rPr>
                <w:rFonts w:ascii="Arial" w:hAnsi="Arial" w:cs="Arial"/>
                <w:color w:val="333333"/>
                <w:sz w:val="20"/>
                <w:szCs w:val="20"/>
              </w:rPr>
              <w:t xml:space="preserve">Quinto </w:t>
            </w:r>
          </w:p>
        </w:tc>
        <w:tc>
          <w:tcPr>
            <w:tcW w:w="3555" w:type="dxa"/>
            <w:gridSpan w:val="2"/>
            <w:shd w:val="clear" w:color="auto" w:fill="EDEDED"/>
          </w:tcPr>
          <w:p w14:paraId="1283EF74" w14:textId="77777777" w:rsidR="00637420" w:rsidRPr="00856FF5" w:rsidRDefault="002241B4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  <w:r w:rsidRPr="00856FF5">
              <w:rPr>
                <w:rFonts w:ascii="Arial" w:hAnsi="Arial" w:cs="Arial"/>
                <w:b/>
                <w:color w:val="333333"/>
                <w:sz w:val="20"/>
                <w:szCs w:val="20"/>
              </w:rPr>
              <w:t>ASIGNATURA:</w:t>
            </w:r>
          </w:p>
          <w:p w14:paraId="6A85E491" w14:textId="77777777" w:rsidR="00637420" w:rsidRPr="00856FF5" w:rsidRDefault="003D087B">
            <w:pPr>
              <w:pStyle w:val="TableParagraph"/>
              <w:spacing w:before="6"/>
              <w:rPr>
                <w:rFonts w:ascii="Arial" w:hAnsi="Arial" w:cs="Arial"/>
                <w:sz w:val="20"/>
                <w:szCs w:val="20"/>
              </w:rPr>
            </w:pPr>
            <w:r w:rsidRPr="00856FF5">
              <w:rPr>
                <w:rFonts w:ascii="Arial" w:hAnsi="Arial" w:cs="Arial"/>
                <w:color w:val="333333"/>
                <w:sz w:val="20"/>
                <w:szCs w:val="20"/>
              </w:rPr>
              <w:t xml:space="preserve">Religión </w:t>
            </w:r>
          </w:p>
        </w:tc>
        <w:tc>
          <w:tcPr>
            <w:tcW w:w="2979" w:type="dxa"/>
            <w:gridSpan w:val="2"/>
            <w:shd w:val="clear" w:color="auto" w:fill="EDEDED"/>
          </w:tcPr>
          <w:p w14:paraId="2D9E8E0E" w14:textId="77777777" w:rsidR="00637420" w:rsidRPr="00856FF5" w:rsidRDefault="002241B4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  <w:r w:rsidRPr="00856FF5">
              <w:rPr>
                <w:rFonts w:ascii="Arial" w:hAnsi="Arial" w:cs="Arial"/>
                <w:b/>
                <w:color w:val="333333"/>
                <w:sz w:val="20"/>
                <w:szCs w:val="20"/>
              </w:rPr>
              <w:t>PERÍODO:</w:t>
            </w:r>
          </w:p>
          <w:p w14:paraId="36BC80D5" w14:textId="25809670" w:rsidR="00637420" w:rsidRPr="00856FF5" w:rsidRDefault="002241B4">
            <w:pPr>
              <w:pStyle w:val="TableParagraph"/>
              <w:spacing w:before="6"/>
              <w:rPr>
                <w:rFonts w:ascii="Arial" w:hAnsi="Arial" w:cs="Arial"/>
                <w:sz w:val="20"/>
                <w:szCs w:val="20"/>
              </w:rPr>
            </w:pPr>
            <w:r w:rsidRPr="00856FF5">
              <w:rPr>
                <w:rFonts w:ascii="Arial" w:hAnsi="Arial" w:cs="Arial"/>
                <w:color w:val="333333"/>
                <w:sz w:val="20"/>
                <w:szCs w:val="20"/>
              </w:rPr>
              <w:t xml:space="preserve">Período </w:t>
            </w:r>
            <w:r w:rsidR="004802F4">
              <w:rPr>
                <w:rFonts w:ascii="Arial" w:hAnsi="Arial" w:cs="Arial"/>
                <w:color w:val="333333"/>
                <w:sz w:val="20"/>
                <w:szCs w:val="20"/>
              </w:rPr>
              <w:t>2</w:t>
            </w:r>
          </w:p>
        </w:tc>
      </w:tr>
      <w:tr w:rsidR="00637420" w:rsidRPr="00856FF5" w14:paraId="4D2C6F85" w14:textId="77777777" w:rsidTr="00043BAE">
        <w:trPr>
          <w:trHeight w:val="435"/>
        </w:trPr>
        <w:tc>
          <w:tcPr>
            <w:tcW w:w="3292" w:type="dxa"/>
            <w:gridSpan w:val="2"/>
          </w:tcPr>
          <w:p w14:paraId="45115BC4" w14:textId="060DCB2E" w:rsidR="00637420" w:rsidRPr="00856FF5" w:rsidRDefault="002241B4">
            <w:pPr>
              <w:pStyle w:val="TableParagraph"/>
              <w:spacing w:before="137"/>
              <w:rPr>
                <w:rFonts w:ascii="Arial" w:hAnsi="Arial" w:cs="Arial"/>
                <w:b/>
                <w:sz w:val="20"/>
                <w:szCs w:val="20"/>
              </w:rPr>
            </w:pPr>
            <w:r w:rsidRPr="00856FF5">
              <w:rPr>
                <w:rFonts w:ascii="Arial" w:hAnsi="Arial" w:cs="Arial"/>
                <w:b/>
                <w:color w:val="333333"/>
                <w:sz w:val="20"/>
                <w:szCs w:val="20"/>
              </w:rPr>
              <w:t>SEMANA(S):</w:t>
            </w:r>
            <w:r w:rsidR="003D087B" w:rsidRPr="00856FF5">
              <w:rPr>
                <w:rFonts w:ascii="Arial" w:hAnsi="Arial" w:cs="Arial"/>
                <w:b/>
                <w:color w:val="333333"/>
                <w:sz w:val="20"/>
                <w:szCs w:val="20"/>
              </w:rPr>
              <w:t xml:space="preserve">   </w:t>
            </w:r>
            <w:r w:rsidR="00416FAF">
              <w:rPr>
                <w:rFonts w:ascii="Arial" w:hAnsi="Arial" w:cs="Arial"/>
                <w:b/>
                <w:color w:val="333333"/>
                <w:sz w:val="20"/>
                <w:szCs w:val="20"/>
              </w:rPr>
              <w:t>1</w:t>
            </w:r>
            <w:r w:rsidR="003D087B" w:rsidRPr="00856FF5">
              <w:rPr>
                <w:rFonts w:ascii="Arial" w:hAnsi="Arial" w:cs="Arial"/>
                <w:b/>
                <w:color w:val="333333"/>
                <w:sz w:val="20"/>
                <w:szCs w:val="20"/>
              </w:rPr>
              <w:t>0</w:t>
            </w:r>
          </w:p>
        </w:tc>
        <w:tc>
          <w:tcPr>
            <w:tcW w:w="3555" w:type="dxa"/>
            <w:gridSpan w:val="2"/>
          </w:tcPr>
          <w:p w14:paraId="45FA3A68" w14:textId="77777777" w:rsidR="00637420" w:rsidRPr="00856FF5" w:rsidRDefault="002241B4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  <w:r w:rsidRPr="00856FF5">
              <w:rPr>
                <w:rFonts w:ascii="Arial" w:hAnsi="Arial" w:cs="Arial"/>
                <w:b/>
                <w:color w:val="333333"/>
                <w:sz w:val="20"/>
                <w:szCs w:val="20"/>
              </w:rPr>
              <w:t>INICIO:</w:t>
            </w:r>
          </w:p>
          <w:p w14:paraId="2B9F7735" w14:textId="5603FDAB" w:rsidR="00637420" w:rsidRPr="00856FF5" w:rsidRDefault="004802F4">
            <w:pPr>
              <w:pStyle w:val="TableParagraph"/>
              <w:spacing w:before="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ABRIL </w:t>
            </w:r>
            <w:r w:rsidR="00CE0BFB">
              <w:rPr>
                <w:rFonts w:ascii="Arial" w:hAnsi="Arial" w:cs="Arial"/>
                <w:color w:val="333333"/>
                <w:sz w:val="20"/>
                <w:szCs w:val="20"/>
              </w:rPr>
              <w:t>4 2022</w:t>
            </w:r>
          </w:p>
        </w:tc>
        <w:tc>
          <w:tcPr>
            <w:tcW w:w="2979" w:type="dxa"/>
            <w:gridSpan w:val="2"/>
          </w:tcPr>
          <w:p w14:paraId="1FACF46A" w14:textId="77777777" w:rsidR="00637420" w:rsidRPr="00856FF5" w:rsidRDefault="002241B4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  <w:r w:rsidRPr="00856FF5">
              <w:rPr>
                <w:rFonts w:ascii="Arial" w:hAnsi="Arial" w:cs="Arial"/>
                <w:b/>
                <w:color w:val="333333"/>
                <w:sz w:val="20"/>
                <w:szCs w:val="20"/>
              </w:rPr>
              <w:t>FIN:</w:t>
            </w:r>
          </w:p>
          <w:p w14:paraId="492936E9" w14:textId="432472B8" w:rsidR="00637420" w:rsidRPr="00856FF5" w:rsidRDefault="004802F4">
            <w:pPr>
              <w:pStyle w:val="TableParagraph"/>
              <w:spacing w:before="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JUNIO 17 2022</w:t>
            </w:r>
          </w:p>
        </w:tc>
      </w:tr>
      <w:tr w:rsidR="00637420" w:rsidRPr="00856FF5" w14:paraId="3F0E8B4E" w14:textId="77777777" w:rsidTr="00043BAE">
        <w:trPr>
          <w:trHeight w:val="435"/>
        </w:trPr>
        <w:tc>
          <w:tcPr>
            <w:tcW w:w="9827" w:type="dxa"/>
            <w:gridSpan w:val="6"/>
          </w:tcPr>
          <w:p w14:paraId="3CBF2A37" w14:textId="77777777" w:rsidR="00637420" w:rsidRPr="00856FF5" w:rsidRDefault="002241B4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  <w:r w:rsidRPr="00856FF5">
              <w:rPr>
                <w:rFonts w:ascii="Arial" w:hAnsi="Arial" w:cs="Arial"/>
                <w:b/>
                <w:color w:val="333333"/>
                <w:sz w:val="20"/>
                <w:szCs w:val="20"/>
              </w:rPr>
              <w:t>DOCENTE:</w:t>
            </w:r>
          </w:p>
          <w:p w14:paraId="0CC36536" w14:textId="77777777" w:rsidR="00637420" w:rsidRPr="00856FF5" w:rsidRDefault="002241B4">
            <w:pPr>
              <w:pStyle w:val="TableParagraph"/>
              <w:spacing w:before="6"/>
              <w:rPr>
                <w:rFonts w:ascii="Arial" w:hAnsi="Arial" w:cs="Arial"/>
                <w:sz w:val="20"/>
                <w:szCs w:val="20"/>
              </w:rPr>
            </w:pPr>
            <w:r w:rsidRPr="00856FF5">
              <w:rPr>
                <w:rFonts w:ascii="Arial" w:hAnsi="Arial" w:cs="Arial"/>
                <w:color w:val="333333"/>
                <w:sz w:val="20"/>
                <w:szCs w:val="20"/>
              </w:rPr>
              <w:t xml:space="preserve">Adriana Marcela </w:t>
            </w:r>
            <w:r w:rsidR="003D087B" w:rsidRPr="00856FF5">
              <w:rPr>
                <w:rFonts w:ascii="Arial" w:hAnsi="Arial" w:cs="Arial"/>
                <w:color w:val="333333"/>
                <w:sz w:val="20"/>
                <w:szCs w:val="20"/>
              </w:rPr>
              <w:t>Pérez</w:t>
            </w:r>
            <w:r w:rsidRPr="00856FF5">
              <w:rPr>
                <w:rFonts w:ascii="Arial" w:hAnsi="Arial" w:cs="Arial"/>
                <w:color w:val="333333"/>
                <w:sz w:val="20"/>
                <w:szCs w:val="20"/>
              </w:rPr>
              <w:t xml:space="preserve"> Rodriguez</w:t>
            </w:r>
          </w:p>
        </w:tc>
      </w:tr>
      <w:tr w:rsidR="00637420" w:rsidRPr="00856FF5" w14:paraId="098FAB87" w14:textId="77777777" w:rsidTr="00043BAE">
        <w:trPr>
          <w:trHeight w:val="610"/>
        </w:trPr>
        <w:tc>
          <w:tcPr>
            <w:tcW w:w="9827" w:type="dxa"/>
            <w:gridSpan w:val="6"/>
          </w:tcPr>
          <w:p w14:paraId="2C02FC24" w14:textId="41D00325" w:rsidR="00637420" w:rsidRPr="00856FF5" w:rsidRDefault="002241B4" w:rsidP="004E717E">
            <w:pPr>
              <w:widowControl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56FF5">
              <w:rPr>
                <w:rFonts w:ascii="Arial" w:hAnsi="Arial" w:cs="Arial"/>
                <w:b/>
                <w:color w:val="333333"/>
                <w:sz w:val="20"/>
                <w:szCs w:val="20"/>
              </w:rPr>
              <w:t>ESTÁNDAR:</w:t>
            </w:r>
            <w:r w:rsidR="00856FF5">
              <w:rPr>
                <w:rFonts w:ascii="Arial" w:hAnsi="Arial" w:cs="Arial"/>
                <w:b/>
                <w:color w:val="333333"/>
                <w:sz w:val="20"/>
                <w:szCs w:val="20"/>
              </w:rPr>
              <w:t xml:space="preserve"> </w:t>
            </w:r>
            <w:r w:rsidR="00CE0BFB">
              <w:rPr>
                <w:rFonts w:ascii="Formata-Light" w:eastAsiaTheme="minorHAnsi" w:hAnsi="Formata-Light" w:cs="Formata-Light"/>
                <w:color w:val="1A171B"/>
                <w:sz w:val="20"/>
                <w:szCs w:val="20"/>
                <w:lang w:val="es-CO"/>
              </w:rPr>
              <w:t>Reconoce el valor de la vida desde la creación, pasando por todas las etapas del ser humano, nacimiento, crecimiento, desarrollo y muerte.</w:t>
            </w:r>
            <w:r w:rsidR="004E717E">
              <w:rPr>
                <w:rFonts w:ascii="Formata-Light" w:eastAsiaTheme="minorHAnsi" w:hAnsi="Formata-Light" w:cs="Formata-Light"/>
                <w:color w:val="1A171B"/>
                <w:sz w:val="20"/>
                <w:szCs w:val="20"/>
                <w:lang w:val="es-CO"/>
              </w:rPr>
              <w:t xml:space="preserve"> </w:t>
            </w:r>
          </w:p>
        </w:tc>
      </w:tr>
      <w:tr w:rsidR="00637420" w:rsidRPr="00856FF5" w14:paraId="3A4D853B" w14:textId="77777777" w:rsidTr="00043BAE">
        <w:trPr>
          <w:trHeight w:val="610"/>
        </w:trPr>
        <w:tc>
          <w:tcPr>
            <w:tcW w:w="9827" w:type="dxa"/>
            <w:gridSpan w:val="6"/>
          </w:tcPr>
          <w:p w14:paraId="67B4013A" w14:textId="2466C3B6" w:rsidR="00637420" w:rsidRPr="00856FF5" w:rsidRDefault="00416FAF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33333"/>
                <w:sz w:val="20"/>
                <w:szCs w:val="20"/>
              </w:rPr>
              <w:t>FIN EN MENTE</w:t>
            </w:r>
            <w:r w:rsidR="002241B4" w:rsidRPr="00856FF5">
              <w:rPr>
                <w:rFonts w:ascii="Arial" w:hAnsi="Arial" w:cs="Arial"/>
                <w:b/>
                <w:color w:val="333333"/>
                <w:sz w:val="20"/>
                <w:szCs w:val="20"/>
              </w:rPr>
              <w:t>:</w:t>
            </w:r>
          </w:p>
          <w:p w14:paraId="7FA00E32" w14:textId="436E9291" w:rsidR="00637420" w:rsidRPr="00856FF5" w:rsidRDefault="002241B4" w:rsidP="004E717E">
            <w:pPr>
              <w:pStyle w:val="TableParagraph"/>
              <w:spacing w:before="6" w:line="247" w:lineRule="auto"/>
              <w:ind w:right="125"/>
              <w:rPr>
                <w:rFonts w:ascii="Arial" w:hAnsi="Arial" w:cs="Arial"/>
                <w:sz w:val="20"/>
                <w:szCs w:val="20"/>
              </w:rPr>
            </w:pPr>
            <w:r w:rsidRPr="00856FF5">
              <w:rPr>
                <w:rFonts w:ascii="Arial" w:hAnsi="Arial" w:cs="Arial"/>
                <w:color w:val="333333"/>
                <w:sz w:val="20"/>
                <w:szCs w:val="20"/>
              </w:rPr>
              <w:t xml:space="preserve">Que el estudiante reconozca </w:t>
            </w:r>
            <w:r w:rsidR="0002629E">
              <w:rPr>
                <w:rFonts w:ascii="Arial" w:hAnsi="Arial" w:cs="Arial"/>
                <w:color w:val="333333"/>
                <w:sz w:val="20"/>
                <w:szCs w:val="20"/>
              </w:rPr>
              <w:t>el valor del don de la vida, la aprecie y sepa pasar los diversos obstáculos que se presentan en las diversas etapas de desarrollo del ser humano.</w:t>
            </w:r>
          </w:p>
        </w:tc>
      </w:tr>
      <w:tr w:rsidR="00637420" w:rsidRPr="00856FF5" w14:paraId="1B23B25F" w14:textId="77777777" w:rsidTr="00043BAE">
        <w:trPr>
          <w:trHeight w:val="435"/>
        </w:trPr>
        <w:tc>
          <w:tcPr>
            <w:tcW w:w="9827" w:type="dxa"/>
            <w:gridSpan w:val="6"/>
          </w:tcPr>
          <w:p w14:paraId="4AFD0605" w14:textId="77777777" w:rsidR="00637420" w:rsidRPr="00856FF5" w:rsidRDefault="002241B4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  <w:r w:rsidRPr="00856FF5">
              <w:rPr>
                <w:rFonts w:ascii="Arial" w:hAnsi="Arial" w:cs="Arial"/>
                <w:b/>
                <w:color w:val="333333"/>
                <w:sz w:val="20"/>
                <w:szCs w:val="20"/>
              </w:rPr>
              <w:t>NIVEL DE DESEMPEÑO:</w:t>
            </w:r>
          </w:p>
          <w:p w14:paraId="67DCC2A2" w14:textId="14D01B48" w:rsidR="00637420" w:rsidRPr="00856FF5" w:rsidRDefault="002241B4" w:rsidP="004E717E">
            <w:pPr>
              <w:pStyle w:val="TableParagraph"/>
              <w:spacing w:before="6"/>
              <w:rPr>
                <w:rFonts w:ascii="Arial" w:hAnsi="Arial" w:cs="Arial"/>
                <w:sz w:val="20"/>
                <w:szCs w:val="20"/>
              </w:rPr>
            </w:pPr>
            <w:r w:rsidRPr="00856FF5">
              <w:rPr>
                <w:rFonts w:ascii="Arial" w:hAnsi="Arial" w:cs="Arial"/>
                <w:color w:val="333333"/>
                <w:sz w:val="20"/>
                <w:szCs w:val="20"/>
              </w:rPr>
              <w:t xml:space="preserve">Superior </w:t>
            </w:r>
            <w:r w:rsidR="0002629E">
              <w:rPr>
                <w:rFonts w:ascii="Arial" w:hAnsi="Arial" w:cs="Arial"/>
                <w:color w:val="333333"/>
                <w:sz w:val="20"/>
                <w:szCs w:val="20"/>
              </w:rPr>
              <w:t>–</w:t>
            </w:r>
            <w:r w:rsidRPr="00856FF5"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  <w:r w:rsidR="0002629E">
              <w:rPr>
                <w:rFonts w:ascii="Arial" w:hAnsi="Arial" w:cs="Arial"/>
                <w:color w:val="333333"/>
                <w:sz w:val="20"/>
                <w:szCs w:val="20"/>
              </w:rPr>
              <w:t xml:space="preserve">Practica acciones para conservar la vida, reconociendo que se presentarán obstáculos que deben ser superados de manera exitosa. </w:t>
            </w:r>
          </w:p>
        </w:tc>
      </w:tr>
      <w:tr w:rsidR="00637420" w:rsidRPr="00856FF5" w14:paraId="0D8D9E61" w14:textId="77777777" w:rsidTr="00043BAE">
        <w:trPr>
          <w:trHeight w:val="957"/>
        </w:trPr>
        <w:tc>
          <w:tcPr>
            <w:tcW w:w="9827" w:type="dxa"/>
            <w:gridSpan w:val="6"/>
          </w:tcPr>
          <w:p w14:paraId="437EA11B" w14:textId="10D765C9" w:rsidR="00637420" w:rsidRPr="00856FF5" w:rsidRDefault="002241B4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  <w:r w:rsidRPr="00856FF5">
              <w:rPr>
                <w:rFonts w:ascii="Arial" w:hAnsi="Arial" w:cs="Arial"/>
                <w:b/>
                <w:color w:val="333333"/>
                <w:sz w:val="20"/>
                <w:szCs w:val="20"/>
              </w:rPr>
              <w:t>INDICADORES DE DES</w:t>
            </w:r>
            <w:r w:rsidR="0002629E">
              <w:rPr>
                <w:rFonts w:ascii="Arial" w:hAnsi="Arial" w:cs="Arial"/>
                <w:b/>
                <w:color w:val="333333"/>
                <w:sz w:val="20"/>
                <w:szCs w:val="20"/>
              </w:rPr>
              <w:t>E</w:t>
            </w:r>
            <w:r w:rsidRPr="00856FF5">
              <w:rPr>
                <w:rFonts w:ascii="Arial" w:hAnsi="Arial" w:cs="Arial"/>
                <w:b/>
                <w:color w:val="333333"/>
                <w:sz w:val="20"/>
                <w:szCs w:val="20"/>
              </w:rPr>
              <w:t>MPEÑO:</w:t>
            </w:r>
          </w:p>
          <w:p w14:paraId="1AD55738" w14:textId="77777777" w:rsidR="00637420" w:rsidRDefault="0002629E" w:rsidP="0041458A">
            <w:pPr>
              <w:widowControl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Identifica el concepto de vida.</w:t>
            </w:r>
          </w:p>
          <w:p w14:paraId="0A067375" w14:textId="77777777" w:rsidR="0002629E" w:rsidRDefault="0002629E" w:rsidP="0041458A">
            <w:pPr>
              <w:widowControl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Menciona las etapas del desarrollo del ser humano</w:t>
            </w:r>
          </w:p>
          <w:p w14:paraId="1A79522B" w14:textId="77777777" w:rsidR="0002629E" w:rsidRDefault="0002629E" w:rsidP="0041458A">
            <w:pPr>
              <w:widowControl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Reconoce el valor que se debe dar a la vida a pesar de las diversas dificultades que se presentan</w:t>
            </w:r>
          </w:p>
          <w:p w14:paraId="69055B54" w14:textId="0B547795" w:rsidR="0002629E" w:rsidRPr="00856FF5" w:rsidRDefault="0002629E" w:rsidP="0041458A">
            <w:pPr>
              <w:widowControl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Diseña una ruta donde muestra las diversas etapas que atraviesa el ser humano desde que nace hasta que muere</w:t>
            </w:r>
          </w:p>
        </w:tc>
      </w:tr>
      <w:tr w:rsidR="00637420" w:rsidRPr="00856FF5" w14:paraId="095B44F6" w14:textId="77777777" w:rsidTr="00043BAE">
        <w:trPr>
          <w:trHeight w:val="610"/>
        </w:trPr>
        <w:tc>
          <w:tcPr>
            <w:tcW w:w="9827" w:type="dxa"/>
            <w:gridSpan w:val="6"/>
          </w:tcPr>
          <w:p w14:paraId="0D01A231" w14:textId="77777777" w:rsidR="00637420" w:rsidRPr="00856FF5" w:rsidRDefault="002241B4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  <w:r w:rsidRPr="00856FF5">
              <w:rPr>
                <w:rFonts w:ascii="Arial" w:hAnsi="Arial" w:cs="Arial"/>
                <w:b/>
                <w:color w:val="333333"/>
                <w:sz w:val="20"/>
                <w:szCs w:val="20"/>
              </w:rPr>
              <w:t>TEMA:</w:t>
            </w:r>
          </w:p>
          <w:p w14:paraId="12B7F910" w14:textId="70E54670" w:rsidR="00D472FD" w:rsidRPr="00856FF5" w:rsidRDefault="00AB3081" w:rsidP="00AB3081">
            <w:pPr>
              <w:widowControl/>
              <w:adjustRightInd w:val="0"/>
              <w:rPr>
                <w:rFonts w:ascii="Arial" w:eastAsiaTheme="minorHAnsi" w:hAnsi="Arial" w:cs="Arial"/>
                <w:sz w:val="20"/>
                <w:szCs w:val="20"/>
                <w:lang w:val="es-CO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es-CO"/>
              </w:rPr>
              <w:t xml:space="preserve"> </w:t>
            </w:r>
            <w:r w:rsidR="00D472FD" w:rsidRPr="00856FF5">
              <w:rPr>
                <w:rFonts w:ascii="Arial" w:eastAsiaTheme="minorHAnsi" w:hAnsi="Arial" w:cs="Arial"/>
                <w:sz w:val="20"/>
                <w:szCs w:val="20"/>
                <w:lang w:val="es-CO"/>
              </w:rPr>
              <w:t xml:space="preserve">La vida humana, </w:t>
            </w:r>
            <w:r w:rsidR="0002629E">
              <w:rPr>
                <w:rFonts w:ascii="Arial" w:eastAsiaTheme="minorHAnsi" w:hAnsi="Arial" w:cs="Arial"/>
                <w:sz w:val="20"/>
                <w:szCs w:val="20"/>
                <w:lang w:val="es-CO"/>
              </w:rPr>
              <w:t>concepto y valoración.</w:t>
            </w:r>
          </w:p>
          <w:p w14:paraId="36DA8453" w14:textId="6014AFC8" w:rsidR="00D472FD" w:rsidRPr="00856FF5" w:rsidRDefault="00D472FD" w:rsidP="00AB3081">
            <w:pPr>
              <w:widowControl/>
              <w:adjustRightInd w:val="0"/>
              <w:rPr>
                <w:rFonts w:ascii="Arial" w:eastAsiaTheme="minorHAnsi" w:hAnsi="Arial" w:cs="Arial"/>
                <w:sz w:val="20"/>
                <w:szCs w:val="20"/>
                <w:lang w:val="es-CO"/>
              </w:rPr>
            </w:pPr>
            <w:r w:rsidRPr="00856FF5">
              <w:rPr>
                <w:rFonts w:ascii="Arial" w:eastAsiaTheme="minorHAnsi" w:hAnsi="Arial" w:cs="Arial"/>
                <w:sz w:val="20"/>
                <w:szCs w:val="20"/>
                <w:lang w:val="es-CO"/>
              </w:rPr>
              <w:t xml:space="preserve"> </w:t>
            </w:r>
            <w:r w:rsidR="0002629E">
              <w:rPr>
                <w:rFonts w:ascii="Arial" w:eastAsiaTheme="minorHAnsi" w:hAnsi="Arial" w:cs="Arial"/>
                <w:sz w:val="20"/>
                <w:szCs w:val="20"/>
                <w:lang w:val="es-CO"/>
              </w:rPr>
              <w:t xml:space="preserve">El ser humano y las diversas situaciones. </w:t>
            </w:r>
          </w:p>
          <w:p w14:paraId="78132FC0" w14:textId="62B102A5" w:rsidR="00D472FD" w:rsidRPr="00856FF5" w:rsidRDefault="00D472FD" w:rsidP="00AB3081">
            <w:pPr>
              <w:widowControl/>
              <w:adjustRightInd w:val="0"/>
              <w:rPr>
                <w:rFonts w:ascii="Arial" w:eastAsiaTheme="minorHAnsi" w:hAnsi="Arial" w:cs="Arial"/>
                <w:sz w:val="20"/>
                <w:szCs w:val="20"/>
                <w:lang w:val="es-CO"/>
              </w:rPr>
            </w:pPr>
            <w:r w:rsidRPr="00856FF5">
              <w:rPr>
                <w:rFonts w:ascii="Arial" w:eastAsiaTheme="minorHAnsi" w:hAnsi="Arial" w:cs="Arial"/>
                <w:sz w:val="20"/>
                <w:szCs w:val="20"/>
                <w:lang w:val="es-CO"/>
              </w:rPr>
              <w:t xml:space="preserve"> </w:t>
            </w:r>
            <w:r w:rsidR="0002629E">
              <w:rPr>
                <w:rFonts w:ascii="Arial" w:eastAsiaTheme="minorHAnsi" w:hAnsi="Arial" w:cs="Arial"/>
                <w:sz w:val="20"/>
                <w:szCs w:val="20"/>
                <w:lang w:val="es-CO"/>
              </w:rPr>
              <w:t>Cómo enfrento los obstáculos de la vida</w:t>
            </w:r>
          </w:p>
          <w:p w14:paraId="202FF028" w14:textId="77777777" w:rsidR="00675E74" w:rsidRDefault="00D472FD" w:rsidP="0002629E">
            <w:pPr>
              <w:pStyle w:val="TableParagraph"/>
              <w:spacing w:before="6" w:line="247" w:lineRule="auto"/>
              <w:ind w:left="0" w:right="624"/>
              <w:rPr>
                <w:rFonts w:ascii="Arial" w:eastAsiaTheme="minorHAnsi" w:hAnsi="Arial" w:cs="Arial"/>
                <w:sz w:val="20"/>
                <w:szCs w:val="20"/>
                <w:lang w:val="es-CO"/>
              </w:rPr>
            </w:pPr>
            <w:r w:rsidRPr="00856FF5">
              <w:rPr>
                <w:rFonts w:ascii="Arial" w:eastAsiaTheme="minorHAnsi" w:hAnsi="Arial" w:cs="Arial"/>
                <w:sz w:val="20"/>
                <w:szCs w:val="20"/>
                <w:lang w:val="es-CO"/>
              </w:rPr>
              <w:t xml:space="preserve"> </w:t>
            </w:r>
            <w:r w:rsidR="0002629E">
              <w:rPr>
                <w:rFonts w:ascii="Arial" w:eastAsiaTheme="minorHAnsi" w:hAnsi="Arial" w:cs="Arial"/>
                <w:sz w:val="20"/>
                <w:szCs w:val="20"/>
                <w:lang w:val="es-CO"/>
              </w:rPr>
              <w:t>El valor del don de la vida</w:t>
            </w:r>
          </w:p>
          <w:p w14:paraId="44B25B09" w14:textId="3587948A" w:rsidR="0002629E" w:rsidRPr="00AB3081" w:rsidRDefault="0002629E" w:rsidP="0002629E">
            <w:pPr>
              <w:pStyle w:val="TableParagraph"/>
              <w:spacing w:before="6" w:line="247" w:lineRule="auto"/>
              <w:ind w:left="0" w:right="62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es-CO"/>
              </w:rPr>
              <w:t>Etapas del desarrollo humano</w:t>
            </w:r>
          </w:p>
        </w:tc>
      </w:tr>
      <w:tr w:rsidR="00637420" w:rsidRPr="00856FF5" w14:paraId="4BA1D8B4" w14:textId="77777777" w:rsidTr="00043BAE">
        <w:trPr>
          <w:trHeight w:val="224"/>
        </w:trPr>
        <w:tc>
          <w:tcPr>
            <w:tcW w:w="9827" w:type="dxa"/>
            <w:gridSpan w:val="6"/>
            <w:tcBorders>
              <w:bottom w:val="single" w:sz="48" w:space="0" w:color="AAAAAA"/>
            </w:tcBorders>
            <w:shd w:val="clear" w:color="auto" w:fill="EDEDED"/>
          </w:tcPr>
          <w:p w14:paraId="0D7138EF" w14:textId="77777777" w:rsidR="00637420" w:rsidRPr="00856FF5" w:rsidRDefault="002241B4">
            <w:pPr>
              <w:pStyle w:val="TableParagraph"/>
              <w:spacing w:line="165" w:lineRule="exact"/>
              <w:ind w:left="3877" w:right="380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56FF5">
              <w:rPr>
                <w:rFonts w:ascii="Arial" w:hAnsi="Arial" w:cs="Arial"/>
                <w:b/>
                <w:color w:val="333333"/>
                <w:sz w:val="20"/>
                <w:szCs w:val="20"/>
              </w:rPr>
              <w:t>ACUERDO CONVIVENCIAL</w:t>
            </w:r>
          </w:p>
        </w:tc>
      </w:tr>
      <w:tr w:rsidR="00637420" w:rsidRPr="00856FF5" w14:paraId="4C14299F" w14:textId="77777777" w:rsidTr="00043BAE">
        <w:trPr>
          <w:trHeight w:val="3404"/>
        </w:trPr>
        <w:tc>
          <w:tcPr>
            <w:tcW w:w="2489" w:type="dxa"/>
            <w:tcBorders>
              <w:top w:val="single" w:sz="48" w:space="0" w:color="AAAAAA"/>
              <w:left w:val="single" w:sz="6" w:space="0" w:color="AAAAAA"/>
            </w:tcBorders>
          </w:tcPr>
          <w:p w14:paraId="1B034DDB" w14:textId="77777777" w:rsidR="00637420" w:rsidRPr="00856FF5" w:rsidRDefault="002241B4">
            <w:pPr>
              <w:pStyle w:val="TableParagraph"/>
              <w:spacing w:before="53"/>
              <w:ind w:left="118"/>
              <w:rPr>
                <w:rFonts w:ascii="Arial" w:hAnsi="Arial" w:cs="Arial"/>
                <w:b/>
                <w:sz w:val="20"/>
                <w:szCs w:val="20"/>
              </w:rPr>
            </w:pPr>
            <w:r w:rsidRPr="00856FF5">
              <w:rPr>
                <w:rFonts w:ascii="Arial" w:hAnsi="Arial" w:cs="Arial"/>
                <w:b/>
                <w:color w:val="333333"/>
                <w:sz w:val="20"/>
                <w:szCs w:val="20"/>
              </w:rPr>
              <w:t>ACTITUDES (SER):</w:t>
            </w:r>
          </w:p>
          <w:p w14:paraId="68CE8394" w14:textId="1FD94472" w:rsidR="00637420" w:rsidRDefault="00F3134B" w:rsidP="0095632C">
            <w:pPr>
              <w:pStyle w:val="TableParagraph"/>
              <w:spacing w:before="6" w:line="247" w:lineRule="auto"/>
              <w:ind w:left="118" w:right="-2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Desarrolla y presenta las diversas actividades propuestas ene l área durante el segundo periodo</w:t>
            </w:r>
            <w:r w:rsidR="0095632C">
              <w:rPr>
                <w:rFonts w:ascii="Arial" w:hAnsi="Arial" w:cs="Arial"/>
                <w:color w:val="333333"/>
                <w:sz w:val="20"/>
                <w:szCs w:val="20"/>
              </w:rPr>
              <w:t>.</w:t>
            </w:r>
          </w:p>
          <w:p w14:paraId="559AA75F" w14:textId="77777777" w:rsidR="0095632C" w:rsidRDefault="0095632C" w:rsidP="0095632C">
            <w:pPr>
              <w:pStyle w:val="TableParagraph"/>
              <w:spacing w:before="6" w:line="247" w:lineRule="auto"/>
              <w:ind w:left="118" w:right="-2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  <w:p w14:paraId="2913C2DA" w14:textId="5C1E33C9" w:rsidR="0095632C" w:rsidRPr="00856FF5" w:rsidRDefault="0095632C" w:rsidP="0095632C">
            <w:pPr>
              <w:pStyle w:val="TableParagraph"/>
              <w:spacing w:before="6" w:line="247" w:lineRule="auto"/>
              <w:ind w:left="118" w:right="-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Es receptivo y cumple con la participación respetuosa en clase </w:t>
            </w:r>
            <w:r w:rsidR="00F3134B">
              <w:rPr>
                <w:rFonts w:ascii="Arial" w:hAnsi="Arial" w:cs="Arial"/>
                <w:color w:val="333333"/>
                <w:sz w:val="20"/>
                <w:szCs w:val="20"/>
              </w:rPr>
              <w:t xml:space="preserve">y el buen trato hacia sus pares. </w:t>
            </w:r>
            <w:bookmarkStart w:id="0" w:name="_GoBack"/>
            <w:bookmarkEnd w:id="0"/>
          </w:p>
        </w:tc>
        <w:tc>
          <w:tcPr>
            <w:tcW w:w="2437" w:type="dxa"/>
            <w:gridSpan w:val="2"/>
            <w:tcBorders>
              <w:top w:val="single" w:sz="48" w:space="0" w:color="AAAAAA"/>
            </w:tcBorders>
          </w:tcPr>
          <w:p w14:paraId="7626E8C7" w14:textId="77777777" w:rsidR="00637420" w:rsidRPr="00856FF5" w:rsidRDefault="002241B4">
            <w:pPr>
              <w:pStyle w:val="TableParagraph"/>
              <w:spacing w:before="53" w:line="247" w:lineRule="auto"/>
              <w:ind w:right="311"/>
              <w:rPr>
                <w:rFonts w:ascii="Arial" w:hAnsi="Arial" w:cs="Arial"/>
                <w:b/>
                <w:sz w:val="20"/>
                <w:szCs w:val="20"/>
              </w:rPr>
            </w:pPr>
            <w:r w:rsidRPr="00856FF5">
              <w:rPr>
                <w:rFonts w:ascii="Arial" w:hAnsi="Arial" w:cs="Arial"/>
                <w:b/>
                <w:color w:val="333333"/>
                <w:sz w:val="20"/>
                <w:szCs w:val="20"/>
              </w:rPr>
              <w:t>PROCEDIMIENTOS (SABER HACER):</w:t>
            </w:r>
          </w:p>
          <w:p w14:paraId="4DBD145A" w14:textId="77777777" w:rsidR="00637420" w:rsidRPr="00856FF5" w:rsidRDefault="002241B4" w:rsidP="0095632C">
            <w:pPr>
              <w:pStyle w:val="TableParagraph"/>
              <w:spacing w:before="1" w:line="247" w:lineRule="auto"/>
              <w:ind w:right="14"/>
              <w:rPr>
                <w:rFonts w:ascii="Arial" w:hAnsi="Arial" w:cs="Arial"/>
                <w:sz w:val="20"/>
                <w:szCs w:val="20"/>
              </w:rPr>
            </w:pPr>
            <w:r w:rsidRPr="00856FF5">
              <w:rPr>
                <w:rFonts w:ascii="Arial" w:hAnsi="Arial" w:cs="Arial"/>
                <w:color w:val="333333"/>
                <w:sz w:val="20"/>
                <w:szCs w:val="20"/>
              </w:rPr>
              <w:t>A través</w:t>
            </w:r>
            <w:r w:rsidR="0095632C">
              <w:rPr>
                <w:rFonts w:ascii="Arial" w:hAnsi="Arial" w:cs="Arial"/>
                <w:color w:val="333333"/>
                <w:sz w:val="20"/>
                <w:szCs w:val="20"/>
              </w:rPr>
              <w:t xml:space="preserve"> de diversas actividades lleva a cabo el desarrollo de los temas propuestos y sobre todo los aplica para mejorar su vida personal, en familia y en todos los grupos donde se desenvuelve como ser social</w:t>
            </w:r>
            <w:r w:rsidRPr="00856FF5">
              <w:rPr>
                <w:rFonts w:ascii="Arial" w:hAnsi="Arial" w:cs="Arial"/>
                <w:color w:val="333333"/>
                <w:sz w:val="20"/>
                <w:szCs w:val="20"/>
              </w:rPr>
              <w:t>.</w:t>
            </w:r>
          </w:p>
        </w:tc>
        <w:tc>
          <w:tcPr>
            <w:tcW w:w="2437" w:type="dxa"/>
            <w:gridSpan w:val="2"/>
            <w:tcBorders>
              <w:top w:val="single" w:sz="48" w:space="0" w:color="AAAAAA"/>
            </w:tcBorders>
          </w:tcPr>
          <w:p w14:paraId="69C2967C" w14:textId="77777777" w:rsidR="00637420" w:rsidRPr="00856FF5" w:rsidRDefault="002241B4">
            <w:pPr>
              <w:pStyle w:val="TableParagraph"/>
              <w:spacing w:before="53"/>
              <w:rPr>
                <w:rFonts w:ascii="Arial" w:hAnsi="Arial" w:cs="Arial"/>
                <w:b/>
                <w:sz w:val="20"/>
                <w:szCs w:val="20"/>
              </w:rPr>
            </w:pPr>
            <w:r w:rsidRPr="00856FF5">
              <w:rPr>
                <w:rFonts w:ascii="Arial" w:hAnsi="Arial" w:cs="Arial"/>
                <w:b/>
                <w:color w:val="333333"/>
                <w:sz w:val="20"/>
                <w:szCs w:val="20"/>
              </w:rPr>
              <w:t>CONCEPTOS (SABERES):</w:t>
            </w:r>
          </w:p>
          <w:p w14:paraId="6914126C" w14:textId="40655E54" w:rsidR="00637420" w:rsidRPr="00856FF5" w:rsidRDefault="0054671B" w:rsidP="0054671B">
            <w:pPr>
              <w:pStyle w:val="TableParagraph"/>
              <w:spacing w:before="6" w:line="247" w:lineRule="auto"/>
              <w:ind w:right="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Identifica </w:t>
            </w:r>
            <w:r w:rsidR="00800538">
              <w:rPr>
                <w:rFonts w:ascii="Arial" w:hAnsi="Arial" w:cs="Arial"/>
                <w:color w:val="333333"/>
                <w:sz w:val="20"/>
                <w:szCs w:val="20"/>
              </w:rPr>
              <w:t xml:space="preserve">la importancia de valorar la vida y saber vivir cada etapa de la manera más armónica posible. </w:t>
            </w:r>
            <w:r w:rsidR="002241B4" w:rsidRPr="00856FF5"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2462" w:type="dxa"/>
            <w:tcBorders>
              <w:top w:val="single" w:sz="48" w:space="0" w:color="AAAAAA"/>
              <w:right w:val="thinThickMediumGap" w:sz="9" w:space="0" w:color="AAAAAA"/>
            </w:tcBorders>
          </w:tcPr>
          <w:p w14:paraId="4213B158" w14:textId="77777777" w:rsidR="00637420" w:rsidRPr="00856FF5" w:rsidRDefault="002241B4">
            <w:pPr>
              <w:pStyle w:val="TableParagraph"/>
              <w:spacing w:before="53"/>
              <w:rPr>
                <w:rFonts w:ascii="Arial" w:hAnsi="Arial" w:cs="Arial"/>
                <w:b/>
                <w:sz w:val="20"/>
                <w:szCs w:val="20"/>
              </w:rPr>
            </w:pPr>
            <w:r w:rsidRPr="00856FF5">
              <w:rPr>
                <w:rFonts w:ascii="Arial" w:hAnsi="Arial" w:cs="Arial"/>
                <w:b/>
                <w:color w:val="333333"/>
                <w:sz w:val="20"/>
                <w:szCs w:val="20"/>
              </w:rPr>
              <w:t>AUTOEVALUACIÓN:</w:t>
            </w:r>
          </w:p>
          <w:p w14:paraId="08875D55" w14:textId="7DBBEB53" w:rsidR="00637420" w:rsidRPr="00856FF5" w:rsidRDefault="002241B4" w:rsidP="0054671B">
            <w:pPr>
              <w:pStyle w:val="TableParagraph"/>
              <w:spacing w:before="6" w:line="247" w:lineRule="auto"/>
              <w:ind w:right="49"/>
              <w:rPr>
                <w:rFonts w:ascii="Arial" w:hAnsi="Arial" w:cs="Arial"/>
                <w:sz w:val="20"/>
                <w:szCs w:val="20"/>
              </w:rPr>
            </w:pPr>
            <w:r w:rsidRPr="00856FF5">
              <w:rPr>
                <w:rFonts w:ascii="Arial" w:hAnsi="Arial" w:cs="Arial"/>
                <w:color w:val="333333"/>
                <w:sz w:val="20"/>
                <w:szCs w:val="20"/>
              </w:rPr>
              <w:t xml:space="preserve">Reconozco </w:t>
            </w:r>
            <w:r w:rsidR="00800538">
              <w:rPr>
                <w:rFonts w:ascii="Arial" w:hAnsi="Arial" w:cs="Arial"/>
                <w:color w:val="333333"/>
                <w:sz w:val="20"/>
                <w:szCs w:val="20"/>
              </w:rPr>
              <w:t>el valor que tiene le don de la vida y trabajo desde ya por enfrentar los obstáculos que se me puedan presentar.</w:t>
            </w:r>
          </w:p>
        </w:tc>
      </w:tr>
      <w:tr w:rsidR="00637420" w:rsidRPr="00856FF5" w14:paraId="1C2FE749" w14:textId="77777777" w:rsidTr="00043BAE">
        <w:trPr>
          <w:trHeight w:val="566"/>
        </w:trPr>
        <w:tc>
          <w:tcPr>
            <w:tcW w:w="9827" w:type="dxa"/>
            <w:gridSpan w:val="6"/>
            <w:tcBorders>
              <w:left w:val="single" w:sz="6" w:space="0" w:color="AAAAAA"/>
              <w:right w:val="thinThickMediumGap" w:sz="9" w:space="0" w:color="AAAAAA"/>
            </w:tcBorders>
          </w:tcPr>
          <w:p w14:paraId="3C8D84E4" w14:textId="77777777" w:rsidR="00637420" w:rsidRPr="00637AD0" w:rsidRDefault="002241B4">
            <w:pPr>
              <w:pStyle w:val="TableParagraph"/>
              <w:ind w:left="1185" w:right="109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37AD0">
              <w:rPr>
                <w:rFonts w:ascii="Arial" w:hAnsi="Arial" w:cs="Arial"/>
                <w:b/>
                <w:color w:val="333333"/>
                <w:sz w:val="16"/>
                <w:szCs w:val="16"/>
              </w:rPr>
              <w:t>NOTA: ACEPTO CUMPLIR CON TODOS LOS ASPTECTOS EST</w:t>
            </w:r>
            <w:r w:rsidR="00637AD0">
              <w:rPr>
                <w:rFonts w:ascii="Arial" w:hAnsi="Arial" w:cs="Arial"/>
                <w:b/>
                <w:color w:val="333333"/>
                <w:sz w:val="16"/>
                <w:szCs w:val="16"/>
              </w:rPr>
              <w:t>IPULADOS EN EL PRESENTE ACUERDO Y LO DEL PACTO DE CONVIVENCIA</w:t>
            </w:r>
          </w:p>
        </w:tc>
      </w:tr>
      <w:tr w:rsidR="00637420" w:rsidRPr="00856FF5" w14:paraId="592AFFF9" w14:textId="77777777" w:rsidTr="00043BAE">
        <w:trPr>
          <w:trHeight w:val="610"/>
        </w:trPr>
        <w:tc>
          <w:tcPr>
            <w:tcW w:w="4927" w:type="dxa"/>
            <w:gridSpan w:val="3"/>
            <w:tcBorders>
              <w:left w:val="single" w:sz="6" w:space="0" w:color="AAAAAA"/>
            </w:tcBorders>
          </w:tcPr>
          <w:p w14:paraId="74C8A7CB" w14:textId="77777777" w:rsidR="00637420" w:rsidRPr="00856FF5" w:rsidRDefault="002241B4">
            <w:pPr>
              <w:pStyle w:val="TableParagraph"/>
              <w:ind w:left="118"/>
              <w:rPr>
                <w:rFonts w:ascii="Arial" w:hAnsi="Arial" w:cs="Arial"/>
                <w:b/>
                <w:sz w:val="20"/>
                <w:szCs w:val="20"/>
              </w:rPr>
            </w:pPr>
            <w:r w:rsidRPr="00856FF5">
              <w:rPr>
                <w:rFonts w:ascii="Arial" w:hAnsi="Arial" w:cs="Arial"/>
                <w:b/>
                <w:color w:val="333333"/>
                <w:sz w:val="20"/>
                <w:szCs w:val="20"/>
              </w:rPr>
              <w:t>FIRMA ACUDIENTE</w:t>
            </w:r>
          </w:p>
        </w:tc>
        <w:tc>
          <w:tcPr>
            <w:tcW w:w="4900" w:type="dxa"/>
            <w:gridSpan w:val="3"/>
            <w:tcBorders>
              <w:right w:val="thinThickMediumGap" w:sz="9" w:space="0" w:color="AAAAAA"/>
            </w:tcBorders>
          </w:tcPr>
          <w:p w14:paraId="50DA1380" w14:textId="77777777" w:rsidR="00637420" w:rsidRPr="00856FF5" w:rsidRDefault="002241B4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  <w:r w:rsidRPr="00856FF5">
              <w:rPr>
                <w:rFonts w:ascii="Arial" w:hAnsi="Arial" w:cs="Arial"/>
                <w:b/>
                <w:color w:val="333333"/>
                <w:sz w:val="20"/>
                <w:szCs w:val="20"/>
              </w:rPr>
              <w:t>FIRMA ESTUDIANTE</w:t>
            </w:r>
          </w:p>
        </w:tc>
      </w:tr>
    </w:tbl>
    <w:p w14:paraId="61AAD191" w14:textId="338F26CC" w:rsidR="00637420" w:rsidRPr="00856FF5" w:rsidRDefault="00800538" w:rsidP="00637AD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COMPROMISOS EN EL ÁREA DE RELIGIÓN PARA EL SEGUNDO PERIODO: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637420" w:rsidRPr="00856FF5">
      <w:type w:val="continuous"/>
      <w:pgSz w:w="11910" w:h="16840"/>
      <w:pgMar w:top="440" w:right="74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jaVu Sans Condensed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rmata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6D6861"/>
    <w:multiLevelType w:val="hybridMultilevel"/>
    <w:tmpl w:val="63EA811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420"/>
    <w:rsid w:val="0002629E"/>
    <w:rsid w:val="00043BAE"/>
    <w:rsid w:val="000F6E54"/>
    <w:rsid w:val="002241B4"/>
    <w:rsid w:val="003B3C5D"/>
    <w:rsid w:val="003C07DB"/>
    <w:rsid w:val="003D087B"/>
    <w:rsid w:val="003F42B2"/>
    <w:rsid w:val="0041458A"/>
    <w:rsid w:val="00416FAF"/>
    <w:rsid w:val="00440DB1"/>
    <w:rsid w:val="004802F4"/>
    <w:rsid w:val="004B5549"/>
    <w:rsid w:val="004E717E"/>
    <w:rsid w:val="0054671B"/>
    <w:rsid w:val="005D39D7"/>
    <w:rsid w:val="00637420"/>
    <w:rsid w:val="00637AD0"/>
    <w:rsid w:val="00675E74"/>
    <w:rsid w:val="0069722C"/>
    <w:rsid w:val="00800538"/>
    <w:rsid w:val="00856FF5"/>
    <w:rsid w:val="0095632C"/>
    <w:rsid w:val="00AB3081"/>
    <w:rsid w:val="00CE0BFB"/>
    <w:rsid w:val="00D472FD"/>
    <w:rsid w:val="00E93E78"/>
    <w:rsid w:val="00EE3132"/>
    <w:rsid w:val="00F31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23DF4"/>
  <w15:docId w15:val="{513ECB67-4233-47D0-9F75-35B53B2D5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DejaVu Sans Condensed" w:eastAsia="DejaVu Sans Condensed" w:hAnsi="DejaVu Sans Condensed" w:cs="DejaVu Sans Condensed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i/>
      <w:sz w:val="16"/>
      <w:szCs w:val="16"/>
    </w:rPr>
  </w:style>
  <w:style w:type="paragraph" w:styleId="Ttulo">
    <w:name w:val="Title"/>
    <w:basedOn w:val="Normal"/>
    <w:uiPriority w:val="1"/>
    <w:qFormat/>
    <w:pPr>
      <w:ind w:left="127"/>
    </w:pPr>
    <w:rPr>
      <w:b/>
      <w:bCs/>
      <w:sz w:val="21"/>
      <w:szCs w:val="21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7"/>
      <w:ind w:left="5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797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591551">
                  <w:marLeft w:val="0"/>
                  <w:marRight w:val="0"/>
                  <w:marTop w:val="36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46805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92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99967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55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9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80894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87774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1660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89802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1864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064288">
                  <w:marLeft w:val="0"/>
                  <w:marRight w:val="0"/>
                  <w:marTop w:val="30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176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403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Adriana</cp:lastModifiedBy>
  <cp:revision>16</cp:revision>
  <cp:lastPrinted>2022-02-03T21:12:00Z</cp:lastPrinted>
  <dcterms:created xsi:type="dcterms:W3CDTF">2022-04-21T01:02:00Z</dcterms:created>
  <dcterms:modified xsi:type="dcterms:W3CDTF">2022-04-21T21:47:00Z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2020-02-04T00:00:00Z</vt:filetime>
  </property>
  <property fmtid="{D5CDD505-2E9C-101B-9397-08002B2CF9AE}" pid="3" name="LastSaved">
    <vt:filetime>2021-02-15T00:00:00Z</vt:filetime>
  </property>
</Properties>
</file>